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9C66" w14:textId="77777777" w:rsidR="00D0781F" w:rsidRDefault="00D0781F" w:rsidP="00477A2C">
      <w:pPr>
        <w:pStyle w:val="ListParagraph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ms-MY"/>
        </w:rPr>
      </w:pPr>
    </w:p>
    <w:p w14:paraId="0219055F" w14:textId="611EA5C3" w:rsidR="00477A2C" w:rsidRPr="000B4643" w:rsidRDefault="00477A2C" w:rsidP="00477A2C">
      <w:pPr>
        <w:pStyle w:val="ListParagraph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ms-MY"/>
        </w:rPr>
      </w:pPr>
      <w:r w:rsidRPr="000B4643">
        <w:rPr>
          <w:rFonts w:ascii="Arial" w:hAnsi="Arial" w:cs="Arial"/>
          <w:b/>
          <w:bCs/>
          <w:color w:val="000000"/>
          <w:sz w:val="23"/>
          <w:szCs w:val="23"/>
          <w:lang w:val="ms-MY"/>
        </w:rPr>
        <w:t xml:space="preserve">LAMPIRAN </w:t>
      </w:r>
      <w:r w:rsidR="001B7C43">
        <w:rPr>
          <w:rFonts w:ascii="Arial" w:hAnsi="Arial" w:cs="Arial"/>
          <w:b/>
          <w:bCs/>
          <w:color w:val="000000"/>
          <w:sz w:val="23"/>
          <w:szCs w:val="23"/>
          <w:lang w:val="ms-MY"/>
        </w:rPr>
        <w:t>A</w:t>
      </w:r>
    </w:p>
    <w:p w14:paraId="4E22FC21" w14:textId="77777777" w:rsidR="00477A2C" w:rsidRDefault="00477A2C" w:rsidP="00477A2C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ms-MY"/>
        </w:rPr>
      </w:pPr>
      <w:r w:rsidRPr="000B4643">
        <w:rPr>
          <w:rFonts w:ascii="Arial" w:hAnsi="Arial" w:cs="Arial"/>
          <w:b/>
          <w:sz w:val="23"/>
          <w:szCs w:val="23"/>
          <w:lang w:val="ms-MY"/>
        </w:rPr>
        <w:t>ATUR CARA</w:t>
      </w:r>
      <w:r>
        <w:rPr>
          <w:rFonts w:ascii="Arial" w:hAnsi="Arial" w:cs="Arial"/>
          <w:b/>
          <w:sz w:val="23"/>
          <w:szCs w:val="23"/>
          <w:lang w:val="ms-MY"/>
        </w:rPr>
        <w:t xml:space="preserve"> </w:t>
      </w:r>
    </w:p>
    <w:p w14:paraId="2F2F6175" w14:textId="77777777" w:rsidR="00477A2C" w:rsidRDefault="00477A2C" w:rsidP="00477A2C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B4643">
        <w:rPr>
          <w:rFonts w:ascii="Arial" w:hAnsi="Arial" w:cs="Arial"/>
          <w:b/>
          <w:sz w:val="23"/>
          <w:szCs w:val="23"/>
        </w:rPr>
        <w:t xml:space="preserve">HARI TERBUKA APEL </w:t>
      </w:r>
      <w:r>
        <w:rPr>
          <w:rFonts w:ascii="Arial" w:hAnsi="Arial" w:cs="Arial"/>
          <w:b/>
          <w:sz w:val="23"/>
          <w:szCs w:val="23"/>
        </w:rPr>
        <w:t>MQA</w:t>
      </w:r>
    </w:p>
    <w:p w14:paraId="5B5ABD57" w14:textId="77777777" w:rsidR="00477A2C" w:rsidRDefault="00477A2C" w:rsidP="00477A2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B4643">
        <w:rPr>
          <w:rFonts w:ascii="Arial" w:hAnsi="Arial" w:cs="Arial"/>
          <w:b/>
          <w:sz w:val="23"/>
          <w:szCs w:val="23"/>
        </w:rPr>
        <w:tab/>
      </w:r>
      <w:r w:rsidRPr="000B4643">
        <w:rPr>
          <w:rFonts w:ascii="Arial" w:hAnsi="Arial" w:cs="Arial"/>
          <w:b/>
          <w:sz w:val="23"/>
          <w:szCs w:val="23"/>
        </w:rPr>
        <w:tab/>
      </w:r>
    </w:p>
    <w:p w14:paraId="431E9FDA" w14:textId="608F4532" w:rsidR="00477A2C" w:rsidRPr="000B4643" w:rsidRDefault="00477A2C" w:rsidP="00477A2C">
      <w:pPr>
        <w:spacing w:after="40" w:line="240" w:lineRule="auto"/>
        <w:ind w:left="1440" w:firstLine="720"/>
        <w:rPr>
          <w:rFonts w:ascii="Arial" w:hAnsi="Arial" w:cs="Arial"/>
          <w:b/>
          <w:color w:val="000000"/>
          <w:sz w:val="23"/>
          <w:szCs w:val="23"/>
        </w:rPr>
      </w:pPr>
      <w:r w:rsidRPr="000B4643">
        <w:rPr>
          <w:rFonts w:ascii="Arial" w:hAnsi="Arial" w:cs="Arial"/>
          <w:b/>
          <w:sz w:val="23"/>
          <w:szCs w:val="23"/>
        </w:rPr>
        <w:t>Tarikh</w:t>
      </w:r>
      <w:r w:rsidRPr="000B4643">
        <w:rPr>
          <w:rFonts w:ascii="Arial" w:hAnsi="Arial" w:cs="Arial"/>
          <w:b/>
          <w:sz w:val="23"/>
          <w:szCs w:val="23"/>
        </w:rPr>
        <w:tab/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b/>
          <w:color w:val="000000"/>
          <w:sz w:val="23"/>
          <w:szCs w:val="23"/>
        </w:rPr>
        <w:t>31 Mac</w:t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 202</w:t>
      </w:r>
      <w:r>
        <w:rPr>
          <w:rFonts w:ascii="Arial" w:hAnsi="Arial" w:cs="Arial"/>
          <w:b/>
          <w:color w:val="000000"/>
          <w:sz w:val="23"/>
          <w:szCs w:val="23"/>
        </w:rPr>
        <w:t>2</w:t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 (</w:t>
      </w:r>
      <w:r>
        <w:rPr>
          <w:rFonts w:ascii="Arial" w:hAnsi="Arial" w:cs="Arial"/>
          <w:b/>
          <w:color w:val="000000"/>
          <w:sz w:val="23"/>
          <w:szCs w:val="23"/>
        </w:rPr>
        <w:t>Khamis</w:t>
      </w:r>
      <w:r w:rsidRPr="000B4643">
        <w:rPr>
          <w:rFonts w:ascii="Arial" w:hAnsi="Arial" w:cs="Arial"/>
          <w:b/>
          <w:color w:val="000000"/>
          <w:sz w:val="23"/>
          <w:szCs w:val="23"/>
        </w:rPr>
        <w:t>)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08E74198" w14:textId="77777777" w:rsidR="00477A2C" w:rsidRPr="000B4643" w:rsidRDefault="00477A2C" w:rsidP="00477A2C">
      <w:pPr>
        <w:spacing w:after="4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proofErr w:type="spellStart"/>
      <w:r w:rsidRPr="000B4643">
        <w:rPr>
          <w:rFonts w:ascii="Arial" w:hAnsi="Arial" w:cs="Arial"/>
          <w:b/>
          <w:color w:val="000000"/>
          <w:sz w:val="23"/>
          <w:szCs w:val="23"/>
        </w:rPr>
        <w:t>Tempat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proofErr w:type="spellStart"/>
      <w:r w:rsidRPr="000B4643">
        <w:rPr>
          <w:rFonts w:ascii="Arial" w:hAnsi="Arial" w:cs="Arial"/>
          <w:b/>
          <w:color w:val="000000"/>
          <w:sz w:val="23"/>
          <w:szCs w:val="23"/>
        </w:rPr>
        <w:t>Secara</w:t>
      </w:r>
      <w:proofErr w:type="spellEnd"/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dalam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talian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(</w:t>
      </w:r>
      <w:r w:rsidRPr="000B4643">
        <w:rPr>
          <w:rFonts w:ascii="Arial" w:hAnsi="Arial" w:cs="Arial"/>
          <w:b/>
          <w:color w:val="000000"/>
          <w:sz w:val="23"/>
          <w:szCs w:val="23"/>
        </w:rPr>
        <w:t>webinar</w:t>
      </w:r>
      <w:r>
        <w:rPr>
          <w:rFonts w:ascii="Arial" w:hAnsi="Arial" w:cs="Arial"/>
          <w:b/>
          <w:color w:val="000000"/>
          <w:sz w:val="23"/>
          <w:szCs w:val="23"/>
        </w:rPr>
        <w:t>)</w:t>
      </w:r>
    </w:p>
    <w:p w14:paraId="2ACC1E11" w14:textId="36ADDCD8" w:rsidR="00477A2C" w:rsidRDefault="00477A2C" w:rsidP="00477A2C">
      <w:pPr>
        <w:spacing w:after="4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ab/>
        <w:t>Masa</w:t>
      </w:r>
      <w:r w:rsidRPr="000B4643">
        <w:rPr>
          <w:rFonts w:ascii="Arial" w:hAnsi="Arial" w:cs="Arial"/>
          <w:b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ab/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: 9:00 </w:t>
      </w:r>
      <w:proofErr w:type="spellStart"/>
      <w:r w:rsidRPr="000B4643">
        <w:rPr>
          <w:rFonts w:ascii="Arial" w:hAnsi="Arial" w:cs="Arial"/>
          <w:b/>
          <w:color w:val="000000"/>
          <w:sz w:val="23"/>
          <w:szCs w:val="23"/>
        </w:rPr>
        <w:t>pagi</w:t>
      </w:r>
      <w:proofErr w:type="spellEnd"/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 – 1:</w:t>
      </w:r>
      <w:r w:rsidR="001B7C43">
        <w:rPr>
          <w:rFonts w:ascii="Arial" w:hAnsi="Arial" w:cs="Arial"/>
          <w:b/>
          <w:color w:val="000000"/>
          <w:sz w:val="23"/>
          <w:szCs w:val="23"/>
        </w:rPr>
        <w:t>3</w:t>
      </w:r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0 </w:t>
      </w:r>
      <w:proofErr w:type="spellStart"/>
      <w:r w:rsidRPr="000B4643">
        <w:rPr>
          <w:rFonts w:ascii="Arial" w:hAnsi="Arial" w:cs="Arial"/>
          <w:b/>
          <w:color w:val="000000"/>
          <w:sz w:val="23"/>
          <w:szCs w:val="23"/>
        </w:rPr>
        <w:t>petang</w:t>
      </w:r>
      <w:proofErr w:type="spellEnd"/>
      <w:r w:rsidRPr="000B4643">
        <w:rPr>
          <w:rFonts w:ascii="Arial" w:hAnsi="Arial" w:cs="Arial"/>
          <w:b/>
          <w:color w:val="000000"/>
          <w:sz w:val="23"/>
          <w:szCs w:val="23"/>
        </w:rPr>
        <w:t xml:space="preserve">   </w:t>
      </w:r>
    </w:p>
    <w:p w14:paraId="73AA2E57" w14:textId="77777777" w:rsidR="00477A2C" w:rsidRPr="00F74D61" w:rsidRDefault="00477A2C" w:rsidP="00477A2C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8930" w:type="dxa"/>
        <w:tblInd w:w="39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1B7C43" w:rsidRPr="000B4643" w14:paraId="6129871F" w14:textId="7847652E" w:rsidTr="001B7C43">
        <w:trPr>
          <w:trHeight w:val="20"/>
        </w:trPr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000000"/>
            <w:hideMark/>
          </w:tcPr>
          <w:p w14:paraId="62C0BA56" w14:textId="77777777" w:rsidR="001B7C43" w:rsidRPr="000B4643" w:rsidRDefault="001B7C43" w:rsidP="00477A2C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0B464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MASA</w:t>
            </w:r>
          </w:p>
        </w:tc>
        <w:tc>
          <w:tcPr>
            <w:tcW w:w="708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0000"/>
            <w:hideMark/>
          </w:tcPr>
          <w:p w14:paraId="16B96377" w14:textId="77777777" w:rsidR="001B7C43" w:rsidRPr="000B4643" w:rsidRDefault="001B7C43" w:rsidP="00477A2C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0B464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PERKARA</w:t>
            </w:r>
          </w:p>
        </w:tc>
      </w:tr>
      <w:tr w:rsidR="001B7C43" w:rsidRPr="000B4643" w14:paraId="2C742636" w14:textId="6251CCD3" w:rsidTr="001B7C43">
        <w:trPr>
          <w:trHeight w:val="275"/>
        </w:trPr>
        <w:tc>
          <w:tcPr>
            <w:tcW w:w="1843" w:type="dxa"/>
            <w:shd w:val="clear" w:color="auto" w:fill="DEEAF6"/>
            <w:vAlign w:val="center"/>
          </w:tcPr>
          <w:p w14:paraId="1131A7A0" w14:textId="77777777" w:rsidR="001B7C43" w:rsidRPr="000B4643" w:rsidRDefault="001B7C43" w:rsidP="00477A2C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B4643">
              <w:rPr>
                <w:rFonts w:ascii="Arial" w:hAnsi="Arial" w:cs="Arial"/>
                <w:bCs/>
                <w:sz w:val="23"/>
                <w:szCs w:val="23"/>
              </w:rPr>
              <w:t xml:space="preserve">09:00 </w:t>
            </w:r>
            <w:proofErr w:type="spellStart"/>
            <w:r w:rsidRPr="000B4643">
              <w:rPr>
                <w:rFonts w:ascii="Arial" w:hAnsi="Arial" w:cs="Arial"/>
                <w:bCs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DEEAF6"/>
            <w:vAlign w:val="center"/>
          </w:tcPr>
          <w:p w14:paraId="38F8662A" w14:textId="77777777" w:rsidR="001B7C43" w:rsidRPr="000B4643" w:rsidRDefault="001B7C43" w:rsidP="00477A2C">
            <w:pPr>
              <w:tabs>
                <w:tab w:val="left" w:pos="5760"/>
              </w:tabs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B4643">
              <w:rPr>
                <w:rFonts w:ascii="Arial" w:hAnsi="Arial" w:cs="Arial"/>
                <w:sz w:val="23"/>
                <w:szCs w:val="23"/>
              </w:rPr>
              <w:t>Pendaftaran</w:t>
            </w:r>
            <w:proofErr w:type="spellEnd"/>
          </w:p>
        </w:tc>
      </w:tr>
      <w:tr w:rsidR="001B7C43" w:rsidRPr="000B4643" w14:paraId="0EB2E04A" w14:textId="603F7CAC" w:rsidTr="001B7C43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14:paraId="7EEAADFF" w14:textId="77777777" w:rsidR="001B7C43" w:rsidRPr="000B4643" w:rsidRDefault="001B7C43" w:rsidP="00477A2C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C21FB50" w14:textId="4A6E14C4" w:rsidR="001B7C43" w:rsidRPr="001B7C43" w:rsidRDefault="001B7C43" w:rsidP="00477A2C">
            <w:pPr>
              <w:tabs>
                <w:tab w:val="left" w:pos="5760"/>
              </w:tabs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Tanyangan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Video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Korporat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APEL</w:t>
            </w:r>
          </w:p>
        </w:tc>
      </w:tr>
      <w:tr w:rsidR="001B7C43" w:rsidRPr="000B4643" w14:paraId="4E7CA128" w14:textId="77777777" w:rsidTr="001B7C43">
        <w:trPr>
          <w:trHeight w:val="396"/>
        </w:trPr>
        <w:tc>
          <w:tcPr>
            <w:tcW w:w="1843" w:type="dxa"/>
            <w:shd w:val="clear" w:color="auto" w:fill="DEEAF6" w:themeFill="accent5" w:themeFillTint="33"/>
            <w:vAlign w:val="center"/>
          </w:tcPr>
          <w:p w14:paraId="428D9DFC" w14:textId="7C1F6E94" w:rsidR="001B7C43" w:rsidRPr="001B7C43" w:rsidRDefault="001B7C43" w:rsidP="00477A2C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7C43">
              <w:rPr>
                <w:rFonts w:ascii="Arial" w:hAnsi="Arial" w:cs="Arial"/>
                <w:sz w:val="23"/>
                <w:szCs w:val="23"/>
              </w:rPr>
              <w:t xml:space="preserve">09.30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DEEAF6" w:themeFill="accent5" w:themeFillTint="33"/>
            <w:vAlign w:val="center"/>
          </w:tcPr>
          <w:p w14:paraId="4DF2B466" w14:textId="40884A67" w:rsidR="001B7C43" w:rsidRPr="00C82DE5" w:rsidRDefault="001B7C43" w:rsidP="00477A2C">
            <w:pPr>
              <w:tabs>
                <w:tab w:val="left" w:pos="576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Kata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Aluan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Pegawai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Eksekutif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MQA</w:t>
            </w:r>
          </w:p>
        </w:tc>
      </w:tr>
      <w:tr w:rsidR="001B7C43" w:rsidRPr="000B4643" w14:paraId="64CFB8DD" w14:textId="77777777" w:rsidTr="001B7C43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14:paraId="69F3DFB4" w14:textId="4238228A" w:rsidR="001B7C43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B4643">
              <w:rPr>
                <w:rFonts w:ascii="Arial" w:hAnsi="Arial" w:cs="Arial"/>
                <w:bCs/>
                <w:sz w:val="23"/>
                <w:szCs w:val="23"/>
              </w:rPr>
              <w:t>09:</w:t>
            </w:r>
            <w:r>
              <w:rPr>
                <w:rFonts w:ascii="Arial" w:hAnsi="Arial" w:cs="Arial"/>
                <w:bCs/>
                <w:sz w:val="23"/>
                <w:szCs w:val="23"/>
              </w:rPr>
              <w:t>50</w:t>
            </w:r>
            <w:r w:rsidRPr="000B4643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0B4643">
              <w:rPr>
                <w:rFonts w:ascii="Arial" w:hAnsi="Arial" w:cs="Arial"/>
                <w:bCs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7E91EABC" w14:textId="77777777" w:rsidR="001B7C43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Sharing Session </w:t>
            </w:r>
            <w:r w:rsidRPr="00A64CFB">
              <w:rPr>
                <w:rFonts w:ascii="Arial" w:hAnsi="Arial" w:cs="Arial"/>
                <w:b/>
                <w:bCs/>
                <w:sz w:val="23"/>
                <w:szCs w:val="23"/>
              </w:rPr>
              <w:t>APEL.A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9E7245F" w14:textId="44458C83" w:rsidR="001B7C43" w:rsidRDefault="001B7C43" w:rsidP="00AA3F9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Penceramah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Amirul</w:t>
            </w:r>
            <w:proofErr w:type="spellEnd"/>
            <w:r w:rsidR="003645C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3645C0">
              <w:rPr>
                <w:rFonts w:ascii="Arial" w:hAnsi="Arial" w:cs="Arial"/>
                <w:sz w:val="23"/>
                <w:szCs w:val="23"/>
              </w:rPr>
              <w:t>Faiz</w:t>
            </w:r>
            <w:proofErr w:type="spellEnd"/>
            <w:r w:rsidR="003645C0">
              <w:rPr>
                <w:rFonts w:ascii="Arial" w:hAnsi="Arial" w:cs="Arial"/>
                <w:sz w:val="23"/>
                <w:szCs w:val="23"/>
              </w:rPr>
              <w:t xml:space="preserve"> Osman - </w:t>
            </w:r>
            <w:r>
              <w:rPr>
                <w:rFonts w:ascii="Arial" w:hAnsi="Arial" w:cs="Arial"/>
                <w:sz w:val="23"/>
                <w:szCs w:val="23"/>
              </w:rPr>
              <w:t>UUM)</w:t>
            </w:r>
          </w:p>
          <w:p w14:paraId="4BD9E8F6" w14:textId="01614F14" w:rsidR="001B7C43" w:rsidRDefault="001B7C43" w:rsidP="00A76D45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1B7C43" w:rsidRPr="000B4643" w14:paraId="00D89DED" w14:textId="2C9B4BE8" w:rsidTr="001B7C43">
        <w:trPr>
          <w:trHeight w:val="581"/>
        </w:trPr>
        <w:tc>
          <w:tcPr>
            <w:tcW w:w="1843" w:type="dxa"/>
            <w:shd w:val="clear" w:color="auto" w:fill="DEEAF6"/>
            <w:vAlign w:val="center"/>
          </w:tcPr>
          <w:p w14:paraId="7F534182" w14:textId="522E3D6B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065D68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DEEAF6"/>
            <w:vAlign w:val="center"/>
          </w:tcPr>
          <w:p w14:paraId="36088B66" w14:textId="52F70BDC" w:rsidR="001B7C43" w:rsidRPr="000B4643" w:rsidRDefault="001B7C43" w:rsidP="00AA3F9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Sesi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Soal</w:t>
            </w:r>
            <w:proofErr w:type="spellEnd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Jawab</w:t>
            </w:r>
            <w:proofErr w:type="spellEnd"/>
          </w:p>
        </w:tc>
      </w:tr>
      <w:tr w:rsidR="001B7C43" w:rsidRPr="000B4643" w14:paraId="02C4D0A8" w14:textId="77777777" w:rsidTr="001B7C4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A22DB37" w14:textId="7EB81814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65D68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7780A5C8" w14:textId="77777777" w:rsidR="001B7C43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Sharing Session </w:t>
            </w:r>
            <w:r w:rsidRPr="00844464">
              <w:rPr>
                <w:rFonts w:ascii="Arial" w:hAnsi="Arial" w:cs="Arial"/>
                <w:b/>
                <w:bCs/>
                <w:sz w:val="23"/>
                <w:szCs w:val="23"/>
              </w:rPr>
              <w:t>APEL.C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6409462" w14:textId="04FBE71A" w:rsidR="001B7C43" w:rsidRPr="00065D68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Penceramah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Dr.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Hamidah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Binti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Mohd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Ismail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645C0"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3"/>
                <w:szCs w:val="23"/>
              </w:rPr>
              <w:t>UiTM)</w:t>
            </w:r>
          </w:p>
        </w:tc>
      </w:tr>
      <w:tr w:rsidR="001B7C43" w:rsidRPr="000B4643" w14:paraId="532D40FC" w14:textId="77777777" w:rsidTr="001B7C43">
        <w:trPr>
          <w:trHeight w:val="505"/>
        </w:trPr>
        <w:tc>
          <w:tcPr>
            <w:tcW w:w="1843" w:type="dxa"/>
            <w:shd w:val="clear" w:color="auto" w:fill="DEEAF6"/>
            <w:vAlign w:val="center"/>
          </w:tcPr>
          <w:p w14:paraId="69EBC417" w14:textId="76DDEAD9" w:rsidR="001B7C43" w:rsidRPr="000B4643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065D68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DEEAF6"/>
            <w:vAlign w:val="center"/>
          </w:tcPr>
          <w:p w14:paraId="14CE916E" w14:textId="3A878EAD" w:rsidR="001B7C43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Sesi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Soal</w:t>
            </w:r>
            <w:proofErr w:type="spellEnd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Jawab</w:t>
            </w:r>
            <w:proofErr w:type="spellEnd"/>
          </w:p>
        </w:tc>
      </w:tr>
      <w:tr w:rsidR="001B7C43" w:rsidRPr="000B4643" w14:paraId="23E4C3FC" w14:textId="7A6953BA" w:rsidTr="001B7C43">
        <w:trPr>
          <w:trHeight w:val="956"/>
        </w:trPr>
        <w:tc>
          <w:tcPr>
            <w:tcW w:w="1843" w:type="dxa"/>
            <w:shd w:val="clear" w:color="auto" w:fill="auto"/>
            <w:vAlign w:val="center"/>
          </w:tcPr>
          <w:p w14:paraId="0D82161F" w14:textId="6816568C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11.10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65BC3581" w14:textId="77777777" w:rsidR="001B7C43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Sharing Session </w:t>
            </w:r>
            <w:r w:rsidRPr="00954BE6">
              <w:rPr>
                <w:rFonts w:ascii="Arial" w:hAnsi="Arial" w:cs="Arial"/>
                <w:b/>
                <w:bCs/>
                <w:sz w:val="23"/>
                <w:szCs w:val="23"/>
              </w:rPr>
              <w:t>APEL.Q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6039E83" w14:textId="1CFCCF88" w:rsidR="001B7C43" w:rsidRPr="00065D68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Penceramah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Dr.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Mohamad </w:t>
            </w:r>
            <w:proofErr w:type="spellStart"/>
            <w:r w:rsidRPr="001B7C43">
              <w:rPr>
                <w:rFonts w:ascii="Arial" w:hAnsi="Arial" w:cs="Arial"/>
                <w:sz w:val="23"/>
                <w:szCs w:val="23"/>
              </w:rPr>
              <w:t>Afzhan</w:t>
            </w:r>
            <w:proofErr w:type="spellEnd"/>
            <w:r w:rsidRPr="001B7C43">
              <w:rPr>
                <w:rFonts w:ascii="Arial" w:hAnsi="Arial" w:cs="Arial"/>
                <w:sz w:val="23"/>
                <w:szCs w:val="23"/>
              </w:rPr>
              <w:t xml:space="preserve"> Khan Mohamad Khalil - OUM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1B7C43" w:rsidRPr="000B4643" w14:paraId="3F467310" w14:textId="5644A99B" w:rsidTr="001B7C43">
        <w:trPr>
          <w:trHeight w:val="510"/>
        </w:trPr>
        <w:tc>
          <w:tcPr>
            <w:tcW w:w="1843" w:type="dxa"/>
            <w:shd w:val="clear" w:color="auto" w:fill="DEEAF6"/>
            <w:vAlign w:val="center"/>
          </w:tcPr>
          <w:p w14:paraId="1A3F5D76" w14:textId="611B9EB8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11.</w:t>
            </w:r>
            <w:r>
              <w:rPr>
                <w:rFonts w:ascii="Arial" w:hAnsi="Arial" w:cs="Arial"/>
                <w:sz w:val="23"/>
                <w:szCs w:val="23"/>
              </w:rPr>
              <w:t>40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DEEAF6"/>
            <w:vAlign w:val="center"/>
          </w:tcPr>
          <w:p w14:paraId="0BF13337" w14:textId="77777777" w:rsidR="001B7C43" w:rsidRPr="00065D68" w:rsidRDefault="001B7C43" w:rsidP="00AA3F9B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Sesi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Soal</w:t>
            </w:r>
            <w:proofErr w:type="spellEnd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Jawab</w:t>
            </w:r>
            <w:proofErr w:type="spellEnd"/>
          </w:p>
        </w:tc>
      </w:tr>
      <w:tr w:rsidR="001B7C43" w:rsidRPr="000B4643" w14:paraId="77A16F48" w14:textId="586B7A9A" w:rsidTr="001B7C43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CB8FB7E" w14:textId="7DF9AC52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11.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0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pagi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2F94B99C" w14:textId="605CA307" w:rsidR="001B7C43" w:rsidRPr="00065D68" w:rsidRDefault="001B7C43" w:rsidP="003645C0">
            <w:pPr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Slot </w:t>
            </w:r>
            <w:proofErr w:type="spellStart"/>
            <w:r w:rsidRPr="00C82DE5">
              <w:rPr>
                <w:rFonts w:ascii="Arial" w:hAnsi="Arial" w:cs="Arial"/>
                <w:b/>
                <w:bCs/>
                <w:sz w:val="23"/>
                <w:szCs w:val="23"/>
              </w:rPr>
              <w:t>Inspirasi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Bersama Ikon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Graduan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Calon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APEL </w:t>
            </w:r>
          </w:p>
        </w:tc>
      </w:tr>
      <w:tr w:rsidR="001B7C43" w:rsidRPr="000B4643" w14:paraId="34317CB9" w14:textId="18DAA82F" w:rsidTr="001B7C43">
        <w:trPr>
          <w:trHeight w:val="2736"/>
        </w:trPr>
        <w:tc>
          <w:tcPr>
            <w:tcW w:w="1843" w:type="dxa"/>
            <w:shd w:val="clear" w:color="auto" w:fill="DEEAF6"/>
            <w:vAlign w:val="center"/>
          </w:tcPr>
          <w:p w14:paraId="073726A7" w14:textId="47867D02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12: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t/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hari</w:t>
            </w:r>
            <w:proofErr w:type="spellEnd"/>
          </w:p>
        </w:tc>
        <w:tc>
          <w:tcPr>
            <w:tcW w:w="7087" w:type="dxa"/>
            <w:shd w:val="clear" w:color="auto" w:fill="DEEAF6"/>
            <w:vAlign w:val="center"/>
          </w:tcPr>
          <w:p w14:paraId="69D29421" w14:textId="31F7548F" w:rsidR="001B7C43" w:rsidRDefault="001B7C43" w:rsidP="00AA3F9B">
            <w:pPr>
              <w:spacing w:before="120" w:after="12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Sesi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Konsultansi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/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Klinik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APEL A dan APEL.C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calon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APEL </w:t>
            </w:r>
            <w:bookmarkEnd w:id="0"/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dalam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bilik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perbincangan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masing-masing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secara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talian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aplikasi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zoom)</w:t>
            </w:r>
          </w:p>
          <w:p w14:paraId="4E89B06C" w14:textId="6998E019" w:rsidR="001B7C43" w:rsidRPr="00065D68" w:rsidRDefault="001B7C43" w:rsidP="00AA3F9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PPT </w:t>
            </w:r>
            <w:proofErr w:type="gramStart"/>
            <w:r w:rsidRPr="00065D68">
              <w:rPr>
                <w:rFonts w:ascii="Arial" w:hAnsi="Arial" w:cs="Arial"/>
                <w:sz w:val="23"/>
                <w:szCs w:val="23"/>
              </w:rPr>
              <w:t>APEL .A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ternasuk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UPNM &amp; MSU)</w:t>
            </w:r>
          </w:p>
          <w:p w14:paraId="1341F16F" w14:textId="68F72C7D" w:rsidR="001B7C43" w:rsidRDefault="001B7C43" w:rsidP="00AA3F9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PPT APEL.C</w:t>
            </w:r>
            <w:r>
              <w:rPr>
                <w:rFonts w:ascii="Arial" w:hAnsi="Arial" w:cs="Arial"/>
                <w:sz w:val="23"/>
                <w:szCs w:val="23"/>
              </w:rPr>
              <w:t xml:space="preserve"> (36 PPT)</w:t>
            </w:r>
          </w:p>
          <w:p w14:paraId="63D7ECC3" w14:textId="304097A0" w:rsidR="001B7C43" w:rsidRPr="00065D68" w:rsidRDefault="001B7C43" w:rsidP="00AA3F9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PPT APEL.Q (6 PPT)</w:t>
            </w:r>
          </w:p>
          <w:p w14:paraId="6DA2F2F1" w14:textId="125533E2" w:rsidR="001B7C43" w:rsidRDefault="001B7C43" w:rsidP="00AA3F9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>MQA, PPA APEL.A</w:t>
            </w:r>
            <w:r>
              <w:rPr>
                <w:rFonts w:ascii="Arial" w:hAnsi="Arial" w:cs="Arial"/>
                <w:sz w:val="23"/>
                <w:szCs w:val="23"/>
              </w:rPr>
              <w:t>, P</w:t>
            </w:r>
            <w:r w:rsidRPr="00065D68">
              <w:rPr>
                <w:rFonts w:ascii="Arial" w:hAnsi="Arial" w:cs="Arial"/>
                <w:sz w:val="23"/>
                <w:szCs w:val="23"/>
              </w:rPr>
              <w:t>PT APEL.C</w:t>
            </w:r>
            <w:r>
              <w:rPr>
                <w:rFonts w:ascii="Arial" w:hAnsi="Arial" w:cs="Arial"/>
                <w:sz w:val="23"/>
                <w:szCs w:val="23"/>
              </w:rPr>
              <w:t xml:space="preserve"> &amp; APEL.Q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  <w:p w14:paraId="1F4EFC4B" w14:textId="77777777" w:rsidR="001B7C43" w:rsidRPr="000B4643" w:rsidRDefault="001B7C43" w:rsidP="00AA3F9B">
            <w:pPr>
              <w:pStyle w:val="ListParagraph"/>
              <w:spacing w:before="120" w:after="120" w:line="240" w:lineRule="auto"/>
              <w:ind w:left="318"/>
              <w:rPr>
                <w:rFonts w:ascii="Arial" w:hAnsi="Arial" w:cs="Arial"/>
                <w:sz w:val="23"/>
                <w:szCs w:val="23"/>
              </w:rPr>
            </w:pPr>
            <w:r w:rsidRPr="00065D68">
              <w:rPr>
                <w:rFonts w:ascii="Arial" w:hAnsi="Arial" w:cs="Arial"/>
                <w:sz w:val="23"/>
                <w:szCs w:val="23"/>
              </w:rPr>
              <w:t xml:space="preserve">(link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akan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dimaklumkan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calon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mengikut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pegawai</w:t>
            </w:r>
            <w:proofErr w:type="spellEnd"/>
            <w:r w:rsidRPr="00065D68">
              <w:rPr>
                <w:rFonts w:ascii="Arial" w:hAnsi="Arial" w:cs="Arial"/>
                <w:sz w:val="23"/>
                <w:szCs w:val="23"/>
              </w:rPr>
              <w:t xml:space="preserve"> PPT/PPA/MQA yang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diinginkan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1B7C43" w:rsidRPr="000B4643" w14:paraId="7D103336" w14:textId="2BAD6493" w:rsidTr="001B7C43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98A96E0" w14:textId="2AD79955" w:rsidR="001B7C43" w:rsidRPr="00065D68" w:rsidRDefault="001B7C43" w:rsidP="00AA3F9B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065D68">
              <w:rPr>
                <w:rFonts w:ascii="Arial" w:hAnsi="Arial" w:cs="Arial"/>
                <w:sz w:val="23"/>
                <w:szCs w:val="23"/>
              </w:rPr>
              <w:t>1.</w:t>
            </w:r>
            <w:r w:rsidR="003645C0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065D6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65D68">
              <w:rPr>
                <w:rFonts w:ascii="Arial" w:hAnsi="Arial" w:cs="Arial"/>
                <w:sz w:val="23"/>
                <w:szCs w:val="23"/>
              </w:rPr>
              <w:t>petang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04CB0F22" w14:textId="77777777" w:rsidR="001B7C43" w:rsidRPr="000B4643" w:rsidRDefault="001B7C43" w:rsidP="00AA3F9B">
            <w:pPr>
              <w:tabs>
                <w:tab w:val="left" w:pos="5760"/>
              </w:tabs>
              <w:spacing w:before="120" w:after="12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B4643">
              <w:rPr>
                <w:rFonts w:ascii="Arial" w:hAnsi="Arial" w:cs="Arial"/>
                <w:sz w:val="23"/>
                <w:szCs w:val="23"/>
              </w:rPr>
              <w:t>Sesi</w:t>
            </w:r>
            <w:proofErr w:type="spellEnd"/>
            <w:r w:rsidRPr="000B464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B4643">
              <w:rPr>
                <w:rFonts w:ascii="Arial" w:hAnsi="Arial" w:cs="Arial"/>
                <w:sz w:val="23"/>
                <w:szCs w:val="23"/>
              </w:rPr>
              <w:t>Tamat</w:t>
            </w:r>
            <w:proofErr w:type="spellEnd"/>
          </w:p>
        </w:tc>
      </w:tr>
    </w:tbl>
    <w:p w14:paraId="718990BB" w14:textId="6FE4DE3E" w:rsidR="00477A2C" w:rsidRDefault="00477A2C" w:rsidP="00477A2C">
      <w:pPr>
        <w:spacing w:after="0" w:line="240" w:lineRule="auto"/>
        <w:ind w:left="2880"/>
        <w:jc w:val="right"/>
        <w:rPr>
          <w:rFonts w:ascii="Arial" w:hAnsi="Arial" w:cs="Arial"/>
          <w:b/>
          <w:bCs/>
          <w:color w:val="000000"/>
          <w:sz w:val="23"/>
          <w:szCs w:val="23"/>
          <w:lang w:val="ms-MY"/>
        </w:rPr>
      </w:pPr>
    </w:p>
    <w:p w14:paraId="14CB60A9" w14:textId="77777777" w:rsidR="0036511E" w:rsidRDefault="0036511E" w:rsidP="00477A2C">
      <w:pPr>
        <w:spacing w:after="0" w:line="240" w:lineRule="auto"/>
        <w:ind w:left="2880"/>
        <w:jc w:val="right"/>
        <w:rPr>
          <w:rFonts w:ascii="Arial" w:hAnsi="Arial" w:cs="Arial"/>
          <w:b/>
          <w:bCs/>
          <w:color w:val="000000"/>
          <w:sz w:val="23"/>
          <w:szCs w:val="23"/>
          <w:lang w:val="ms-MY"/>
        </w:rPr>
      </w:pPr>
    </w:p>
    <w:sectPr w:rsidR="0036511E" w:rsidSect="00477A2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24BF"/>
    <w:multiLevelType w:val="hybridMultilevel"/>
    <w:tmpl w:val="379CC5CA"/>
    <w:lvl w:ilvl="0" w:tplc="ABF6A548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64E1"/>
    <w:multiLevelType w:val="hybridMultilevel"/>
    <w:tmpl w:val="B8BA546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2C"/>
    <w:rsid w:val="00133BC2"/>
    <w:rsid w:val="00141EFF"/>
    <w:rsid w:val="00187DCB"/>
    <w:rsid w:val="001B7C43"/>
    <w:rsid w:val="003645C0"/>
    <w:rsid w:val="0036511E"/>
    <w:rsid w:val="00477A2C"/>
    <w:rsid w:val="0063738F"/>
    <w:rsid w:val="008D1037"/>
    <w:rsid w:val="00A76D45"/>
    <w:rsid w:val="00AA3F9B"/>
    <w:rsid w:val="00AB76C2"/>
    <w:rsid w:val="00C82DE5"/>
    <w:rsid w:val="00D0781F"/>
    <w:rsid w:val="00D54D63"/>
    <w:rsid w:val="00D62707"/>
    <w:rsid w:val="00D74397"/>
    <w:rsid w:val="00F11072"/>
    <w:rsid w:val="00F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CF82"/>
  <w15:docId w15:val="{92C1D312-2432-4897-BCB0-0CDDE7B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Nenney Shahriza</dc:creator>
  <cp:keywords/>
  <dc:description/>
  <cp:lastModifiedBy>UKM</cp:lastModifiedBy>
  <cp:revision>2</cp:revision>
  <cp:lastPrinted>2022-03-10T04:58:00Z</cp:lastPrinted>
  <dcterms:created xsi:type="dcterms:W3CDTF">2022-03-22T03:38:00Z</dcterms:created>
  <dcterms:modified xsi:type="dcterms:W3CDTF">2022-03-22T03:38:00Z</dcterms:modified>
</cp:coreProperties>
</file>