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6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90"/>
        <w:gridCol w:w="5495"/>
      </w:tblGrid>
      <w:tr w:rsidR="00321DC1" w:rsidRPr="00321DC1" w14:paraId="07983710" w14:textId="77777777" w:rsidTr="00721B61">
        <w:tc>
          <w:tcPr>
            <w:tcW w:w="10080" w:type="dxa"/>
            <w:gridSpan w:val="3"/>
            <w:shd w:val="clear" w:color="auto" w:fill="C4BC96"/>
          </w:tcPr>
          <w:p w14:paraId="222F31DA" w14:textId="66109FDE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321DC1">
              <w:rPr>
                <w:rFonts w:ascii="Arial" w:hAnsi="Arial" w:cs="Arial"/>
                <w:b/>
                <w:sz w:val="16"/>
                <w:szCs w:val="16"/>
              </w:rPr>
              <w:t>MAKLUMAT PEMERIKSA LUAR TESIS / DISERTASI</w:t>
            </w:r>
          </w:p>
        </w:tc>
      </w:tr>
      <w:tr w:rsidR="00321DC1" w:rsidRPr="00321DC1" w14:paraId="625814DA" w14:textId="77777777" w:rsidTr="007C3A80">
        <w:tc>
          <w:tcPr>
            <w:tcW w:w="2695" w:type="dxa"/>
            <w:shd w:val="clear" w:color="auto" w:fill="F2F2F2"/>
          </w:tcPr>
          <w:p w14:paraId="7585237F" w14:textId="0ABC834A" w:rsidR="00721B61" w:rsidRPr="00321DC1" w:rsidRDefault="00721B61" w:rsidP="007C3A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Nama Pemeriksa</w:t>
            </w:r>
            <w:r w:rsidRPr="00321DC1">
              <w:rPr>
                <w:rFonts w:ascii="Arial" w:hAnsi="Arial" w:cs="Arial"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Name of Examiner</w:t>
            </w:r>
          </w:p>
        </w:tc>
        <w:tc>
          <w:tcPr>
            <w:tcW w:w="7385" w:type="dxa"/>
            <w:gridSpan w:val="2"/>
          </w:tcPr>
          <w:p w14:paraId="0FAFB24E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652573B9" w14:textId="77777777" w:rsidTr="007C3A80">
        <w:tc>
          <w:tcPr>
            <w:tcW w:w="2695" w:type="dxa"/>
            <w:shd w:val="clear" w:color="auto" w:fill="F2F2F2"/>
          </w:tcPr>
          <w:p w14:paraId="6824EA13" w14:textId="450CA111" w:rsidR="00721B61" w:rsidRPr="00321DC1" w:rsidRDefault="00721B61" w:rsidP="007C3A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Nama Universiti / Institusi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Name of University / Institution</w:t>
            </w:r>
          </w:p>
        </w:tc>
        <w:tc>
          <w:tcPr>
            <w:tcW w:w="7385" w:type="dxa"/>
            <w:gridSpan w:val="2"/>
          </w:tcPr>
          <w:p w14:paraId="6B34D6E8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4CE0C3DC" w14:textId="77777777" w:rsidTr="007C3A80">
        <w:trPr>
          <w:trHeight w:val="630"/>
        </w:trPr>
        <w:tc>
          <w:tcPr>
            <w:tcW w:w="2695" w:type="dxa"/>
            <w:shd w:val="clear" w:color="auto" w:fill="F2F2F2"/>
          </w:tcPr>
          <w:p w14:paraId="68D55A58" w14:textId="0A0FA3D1" w:rsidR="00721B61" w:rsidRPr="00321DC1" w:rsidRDefault="00721B61" w:rsidP="007C3A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Tarikh Penghantaran Tesis / Disertasi kepada Pemeriksa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br/>
              <w:t>Date of Thesis / Dissertation Submission to Examiner</w:t>
            </w:r>
          </w:p>
        </w:tc>
        <w:tc>
          <w:tcPr>
            <w:tcW w:w="7385" w:type="dxa"/>
            <w:gridSpan w:val="2"/>
          </w:tcPr>
          <w:p w14:paraId="5BF7CF83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03D4FD0A" w14:textId="77777777" w:rsidTr="007C3A80">
        <w:trPr>
          <w:trHeight w:val="765"/>
        </w:trPr>
        <w:tc>
          <w:tcPr>
            <w:tcW w:w="2695" w:type="dxa"/>
            <w:shd w:val="clear" w:color="auto" w:fill="F2F2F2"/>
          </w:tcPr>
          <w:p w14:paraId="0661940A" w14:textId="66A995D6" w:rsidR="00721B61" w:rsidRPr="00321DC1" w:rsidRDefault="00721B61" w:rsidP="007C3A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Tarikh Penerimaan Laporan Pemeriksaan</w:t>
            </w:r>
            <w:r w:rsidRPr="00321DC1">
              <w:rPr>
                <w:rFonts w:ascii="Arial" w:hAnsi="Arial" w:cs="Arial"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 xml:space="preserve">Date of </w:t>
            </w:r>
            <w:r w:rsidR="00607919" w:rsidRPr="00321DC1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 xml:space="preserve">eceipt of </w:t>
            </w:r>
            <w:r w:rsidR="00607919" w:rsidRPr="00321DC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 xml:space="preserve">xamination </w:t>
            </w:r>
            <w:r w:rsidR="00607919" w:rsidRPr="00321DC1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eport</w:t>
            </w:r>
          </w:p>
        </w:tc>
        <w:tc>
          <w:tcPr>
            <w:tcW w:w="7385" w:type="dxa"/>
            <w:gridSpan w:val="2"/>
          </w:tcPr>
          <w:p w14:paraId="6878F828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0BD851FD" w14:textId="77777777" w:rsidTr="00721B61">
        <w:trPr>
          <w:trHeight w:val="332"/>
        </w:trPr>
        <w:tc>
          <w:tcPr>
            <w:tcW w:w="10080" w:type="dxa"/>
            <w:gridSpan w:val="3"/>
            <w:shd w:val="clear" w:color="auto" w:fill="C4BC96"/>
          </w:tcPr>
          <w:p w14:paraId="1CFC0854" w14:textId="4729CFE0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>MAKLUMAT TESIS / DISERTASI</w:t>
            </w:r>
            <w:r w:rsidR="001525F2" w:rsidRPr="00321DC1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525F2" w:rsidRPr="00321DC1">
              <w:rPr>
                <w:rFonts w:ascii="Arial" w:hAnsi="Arial" w:cs="Arial"/>
                <w:i/>
                <w:sz w:val="16"/>
                <w:szCs w:val="16"/>
              </w:rPr>
              <w:t>Thesis</w:t>
            </w:r>
            <w:r w:rsidR="007C3A80" w:rsidRPr="00321D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25F2" w:rsidRPr="00321DC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7C3A80" w:rsidRPr="00321D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25F2" w:rsidRPr="00321DC1">
              <w:rPr>
                <w:rFonts w:ascii="Arial" w:hAnsi="Arial" w:cs="Arial"/>
                <w:i/>
                <w:sz w:val="16"/>
                <w:szCs w:val="16"/>
              </w:rPr>
              <w:t>Dissertation Details</w:t>
            </w:r>
          </w:p>
        </w:tc>
      </w:tr>
      <w:tr w:rsidR="00321DC1" w:rsidRPr="00321DC1" w14:paraId="15186C25" w14:textId="77777777" w:rsidTr="007C3A80">
        <w:trPr>
          <w:trHeight w:val="432"/>
        </w:trPr>
        <w:tc>
          <w:tcPr>
            <w:tcW w:w="2695" w:type="dxa"/>
            <w:shd w:val="clear" w:color="auto" w:fill="F2F2F2"/>
          </w:tcPr>
          <w:p w14:paraId="04CE17BA" w14:textId="4BC2EA9E" w:rsidR="00721B61" w:rsidRPr="00321DC1" w:rsidRDefault="00721B61" w:rsidP="007C3A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Tajuk Tesis / Disertasi</w:t>
            </w:r>
            <w:r w:rsidRPr="00321DC1">
              <w:rPr>
                <w:rFonts w:ascii="Arial" w:hAnsi="Arial" w:cs="Arial"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Title of Thesis / Dissertation</w:t>
            </w:r>
          </w:p>
        </w:tc>
        <w:tc>
          <w:tcPr>
            <w:tcW w:w="7385" w:type="dxa"/>
            <w:gridSpan w:val="2"/>
            <w:shd w:val="clear" w:color="auto" w:fill="FFFFFF" w:themeFill="background1"/>
          </w:tcPr>
          <w:p w14:paraId="7170F29D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321DC1" w:rsidRPr="00321DC1" w14:paraId="176735E6" w14:textId="77777777" w:rsidTr="007C3A80">
        <w:tc>
          <w:tcPr>
            <w:tcW w:w="2695" w:type="dxa"/>
            <w:shd w:val="clear" w:color="auto" w:fill="F2F2F2"/>
          </w:tcPr>
          <w:p w14:paraId="64F98BB3" w14:textId="4B0281AC" w:rsidR="00607919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 xml:space="preserve">Nama Calon </w:t>
            </w:r>
            <w:r w:rsidRPr="00321DC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Name of Candidate</w:t>
            </w:r>
            <w:r w:rsidR="00607919" w:rsidRPr="00321DC1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7385" w:type="dxa"/>
            <w:gridSpan w:val="2"/>
            <w:shd w:val="clear" w:color="auto" w:fill="FFFFFF" w:themeFill="background1"/>
          </w:tcPr>
          <w:p w14:paraId="54713E13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321DC1" w:rsidRPr="00321DC1" w14:paraId="1ECBDFAF" w14:textId="77777777" w:rsidTr="007C3A80">
        <w:tc>
          <w:tcPr>
            <w:tcW w:w="2695" w:type="dxa"/>
            <w:shd w:val="clear" w:color="auto" w:fill="F2F2F2"/>
          </w:tcPr>
          <w:p w14:paraId="6D8B679B" w14:textId="3A3583EB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>Nombor Matrik</w:t>
            </w:r>
            <w:r w:rsidRPr="00321DC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Matric Number</w:t>
            </w:r>
            <w:r w:rsidR="00607919" w:rsidRPr="00321DC1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7385" w:type="dxa"/>
            <w:gridSpan w:val="2"/>
          </w:tcPr>
          <w:p w14:paraId="1812A836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73EFBD21" w14:textId="77777777" w:rsidTr="007C3A80">
        <w:tc>
          <w:tcPr>
            <w:tcW w:w="2695" w:type="dxa"/>
            <w:shd w:val="clear" w:color="auto" w:fill="F2F2F2"/>
          </w:tcPr>
          <w:p w14:paraId="0E50FBAB" w14:textId="745AA1CE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>Fakulti</w:t>
            </w:r>
            <w:r w:rsidR="000F46B0" w:rsidRPr="00321D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F46B0" w:rsidRPr="00321D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b/>
                <w:sz w:val="16"/>
                <w:szCs w:val="16"/>
              </w:rPr>
              <w:t>Institut</w:t>
            </w:r>
            <w:r w:rsidR="000F46B0" w:rsidRPr="00321DC1">
              <w:rPr>
                <w:rFonts w:ascii="Arial" w:hAnsi="Arial" w:cs="Arial"/>
                <w:b/>
                <w:sz w:val="16"/>
                <w:szCs w:val="16"/>
              </w:rPr>
              <w:t xml:space="preserve"> / Pusat</w:t>
            </w:r>
            <w:r w:rsidRPr="00321DC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Faculty</w:t>
            </w:r>
            <w:r w:rsidR="000F46B0" w:rsidRPr="00321D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0F46B0" w:rsidRPr="00321D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Institute</w:t>
            </w:r>
            <w:r w:rsidR="000F46B0" w:rsidRPr="00321DC1">
              <w:rPr>
                <w:rFonts w:ascii="Arial" w:hAnsi="Arial" w:cs="Arial"/>
                <w:i/>
                <w:sz w:val="16"/>
                <w:szCs w:val="16"/>
              </w:rPr>
              <w:t xml:space="preserve"> / Centre</w:t>
            </w:r>
            <w:r w:rsidR="000F46B0" w:rsidRPr="00321DC1">
              <w:rPr>
                <w:rFonts w:ascii="Arial" w:hAnsi="Arial" w:cs="Arial"/>
                <w:i/>
                <w:sz w:val="16"/>
                <w:szCs w:val="16"/>
              </w:rPr>
              <w:br/>
              <w:t xml:space="preserve"> </w:t>
            </w:r>
          </w:p>
        </w:tc>
        <w:tc>
          <w:tcPr>
            <w:tcW w:w="7385" w:type="dxa"/>
            <w:gridSpan w:val="2"/>
          </w:tcPr>
          <w:p w14:paraId="53D38059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5A571F68" w14:textId="77777777" w:rsidTr="007C3A80">
        <w:tc>
          <w:tcPr>
            <w:tcW w:w="2695" w:type="dxa"/>
            <w:shd w:val="clear" w:color="auto" w:fill="F2F2F2"/>
          </w:tcPr>
          <w:p w14:paraId="4F37A348" w14:textId="53FE5A50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>Nama Program</w:t>
            </w:r>
            <w:r w:rsidRPr="00321DC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Name of Programme</w:t>
            </w:r>
            <w:r w:rsidR="000F46B0" w:rsidRPr="00321DC1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7385" w:type="dxa"/>
            <w:gridSpan w:val="2"/>
          </w:tcPr>
          <w:p w14:paraId="247FEA95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07E1AEA3" w14:textId="77777777" w:rsidTr="007C3A80">
        <w:tc>
          <w:tcPr>
            <w:tcW w:w="2695" w:type="dxa"/>
            <w:shd w:val="clear" w:color="auto" w:fill="F2F2F2"/>
          </w:tcPr>
          <w:p w14:paraId="5B5CCB58" w14:textId="44C6E1AB" w:rsidR="00721B61" w:rsidRPr="00321DC1" w:rsidRDefault="00721B61" w:rsidP="007C3A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Bidang </w:t>
            </w:r>
            <w:r w:rsidR="000F46B0"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enyelidikan</w:t>
            </w:r>
            <w:r w:rsidRPr="00321DC1">
              <w:rPr>
                <w:rFonts w:ascii="Arial" w:hAnsi="Arial" w:cs="Arial"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 xml:space="preserve">Research </w:t>
            </w:r>
            <w:r w:rsidR="000F46B0" w:rsidRPr="00321DC1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ield</w:t>
            </w:r>
          </w:p>
        </w:tc>
        <w:tc>
          <w:tcPr>
            <w:tcW w:w="7385" w:type="dxa"/>
            <w:gridSpan w:val="2"/>
          </w:tcPr>
          <w:p w14:paraId="11F1E4C2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203E5568" w14:textId="77777777" w:rsidTr="007C3A80">
        <w:tc>
          <w:tcPr>
            <w:tcW w:w="2695" w:type="dxa"/>
            <w:shd w:val="clear" w:color="auto" w:fill="F2F2F2"/>
          </w:tcPr>
          <w:p w14:paraId="77F5539E" w14:textId="4618863B" w:rsidR="00721B61" w:rsidRPr="00321DC1" w:rsidRDefault="00721B61" w:rsidP="007C3A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Nama Penyelia</w:t>
            </w:r>
            <w:r w:rsidR="000F46B0" w:rsidRPr="00321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0F46B0" w:rsidRPr="00321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Penyelia Utama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Name of Supervisor</w:t>
            </w:r>
            <w:r w:rsidR="000F46B0" w:rsidRPr="00321D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0F46B0" w:rsidRPr="00321D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Main Supervisor</w:t>
            </w:r>
          </w:p>
        </w:tc>
        <w:tc>
          <w:tcPr>
            <w:tcW w:w="7385" w:type="dxa"/>
            <w:gridSpan w:val="2"/>
          </w:tcPr>
          <w:p w14:paraId="1995BB47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5F60CBE8" w14:textId="77777777" w:rsidTr="007C3A80">
        <w:tc>
          <w:tcPr>
            <w:tcW w:w="2695" w:type="dxa"/>
            <w:shd w:val="clear" w:color="auto" w:fill="F2F2F2"/>
          </w:tcPr>
          <w:p w14:paraId="125F3C9E" w14:textId="77777777" w:rsidR="00721B61" w:rsidRPr="00321DC1" w:rsidRDefault="00721B61" w:rsidP="007C3A8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Tarikh Peperiksaan Lisan</w:t>
            </w:r>
            <w:r w:rsidRPr="00321DC1">
              <w:rPr>
                <w:rFonts w:ascii="Arial" w:hAnsi="Arial" w:cs="Arial"/>
                <w:sz w:val="16"/>
                <w:szCs w:val="16"/>
              </w:rPr>
              <w:br/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Date of Viva</w:t>
            </w:r>
          </w:p>
        </w:tc>
        <w:tc>
          <w:tcPr>
            <w:tcW w:w="7385" w:type="dxa"/>
            <w:gridSpan w:val="2"/>
          </w:tcPr>
          <w:p w14:paraId="6AA537F6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5B3479FC" w14:textId="77777777" w:rsidTr="00721B61">
        <w:tc>
          <w:tcPr>
            <w:tcW w:w="10080" w:type="dxa"/>
            <w:gridSpan w:val="3"/>
            <w:tcBorders>
              <w:right w:val="nil"/>
            </w:tcBorders>
            <w:shd w:val="clear" w:color="auto" w:fill="C4BC96"/>
          </w:tcPr>
          <w:p w14:paraId="1F7B6092" w14:textId="4DB40F03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MAKLUMAT PENILAIAN</w:t>
            </w:r>
            <w:r w:rsidR="001525F2" w:rsidRPr="00321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="001525F2" w:rsidRPr="00321DC1">
              <w:rPr>
                <w:rFonts w:ascii="Arial" w:hAnsi="Arial" w:cs="Arial"/>
                <w:bCs/>
                <w:i/>
                <w:sz w:val="16"/>
                <w:szCs w:val="16"/>
              </w:rPr>
              <w:t>Evaluation Details</w:t>
            </w:r>
          </w:p>
        </w:tc>
      </w:tr>
      <w:tr w:rsidR="00321DC1" w:rsidRPr="00321DC1" w14:paraId="42C980FB" w14:textId="77777777" w:rsidTr="007C3A80">
        <w:tc>
          <w:tcPr>
            <w:tcW w:w="2695" w:type="dxa"/>
            <w:shd w:val="clear" w:color="auto" w:fill="EEECE1"/>
          </w:tcPr>
          <w:p w14:paraId="68EFCA3B" w14:textId="3C33C931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 xml:space="preserve">Tarikh </w:t>
            </w:r>
            <w:r w:rsidR="001525F2" w:rsidRPr="00321DC1">
              <w:rPr>
                <w:rFonts w:ascii="Arial" w:hAnsi="Arial" w:cs="Arial"/>
                <w:b/>
                <w:sz w:val="16"/>
                <w:szCs w:val="16"/>
              </w:rPr>
              <w:t xml:space="preserve">Mula </w:t>
            </w:r>
            <w:r w:rsidRPr="00321DC1">
              <w:rPr>
                <w:rFonts w:ascii="Arial" w:hAnsi="Arial" w:cs="Arial"/>
                <w:b/>
                <w:sz w:val="16"/>
                <w:szCs w:val="16"/>
              </w:rPr>
              <w:t xml:space="preserve">Penilaian   </w:t>
            </w:r>
          </w:p>
          <w:p w14:paraId="07389430" w14:textId="4916F1D2" w:rsidR="001525F2" w:rsidRPr="00321DC1" w:rsidRDefault="001525F2" w:rsidP="007C3A80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21DC1">
              <w:rPr>
                <w:rFonts w:ascii="Arial" w:hAnsi="Arial" w:cs="Arial"/>
                <w:i/>
                <w:sz w:val="16"/>
                <w:szCs w:val="16"/>
              </w:rPr>
              <w:t>Evaluation Start Date</w:t>
            </w:r>
          </w:p>
        </w:tc>
        <w:tc>
          <w:tcPr>
            <w:tcW w:w="73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99AE89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1DC1" w:rsidRPr="00321DC1" w14:paraId="041C746A" w14:textId="77777777" w:rsidTr="007C3A80">
        <w:tc>
          <w:tcPr>
            <w:tcW w:w="2695" w:type="dxa"/>
            <w:shd w:val="clear" w:color="auto" w:fill="EEECE1"/>
          </w:tcPr>
          <w:p w14:paraId="32A08BA2" w14:textId="3B601B93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 xml:space="preserve">Tarikh </w:t>
            </w:r>
            <w:r w:rsidR="00744175" w:rsidRPr="00321DC1">
              <w:rPr>
                <w:rFonts w:ascii="Arial" w:hAnsi="Arial" w:cs="Arial"/>
                <w:b/>
                <w:sz w:val="16"/>
                <w:szCs w:val="16"/>
              </w:rPr>
              <w:t>Selesai Penilaian</w:t>
            </w:r>
          </w:p>
          <w:p w14:paraId="4765F466" w14:textId="71E45E7E" w:rsidR="001525F2" w:rsidRPr="00321DC1" w:rsidRDefault="001525F2" w:rsidP="007C3A80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21DC1">
              <w:rPr>
                <w:rFonts w:ascii="Arial" w:hAnsi="Arial" w:cs="Arial"/>
                <w:i/>
                <w:sz w:val="16"/>
                <w:szCs w:val="16"/>
              </w:rPr>
              <w:t>Evaluation End date</w:t>
            </w:r>
          </w:p>
        </w:tc>
        <w:tc>
          <w:tcPr>
            <w:tcW w:w="7385" w:type="dxa"/>
            <w:gridSpan w:val="2"/>
          </w:tcPr>
          <w:p w14:paraId="2D5DD761" w14:textId="77777777" w:rsidR="00721B61" w:rsidRPr="00321DC1" w:rsidRDefault="00721B61" w:rsidP="007C3A80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DC1" w:rsidRPr="00321DC1" w14:paraId="7CB8F2AE" w14:textId="77777777" w:rsidTr="00721B61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14:paraId="52AAC79F" w14:textId="77777777" w:rsidR="00721B61" w:rsidRPr="00321DC1" w:rsidRDefault="00721B61" w:rsidP="00721B61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>MAKLUMAT PENILAIAN PRESTASI PEMERIKSA LUAR TESIS / DISERTASI</w:t>
            </w:r>
          </w:p>
        </w:tc>
      </w:tr>
      <w:tr w:rsidR="00321DC1" w:rsidRPr="00321DC1" w14:paraId="12412E2B" w14:textId="77777777" w:rsidTr="007C3A80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F84130" w14:textId="77777777" w:rsidR="00721B61" w:rsidRPr="00321DC1" w:rsidRDefault="00721B61" w:rsidP="00721B61">
            <w:pPr>
              <w:pStyle w:val="TableText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b/>
                <w:color w:val="auto"/>
                <w:sz w:val="16"/>
                <w:szCs w:val="16"/>
                <w:lang w:val="ms-MY"/>
              </w:rPr>
              <w:t>Markah Keseluruhan (%)</w:t>
            </w:r>
          </w:p>
          <w:p w14:paraId="5E42E7D5" w14:textId="3BEB1B41" w:rsidR="00C009AA" w:rsidRPr="00321DC1" w:rsidRDefault="00C009AA" w:rsidP="00721B61">
            <w:pPr>
              <w:pStyle w:val="TableText"/>
              <w:spacing w:before="40" w:after="4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Overall Marks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CB7EAAF" w14:textId="77777777" w:rsidR="00721B61" w:rsidRPr="00321DC1" w:rsidRDefault="00721B61" w:rsidP="00721B61">
            <w:pPr>
              <w:pStyle w:val="TableText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b/>
                <w:color w:val="auto"/>
                <w:sz w:val="16"/>
                <w:szCs w:val="16"/>
                <w:lang w:val="ms-MY"/>
              </w:rPr>
              <w:t>Gred Keseluruhan</w:t>
            </w:r>
          </w:p>
          <w:p w14:paraId="47C4C280" w14:textId="5722C273" w:rsidR="00C009AA" w:rsidRPr="00321DC1" w:rsidRDefault="00C009AA" w:rsidP="00721B61">
            <w:pPr>
              <w:pStyle w:val="TableText"/>
              <w:spacing w:before="40" w:after="4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Overall Grades</w:t>
            </w:r>
          </w:p>
        </w:tc>
        <w:tc>
          <w:tcPr>
            <w:tcW w:w="5495" w:type="dxa"/>
            <w:tcBorders>
              <w:top w:val="nil"/>
              <w:bottom w:val="nil"/>
            </w:tcBorders>
            <w:shd w:val="clear" w:color="auto" w:fill="EEECE1"/>
            <w:vAlign w:val="center"/>
          </w:tcPr>
          <w:p w14:paraId="400D370B" w14:textId="77777777" w:rsidR="00721B61" w:rsidRPr="00321DC1" w:rsidRDefault="00721B61" w:rsidP="00721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t>Ulasan</w:t>
            </w:r>
          </w:p>
          <w:p w14:paraId="62668675" w14:textId="0F401F7C" w:rsidR="00C009AA" w:rsidRPr="00321DC1" w:rsidRDefault="00C009AA" w:rsidP="00721B6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21DC1">
              <w:rPr>
                <w:rFonts w:ascii="Arial" w:hAnsi="Arial" w:cs="Arial"/>
                <w:i/>
                <w:sz w:val="16"/>
                <w:szCs w:val="16"/>
              </w:rPr>
              <w:t>Descriptions</w:t>
            </w:r>
          </w:p>
        </w:tc>
      </w:tr>
      <w:tr w:rsidR="00321DC1" w:rsidRPr="00321DC1" w14:paraId="7A14E366" w14:textId="77777777" w:rsidTr="007C3A80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E2B" w14:textId="77777777" w:rsidR="00721B61" w:rsidRPr="00321DC1" w:rsidRDefault="00721B61" w:rsidP="00721B61">
            <w:pPr>
              <w:pStyle w:val="TableText"/>
              <w:spacing w:before="40" w:after="4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90 - 100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6BB" w14:textId="77777777" w:rsidR="00721B61" w:rsidRPr="00321DC1" w:rsidRDefault="00721B61" w:rsidP="00721B61">
            <w:pPr>
              <w:pStyle w:val="TableText"/>
              <w:spacing w:before="40" w:after="40"/>
              <w:ind w:left="284"/>
              <w:jc w:val="left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b/>
                <w:color w:val="auto"/>
                <w:sz w:val="16"/>
                <w:szCs w:val="16"/>
                <w:lang w:val="ms-MY"/>
              </w:rPr>
              <w:t>A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- Sangat Baik</w:t>
            </w:r>
          </w:p>
          <w:p w14:paraId="0F1BFA74" w14:textId="32BB9D55" w:rsidR="004C2CC1" w:rsidRPr="00321DC1" w:rsidRDefault="004C2CC1" w:rsidP="00721B61">
            <w:pPr>
              <w:pStyle w:val="TableText"/>
              <w:spacing w:before="40" w:after="40"/>
              <w:ind w:left="284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Excellent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73BB" w14:textId="77777777" w:rsidR="004C2CC1" w:rsidRPr="00321DC1" w:rsidRDefault="00721B61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Pemeriksa Luar Tesis / Disertasi Pilihan</w:t>
            </w:r>
            <w:r w:rsidR="004C2CC1"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</w:t>
            </w:r>
          </w:p>
          <w:p w14:paraId="3F63FE05" w14:textId="61411FD2" w:rsidR="00721B61" w:rsidRPr="00321DC1" w:rsidRDefault="004C2CC1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Thesis / Dissertation External examiner of Interest</w:t>
            </w:r>
          </w:p>
        </w:tc>
      </w:tr>
      <w:tr w:rsidR="00321DC1" w:rsidRPr="00321DC1" w14:paraId="05C58F4F" w14:textId="77777777" w:rsidTr="007C3A80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B3D" w14:textId="56FD97FE" w:rsidR="00721B61" w:rsidRPr="00321DC1" w:rsidRDefault="00721B61" w:rsidP="00721B61">
            <w:pPr>
              <w:pStyle w:val="TableText"/>
              <w:spacing w:before="40" w:after="4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70 </w:t>
            </w:r>
            <w:r w:rsidR="009E686D"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–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A79" w14:textId="28F7AA4E" w:rsidR="00721B61" w:rsidRPr="00321DC1" w:rsidRDefault="00721B61" w:rsidP="00721B61">
            <w:pPr>
              <w:pStyle w:val="TableText"/>
              <w:spacing w:before="40" w:after="40"/>
              <w:ind w:left="284"/>
              <w:jc w:val="left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b/>
                <w:color w:val="auto"/>
                <w:sz w:val="16"/>
                <w:szCs w:val="16"/>
                <w:lang w:val="ms-MY"/>
              </w:rPr>
              <w:t>B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</w:t>
            </w:r>
            <w:r w:rsidR="004C2CC1"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–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Baik</w:t>
            </w:r>
          </w:p>
          <w:p w14:paraId="496FDE50" w14:textId="0FE1EBE0" w:rsidR="004C2CC1" w:rsidRPr="00321DC1" w:rsidRDefault="004C2CC1" w:rsidP="00721B61">
            <w:pPr>
              <w:pStyle w:val="TableText"/>
              <w:spacing w:before="40" w:after="40"/>
              <w:ind w:left="284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Good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51F" w14:textId="77777777" w:rsidR="004C2CC1" w:rsidRPr="00321DC1" w:rsidRDefault="00721B61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Secara Umum Pemeriksa Luar Tesis / Disertasi Boleh Diterima</w:t>
            </w:r>
            <w:r w:rsidR="004C2CC1"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</w:t>
            </w:r>
          </w:p>
          <w:p w14:paraId="4C8D42EA" w14:textId="77777777" w:rsidR="00721B61" w:rsidRPr="00321DC1" w:rsidRDefault="004C2CC1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 xml:space="preserve">Thesis / Dissertation </w:t>
            </w:r>
            <w:r w:rsidR="007F313C"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is acceptable in general</w:t>
            </w:r>
          </w:p>
          <w:p w14:paraId="63B08405" w14:textId="0D777A57" w:rsidR="007C3A80" w:rsidRPr="00321DC1" w:rsidRDefault="007C3A80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</w:p>
        </w:tc>
      </w:tr>
      <w:tr w:rsidR="00321DC1" w:rsidRPr="00321DC1" w14:paraId="2D6E0EF9" w14:textId="77777777" w:rsidTr="007C3A80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4DD" w14:textId="3CA01BA7" w:rsidR="00721B61" w:rsidRPr="00321DC1" w:rsidRDefault="00721B61" w:rsidP="00721B61">
            <w:pPr>
              <w:pStyle w:val="TableText"/>
              <w:spacing w:before="40" w:after="4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lastRenderedPageBreak/>
              <w:t xml:space="preserve">50 </w:t>
            </w:r>
            <w:r w:rsidR="009E686D"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–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819" w14:textId="64AB414F" w:rsidR="00721B61" w:rsidRPr="00321DC1" w:rsidRDefault="00721B61" w:rsidP="00721B61">
            <w:pPr>
              <w:pStyle w:val="TableText"/>
              <w:spacing w:before="40" w:after="40"/>
              <w:ind w:left="284"/>
              <w:jc w:val="left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b/>
                <w:color w:val="auto"/>
                <w:sz w:val="16"/>
                <w:szCs w:val="16"/>
                <w:lang w:val="ms-MY"/>
              </w:rPr>
              <w:t>C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</w:t>
            </w:r>
            <w:r w:rsidR="004C2CC1"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–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Sederhana</w:t>
            </w:r>
          </w:p>
          <w:p w14:paraId="29EAE760" w14:textId="344ED700" w:rsidR="004C2CC1" w:rsidRPr="00321DC1" w:rsidRDefault="004C2CC1" w:rsidP="00721B61">
            <w:pPr>
              <w:pStyle w:val="TableText"/>
              <w:spacing w:before="40" w:after="40"/>
              <w:ind w:left="284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Moderate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1A87" w14:textId="77777777" w:rsidR="00721B61" w:rsidRPr="00321DC1" w:rsidRDefault="00721B61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Pemeriksa Luar Tesis / Disertasi Boleh Diterima Dengan Bersyarat</w:t>
            </w:r>
          </w:p>
          <w:p w14:paraId="33BB2458" w14:textId="786C2E83" w:rsidR="007F313C" w:rsidRPr="00321DC1" w:rsidRDefault="007F313C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Thesis / Dissertation Examiner  is acceptable subjected to condition</w:t>
            </w:r>
            <w:r w:rsidR="003B2DCF"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s</w:t>
            </w:r>
          </w:p>
        </w:tc>
      </w:tr>
      <w:tr w:rsidR="00321DC1" w:rsidRPr="00321DC1" w14:paraId="6E353A80" w14:textId="77777777" w:rsidTr="007C3A80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397A" w14:textId="087F2EA5" w:rsidR="00721B61" w:rsidRPr="00321DC1" w:rsidRDefault="00721B61" w:rsidP="00721B61">
            <w:pPr>
              <w:pStyle w:val="TableText"/>
              <w:spacing w:before="40" w:after="4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0 </w:t>
            </w:r>
            <w:r w:rsidR="009E686D"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–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F6D" w14:textId="42C7C24E" w:rsidR="00721B61" w:rsidRPr="00321DC1" w:rsidRDefault="00721B61" w:rsidP="00721B61">
            <w:pPr>
              <w:pStyle w:val="TableText"/>
              <w:spacing w:before="40" w:after="40"/>
              <w:ind w:left="284"/>
              <w:jc w:val="left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b/>
                <w:color w:val="auto"/>
                <w:sz w:val="16"/>
                <w:szCs w:val="16"/>
                <w:lang w:val="ms-MY"/>
              </w:rPr>
              <w:t xml:space="preserve">D </w:t>
            </w:r>
            <w:r w:rsidR="004C2CC1"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–</w:t>
            </w: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 xml:space="preserve"> Lemah</w:t>
            </w:r>
          </w:p>
          <w:p w14:paraId="4B46E10D" w14:textId="1CCCE6B6" w:rsidR="004C2CC1" w:rsidRPr="00321DC1" w:rsidRDefault="004C2CC1" w:rsidP="00721B61">
            <w:pPr>
              <w:pStyle w:val="TableText"/>
              <w:spacing w:before="40" w:after="40"/>
              <w:ind w:left="284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Weak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7555" w14:textId="77777777" w:rsidR="00721B61" w:rsidRPr="00321DC1" w:rsidRDefault="00721B61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color w:val="auto"/>
                <w:sz w:val="16"/>
                <w:szCs w:val="16"/>
                <w:lang w:val="ms-MY"/>
              </w:rPr>
              <w:t>Tidak dilantik semula</w:t>
            </w:r>
          </w:p>
          <w:p w14:paraId="79348091" w14:textId="1B5583BA" w:rsidR="004C2CC1" w:rsidRPr="00321DC1" w:rsidRDefault="004C2CC1" w:rsidP="00721B61">
            <w:pPr>
              <w:pStyle w:val="TableText"/>
              <w:spacing w:before="40" w:after="40"/>
              <w:jc w:val="left"/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</w:pPr>
            <w:r w:rsidRPr="00321DC1">
              <w:rPr>
                <w:rFonts w:ascii="Arial" w:hAnsi="Arial" w:cs="Arial"/>
                <w:i/>
                <w:color w:val="auto"/>
                <w:sz w:val="16"/>
                <w:szCs w:val="16"/>
                <w:lang w:val="ms-MY"/>
              </w:rPr>
              <w:t>Discontinued appointment</w:t>
            </w:r>
          </w:p>
        </w:tc>
      </w:tr>
    </w:tbl>
    <w:p w14:paraId="2726F0AC" w14:textId="1BEBB667" w:rsidR="00832504" w:rsidRPr="00321DC1" w:rsidRDefault="00832504" w:rsidP="00DA2B66">
      <w:pPr>
        <w:spacing w:after="0"/>
        <w:rPr>
          <w:rFonts w:ascii="Arial Narrow" w:hAnsi="Arial Narrow"/>
          <w:sz w:val="16"/>
          <w:szCs w:val="16"/>
        </w:rPr>
      </w:pPr>
    </w:p>
    <w:p w14:paraId="3CC13E92" w14:textId="77777777" w:rsidR="00832504" w:rsidRPr="00321DC1" w:rsidRDefault="00832504" w:rsidP="00DA2B66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222"/>
        <w:gridCol w:w="851"/>
        <w:gridCol w:w="567"/>
        <w:gridCol w:w="567"/>
        <w:gridCol w:w="425"/>
        <w:gridCol w:w="142"/>
        <w:gridCol w:w="567"/>
        <w:gridCol w:w="426"/>
        <w:gridCol w:w="567"/>
        <w:gridCol w:w="566"/>
        <w:gridCol w:w="568"/>
        <w:gridCol w:w="526"/>
        <w:gridCol w:w="6"/>
        <w:gridCol w:w="428"/>
      </w:tblGrid>
      <w:tr w:rsidR="00321DC1" w:rsidRPr="00321DC1" w14:paraId="32B45BE3" w14:textId="77777777" w:rsidTr="00C40BFD">
        <w:tc>
          <w:tcPr>
            <w:tcW w:w="652" w:type="dxa"/>
            <w:vMerge w:val="restart"/>
            <w:shd w:val="clear" w:color="auto" w:fill="D9D9D9"/>
            <w:vAlign w:val="center"/>
          </w:tcPr>
          <w:p w14:paraId="32B45BE0" w14:textId="77777777" w:rsidR="00DA2B66" w:rsidRPr="00321DC1" w:rsidRDefault="00DA2B66" w:rsidP="004B42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Bil.</w:t>
            </w:r>
          </w:p>
        </w:tc>
        <w:tc>
          <w:tcPr>
            <w:tcW w:w="4073" w:type="dxa"/>
            <w:gridSpan w:val="2"/>
            <w:vMerge w:val="restart"/>
            <w:shd w:val="clear" w:color="auto" w:fill="D9D9D9"/>
            <w:vAlign w:val="center"/>
          </w:tcPr>
          <w:p w14:paraId="0850EC57" w14:textId="77777777" w:rsidR="00DA2B66" w:rsidRPr="00321DC1" w:rsidRDefault="00DA2B66" w:rsidP="009D1C0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Kriteria</w:t>
            </w:r>
          </w:p>
          <w:p w14:paraId="32B45BE1" w14:textId="46B966B7" w:rsidR="003B2DCF" w:rsidRPr="00321DC1" w:rsidRDefault="003B2DCF" w:rsidP="009D1C0A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21DC1">
              <w:rPr>
                <w:rFonts w:ascii="Arial" w:hAnsi="Arial" w:cs="Arial"/>
                <w:bCs/>
                <w:i/>
                <w:sz w:val="16"/>
                <w:szCs w:val="16"/>
              </w:rPr>
              <w:t>Criteria</w:t>
            </w:r>
          </w:p>
        </w:tc>
        <w:tc>
          <w:tcPr>
            <w:tcW w:w="5355" w:type="dxa"/>
            <w:gridSpan w:val="12"/>
            <w:shd w:val="clear" w:color="auto" w:fill="D9D9D9"/>
          </w:tcPr>
          <w:p w14:paraId="7445A7BC" w14:textId="77777777" w:rsidR="00DA2B66" w:rsidRPr="00321DC1" w:rsidRDefault="00DA2B66" w:rsidP="004B427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>Pemarkahan / Skor</w:t>
            </w:r>
          </w:p>
          <w:p w14:paraId="32B45BE2" w14:textId="710E0A26" w:rsidR="003B2DCF" w:rsidRPr="00321DC1" w:rsidRDefault="003B2DCF" w:rsidP="004B4275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i/>
                <w:sz w:val="16"/>
                <w:szCs w:val="16"/>
                <w:lang w:val="fi-FI"/>
              </w:rPr>
              <w:t>Marks / Scores</w:t>
            </w:r>
          </w:p>
        </w:tc>
      </w:tr>
      <w:tr w:rsidR="00321DC1" w:rsidRPr="00321DC1" w14:paraId="32B45BF0" w14:textId="77777777" w:rsidTr="00C40BFD"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2B45BE4" w14:textId="77777777" w:rsidR="00DA2B66" w:rsidRPr="00321DC1" w:rsidRDefault="00DA2B66" w:rsidP="004B4275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073" w:type="dxa"/>
            <w:gridSpan w:val="2"/>
            <w:vMerge/>
            <w:shd w:val="clear" w:color="auto" w:fill="D9D9D9"/>
          </w:tcPr>
          <w:p w14:paraId="32B45BE5" w14:textId="77777777" w:rsidR="00DA2B66" w:rsidRPr="00321DC1" w:rsidRDefault="00DA2B66" w:rsidP="004B4275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BE6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1</w:t>
            </w:r>
          </w:p>
        </w:tc>
        <w:tc>
          <w:tcPr>
            <w:tcW w:w="567" w:type="dxa"/>
          </w:tcPr>
          <w:p w14:paraId="32B45BE7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2</w:t>
            </w:r>
          </w:p>
        </w:tc>
        <w:tc>
          <w:tcPr>
            <w:tcW w:w="567" w:type="dxa"/>
            <w:gridSpan w:val="2"/>
          </w:tcPr>
          <w:p w14:paraId="32B45BE8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3</w:t>
            </w:r>
          </w:p>
        </w:tc>
        <w:tc>
          <w:tcPr>
            <w:tcW w:w="567" w:type="dxa"/>
          </w:tcPr>
          <w:p w14:paraId="32B45BE9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4</w:t>
            </w:r>
          </w:p>
        </w:tc>
        <w:tc>
          <w:tcPr>
            <w:tcW w:w="426" w:type="dxa"/>
          </w:tcPr>
          <w:p w14:paraId="32B45BEA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5</w:t>
            </w:r>
          </w:p>
        </w:tc>
        <w:tc>
          <w:tcPr>
            <w:tcW w:w="567" w:type="dxa"/>
          </w:tcPr>
          <w:p w14:paraId="32B45BEB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6</w:t>
            </w:r>
          </w:p>
        </w:tc>
        <w:tc>
          <w:tcPr>
            <w:tcW w:w="566" w:type="dxa"/>
          </w:tcPr>
          <w:p w14:paraId="32B45BEC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7</w:t>
            </w:r>
          </w:p>
        </w:tc>
        <w:tc>
          <w:tcPr>
            <w:tcW w:w="568" w:type="dxa"/>
          </w:tcPr>
          <w:p w14:paraId="32B45BED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8</w:t>
            </w:r>
          </w:p>
        </w:tc>
        <w:tc>
          <w:tcPr>
            <w:tcW w:w="532" w:type="dxa"/>
            <w:gridSpan w:val="2"/>
          </w:tcPr>
          <w:p w14:paraId="32B45BEE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9</w:t>
            </w:r>
          </w:p>
        </w:tc>
        <w:tc>
          <w:tcPr>
            <w:tcW w:w="428" w:type="dxa"/>
          </w:tcPr>
          <w:p w14:paraId="32B45BEF" w14:textId="77777777" w:rsidR="00DA2B66" w:rsidRPr="00321DC1" w:rsidRDefault="00DA2B66" w:rsidP="004B42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val="fi-FI"/>
              </w:rPr>
              <w:t>10</w:t>
            </w:r>
          </w:p>
        </w:tc>
      </w:tr>
      <w:tr w:rsidR="00321DC1" w:rsidRPr="00321DC1" w14:paraId="32B45BFD" w14:textId="77777777" w:rsidTr="00C40BFD">
        <w:trPr>
          <w:trHeight w:val="261"/>
        </w:trPr>
        <w:tc>
          <w:tcPr>
            <w:tcW w:w="652" w:type="dxa"/>
            <w:tcBorders>
              <w:top w:val="single" w:sz="4" w:space="0" w:color="auto"/>
            </w:tcBorders>
          </w:tcPr>
          <w:p w14:paraId="32B45BF1" w14:textId="77777777" w:rsidR="00DA2B66" w:rsidRPr="00321DC1" w:rsidRDefault="00DA2B66" w:rsidP="007544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073" w:type="dxa"/>
            <w:gridSpan w:val="2"/>
          </w:tcPr>
          <w:p w14:paraId="32B45BF2" w14:textId="3FDB1DC8" w:rsidR="00832504" w:rsidRPr="00321DC1" w:rsidRDefault="00DA157C" w:rsidP="0083250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</w:rPr>
              <w:t>Mematuhi Skop Perkhidmatan</w:t>
            </w:r>
            <w:r w:rsidR="003B2DCF" w:rsidRPr="00321DC1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3B2DCF" w:rsidRPr="00321DC1">
              <w:rPr>
                <w:rFonts w:ascii="Arial" w:hAnsi="Arial" w:cs="Arial"/>
                <w:bCs/>
                <w:i/>
                <w:sz w:val="16"/>
                <w:szCs w:val="16"/>
              </w:rPr>
              <w:t>Comply to Service Scope</w:t>
            </w:r>
            <w:r w:rsidR="004B41CB" w:rsidRPr="00321DC1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832504" w:rsidRPr="00321DC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(Rujuk Panduan Pemarkahan</w:t>
            </w:r>
            <w:r w:rsidR="004B41CB" w:rsidRPr="00321DC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Kriteria 1</w:t>
            </w:r>
            <w:r w:rsidR="00832504" w:rsidRPr="00321DC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  <w:r w:rsidR="003B2DCF" w:rsidRPr="00321DC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/ (Refer to Criteria 1 marking)</w:t>
            </w:r>
          </w:p>
        </w:tc>
        <w:tc>
          <w:tcPr>
            <w:tcW w:w="567" w:type="dxa"/>
          </w:tcPr>
          <w:p w14:paraId="32B45BF3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BF4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gridSpan w:val="2"/>
          </w:tcPr>
          <w:p w14:paraId="32B45BF5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BF6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6" w:type="dxa"/>
          </w:tcPr>
          <w:p w14:paraId="32B45BF7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BF8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6" w:type="dxa"/>
          </w:tcPr>
          <w:p w14:paraId="32B45BF9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14:paraId="32B45BFA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2" w:type="dxa"/>
            <w:gridSpan w:val="2"/>
          </w:tcPr>
          <w:p w14:paraId="32B45BFB" w14:textId="77777777" w:rsidR="00DA2B66" w:rsidRPr="00321DC1" w:rsidRDefault="00DA2B66" w:rsidP="007544E5">
            <w:pPr>
              <w:spacing w:before="60" w:after="60" w:line="240" w:lineRule="auto"/>
              <w:ind w:left="40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8" w:type="dxa"/>
          </w:tcPr>
          <w:p w14:paraId="32B45BFC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21DC1" w:rsidRPr="00321DC1" w14:paraId="32B45C0A" w14:textId="77777777" w:rsidTr="00C40BFD">
        <w:trPr>
          <w:trHeight w:val="70"/>
        </w:trPr>
        <w:tc>
          <w:tcPr>
            <w:tcW w:w="652" w:type="dxa"/>
          </w:tcPr>
          <w:p w14:paraId="32B45BFE" w14:textId="77777777" w:rsidR="00DA2B66" w:rsidRPr="00321DC1" w:rsidRDefault="00DA2B66" w:rsidP="007544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073" w:type="dxa"/>
            <w:gridSpan w:val="2"/>
          </w:tcPr>
          <w:p w14:paraId="32B45BFF" w14:textId="0C746B79" w:rsidR="009702ED" w:rsidRPr="00321DC1" w:rsidRDefault="00DA157C" w:rsidP="007544E5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Menepati</w:t>
            </w:r>
            <w:proofErr w:type="spellEnd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Jadual</w:t>
            </w:r>
            <w:proofErr w:type="spellEnd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Pelaksanaan</w:t>
            </w:r>
            <w:proofErr w:type="spellEnd"/>
            <w:r w:rsidR="003B2DCF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/ </w:t>
            </w:r>
            <w:r w:rsidR="003B2DCF" w:rsidRPr="00321DC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Comply to Implemented Schedules </w:t>
            </w:r>
            <w:r w:rsidR="009702ED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9702ED" w:rsidRPr="00321DC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(Rujuk Panduan Pemarkahan Kriteria 2</w:t>
            </w:r>
            <w:r w:rsidR="009702ED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="003B2DCF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3B2DCF" w:rsidRPr="00321DC1">
              <w:rPr>
                <w:rFonts w:ascii="Arial" w:hAnsi="Arial" w:cs="Arial"/>
                <w:bCs/>
                <w:sz w:val="14"/>
                <w:szCs w:val="14"/>
                <w:lang w:val="en-US"/>
              </w:rPr>
              <w:t>/ (</w:t>
            </w:r>
            <w:r w:rsidR="003B2DCF" w:rsidRPr="00321DC1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>Refer to Criteria 2 markings)</w:t>
            </w:r>
          </w:p>
        </w:tc>
        <w:tc>
          <w:tcPr>
            <w:tcW w:w="567" w:type="dxa"/>
          </w:tcPr>
          <w:p w14:paraId="32B45C00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01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gridSpan w:val="2"/>
          </w:tcPr>
          <w:p w14:paraId="32B45C02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03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6" w:type="dxa"/>
          </w:tcPr>
          <w:p w14:paraId="32B45C04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05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6" w:type="dxa"/>
          </w:tcPr>
          <w:p w14:paraId="32B45C06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14:paraId="32B45C07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2" w:type="dxa"/>
            <w:gridSpan w:val="2"/>
          </w:tcPr>
          <w:p w14:paraId="32B45C08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8" w:type="dxa"/>
          </w:tcPr>
          <w:p w14:paraId="32B45C09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21DC1" w:rsidRPr="00321DC1" w14:paraId="32B45C17" w14:textId="77777777" w:rsidTr="00C40BFD">
        <w:trPr>
          <w:trHeight w:val="157"/>
        </w:trPr>
        <w:tc>
          <w:tcPr>
            <w:tcW w:w="652" w:type="dxa"/>
          </w:tcPr>
          <w:p w14:paraId="32B45C0B" w14:textId="77777777" w:rsidR="00DA2B66" w:rsidRPr="00321DC1" w:rsidRDefault="00DA2B66" w:rsidP="007544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4073" w:type="dxa"/>
            <w:gridSpan w:val="2"/>
          </w:tcPr>
          <w:p w14:paraId="32B45C0C" w14:textId="043F8CAC" w:rsidR="004B41CB" w:rsidRPr="00321DC1" w:rsidRDefault="001D7F2E" w:rsidP="007544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t>Kecekapan Pelaksanaan Perkhidmatan</w:t>
            </w:r>
            <w:r w:rsidR="003B2DCF"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</w:t>
            </w:r>
            <w:r w:rsidR="003B2DCF" w:rsidRPr="00321DC1"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  <w:t>/ Efficiency in Deliveries</w:t>
            </w:r>
            <w:r w:rsidR="004B41CB"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br/>
            </w:r>
            <w:r w:rsidR="004B41CB" w:rsidRPr="00321DC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(Rujuk Panduan Pemarkahan Kriteria 3)</w:t>
            </w:r>
            <w:r w:rsidR="003B2DCF" w:rsidRPr="00321DC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/ Refer to Criteria 3 markings)</w:t>
            </w:r>
          </w:p>
        </w:tc>
        <w:tc>
          <w:tcPr>
            <w:tcW w:w="567" w:type="dxa"/>
          </w:tcPr>
          <w:p w14:paraId="32B45C0D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0E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gridSpan w:val="2"/>
          </w:tcPr>
          <w:p w14:paraId="32B45C0F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10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6" w:type="dxa"/>
          </w:tcPr>
          <w:p w14:paraId="32B45C11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12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6" w:type="dxa"/>
          </w:tcPr>
          <w:p w14:paraId="32B45C13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14:paraId="32B45C14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2" w:type="dxa"/>
            <w:gridSpan w:val="2"/>
          </w:tcPr>
          <w:p w14:paraId="32B45C15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8" w:type="dxa"/>
          </w:tcPr>
          <w:p w14:paraId="32B45C16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21DC1" w:rsidRPr="00321DC1" w14:paraId="32B45C24" w14:textId="77777777" w:rsidTr="00C40BFD">
        <w:trPr>
          <w:trHeight w:val="70"/>
        </w:trPr>
        <w:tc>
          <w:tcPr>
            <w:tcW w:w="652" w:type="dxa"/>
          </w:tcPr>
          <w:p w14:paraId="32B45C18" w14:textId="77777777" w:rsidR="00DA2B66" w:rsidRPr="00321DC1" w:rsidRDefault="00DA2B66" w:rsidP="007544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073" w:type="dxa"/>
            <w:gridSpan w:val="2"/>
          </w:tcPr>
          <w:p w14:paraId="32B45C19" w14:textId="2247EECE" w:rsidR="00DA2B66" w:rsidRPr="00321DC1" w:rsidRDefault="001D7F2E" w:rsidP="007544E5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Kualiti</w:t>
            </w:r>
            <w:proofErr w:type="spellEnd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Perkhidmatan</w:t>
            </w:r>
            <w:proofErr w:type="spellEnd"/>
            <w:r w:rsidR="003B2DCF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B2DCF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Keseluruhan</w:t>
            </w:r>
            <w:proofErr w:type="spellEnd"/>
            <w:r w:rsidR="003B2DCF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3B2DCF" w:rsidRPr="00321DC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/ Overall Deliveries Quality</w:t>
            </w:r>
          </w:p>
        </w:tc>
        <w:tc>
          <w:tcPr>
            <w:tcW w:w="567" w:type="dxa"/>
          </w:tcPr>
          <w:p w14:paraId="32B45C1A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1B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gridSpan w:val="2"/>
          </w:tcPr>
          <w:p w14:paraId="32B45C1C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1D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6" w:type="dxa"/>
          </w:tcPr>
          <w:p w14:paraId="32B45C1E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1F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6" w:type="dxa"/>
          </w:tcPr>
          <w:p w14:paraId="32B45C20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14:paraId="32B45C21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2" w:type="dxa"/>
            <w:gridSpan w:val="2"/>
          </w:tcPr>
          <w:p w14:paraId="32B45C22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8" w:type="dxa"/>
          </w:tcPr>
          <w:p w14:paraId="32B45C23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21DC1" w:rsidRPr="00321DC1" w14:paraId="32B45C31" w14:textId="77777777" w:rsidTr="00C40BFD">
        <w:trPr>
          <w:trHeight w:val="70"/>
        </w:trPr>
        <w:tc>
          <w:tcPr>
            <w:tcW w:w="652" w:type="dxa"/>
          </w:tcPr>
          <w:p w14:paraId="32B45C25" w14:textId="77777777" w:rsidR="00DA2B66" w:rsidRPr="00321DC1" w:rsidRDefault="00DA2B66" w:rsidP="007544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073" w:type="dxa"/>
            <w:gridSpan w:val="2"/>
          </w:tcPr>
          <w:p w14:paraId="32B45C26" w14:textId="6465981A" w:rsidR="00DA2B66" w:rsidRPr="00321DC1" w:rsidRDefault="003B2DCF" w:rsidP="007544E5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Keseluruhan</w:t>
            </w:r>
            <w:proofErr w:type="spellEnd"/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E0FF7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Keupayaan</w:t>
            </w:r>
            <w:proofErr w:type="spellEnd"/>
            <w:r w:rsidR="006E0FF7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E0FF7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Teknikal</w:t>
            </w:r>
            <w:proofErr w:type="spellEnd"/>
            <w:r w:rsidR="009D1C0A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[</w:t>
            </w:r>
            <w:proofErr w:type="spellStart"/>
            <w:r w:rsidR="009D1C0A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Penandaan</w:t>
            </w:r>
            <w:proofErr w:type="spellEnd"/>
            <w:r w:rsidR="009D1C0A"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>]</w:t>
            </w:r>
            <w:r w:rsidRPr="00321DC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/ </w:t>
            </w:r>
            <w:r w:rsidRPr="00321DC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Overall Technical Abilities</w:t>
            </w:r>
          </w:p>
        </w:tc>
        <w:tc>
          <w:tcPr>
            <w:tcW w:w="567" w:type="dxa"/>
          </w:tcPr>
          <w:p w14:paraId="32B45C27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28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gridSpan w:val="2"/>
          </w:tcPr>
          <w:p w14:paraId="32B45C29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2A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6" w:type="dxa"/>
          </w:tcPr>
          <w:p w14:paraId="32B45C2B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2C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6" w:type="dxa"/>
          </w:tcPr>
          <w:p w14:paraId="32B45C2D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14:paraId="32B45C2E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2" w:type="dxa"/>
            <w:gridSpan w:val="2"/>
          </w:tcPr>
          <w:p w14:paraId="32B45C2F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8" w:type="dxa"/>
          </w:tcPr>
          <w:p w14:paraId="32B45C30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21DC1" w:rsidRPr="00321DC1" w14:paraId="32B45C3E" w14:textId="77777777" w:rsidTr="00C40BFD">
        <w:trPr>
          <w:trHeight w:val="70"/>
        </w:trPr>
        <w:tc>
          <w:tcPr>
            <w:tcW w:w="652" w:type="dxa"/>
          </w:tcPr>
          <w:p w14:paraId="32B45C32" w14:textId="77777777" w:rsidR="00DA2B66" w:rsidRPr="00321DC1" w:rsidRDefault="00DA2B66" w:rsidP="007544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073" w:type="dxa"/>
            <w:gridSpan w:val="2"/>
          </w:tcPr>
          <w:p w14:paraId="32B45C33" w14:textId="285EFCC3" w:rsidR="00DA2B66" w:rsidRPr="00321DC1" w:rsidRDefault="006E0FF7" w:rsidP="007544E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Masa Tindak Balas </w:t>
            </w:r>
            <w:r w:rsidR="003B2DCF"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/ </w:t>
            </w:r>
            <w:r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t>Respon</w:t>
            </w:r>
            <w:r w:rsidR="006B575B"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t>s</w:t>
            </w:r>
            <w:r w:rsidR="003B2DCF"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t>e</w:t>
            </w:r>
            <w:r w:rsidRPr="00321DC1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Time</w:t>
            </w:r>
          </w:p>
        </w:tc>
        <w:tc>
          <w:tcPr>
            <w:tcW w:w="567" w:type="dxa"/>
          </w:tcPr>
          <w:p w14:paraId="32B45C34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35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gridSpan w:val="2"/>
          </w:tcPr>
          <w:p w14:paraId="32B45C36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37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6" w:type="dxa"/>
          </w:tcPr>
          <w:p w14:paraId="32B45C38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</w:tcPr>
          <w:p w14:paraId="32B45C39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6" w:type="dxa"/>
          </w:tcPr>
          <w:p w14:paraId="32B45C3A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68" w:type="dxa"/>
          </w:tcPr>
          <w:p w14:paraId="32B45C3B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532" w:type="dxa"/>
            <w:gridSpan w:val="2"/>
          </w:tcPr>
          <w:p w14:paraId="32B45C3C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428" w:type="dxa"/>
          </w:tcPr>
          <w:p w14:paraId="32B45C3D" w14:textId="77777777" w:rsidR="00DA2B66" w:rsidRPr="00321DC1" w:rsidRDefault="00DA2B66" w:rsidP="007544E5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321DC1" w:rsidRPr="00321DC1" w14:paraId="32B45C4A" w14:textId="77777777" w:rsidTr="00C40BFD">
        <w:trPr>
          <w:trHeight w:val="209"/>
        </w:trPr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3F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Jumlah Keseluruhan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0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1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2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3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4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5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6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7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8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9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21DC1" w:rsidRPr="00321DC1" w14:paraId="32B45C4E" w14:textId="77777777" w:rsidTr="00C40BFD">
        <w:trPr>
          <w:trHeight w:val="209"/>
        </w:trPr>
        <w:tc>
          <w:tcPr>
            <w:tcW w:w="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45C4B" w14:textId="5F1387E6" w:rsidR="008E5C4B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Penilaian Prestasi Keseluruhan : </w:t>
            </w:r>
            <w:r w:rsidRPr="00321DC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Jumlah Keseluruhan / Markah Penuh* X 100</w:t>
            </w:r>
          </w:p>
          <w:p w14:paraId="0B517234" w14:textId="29F238E9" w:rsidR="003B2DCF" w:rsidRPr="00321DC1" w:rsidRDefault="003B2DCF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Overall Performance Evaluation: Total marks / Full Marks* X 100</w:t>
            </w:r>
          </w:p>
          <w:p w14:paraId="184F09D0" w14:textId="77777777" w:rsidR="00917C67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*Markah Penuh kriteria 1 hingga 6 = 60</w:t>
            </w:r>
          </w:p>
          <w:p w14:paraId="32B45C4C" w14:textId="39D06EAE" w:rsidR="003B2DCF" w:rsidRPr="00321DC1" w:rsidRDefault="003B2DCF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*</w:t>
            </w:r>
            <w:r w:rsidR="00C91C87" w:rsidRPr="00321DC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Full Marks Criteris 1 to 6 = 60</w:t>
            </w:r>
          </w:p>
        </w:tc>
        <w:tc>
          <w:tcPr>
            <w:tcW w:w="3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5C4D" w14:textId="4B08A5F7" w:rsidR="008E5C4B" w:rsidRPr="00321DC1" w:rsidRDefault="00917C6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SKOR</w:t>
            </w:r>
            <w:r w:rsidR="00C91C87" w:rsidRPr="00321D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/ </w:t>
            </w:r>
            <w:r w:rsidR="00C91C87" w:rsidRPr="00321DC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Scores </w:t>
            </w:r>
            <w:r w:rsidRPr="00321D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:</w:t>
            </w:r>
          </w:p>
        </w:tc>
      </w:tr>
      <w:tr w:rsidR="00321DC1" w:rsidRPr="00321DC1" w14:paraId="32B45C51" w14:textId="77777777" w:rsidTr="00C40BFD">
        <w:trPr>
          <w:trHeight w:val="213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2FF" w14:textId="77777777" w:rsidR="008E5C4B" w:rsidRPr="00321DC1" w:rsidRDefault="008E5C4B" w:rsidP="009D1C0A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Disyorkan Untuk </w:t>
            </w:r>
            <w:r w:rsidR="009D1C0A" w:rsidRPr="00321D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Tugasan </w:t>
            </w:r>
            <w:r w:rsidRPr="00321DC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Akan Datang   </w:t>
            </w:r>
          </w:p>
          <w:p w14:paraId="32B45C4F" w14:textId="7DB78741" w:rsidR="008970BC" w:rsidRPr="00321DC1" w:rsidRDefault="004C2CC1" w:rsidP="009D1C0A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textAlignment w:val="baseline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Future </w:t>
            </w:r>
            <w:r w:rsidR="008970BC" w:rsidRPr="00321DC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Recommendation </w:t>
            </w:r>
          </w:p>
        </w:tc>
        <w:tc>
          <w:tcPr>
            <w:tcW w:w="6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C50" w14:textId="66D99B51" w:rsidR="008E5C4B" w:rsidRPr="00321DC1" w:rsidRDefault="008E5C4B" w:rsidP="008E5C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321DC1">
              <w:rPr>
                <w:rFonts w:ascii="Arial" w:hAnsi="Arial" w:cs="Arial"/>
                <w:b/>
                <w:bCs/>
                <w:lang w:val="en-US" w:eastAsia="en-US"/>
              </w:rPr>
              <w:t>□</w:t>
            </w:r>
            <w:r w:rsidRPr="00321DC1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Ya</w:t>
            </w:r>
            <w:proofErr w:type="spellEnd"/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="008970BC" w:rsidRPr="00321DC1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/ </w:t>
            </w:r>
            <w:r w:rsidR="008970BC" w:rsidRPr="00321DC1">
              <w:rPr>
                <w:rFonts w:ascii="Arial" w:hAnsi="Arial" w:cs="Arial"/>
                <w:bCs/>
                <w:i/>
                <w:sz w:val="16"/>
                <w:szCs w:val="16"/>
                <w:lang w:val="en-US" w:eastAsia="en-US"/>
              </w:rPr>
              <w:t>Yes</w:t>
            </w:r>
            <w:r w:rsidRPr="00321DC1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 xml:space="preserve">         </w:t>
            </w:r>
            <w:r w:rsidRPr="00321DC1">
              <w:rPr>
                <w:rFonts w:ascii="Arial" w:hAnsi="Arial" w:cs="Arial"/>
                <w:b/>
                <w:bCs/>
                <w:lang w:val="en-US" w:eastAsia="en-US"/>
              </w:rPr>
              <w:t>□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Tidak</w:t>
            </w:r>
            <w:proofErr w:type="spellEnd"/>
            <w:r w:rsidR="008970BC" w:rsidRPr="00321DC1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="008970BC" w:rsidRPr="00321DC1">
              <w:rPr>
                <w:rFonts w:ascii="Arial" w:hAnsi="Arial" w:cs="Arial"/>
                <w:b/>
                <w:bCs/>
                <w:i/>
                <w:sz w:val="16"/>
                <w:szCs w:val="16"/>
                <w:lang w:val="en-US" w:eastAsia="en-US"/>
              </w:rPr>
              <w:t>/</w:t>
            </w:r>
            <w:r w:rsidR="008970BC" w:rsidRPr="00321DC1">
              <w:rPr>
                <w:rFonts w:ascii="Arial" w:hAnsi="Arial" w:cs="Arial"/>
                <w:bCs/>
                <w:i/>
                <w:sz w:val="16"/>
                <w:szCs w:val="16"/>
                <w:lang w:val="en-US" w:eastAsia="en-US"/>
              </w:rPr>
              <w:t xml:space="preserve"> No</w:t>
            </w:r>
          </w:p>
        </w:tc>
      </w:tr>
      <w:tr w:rsidR="00321DC1" w:rsidRPr="00321DC1" w14:paraId="32B45C54" w14:textId="77777777" w:rsidTr="00C40BFD">
        <w:trPr>
          <w:trHeight w:val="483"/>
        </w:trPr>
        <w:tc>
          <w:tcPr>
            <w:tcW w:w="10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7485" w14:textId="25D3DEAE" w:rsidR="00917C67" w:rsidRPr="00321DC1" w:rsidRDefault="004D71C9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sv-SE" w:eastAsia="en-US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Ulasan Keseluruhan (bagi yang mendapat gred C dan D) </w:t>
            </w:r>
            <w:r w:rsidRPr="00321DC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Sekiranya ruangan tidak cukup sila sertakan lampiran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sv-SE" w:eastAsia="en-US"/>
              </w:rPr>
              <w:t xml:space="preserve"> </w:t>
            </w:r>
          </w:p>
          <w:p w14:paraId="4C128CE8" w14:textId="5039B675" w:rsidR="00C91C87" w:rsidRPr="00321DC1" w:rsidRDefault="00C91C87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i/>
                <w:sz w:val="16"/>
                <w:szCs w:val="16"/>
                <w:lang w:val="en-US" w:eastAsia="en-US"/>
              </w:rPr>
            </w:pPr>
            <w:r w:rsidRPr="00321DC1">
              <w:rPr>
                <w:rFonts w:ascii="Arial" w:hAnsi="Arial" w:cs="Arial"/>
                <w:bCs/>
                <w:i/>
                <w:sz w:val="16"/>
                <w:szCs w:val="16"/>
                <w:lang w:val="en-US" w:eastAsia="en-US"/>
              </w:rPr>
              <w:t>Overall Remarks (designated for C and D grades) Please add attachment if necessary</w:t>
            </w:r>
          </w:p>
          <w:p w14:paraId="0C44E32B" w14:textId="77777777" w:rsidR="004D71C9" w:rsidRPr="00321DC1" w:rsidRDefault="004D71C9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49CB9BB9" w14:textId="77777777" w:rsidR="004D71C9" w:rsidRPr="00321DC1" w:rsidRDefault="004D71C9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2321DD67" w14:textId="77777777" w:rsidR="004D71C9" w:rsidRPr="00321DC1" w:rsidRDefault="004D71C9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0EEF0530" w14:textId="77777777" w:rsidR="009710DD" w:rsidRPr="00321DC1" w:rsidRDefault="009710DD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02A6AAFA" w14:textId="77777777" w:rsidR="009710DD" w:rsidRPr="00321DC1" w:rsidRDefault="009710DD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11D89944" w14:textId="77777777" w:rsidR="004D71C9" w:rsidRPr="00321DC1" w:rsidRDefault="004D71C9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1CE55B07" w14:textId="77777777" w:rsidR="004D71C9" w:rsidRPr="00321DC1" w:rsidRDefault="004D71C9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3AD944D3" w14:textId="77777777" w:rsidR="00457396" w:rsidRPr="00321DC1" w:rsidRDefault="00457396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6AD65B78" w14:textId="77777777" w:rsidR="00457396" w:rsidRPr="00321DC1" w:rsidRDefault="00457396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170B6735" w14:textId="77777777" w:rsidR="00457396" w:rsidRPr="00321DC1" w:rsidRDefault="00457396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624CF2DB" w14:textId="77777777" w:rsidR="00457396" w:rsidRPr="00321DC1" w:rsidRDefault="00457396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  <w:p w14:paraId="32B45C53" w14:textId="67C8B008" w:rsidR="007C3A80" w:rsidRPr="00321DC1" w:rsidRDefault="007C3A80" w:rsidP="008E5C4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56123DFF" w14:textId="77777777" w:rsidR="008F6A1E" w:rsidRPr="00321DC1" w:rsidRDefault="008F6A1E" w:rsidP="00F37144">
      <w:pPr>
        <w:spacing w:after="0"/>
        <w:rPr>
          <w:rFonts w:ascii="Arial" w:hAnsi="Arial" w:cs="Arial"/>
          <w:sz w:val="16"/>
          <w:szCs w:val="16"/>
        </w:rPr>
      </w:pPr>
    </w:p>
    <w:p w14:paraId="3B979D29" w14:textId="77777777" w:rsidR="009710DD" w:rsidRPr="00321DC1" w:rsidRDefault="009710DD" w:rsidP="00F3714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897"/>
      </w:tblGrid>
      <w:tr w:rsidR="00321DC1" w:rsidRPr="00321DC1" w14:paraId="32B45C58" w14:textId="77777777" w:rsidTr="00457396">
        <w:trPr>
          <w:trHeight w:val="27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96388C" w14:textId="3DC4ADCD" w:rsidR="00457396" w:rsidRPr="00321DC1" w:rsidRDefault="00457396" w:rsidP="004573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1DC1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Disediakan 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Oleh (</w:t>
            </w:r>
            <w:r w:rsidRPr="00321DC1">
              <w:rPr>
                <w:rFonts w:ascii="Arial" w:hAnsi="Arial" w:cs="Arial"/>
                <w:sz w:val="16"/>
                <w:szCs w:val="16"/>
              </w:rPr>
              <w:t>Pengerusi Jawatankuasa Peperiksaan Lisan/</w:t>
            </w:r>
            <w:r w:rsidRPr="00321DC1">
              <w:rPr>
                <w:rFonts w:ascii="Arial" w:hAnsi="Arial" w:cs="Arial"/>
                <w:i/>
                <w:sz w:val="16"/>
                <w:szCs w:val="16"/>
              </w:rPr>
              <w:t>Evaluation by Chairperson of Viva Voce Committee)</w:t>
            </w:r>
          </w:p>
          <w:p w14:paraId="32B45C56" w14:textId="4B280D62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  <w:t xml:space="preserve">Prepared by 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:</w:t>
            </w:r>
          </w:p>
        </w:tc>
      </w:tr>
      <w:tr w:rsidR="00321DC1" w:rsidRPr="00321DC1" w14:paraId="32B45C5E" w14:textId="77777777" w:rsidTr="00457396">
        <w:trPr>
          <w:trHeight w:val="14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C8B07" w14:textId="77777777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Tandatangan </w:t>
            </w:r>
          </w:p>
          <w:p w14:paraId="32B45C59" w14:textId="304CD2E1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  <w:t>Signature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5C5A" w14:textId="77777777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14:paraId="32B45C5B" w14:textId="77777777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</w:tc>
      </w:tr>
      <w:tr w:rsidR="00321DC1" w:rsidRPr="00321DC1" w14:paraId="32B45C64" w14:textId="77777777" w:rsidTr="00457396">
        <w:trPr>
          <w:trHeight w:val="7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8805F" w14:textId="77777777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Nama &amp; Jawatan</w:t>
            </w:r>
          </w:p>
          <w:p w14:paraId="32B45C5F" w14:textId="345672CE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  <w:t>Name &amp; Position</w:t>
            </w:r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5C60" w14:textId="77777777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  <w:p w14:paraId="32B45C61" w14:textId="77777777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</w:tc>
      </w:tr>
      <w:tr w:rsidR="00321DC1" w:rsidRPr="00321DC1" w14:paraId="32B45C6A" w14:textId="77777777" w:rsidTr="007C3A80">
        <w:trPr>
          <w:trHeight w:val="28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415AA" w14:textId="77777777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Tarikh </w:t>
            </w:r>
          </w:p>
          <w:p w14:paraId="32B45C65" w14:textId="21936E4C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</w:pPr>
            <w:r w:rsidRPr="00321DC1"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  <w:t>Date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5C67" w14:textId="77777777" w:rsidR="00457396" w:rsidRPr="00321DC1" w:rsidRDefault="00457396" w:rsidP="00A32F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</w:p>
        </w:tc>
      </w:tr>
    </w:tbl>
    <w:p w14:paraId="5F0E04ED" w14:textId="77777777" w:rsidR="00BC7D78" w:rsidRPr="00321DC1" w:rsidRDefault="00BC7D78" w:rsidP="00832504">
      <w:pPr>
        <w:rPr>
          <w:rFonts w:ascii="Arial" w:hAnsi="Arial" w:cs="Arial"/>
          <w:sz w:val="18"/>
          <w:szCs w:val="18"/>
        </w:rPr>
      </w:pPr>
    </w:p>
    <w:tbl>
      <w:tblPr>
        <w:tblW w:w="105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667"/>
        <w:gridCol w:w="2093"/>
        <w:gridCol w:w="1170"/>
        <w:gridCol w:w="1170"/>
        <w:gridCol w:w="1957"/>
      </w:tblGrid>
      <w:tr w:rsidR="00321DC1" w:rsidRPr="00321DC1" w14:paraId="5DB611A6" w14:textId="77777777" w:rsidTr="007C3A80">
        <w:tc>
          <w:tcPr>
            <w:tcW w:w="10596" w:type="dxa"/>
            <w:gridSpan w:val="6"/>
            <w:shd w:val="clear" w:color="auto" w:fill="92D050"/>
          </w:tcPr>
          <w:p w14:paraId="0FF426C9" w14:textId="538C003F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Panduan Pemarkahan</w:t>
            </w:r>
            <w:r w:rsidR="004B41CB" w:rsidRPr="00321DC1">
              <w:rPr>
                <w:rFonts w:ascii="Arial" w:hAnsi="Arial" w:cs="Arial"/>
                <w:b/>
                <w:sz w:val="14"/>
                <w:szCs w:val="16"/>
              </w:rPr>
              <w:t xml:space="preserve"> Kriteria 1</w:t>
            </w:r>
            <w:r w:rsidR="00457396" w:rsidRPr="00321DC1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80C24" w:rsidRPr="00321DC1">
              <w:rPr>
                <w:rFonts w:ascii="Arial" w:hAnsi="Arial" w:cs="Arial"/>
                <w:b/>
                <w:sz w:val="14"/>
                <w:szCs w:val="16"/>
              </w:rPr>
              <w:t xml:space="preserve">/ </w:t>
            </w:r>
            <w:r w:rsidR="00580C24" w:rsidRPr="00321DC1">
              <w:rPr>
                <w:rFonts w:ascii="Arial" w:hAnsi="Arial" w:cs="Arial"/>
                <w:b/>
                <w:i/>
                <w:sz w:val="14"/>
                <w:szCs w:val="16"/>
              </w:rPr>
              <w:t>Guideline Marking for Criteria 1</w:t>
            </w:r>
          </w:p>
          <w:p w14:paraId="1E37CCBC" w14:textId="5C3B5D90" w:rsidR="004B41CB" w:rsidRPr="00321DC1" w:rsidRDefault="004B41CB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(Mematuhi Skop Perkhidmatan)</w:t>
            </w:r>
            <w:r w:rsidR="00580C24" w:rsidRPr="00321DC1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580C24" w:rsidRPr="00321DC1">
              <w:rPr>
                <w:rFonts w:ascii="Arial" w:hAnsi="Arial" w:cs="Arial"/>
                <w:b/>
                <w:i/>
                <w:sz w:val="14"/>
                <w:szCs w:val="16"/>
              </w:rPr>
              <w:t>/ Comply to Delivery Scope</w:t>
            </w:r>
          </w:p>
        </w:tc>
      </w:tr>
      <w:tr w:rsidR="00321DC1" w:rsidRPr="00321DC1" w14:paraId="0D21499D" w14:textId="77777777" w:rsidTr="007C3A80">
        <w:tc>
          <w:tcPr>
            <w:tcW w:w="539" w:type="dxa"/>
            <w:shd w:val="clear" w:color="auto" w:fill="FDE9D9"/>
          </w:tcPr>
          <w:p w14:paraId="35869552" w14:textId="77777777" w:rsidR="00832504" w:rsidRPr="00321DC1" w:rsidRDefault="00832504" w:rsidP="00037C69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Bil</w:t>
            </w:r>
          </w:p>
          <w:p w14:paraId="2CD006D7" w14:textId="3CBA1F70" w:rsidR="00580C24" w:rsidRPr="00321DC1" w:rsidRDefault="00580C24" w:rsidP="00037C69">
            <w:pPr>
              <w:spacing w:after="0" w:line="240" w:lineRule="auto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i/>
                <w:sz w:val="14"/>
                <w:szCs w:val="16"/>
              </w:rPr>
              <w:t>No</w:t>
            </w:r>
          </w:p>
        </w:tc>
        <w:tc>
          <w:tcPr>
            <w:tcW w:w="3667" w:type="dxa"/>
            <w:shd w:val="clear" w:color="auto" w:fill="FDE9D9"/>
          </w:tcPr>
          <w:p w14:paraId="0F86A54B" w14:textId="77777777" w:rsidR="00832504" w:rsidRPr="00321DC1" w:rsidRDefault="00832504" w:rsidP="00037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sz w:val="14"/>
                <w:szCs w:val="16"/>
              </w:rPr>
              <w:t>Kriteria Penilaian</w:t>
            </w:r>
          </w:p>
          <w:p w14:paraId="43A33169" w14:textId="1C6CD4D4" w:rsidR="00580C24" w:rsidRPr="00321DC1" w:rsidRDefault="00580C24" w:rsidP="00037C6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Evaluation Criteria</w:t>
            </w:r>
          </w:p>
        </w:tc>
        <w:tc>
          <w:tcPr>
            <w:tcW w:w="2093" w:type="dxa"/>
            <w:shd w:val="clear" w:color="auto" w:fill="C2D69B"/>
          </w:tcPr>
          <w:p w14:paraId="66AB51AC" w14:textId="77777777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 xml:space="preserve">Amat Memuaskan </w:t>
            </w:r>
          </w:p>
          <w:p w14:paraId="6A2A7E26" w14:textId="77777777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(9-10)</w:t>
            </w:r>
          </w:p>
          <w:p w14:paraId="55692D18" w14:textId="136910DF" w:rsidR="00580C24" w:rsidRPr="00321DC1" w:rsidRDefault="00580C2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Very satisfactory</w:t>
            </w:r>
          </w:p>
        </w:tc>
        <w:tc>
          <w:tcPr>
            <w:tcW w:w="1170" w:type="dxa"/>
            <w:shd w:val="clear" w:color="auto" w:fill="FFFF00"/>
          </w:tcPr>
          <w:p w14:paraId="3EF3C3FE" w14:textId="77777777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Memuaskan</w:t>
            </w:r>
          </w:p>
          <w:p w14:paraId="140367AB" w14:textId="77777777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(7 - 8)</w:t>
            </w:r>
          </w:p>
          <w:p w14:paraId="28B2ABAF" w14:textId="07449B5E" w:rsidR="00580C24" w:rsidRPr="00321DC1" w:rsidRDefault="00580C2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Satisfactory</w:t>
            </w:r>
          </w:p>
        </w:tc>
        <w:tc>
          <w:tcPr>
            <w:tcW w:w="1170" w:type="dxa"/>
            <w:shd w:val="clear" w:color="auto" w:fill="FBD4B4"/>
          </w:tcPr>
          <w:p w14:paraId="69712C31" w14:textId="77777777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Sederhana</w:t>
            </w:r>
          </w:p>
          <w:p w14:paraId="6E4D406F" w14:textId="77777777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(5 - 6)</w:t>
            </w:r>
          </w:p>
          <w:p w14:paraId="35B948EA" w14:textId="1575DF52" w:rsidR="00580C24" w:rsidRPr="00321DC1" w:rsidRDefault="00580C2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i/>
                <w:sz w:val="14"/>
                <w:szCs w:val="16"/>
              </w:rPr>
              <w:t>Moderate</w:t>
            </w:r>
          </w:p>
        </w:tc>
        <w:tc>
          <w:tcPr>
            <w:tcW w:w="1957" w:type="dxa"/>
            <w:shd w:val="clear" w:color="auto" w:fill="E5B8B7"/>
          </w:tcPr>
          <w:p w14:paraId="202F0F2D" w14:textId="77777777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Tidak Memuaskan</w:t>
            </w:r>
          </w:p>
          <w:p w14:paraId="6835CA64" w14:textId="77777777" w:rsidR="00832504" w:rsidRPr="00321DC1" w:rsidRDefault="0083250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(1 - 4)</w:t>
            </w:r>
          </w:p>
          <w:p w14:paraId="486606D7" w14:textId="72439FA2" w:rsidR="00580C24" w:rsidRPr="00321DC1" w:rsidRDefault="00580C24" w:rsidP="00037C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i/>
                <w:sz w:val="14"/>
                <w:szCs w:val="16"/>
              </w:rPr>
              <w:t>Unsatisfactory</w:t>
            </w:r>
          </w:p>
        </w:tc>
      </w:tr>
      <w:tr w:rsidR="00321DC1" w:rsidRPr="00321DC1" w14:paraId="3E4C3D57" w14:textId="77777777" w:rsidTr="007C3A80">
        <w:trPr>
          <w:trHeight w:val="866"/>
        </w:trPr>
        <w:tc>
          <w:tcPr>
            <w:tcW w:w="539" w:type="dxa"/>
          </w:tcPr>
          <w:p w14:paraId="0BFA9A9F" w14:textId="1C77B6F3" w:rsidR="004B41CB" w:rsidRPr="00321DC1" w:rsidRDefault="004B41CB" w:rsidP="00037C6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1</w:t>
            </w:r>
            <w:r w:rsidR="009702ED" w:rsidRPr="00321DC1">
              <w:rPr>
                <w:rFonts w:ascii="Arial" w:hAnsi="Arial" w:cs="Arial"/>
                <w:sz w:val="14"/>
                <w:szCs w:val="16"/>
              </w:rPr>
              <w:t>.</w:t>
            </w:r>
          </w:p>
          <w:p w14:paraId="5111C7E7" w14:textId="25722A54" w:rsidR="004B41CB" w:rsidRPr="00321DC1" w:rsidRDefault="004B41CB" w:rsidP="00037C6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67" w:type="dxa"/>
          </w:tcPr>
          <w:p w14:paraId="322EC7C7" w14:textId="4112F212" w:rsidR="004B41CB" w:rsidRPr="00321DC1" w:rsidRDefault="004B41CB" w:rsidP="004B41CB">
            <w:pPr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Laporan pemeriksaan tesis/disertasi oleh pemeriksa adalah jelas dan membina (</w:t>
            </w:r>
            <w:r w:rsidRPr="00321DC1">
              <w:rPr>
                <w:rFonts w:ascii="Arial" w:hAnsi="Arial" w:cs="Arial"/>
                <w:i/>
                <w:sz w:val="14"/>
                <w:szCs w:val="16"/>
              </w:rPr>
              <w:t>Examination report of thesis/dissertation was clear and constructive)</w:t>
            </w:r>
          </w:p>
        </w:tc>
        <w:tc>
          <w:tcPr>
            <w:tcW w:w="2093" w:type="dxa"/>
          </w:tcPr>
          <w:p w14:paraId="46AC6CB8" w14:textId="5DAAF331" w:rsidR="004B41CB" w:rsidRPr="00321DC1" w:rsidRDefault="004B41CB" w:rsidP="00037C6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 xml:space="preserve">Memenuhi </w:t>
            </w:r>
            <w:r w:rsidR="004155DF" w:rsidRPr="00321DC1">
              <w:rPr>
                <w:rFonts w:ascii="Arial" w:hAnsi="Arial" w:cs="Arial"/>
                <w:sz w:val="14"/>
                <w:szCs w:val="16"/>
              </w:rPr>
              <w:t>dan M</w:t>
            </w:r>
            <w:r w:rsidR="00BC039D" w:rsidRPr="00321DC1">
              <w:rPr>
                <w:rFonts w:ascii="Arial" w:hAnsi="Arial" w:cs="Arial"/>
                <w:sz w:val="14"/>
                <w:szCs w:val="16"/>
              </w:rPr>
              <w:t xml:space="preserve">elebihi </w:t>
            </w:r>
            <w:r w:rsidRPr="00321DC1">
              <w:rPr>
                <w:rFonts w:ascii="Arial" w:hAnsi="Arial" w:cs="Arial"/>
                <w:sz w:val="14"/>
                <w:szCs w:val="16"/>
              </w:rPr>
              <w:t>spesifikasi ditetapkan</w:t>
            </w:r>
          </w:p>
          <w:p w14:paraId="5FD3BC2A" w14:textId="317003FB" w:rsidR="004B41CB" w:rsidRPr="00321DC1" w:rsidRDefault="004B41CB" w:rsidP="00037C6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14:paraId="47B2F57C" w14:textId="735D79DB" w:rsidR="004B41CB" w:rsidRPr="00321DC1" w:rsidRDefault="00580C24" w:rsidP="00037C69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321DC1">
              <w:rPr>
                <w:rFonts w:ascii="Arial" w:hAnsi="Arial" w:cs="Arial"/>
                <w:i/>
                <w:sz w:val="14"/>
                <w:szCs w:val="16"/>
              </w:rPr>
              <w:t>Comply to the required specifications</w:t>
            </w:r>
          </w:p>
        </w:tc>
        <w:tc>
          <w:tcPr>
            <w:tcW w:w="1170" w:type="dxa"/>
          </w:tcPr>
          <w:p w14:paraId="378067DF" w14:textId="26D13AD4" w:rsidR="004B41CB" w:rsidRPr="00321DC1" w:rsidRDefault="004B41CB" w:rsidP="00037C6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70" w:type="dxa"/>
          </w:tcPr>
          <w:p w14:paraId="541D96F9" w14:textId="43CAA52A" w:rsidR="004B41CB" w:rsidRPr="00321DC1" w:rsidRDefault="004B41CB" w:rsidP="00037C6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957" w:type="dxa"/>
          </w:tcPr>
          <w:p w14:paraId="0E4E8FB3" w14:textId="77777777" w:rsidR="004B41CB" w:rsidRPr="00321DC1" w:rsidRDefault="004B41CB" w:rsidP="00037C6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 xml:space="preserve">Tidak </w:t>
            </w:r>
            <w:r w:rsidRPr="00321DC1">
              <w:rPr>
                <w:rFonts w:ascii="Arial" w:hAnsi="Arial" w:cs="Arial"/>
                <w:b/>
                <w:sz w:val="14"/>
                <w:szCs w:val="16"/>
              </w:rPr>
              <w:t>memenuhi</w:t>
            </w:r>
            <w:r w:rsidRPr="00321DC1">
              <w:rPr>
                <w:rFonts w:ascii="Arial" w:hAnsi="Arial" w:cs="Arial"/>
                <w:sz w:val="14"/>
                <w:szCs w:val="16"/>
              </w:rPr>
              <w:t xml:space="preserve"> spesifikasi</w:t>
            </w:r>
          </w:p>
          <w:p w14:paraId="21A5A598" w14:textId="77777777" w:rsidR="004B41CB" w:rsidRPr="00321DC1" w:rsidRDefault="004B41CB" w:rsidP="00037C69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  <w:p w14:paraId="0E35BACF" w14:textId="3DEF7E58" w:rsidR="00580C24" w:rsidRPr="00321DC1" w:rsidRDefault="00580C24" w:rsidP="00037C69">
            <w:pPr>
              <w:spacing w:after="0" w:line="240" w:lineRule="auto"/>
              <w:rPr>
                <w:rFonts w:ascii="Arial" w:hAnsi="Arial" w:cs="Arial"/>
                <w:i/>
                <w:sz w:val="14"/>
                <w:szCs w:val="16"/>
              </w:rPr>
            </w:pPr>
            <w:r w:rsidRPr="00321DC1">
              <w:rPr>
                <w:rFonts w:ascii="Arial" w:hAnsi="Arial" w:cs="Arial"/>
                <w:i/>
                <w:sz w:val="14"/>
                <w:szCs w:val="16"/>
              </w:rPr>
              <w:t>Do not comply to the required specifications</w:t>
            </w:r>
          </w:p>
        </w:tc>
      </w:tr>
      <w:tr w:rsidR="00321DC1" w:rsidRPr="00321DC1" w14:paraId="76090082" w14:textId="77777777" w:rsidTr="007C3A80">
        <w:trPr>
          <w:trHeight w:val="362"/>
        </w:trPr>
        <w:tc>
          <w:tcPr>
            <w:tcW w:w="10596" w:type="dxa"/>
            <w:gridSpan w:val="6"/>
            <w:shd w:val="clear" w:color="auto" w:fill="92D050"/>
          </w:tcPr>
          <w:p w14:paraId="08538EE1" w14:textId="5B50AEFA" w:rsidR="00C91C87" w:rsidRPr="00321DC1" w:rsidRDefault="00C91C87" w:rsidP="00C91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Panduan Pemarkahan Kriteria 2</w:t>
            </w:r>
            <w:r w:rsidR="007C3A80" w:rsidRPr="00321DC1">
              <w:rPr>
                <w:rFonts w:ascii="Arial" w:hAnsi="Arial" w:cs="Arial"/>
                <w:b/>
                <w:sz w:val="14"/>
                <w:szCs w:val="16"/>
              </w:rPr>
              <w:t xml:space="preserve">  / </w:t>
            </w:r>
            <w:r w:rsidR="007C3A80" w:rsidRPr="00321DC1">
              <w:rPr>
                <w:rFonts w:ascii="Arial" w:hAnsi="Arial" w:cs="Arial"/>
                <w:b/>
                <w:i/>
                <w:sz w:val="14"/>
                <w:szCs w:val="16"/>
              </w:rPr>
              <w:t>Guideline Marking for Criteria 2</w:t>
            </w:r>
          </w:p>
          <w:p w14:paraId="7EFAC949" w14:textId="47D11D72" w:rsidR="00C91C87" w:rsidRPr="00321DC1" w:rsidRDefault="00C91C87" w:rsidP="007C3A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321DC1">
              <w:rPr>
                <w:rFonts w:ascii="Arial" w:hAnsi="Arial" w:cs="Arial"/>
                <w:b/>
                <w:sz w:val="14"/>
                <w:szCs w:val="16"/>
                <w:lang w:val="sv-SE"/>
              </w:rPr>
              <w:t>Menepati Jadual Pelaksanaan</w:t>
            </w:r>
            <w:r w:rsidRPr="00321DC1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</w:tr>
      <w:tr w:rsidR="00321DC1" w:rsidRPr="00321DC1" w14:paraId="277C89AC" w14:textId="77777777" w:rsidTr="007C3A80">
        <w:trPr>
          <w:trHeight w:val="866"/>
        </w:trPr>
        <w:tc>
          <w:tcPr>
            <w:tcW w:w="539" w:type="dxa"/>
          </w:tcPr>
          <w:p w14:paraId="419287F3" w14:textId="0CAA8909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1.</w:t>
            </w:r>
          </w:p>
        </w:tc>
        <w:tc>
          <w:tcPr>
            <w:tcW w:w="3667" w:type="dxa"/>
          </w:tcPr>
          <w:p w14:paraId="2D765C15" w14:textId="7323CE80" w:rsidR="00C91C87" w:rsidRPr="00321DC1" w:rsidRDefault="00C91C87" w:rsidP="00C91C87">
            <w:pPr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 xml:space="preserve">Tempoh pelaksanaan dalam masa yang ditetapkan </w:t>
            </w:r>
            <w:r w:rsidRPr="00321DC1">
              <w:rPr>
                <w:rFonts w:ascii="Arial" w:hAnsi="Arial" w:cs="Arial"/>
                <w:sz w:val="14"/>
                <w:szCs w:val="16"/>
              </w:rPr>
              <w:br/>
              <w:t>(</w:t>
            </w:r>
            <w:r w:rsidR="00580C24" w:rsidRPr="00321DC1">
              <w:rPr>
                <w:rFonts w:ascii="Arial" w:hAnsi="Arial" w:cs="Arial"/>
                <w:i/>
                <w:sz w:val="14"/>
                <w:szCs w:val="16"/>
              </w:rPr>
              <w:t>Comply to the duration of viva voce schedules</w:t>
            </w:r>
            <w:r w:rsidRPr="00321DC1">
              <w:rPr>
                <w:rFonts w:ascii="Arial" w:hAnsi="Arial" w:cs="Arial"/>
                <w:i/>
                <w:sz w:val="14"/>
                <w:szCs w:val="16"/>
              </w:rPr>
              <w:t>)</w:t>
            </w:r>
          </w:p>
        </w:tc>
        <w:tc>
          <w:tcPr>
            <w:tcW w:w="2093" w:type="dxa"/>
          </w:tcPr>
          <w:p w14:paraId="30B74D33" w14:textId="7CE9907A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70" w:type="dxa"/>
          </w:tcPr>
          <w:p w14:paraId="03196084" w14:textId="275894D1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70" w:type="dxa"/>
          </w:tcPr>
          <w:p w14:paraId="7F986A43" w14:textId="0C51D4CB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957" w:type="dxa"/>
          </w:tcPr>
          <w:p w14:paraId="15318308" w14:textId="3A5D326F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</w:tr>
      <w:tr w:rsidR="00321DC1" w:rsidRPr="00321DC1" w14:paraId="357CCAF0" w14:textId="77777777" w:rsidTr="007C3A80">
        <w:trPr>
          <w:trHeight w:val="893"/>
        </w:trPr>
        <w:tc>
          <w:tcPr>
            <w:tcW w:w="539" w:type="dxa"/>
          </w:tcPr>
          <w:p w14:paraId="01835335" w14:textId="5C7055ED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2.</w:t>
            </w:r>
          </w:p>
        </w:tc>
        <w:tc>
          <w:tcPr>
            <w:tcW w:w="3667" w:type="dxa"/>
          </w:tcPr>
          <w:p w14:paraId="6F9D0CD3" w14:textId="77777777" w:rsidR="00C91C87" w:rsidRPr="00321DC1" w:rsidRDefault="00C91C87" w:rsidP="0045739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Pemeriksa menghantar laporan tesis mengikut tempoh yang ditetapkan</w:t>
            </w:r>
          </w:p>
          <w:p w14:paraId="261BC8CF" w14:textId="48A5D21A" w:rsidR="00457396" w:rsidRPr="00321DC1" w:rsidRDefault="00457396" w:rsidP="00457396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(</w:t>
            </w:r>
            <w:r w:rsidRPr="00321DC1">
              <w:rPr>
                <w:rFonts w:ascii="Arial" w:hAnsi="Arial" w:cs="Arial"/>
                <w:i/>
                <w:sz w:val="14"/>
                <w:szCs w:val="16"/>
              </w:rPr>
              <w:t>Thesis report submitted according to the time given</w:t>
            </w:r>
            <w:r w:rsidRPr="00321DC1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2093" w:type="dxa"/>
          </w:tcPr>
          <w:p w14:paraId="12F37BA7" w14:textId="189E0230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Tidak melebihi tarikh akhir bekal (tanpa lanjutan masa)</w:t>
            </w:r>
          </w:p>
        </w:tc>
        <w:tc>
          <w:tcPr>
            <w:tcW w:w="1170" w:type="dxa"/>
          </w:tcPr>
          <w:p w14:paraId="21DB7B77" w14:textId="00C6B09A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Ada lanjutan masa</w:t>
            </w:r>
          </w:p>
        </w:tc>
        <w:tc>
          <w:tcPr>
            <w:tcW w:w="1170" w:type="dxa"/>
          </w:tcPr>
          <w:p w14:paraId="7C1C527D" w14:textId="6171AA28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957" w:type="dxa"/>
          </w:tcPr>
          <w:p w14:paraId="65958E31" w14:textId="6099B2CC" w:rsidR="00C91C87" w:rsidRPr="00321DC1" w:rsidRDefault="00C91C87" w:rsidP="00C91C87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Melebihi tarikh akhir bekalan</w:t>
            </w:r>
          </w:p>
        </w:tc>
      </w:tr>
      <w:tr w:rsidR="00321DC1" w:rsidRPr="00321DC1" w14:paraId="1FBD2C10" w14:textId="77777777" w:rsidTr="007C3A80">
        <w:trPr>
          <w:trHeight w:val="389"/>
        </w:trPr>
        <w:tc>
          <w:tcPr>
            <w:tcW w:w="10596" w:type="dxa"/>
            <w:gridSpan w:val="6"/>
            <w:shd w:val="clear" w:color="auto" w:fill="92D050"/>
          </w:tcPr>
          <w:p w14:paraId="4CC711F8" w14:textId="1922F04C" w:rsidR="00457396" w:rsidRPr="00321DC1" w:rsidRDefault="00457396" w:rsidP="004573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Panduan Pemarkahan Kriteria 3</w:t>
            </w:r>
            <w:r w:rsidR="007C3A80" w:rsidRPr="00321DC1">
              <w:rPr>
                <w:rFonts w:ascii="Arial" w:hAnsi="Arial" w:cs="Arial"/>
                <w:b/>
                <w:sz w:val="14"/>
                <w:szCs w:val="16"/>
              </w:rPr>
              <w:t xml:space="preserve">  / </w:t>
            </w:r>
            <w:r w:rsidR="007C3A80" w:rsidRPr="00321DC1">
              <w:rPr>
                <w:rFonts w:ascii="Arial" w:hAnsi="Arial" w:cs="Arial"/>
                <w:b/>
                <w:i/>
                <w:sz w:val="14"/>
                <w:szCs w:val="16"/>
              </w:rPr>
              <w:t>Guideline Marking for Criteria 3</w:t>
            </w:r>
          </w:p>
          <w:p w14:paraId="0AF62384" w14:textId="6C6946A2" w:rsidR="00457396" w:rsidRPr="00321DC1" w:rsidRDefault="00457396" w:rsidP="007C3A8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321DC1">
              <w:rPr>
                <w:rFonts w:ascii="Arial" w:hAnsi="Arial" w:cs="Arial"/>
                <w:b/>
                <w:sz w:val="14"/>
                <w:szCs w:val="16"/>
                <w:lang w:val="sv-SE"/>
              </w:rPr>
              <w:t>Kecekapan Pelaksanaan Perkhidmatan</w:t>
            </w:r>
            <w:r w:rsidRPr="00321DC1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</w:tr>
      <w:tr w:rsidR="00321DC1" w:rsidRPr="00321DC1" w14:paraId="331C4050" w14:textId="77777777" w:rsidTr="007C3A80">
        <w:trPr>
          <w:trHeight w:val="794"/>
        </w:trPr>
        <w:tc>
          <w:tcPr>
            <w:tcW w:w="539" w:type="dxa"/>
          </w:tcPr>
          <w:p w14:paraId="3FD0D7F7" w14:textId="291BAE9E" w:rsidR="00457396" w:rsidRPr="00321DC1" w:rsidRDefault="00457396" w:rsidP="0045739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1.</w:t>
            </w:r>
          </w:p>
        </w:tc>
        <w:tc>
          <w:tcPr>
            <w:tcW w:w="3667" w:type="dxa"/>
          </w:tcPr>
          <w:p w14:paraId="49F9FEDD" w14:textId="2606B11A" w:rsidR="00457396" w:rsidRPr="00321DC1" w:rsidRDefault="00457396" w:rsidP="00457396">
            <w:pPr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 xml:space="preserve">Komen yang diberikan semasa peperiksaan lisan adalah jelas dan membina </w:t>
            </w:r>
            <w:r w:rsidRPr="00321DC1">
              <w:rPr>
                <w:rFonts w:ascii="Arial" w:hAnsi="Arial" w:cs="Arial"/>
                <w:sz w:val="14"/>
                <w:szCs w:val="16"/>
              </w:rPr>
              <w:br/>
              <w:t>(</w:t>
            </w:r>
            <w:r w:rsidRPr="00321DC1">
              <w:rPr>
                <w:rFonts w:ascii="Arial" w:hAnsi="Arial" w:cs="Arial"/>
                <w:i/>
                <w:sz w:val="14"/>
                <w:szCs w:val="16"/>
              </w:rPr>
              <w:t>The comments during viva voce were clear and constructive)</w:t>
            </w:r>
          </w:p>
        </w:tc>
        <w:tc>
          <w:tcPr>
            <w:tcW w:w="2093" w:type="dxa"/>
          </w:tcPr>
          <w:p w14:paraId="16B33FDA" w14:textId="69C50AC9" w:rsidR="00457396" w:rsidRPr="00321DC1" w:rsidRDefault="00457396" w:rsidP="0045739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70" w:type="dxa"/>
          </w:tcPr>
          <w:p w14:paraId="75A54052" w14:textId="473BA0C7" w:rsidR="00457396" w:rsidRPr="00321DC1" w:rsidRDefault="00457396" w:rsidP="0045739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170" w:type="dxa"/>
          </w:tcPr>
          <w:p w14:paraId="5FA1777C" w14:textId="5593D160" w:rsidR="00457396" w:rsidRPr="00321DC1" w:rsidRDefault="00457396" w:rsidP="0045739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  <w:tc>
          <w:tcPr>
            <w:tcW w:w="1957" w:type="dxa"/>
          </w:tcPr>
          <w:p w14:paraId="5071A6E3" w14:textId="22D43CF9" w:rsidR="00457396" w:rsidRPr="00321DC1" w:rsidRDefault="00457396" w:rsidP="00457396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321DC1">
              <w:rPr>
                <w:rFonts w:ascii="Arial" w:hAnsi="Arial" w:cs="Arial"/>
                <w:sz w:val="14"/>
                <w:szCs w:val="16"/>
              </w:rPr>
              <w:t>-</w:t>
            </w:r>
          </w:p>
        </w:tc>
      </w:tr>
    </w:tbl>
    <w:p w14:paraId="1B7223EE" w14:textId="0FB056F7" w:rsidR="00832504" w:rsidRPr="00321DC1" w:rsidRDefault="00832504" w:rsidP="00BC7D78">
      <w:pPr>
        <w:rPr>
          <w:rFonts w:ascii="Arial" w:hAnsi="Arial" w:cs="Arial"/>
          <w:sz w:val="18"/>
          <w:szCs w:val="18"/>
        </w:rPr>
      </w:pPr>
    </w:p>
    <w:p w14:paraId="09F54BBD" w14:textId="005DC4D2" w:rsidR="00913054" w:rsidRPr="00321DC1" w:rsidRDefault="007C05A4" w:rsidP="00457396">
      <w:pPr>
        <w:spacing w:after="0"/>
        <w:ind w:left="-450"/>
        <w:rPr>
          <w:rFonts w:ascii="Arial" w:hAnsi="Arial" w:cs="Arial"/>
          <w:b/>
          <w:sz w:val="18"/>
          <w:szCs w:val="18"/>
        </w:rPr>
      </w:pPr>
      <w:r w:rsidRPr="00321DC1">
        <w:rPr>
          <w:rFonts w:ascii="Arial" w:hAnsi="Arial" w:cs="Arial"/>
          <w:b/>
          <w:sz w:val="18"/>
          <w:szCs w:val="18"/>
        </w:rPr>
        <w:t xml:space="preserve">ULASAN </w:t>
      </w:r>
      <w:r w:rsidR="00BC039D" w:rsidRPr="00321DC1">
        <w:rPr>
          <w:rFonts w:ascii="Arial" w:hAnsi="Arial" w:cs="Arial"/>
          <w:b/>
          <w:sz w:val="18"/>
          <w:szCs w:val="18"/>
        </w:rPr>
        <w:t>TERHADAP</w:t>
      </w:r>
      <w:r w:rsidR="004155DF" w:rsidRPr="00321DC1">
        <w:rPr>
          <w:rFonts w:ascii="Arial" w:hAnsi="Arial" w:cs="Arial"/>
          <w:b/>
          <w:sz w:val="18"/>
          <w:szCs w:val="18"/>
        </w:rPr>
        <w:t xml:space="preserve"> P</w:t>
      </w:r>
      <w:r w:rsidR="008970BC" w:rsidRPr="00321DC1">
        <w:rPr>
          <w:rFonts w:ascii="Arial" w:hAnsi="Arial" w:cs="Arial"/>
          <w:b/>
          <w:sz w:val="18"/>
          <w:szCs w:val="18"/>
        </w:rPr>
        <w:t>EMERIKSA</w:t>
      </w:r>
      <w:r w:rsidRPr="00321DC1">
        <w:rPr>
          <w:rFonts w:ascii="Arial" w:hAnsi="Arial" w:cs="Arial"/>
          <w:b/>
          <w:sz w:val="18"/>
          <w:szCs w:val="18"/>
        </w:rPr>
        <w:t xml:space="preserve"> YANG MENDAPAT GRED C DAN D</w:t>
      </w:r>
    </w:p>
    <w:p w14:paraId="39166A23" w14:textId="1D47214E" w:rsidR="00457396" w:rsidRPr="00321DC1" w:rsidRDefault="00457396" w:rsidP="00457396">
      <w:pPr>
        <w:spacing w:after="0"/>
        <w:ind w:left="-450"/>
        <w:rPr>
          <w:rFonts w:ascii="Arial" w:hAnsi="Arial" w:cs="Arial"/>
          <w:i/>
          <w:sz w:val="18"/>
          <w:szCs w:val="18"/>
        </w:rPr>
      </w:pPr>
      <w:r w:rsidRPr="00321DC1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231D1" wp14:editId="07C98B54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457950" cy="922352"/>
                <wp:effectExtent l="0" t="0" r="1905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922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F55B249" id="Rectangle 2" o:spid="_x0000_s1026" style="position:absolute;margin-left:0;margin-top:11.2pt;width:508.5pt;height:7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">
                <w10:wrap anchorx="margin"/>
              </v:rect>
            </w:pict>
          </mc:Fallback>
        </mc:AlternateContent>
      </w:r>
      <w:r w:rsidRPr="00321DC1">
        <w:rPr>
          <w:rFonts w:ascii="Arial" w:hAnsi="Arial" w:cs="Arial"/>
          <w:i/>
          <w:sz w:val="18"/>
          <w:szCs w:val="18"/>
        </w:rPr>
        <w:t>Justifications by graded C and D Examiners</w:t>
      </w:r>
    </w:p>
    <w:p w14:paraId="55EA2AF6" w14:textId="021B1E2C" w:rsidR="00457396" w:rsidRPr="00321DC1" w:rsidRDefault="00457396" w:rsidP="00913054">
      <w:pPr>
        <w:ind w:left="-450"/>
        <w:rPr>
          <w:rFonts w:ascii="Arial" w:hAnsi="Arial" w:cs="Arial"/>
          <w:b/>
          <w:sz w:val="18"/>
          <w:szCs w:val="18"/>
        </w:rPr>
      </w:pPr>
    </w:p>
    <w:p w14:paraId="75BE5CAC" w14:textId="77777777" w:rsidR="00457396" w:rsidRPr="00321DC1" w:rsidRDefault="00457396" w:rsidP="00913054">
      <w:pPr>
        <w:ind w:left="-450"/>
        <w:rPr>
          <w:rFonts w:ascii="Arial" w:hAnsi="Arial" w:cs="Arial"/>
          <w:b/>
          <w:sz w:val="18"/>
          <w:szCs w:val="18"/>
        </w:rPr>
      </w:pPr>
    </w:p>
    <w:p w14:paraId="22673913" w14:textId="40729F4B" w:rsidR="00913054" w:rsidRPr="00321DC1" w:rsidRDefault="00913054" w:rsidP="00913054">
      <w:pPr>
        <w:ind w:left="-450"/>
        <w:rPr>
          <w:rFonts w:ascii="Arial" w:hAnsi="Arial" w:cs="Arial"/>
          <w:sz w:val="16"/>
          <w:szCs w:val="16"/>
        </w:rPr>
      </w:pPr>
    </w:p>
    <w:p w14:paraId="59F2C817" w14:textId="77777777" w:rsidR="007C3A80" w:rsidRPr="00321DC1" w:rsidRDefault="007C3A80" w:rsidP="007C3A80">
      <w:pPr>
        <w:spacing w:after="0"/>
        <w:rPr>
          <w:rFonts w:ascii="Arial" w:hAnsi="Arial" w:cs="Arial"/>
          <w:sz w:val="16"/>
          <w:szCs w:val="16"/>
        </w:rPr>
      </w:pPr>
    </w:p>
    <w:p w14:paraId="0B10369E" w14:textId="4536BDDA" w:rsidR="00913054" w:rsidRPr="00321DC1" w:rsidRDefault="00913054" w:rsidP="007C3A80">
      <w:pPr>
        <w:spacing w:after="0"/>
        <w:ind w:left="-450"/>
        <w:rPr>
          <w:rFonts w:ascii="Arial" w:hAnsi="Arial" w:cs="Arial"/>
          <w:sz w:val="18"/>
          <w:szCs w:val="18"/>
        </w:rPr>
      </w:pPr>
      <w:r w:rsidRPr="00321DC1">
        <w:rPr>
          <w:rFonts w:ascii="Arial" w:hAnsi="Arial" w:cs="Arial"/>
          <w:sz w:val="18"/>
          <w:szCs w:val="18"/>
        </w:rPr>
        <w:t>Tandatangan / C</w:t>
      </w:r>
      <w:r w:rsidR="001529A0" w:rsidRPr="00321DC1">
        <w:rPr>
          <w:rFonts w:ascii="Arial" w:hAnsi="Arial" w:cs="Arial"/>
          <w:sz w:val="18"/>
          <w:szCs w:val="18"/>
        </w:rPr>
        <w:t>o</w:t>
      </w:r>
      <w:r w:rsidRPr="00321DC1">
        <w:rPr>
          <w:rFonts w:ascii="Arial" w:hAnsi="Arial" w:cs="Arial"/>
          <w:sz w:val="18"/>
          <w:szCs w:val="18"/>
        </w:rPr>
        <w:t xml:space="preserve">p </w:t>
      </w:r>
      <w:r w:rsidR="008970BC" w:rsidRPr="00321DC1">
        <w:rPr>
          <w:rFonts w:ascii="Arial" w:hAnsi="Arial" w:cs="Arial"/>
          <w:sz w:val="18"/>
          <w:szCs w:val="18"/>
        </w:rPr>
        <w:t>Pemeriksa</w:t>
      </w:r>
      <w:r w:rsidRPr="00321DC1">
        <w:rPr>
          <w:rFonts w:ascii="Arial" w:hAnsi="Arial" w:cs="Arial"/>
          <w:sz w:val="18"/>
          <w:szCs w:val="18"/>
        </w:rPr>
        <w:t xml:space="preserve"> :</w:t>
      </w:r>
    </w:p>
    <w:p w14:paraId="032FCE35" w14:textId="2890E86D" w:rsidR="007C3A80" w:rsidRPr="00321DC1" w:rsidRDefault="00C91C87" w:rsidP="007C3A80">
      <w:pPr>
        <w:spacing w:after="0"/>
        <w:ind w:left="-450"/>
        <w:rPr>
          <w:rFonts w:ascii="Arial" w:hAnsi="Arial" w:cs="Arial"/>
          <w:i/>
          <w:sz w:val="18"/>
          <w:szCs w:val="18"/>
        </w:rPr>
      </w:pPr>
      <w:r w:rsidRPr="00321DC1">
        <w:rPr>
          <w:rFonts w:ascii="Arial" w:hAnsi="Arial" w:cs="Arial"/>
          <w:i/>
          <w:sz w:val="18"/>
          <w:szCs w:val="18"/>
        </w:rPr>
        <w:t>Signature / Examiner Stamp</w:t>
      </w:r>
      <w:r w:rsidR="007C3A80" w:rsidRPr="00321DC1">
        <w:rPr>
          <w:rFonts w:ascii="Arial" w:hAnsi="Arial" w:cs="Arial"/>
          <w:i/>
          <w:sz w:val="18"/>
          <w:szCs w:val="18"/>
        </w:rPr>
        <w:br/>
      </w:r>
      <w:r w:rsidR="007C3A80" w:rsidRPr="00321DC1">
        <w:rPr>
          <w:rFonts w:ascii="Arial" w:hAnsi="Arial" w:cs="Arial"/>
          <w:i/>
          <w:sz w:val="18"/>
          <w:szCs w:val="18"/>
        </w:rPr>
        <w:br/>
      </w:r>
      <w:r w:rsidR="00913054" w:rsidRPr="00321DC1">
        <w:rPr>
          <w:rFonts w:ascii="Arial" w:hAnsi="Arial" w:cs="Arial"/>
          <w:sz w:val="18"/>
          <w:szCs w:val="18"/>
        </w:rPr>
        <w:t>.................................................</w:t>
      </w:r>
    </w:p>
    <w:p w14:paraId="7F40C7E9" w14:textId="64C9E906" w:rsidR="00C91C87" w:rsidRPr="00321DC1" w:rsidRDefault="00913054" w:rsidP="007C3A80">
      <w:pPr>
        <w:ind w:left="-450"/>
        <w:rPr>
          <w:rFonts w:ascii="Arial" w:hAnsi="Arial" w:cs="Arial"/>
          <w:sz w:val="18"/>
          <w:szCs w:val="18"/>
        </w:rPr>
      </w:pPr>
      <w:r w:rsidRPr="00321DC1">
        <w:rPr>
          <w:rFonts w:ascii="Arial" w:hAnsi="Arial" w:cs="Arial"/>
          <w:sz w:val="18"/>
          <w:szCs w:val="18"/>
        </w:rPr>
        <w:t>Tarikh : ...</w:t>
      </w:r>
      <w:r w:rsidR="007C3A80" w:rsidRPr="00321DC1">
        <w:rPr>
          <w:rFonts w:ascii="Arial" w:hAnsi="Arial" w:cs="Arial"/>
          <w:sz w:val="18"/>
          <w:szCs w:val="18"/>
        </w:rPr>
        <w:t>...............................</w:t>
      </w:r>
      <w:r w:rsidR="007C3A80" w:rsidRPr="00321DC1">
        <w:rPr>
          <w:rFonts w:ascii="Arial" w:hAnsi="Arial" w:cs="Arial"/>
          <w:sz w:val="18"/>
          <w:szCs w:val="18"/>
        </w:rPr>
        <w:br/>
      </w:r>
      <w:r w:rsidR="00C91C87" w:rsidRPr="00321DC1">
        <w:rPr>
          <w:rFonts w:ascii="Arial" w:hAnsi="Arial" w:cs="Arial"/>
          <w:i/>
          <w:sz w:val="18"/>
          <w:szCs w:val="18"/>
        </w:rPr>
        <w:t>Date</w:t>
      </w:r>
    </w:p>
    <w:sectPr w:rsidR="00C91C87" w:rsidRPr="00321DC1" w:rsidSect="00721B61">
      <w:headerReference w:type="default" r:id="rId13"/>
      <w:footerReference w:type="default" r:id="rId14"/>
      <w:pgSz w:w="12240" w:h="15840"/>
      <w:pgMar w:top="13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62AA" w14:textId="77777777" w:rsidR="00355952" w:rsidRDefault="00355952" w:rsidP="00EA1338">
      <w:pPr>
        <w:spacing w:after="0" w:line="240" w:lineRule="auto"/>
      </w:pPr>
      <w:r>
        <w:separator/>
      </w:r>
    </w:p>
  </w:endnote>
  <w:endnote w:type="continuationSeparator" w:id="0">
    <w:p w14:paraId="79696F79" w14:textId="77777777" w:rsidR="00355952" w:rsidRDefault="00355952" w:rsidP="00EA1338">
      <w:pPr>
        <w:spacing w:after="0" w:line="240" w:lineRule="auto"/>
      </w:pPr>
      <w:r>
        <w:continuationSeparator/>
      </w:r>
    </w:p>
  </w:endnote>
  <w:endnote w:type="continuationNotice" w:id="1">
    <w:p w14:paraId="0F57A129" w14:textId="77777777" w:rsidR="00355952" w:rsidRDefault="00355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5C7E" w14:textId="5F3D3E03" w:rsidR="006150AB" w:rsidRDefault="006150AB" w:rsidP="00C22D7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DC1">
      <w:rPr>
        <w:noProof/>
      </w:rPr>
      <w:t>2</w:t>
    </w:r>
    <w:r>
      <w:rPr>
        <w:noProof/>
      </w:rPr>
      <w:fldChar w:fldCharType="end"/>
    </w:r>
    <w:r>
      <w:t xml:space="preserve"> | </w:t>
    </w:r>
    <w:r w:rsidR="00457396">
      <w:rPr>
        <w:color w:val="808080"/>
        <w:spacing w:val="60"/>
      </w:rPr>
      <w:t>4</w:t>
    </w:r>
  </w:p>
  <w:p w14:paraId="32B45C7F" w14:textId="77777777" w:rsidR="006150AB" w:rsidRDefault="00615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15AE" w14:textId="77777777" w:rsidR="00355952" w:rsidRDefault="00355952" w:rsidP="00EA1338">
      <w:pPr>
        <w:spacing w:after="0" w:line="240" w:lineRule="auto"/>
      </w:pPr>
      <w:r>
        <w:separator/>
      </w:r>
    </w:p>
  </w:footnote>
  <w:footnote w:type="continuationSeparator" w:id="0">
    <w:p w14:paraId="41B767E7" w14:textId="77777777" w:rsidR="00355952" w:rsidRDefault="00355952" w:rsidP="00EA1338">
      <w:pPr>
        <w:spacing w:after="0" w:line="240" w:lineRule="auto"/>
      </w:pPr>
      <w:r>
        <w:continuationSeparator/>
      </w:r>
    </w:p>
  </w:footnote>
  <w:footnote w:type="continuationNotice" w:id="1">
    <w:p w14:paraId="5DF7F6D9" w14:textId="77777777" w:rsidR="00355952" w:rsidRDefault="00355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18"/>
      <w:gridCol w:w="2552"/>
      <w:gridCol w:w="1984"/>
      <w:gridCol w:w="2988"/>
    </w:tblGrid>
    <w:tr w:rsidR="006150AB" w:rsidRPr="00742905" w14:paraId="32B45C77" w14:textId="77777777" w:rsidTr="00C22D72">
      <w:trPr>
        <w:cantSplit/>
        <w:trHeight w:val="170"/>
        <w:tblHeader/>
      </w:trPr>
      <w:tc>
        <w:tcPr>
          <w:tcW w:w="251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32B45C71" w14:textId="77777777" w:rsidR="006150AB" w:rsidRPr="00742905" w:rsidRDefault="006150AB" w:rsidP="00F87DCA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7728" behindDoc="1" locked="0" layoutInCell="1" allowOverlap="1" wp14:anchorId="32B45C82" wp14:editId="32B45C83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5" name="Picture 5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2B45C72" w14:textId="77777777" w:rsidR="006150AB" w:rsidRPr="00742905" w:rsidRDefault="006150AB" w:rsidP="00F87DCA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14:paraId="32B45C73" w14:textId="77777777" w:rsidR="006150AB" w:rsidRPr="00742905" w:rsidRDefault="006150AB" w:rsidP="00F87DCA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552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2B45C74" w14:textId="4C43CCA1" w:rsidR="006150AB" w:rsidRPr="00913054" w:rsidRDefault="006150AB" w:rsidP="001C3DD8">
          <w:pPr>
            <w:spacing w:before="60" w:after="60"/>
            <w:rPr>
              <w:rFonts w:ascii="Arial Narrow" w:hAnsi="Arial Narrow"/>
              <w:b/>
              <w:color w:val="0070C0"/>
              <w:sz w:val="20"/>
              <w:lang w:val="es-ES"/>
            </w:rPr>
          </w:pPr>
          <w:r w:rsidRPr="007D3FED">
            <w:rPr>
              <w:rFonts w:ascii="Arial Narrow" w:hAnsi="Arial Narrow"/>
              <w:b/>
              <w:sz w:val="20"/>
              <w:lang w:val="es-ES"/>
            </w:rPr>
            <w:t>UKM-SPKP</w:t>
          </w:r>
          <w:r w:rsidR="004B41CB">
            <w:rPr>
              <w:rFonts w:ascii="Arial Narrow" w:hAnsi="Arial Narrow"/>
              <w:b/>
              <w:sz w:val="20"/>
              <w:lang w:val="es-ES"/>
            </w:rPr>
            <w:t>PP</w:t>
          </w:r>
          <w:r w:rsidRPr="007D3FED">
            <w:rPr>
              <w:rFonts w:ascii="Arial Narrow" w:hAnsi="Arial Narrow"/>
              <w:b/>
              <w:sz w:val="20"/>
              <w:lang w:val="es-ES"/>
            </w:rPr>
            <w:t>-P</w:t>
          </w:r>
          <w:r w:rsidR="004B41CB">
            <w:rPr>
              <w:rFonts w:ascii="Arial Narrow" w:hAnsi="Arial Narrow"/>
              <w:b/>
              <w:sz w:val="20"/>
              <w:lang w:val="es-ES"/>
            </w:rPr>
            <w:t>P</w:t>
          </w:r>
          <w:r w:rsidRPr="007D3FED">
            <w:rPr>
              <w:rFonts w:ascii="Arial Narrow" w:hAnsi="Arial Narrow"/>
              <w:b/>
              <w:sz w:val="20"/>
              <w:lang w:val="es-ES"/>
            </w:rPr>
            <w:t>0</w:t>
          </w:r>
          <w:r w:rsidR="004B41CB">
            <w:rPr>
              <w:rFonts w:ascii="Arial Narrow" w:hAnsi="Arial Narrow"/>
              <w:b/>
              <w:sz w:val="20"/>
              <w:lang w:val="es-ES"/>
            </w:rPr>
            <w:t>5</w:t>
          </w:r>
          <w:r w:rsidRPr="007D3FED">
            <w:rPr>
              <w:rFonts w:ascii="Arial Narrow" w:hAnsi="Arial Narrow"/>
              <w:b/>
              <w:sz w:val="20"/>
              <w:lang w:val="es-ES"/>
            </w:rPr>
            <w:t>-BO0</w:t>
          </w:r>
          <w:r w:rsidR="004B41CB">
            <w:rPr>
              <w:rFonts w:ascii="Arial Narrow" w:hAnsi="Arial Narrow"/>
              <w:b/>
              <w:sz w:val="20"/>
              <w:lang w:val="es-ES"/>
            </w:rPr>
            <w:t>8</w:t>
          </w:r>
        </w:p>
      </w:tc>
      <w:tc>
        <w:tcPr>
          <w:tcW w:w="198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32B45C75" w14:textId="75F023C5" w:rsidR="006150AB" w:rsidRPr="00742905" w:rsidRDefault="007C05A4" w:rsidP="00F87DCA">
          <w:pPr>
            <w:spacing w:before="60" w:after="60"/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</w:pPr>
          <w:r w:rsidRPr="000F46B0"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0F46B0"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0F46B0"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  <w:t>: 01</w:t>
          </w:r>
        </w:p>
      </w:tc>
      <w:tc>
        <w:tcPr>
          <w:tcW w:w="2988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2B45C76" w14:textId="7E3FFD1D" w:rsidR="006150AB" w:rsidRPr="00742905" w:rsidRDefault="006150AB" w:rsidP="0029372A">
          <w:pPr>
            <w:spacing w:before="60" w:after="60"/>
            <w:rPr>
              <w:rFonts w:ascii="Arial Narrow" w:hAnsi="Arial Narrow" w:cs="Arial"/>
              <w:b/>
              <w:bCs/>
              <w:sz w:val="20"/>
              <w:szCs w:val="20"/>
              <w:lang w:val="es-ES"/>
            </w:rPr>
          </w:pPr>
          <w:r w:rsidRPr="000F46B0">
            <w:rPr>
              <w:rFonts w:ascii="Arial Narrow" w:hAnsi="Arial Narrow" w:cs="Arial"/>
              <w:b/>
              <w:bCs/>
              <w:sz w:val="20"/>
              <w:szCs w:val="20"/>
            </w:rPr>
            <w:t>Tarikh Kuat</w:t>
          </w:r>
          <w:r w:rsidR="0029372A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K</w:t>
          </w:r>
          <w:r w:rsidRPr="000F46B0">
            <w:rPr>
              <w:rFonts w:ascii="Arial Narrow" w:hAnsi="Arial Narrow" w:cs="Arial"/>
              <w:b/>
              <w:bCs/>
              <w:sz w:val="20"/>
              <w:szCs w:val="20"/>
            </w:rPr>
            <w:t>uasa:</w:t>
          </w:r>
          <w:r w:rsidR="007C05A4" w:rsidRPr="000F46B0">
            <w:rPr>
              <w:rFonts w:ascii="Arial Narrow" w:hAnsi="Arial Narrow" w:cs="Arial"/>
              <w:b/>
              <w:bCs/>
              <w:sz w:val="20"/>
              <w:szCs w:val="20"/>
            </w:rPr>
            <w:t>01/</w:t>
          </w:r>
          <w:r w:rsidR="004B41CB" w:rsidRPr="000F46B0">
            <w:rPr>
              <w:rFonts w:ascii="Arial Narrow" w:hAnsi="Arial Narrow" w:cs="Arial"/>
              <w:b/>
              <w:bCs/>
              <w:sz w:val="20"/>
              <w:szCs w:val="20"/>
            </w:rPr>
            <w:t>01</w:t>
          </w:r>
          <w:r w:rsidR="007C05A4" w:rsidRPr="000F46B0">
            <w:rPr>
              <w:rFonts w:ascii="Arial Narrow" w:hAnsi="Arial Narrow" w:cs="Arial"/>
              <w:b/>
              <w:bCs/>
              <w:sz w:val="20"/>
              <w:szCs w:val="20"/>
            </w:rPr>
            <w:t>/202</w:t>
          </w:r>
          <w:r w:rsidR="004B41CB" w:rsidRPr="000F46B0">
            <w:rPr>
              <w:rFonts w:ascii="Arial Narrow" w:hAnsi="Arial Narrow" w:cs="Arial"/>
              <w:b/>
              <w:bCs/>
              <w:sz w:val="20"/>
              <w:szCs w:val="20"/>
            </w:rPr>
            <w:t>3</w:t>
          </w:r>
        </w:p>
      </w:tc>
    </w:tr>
    <w:tr w:rsidR="006150AB" w:rsidRPr="00742905" w14:paraId="32B45C7A" w14:textId="77777777" w:rsidTr="00F87DCA">
      <w:trPr>
        <w:cantSplit/>
        <w:trHeight w:val="427"/>
        <w:tblHeader/>
      </w:trPr>
      <w:tc>
        <w:tcPr>
          <w:tcW w:w="251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32B45C78" w14:textId="77777777" w:rsidR="006150AB" w:rsidRPr="00742905" w:rsidRDefault="006150AB" w:rsidP="00F87DCA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524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2B45C79" w14:textId="23D937D9" w:rsidR="006150AB" w:rsidRPr="00580C24" w:rsidRDefault="00BC7D78" w:rsidP="00814814">
          <w:pPr>
            <w:spacing w:before="60" w:after="60"/>
            <w:rPr>
              <w:rFonts w:ascii="Arial Narrow" w:hAnsi="Arial Narrow" w:cs="Arial"/>
              <w:b/>
              <w:bCs/>
              <w:i/>
              <w:color w:val="0070C0"/>
              <w:highlight w:val="magenta"/>
            </w:rPr>
          </w:pPr>
          <w:r>
            <w:rPr>
              <w:rFonts w:ascii="Arial Narrow" w:hAnsi="Arial Narrow" w:cs="Arial"/>
              <w:b/>
              <w:bCs/>
              <w:color w:val="000000" w:themeColor="text1"/>
            </w:rPr>
            <w:t xml:space="preserve">LAPORAN </w:t>
          </w:r>
          <w:r w:rsidR="006150AB" w:rsidRPr="007D3FED">
            <w:rPr>
              <w:rFonts w:ascii="Arial Narrow" w:hAnsi="Arial Narrow" w:cs="Arial"/>
              <w:b/>
              <w:bCs/>
              <w:color w:val="000000" w:themeColor="text1"/>
            </w:rPr>
            <w:t xml:space="preserve">PENILAIAN PRESTASI PEMBEKAL – </w:t>
          </w:r>
          <w:r w:rsidR="004B41CB">
            <w:rPr>
              <w:rFonts w:ascii="Arial Narrow" w:hAnsi="Arial Narrow" w:cs="Albertus Extra Bold"/>
              <w:b/>
              <w:color w:val="000000" w:themeColor="text1"/>
            </w:rPr>
            <w:t xml:space="preserve">PEMERIKSA LUAR </w:t>
          </w:r>
          <w:r>
            <w:rPr>
              <w:rFonts w:ascii="Arial Narrow" w:hAnsi="Arial Narrow" w:cs="Albertus Extra Bold"/>
              <w:b/>
              <w:color w:val="000000" w:themeColor="text1"/>
            </w:rPr>
            <w:t>TESIS /</w:t>
          </w:r>
          <w:r w:rsidR="004B41CB">
            <w:rPr>
              <w:rFonts w:ascii="Arial Narrow" w:hAnsi="Arial Narrow" w:cs="Albertus Extra Bold"/>
              <w:b/>
              <w:color w:val="000000" w:themeColor="text1"/>
            </w:rPr>
            <w:t xml:space="preserve"> DISERTASI</w:t>
          </w:r>
          <w:r w:rsidR="00580C24">
            <w:rPr>
              <w:rFonts w:ascii="Arial Narrow" w:hAnsi="Arial Narrow" w:cs="Albertus Extra Bold"/>
              <w:b/>
              <w:color w:val="000000" w:themeColor="text1"/>
            </w:rPr>
            <w:t xml:space="preserve"> </w:t>
          </w:r>
          <w:r w:rsidR="00580C24">
            <w:rPr>
              <w:rFonts w:ascii="Arial Narrow" w:hAnsi="Arial Narrow" w:cs="Albertus Extra Bold"/>
              <w:b/>
              <w:i/>
              <w:color w:val="000000" w:themeColor="text1"/>
            </w:rPr>
            <w:t>/ Supplier Evaluation – Thesis / Dissertation Examiner</w:t>
          </w:r>
        </w:p>
      </w:tc>
    </w:tr>
  </w:tbl>
  <w:p w14:paraId="32B45C7B" w14:textId="77777777" w:rsidR="006150AB" w:rsidRDefault="006150AB">
    <w:pPr>
      <w:pStyle w:val="Header"/>
    </w:pPr>
  </w:p>
  <w:p w14:paraId="32B45C7C" w14:textId="77777777" w:rsidR="006150AB" w:rsidRDefault="00615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0FD"/>
    <w:multiLevelType w:val="hybridMultilevel"/>
    <w:tmpl w:val="0E923D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38"/>
    <w:rsid w:val="000278FB"/>
    <w:rsid w:val="0004371A"/>
    <w:rsid w:val="000D5708"/>
    <w:rsid w:val="000E2701"/>
    <w:rsid w:val="000F1909"/>
    <w:rsid w:val="000F46B0"/>
    <w:rsid w:val="001525F2"/>
    <w:rsid w:val="001529A0"/>
    <w:rsid w:val="00163131"/>
    <w:rsid w:val="001669AE"/>
    <w:rsid w:val="00171980"/>
    <w:rsid w:val="00181E2A"/>
    <w:rsid w:val="00187117"/>
    <w:rsid w:val="001A0628"/>
    <w:rsid w:val="001C3DD8"/>
    <w:rsid w:val="001D631A"/>
    <w:rsid w:val="001D7F2E"/>
    <w:rsid w:val="001E44B7"/>
    <w:rsid w:val="00212A23"/>
    <w:rsid w:val="00280467"/>
    <w:rsid w:val="00291C59"/>
    <w:rsid w:val="0029372A"/>
    <w:rsid w:val="002B4AF2"/>
    <w:rsid w:val="002D2DFF"/>
    <w:rsid w:val="003108E0"/>
    <w:rsid w:val="00321DC1"/>
    <w:rsid w:val="00330756"/>
    <w:rsid w:val="0033440F"/>
    <w:rsid w:val="00347148"/>
    <w:rsid w:val="00355952"/>
    <w:rsid w:val="00374678"/>
    <w:rsid w:val="003821DF"/>
    <w:rsid w:val="003B2DCF"/>
    <w:rsid w:val="003C4642"/>
    <w:rsid w:val="004155DF"/>
    <w:rsid w:val="004169A9"/>
    <w:rsid w:val="00417389"/>
    <w:rsid w:val="00454B19"/>
    <w:rsid w:val="00457396"/>
    <w:rsid w:val="004613C0"/>
    <w:rsid w:val="004A2691"/>
    <w:rsid w:val="004B2369"/>
    <w:rsid w:val="004B41CB"/>
    <w:rsid w:val="004B4275"/>
    <w:rsid w:val="004C2CC1"/>
    <w:rsid w:val="004C350E"/>
    <w:rsid w:val="004C4F4D"/>
    <w:rsid w:val="004C75E1"/>
    <w:rsid w:val="004D5EE0"/>
    <w:rsid w:val="004D685A"/>
    <w:rsid w:val="004D71C9"/>
    <w:rsid w:val="004D7FF6"/>
    <w:rsid w:val="004F172B"/>
    <w:rsid w:val="005038EC"/>
    <w:rsid w:val="0050573A"/>
    <w:rsid w:val="00521233"/>
    <w:rsid w:val="00525E81"/>
    <w:rsid w:val="00535E41"/>
    <w:rsid w:val="00551243"/>
    <w:rsid w:val="00561531"/>
    <w:rsid w:val="005773F6"/>
    <w:rsid w:val="00580C24"/>
    <w:rsid w:val="005E023F"/>
    <w:rsid w:val="00607919"/>
    <w:rsid w:val="006150AB"/>
    <w:rsid w:val="00622DDD"/>
    <w:rsid w:val="00626DBA"/>
    <w:rsid w:val="00635EB9"/>
    <w:rsid w:val="00652BF3"/>
    <w:rsid w:val="006770A0"/>
    <w:rsid w:val="00677F38"/>
    <w:rsid w:val="006B094F"/>
    <w:rsid w:val="006B44B6"/>
    <w:rsid w:val="006B575B"/>
    <w:rsid w:val="006B7F87"/>
    <w:rsid w:val="006C6724"/>
    <w:rsid w:val="006D2D82"/>
    <w:rsid w:val="006D33F6"/>
    <w:rsid w:val="006E0FF7"/>
    <w:rsid w:val="00721B61"/>
    <w:rsid w:val="007306AC"/>
    <w:rsid w:val="007347BC"/>
    <w:rsid w:val="00737820"/>
    <w:rsid w:val="00742905"/>
    <w:rsid w:val="00744175"/>
    <w:rsid w:val="00746913"/>
    <w:rsid w:val="007544E5"/>
    <w:rsid w:val="007568EB"/>
    <w:rsid w:val="00761E6D"/>
    <w:rsid w:val="0077480B"/>
    <w:rsid w:val="007810D4"/>
    <w:rsid w:val="007A1527"/>
    <w:rsid w:val="007A4BF1"/>
    <w:rsid w:val="007C05A4"/>
    <w:rsid w:val="007C3A80"/>
    <w:rsid w:val="007D3FED"/>
    <w:rsid w:val="007D456F"/>
    <w:rsid w:val="007F313C"/>
    <w:rsid w:val="00814814"/>
    <w:rsid w:val="00832504"/>
    <w:rsid w:val="00832AD6"/>
    <w:rsid w:val="008970BC"/>
    <w:rsid w:val="008D7CE4"/>
    <w:rsid w:val="008E50D0"/>
    <w:rsid w:val="008E5C4B"/>
    <w:rsid w:val="008F6A1E"/>
    <w:rsid w:val="00913054"/>
    <w:rsid w:val="00917C67"/>
    <w:rsid w:val="00934556"/>
    <w:rsid w:val="00963AB0"/>
    <w:rsid w:val="009702ED"/>
    <w:rsid w:val="009710DD"/>
    <w:rsid w:val="0098063E"/>
    <w:rsid w:val="009B73EB"/>
    <w:rsid w:val="009C2324"/>
    <w:rsid w:val="009C6E2D"/>
    <w:rsid w:val="009D1C0A"/>
    <w:rsid w:val="009E686D"/>
    <w:rsid w:val="009F5321"/>
    <w:rsid w:val="00A32F3E"/>
    <w:rsid w:val="00A47F42"/>
    <w:rsid w:val="00A50CEB"/>
    <w:rsid w:val="00A712CA"/>
    <w:rsid w:val="00A73044"/>
    <w:rsid w:val="00AB7EA2"/>
    <w:rsid w:val="00AD2FD1"/>
    <w:rsid w:val="00AF1012"/>
    <w:rsid w:val="00B23CFD"/>
    <w:rsid w:val="00B56E8D"/>
    <w:rsid w:val="00B85C5B"/>
    <w:rsid w:val="00BC039D"/>
    <w:rsid w:val="00BC250C"/>
    <w:rsid w:val="00BC7D78"/>
    <w:rsid w:val="00BD5C10"/>
    <w:rsid w:val="00BD6534"/>
    <w:rsid w:val="00BE531A"/>
    <w:rsid w:val="00BF00AF"/>
    <w:rsid w:val="00BF4DA0"/>
    <w:rsid w:val="00C009AA"/>
    <w:rsid w:val="00C21E6F"/>
    <w:rsid w:val="00C22D72"/>
    <w:rsid w:val="00C34EE2"/>
    <w:rsid w:val="00C40BFD"/>
    <w:rsid w:val="00C90F7B"/>
    <w:rsid w:val="00C91C87"/>
    <w:rsid w:val="00CA33F9"/>
    <w:rsid w:val="00CB53D0"/>
    <w:rsid w:val="00CD4E0E"/>
    <w:rsid w:val="00CF646E"/>
    <w:rsid w:val="00D32617"/>
    <w:rsid w:val="00D349DF"/>
    <w:rsid w:val="00D75717"/>
    <w:rsid w:val="00D77689"/>
    <w:rsid w:val="00D92316"/>
    <w:rsid w:val="00DA157C"/>
    <w:rsid w:val="00DA1E11"/>
    <w:rsid w:val="00DA2B66"/>
    <w:rsid w:val="00DD2879"/>
    <w:rsid w:val="00DE43B3"/>
    <w:rsid w:val="00E336A0"/>
    <w:rsid w:val="00E40FFC"/>
    <w:rsid w:val="00E47916"/>
    <w:rsid w:val="00E537CE"/>
    <w:rsid w:val="00E70C57"/>
    <w:rsid w:val="00E74AED"/>
    <w:rsid w:val="00E87D4D"/>
    <w:rsid w:val="00E90147"/>
    <w:rsid w:val="00EA0146"/>
    <w:rsid w:val="00EA1338"/>
    <w:rsid w:val="00EB3C1E"/>
    <w:rsid w:val="00EB77CC"/>
    <w:rsid w:val="00EF0943"/>
    <w:rsid w:val="00F37144"/>
    <w:rsid w:val="00F73A9C"/>
    <w:rsid w:val="00F76948"/>
    <w:rsid w:val="00F87DCA"/>
    <w:rsid w:val="00FC66F6"/>
    <w:rsid w:val="00FD1072"/>
    <w:rsid w:val="00FE5DF2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45B9D"/>
  <w15:docId w15:val="{D2058874-5062-4CAA-8D62-85796EA5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C4B"/>
    <w:pPr>
      <w:spacing w:after="200" w:line="276" w:lineRule="auto"/>
    </w:pPr>
    <w:rPr>
      <w:sz w:val="22"/>
      <w:szCs w:val="22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38"/>
  </w:style>
  <w:style w:type="paragraph" w:styleId="Footer">
    <w:name w:val="footer"/>
    <w:basedOn w:val="Normal"/>
    <w:link w:val="FooterChar"/>
    <w:uiPriority w:val="99"/>
    <w:unhideWhenUsed/>
    <w:rsid w:val="00EA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38"/>
  </w:style>
  <w:style w:type="paragraph" w:styleId="BalloonText">
    <w:name w:val="Balloon Text"/>
    <w:basedOn w:val="Normal"/>
    <w:link w:val="BalloonTextChar"/>
    <w:uiPriority w:val="99"/>
    <w:semiHidden/>
    <w:unhideWhenUsed/>
    <w:rsid w:val="00EA1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99"/>
    <w:rsid w:val="00454B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454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B41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2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691"/>
    <w:rPr>
      <w:lang w:val="ms-MY" w:eastAsia="ms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691"/>
    <w:rPr>
      <w:b/>
      <w:bCs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3BAD4DDC4224388336E275450049B" ma:contentTypeVersion="3" ma:contentTypeDescription="Create a new document." ma:contentTypeScope="" ma:versionID="1e34b8fe57524258d78472458e573a3d">
  <xsd:schema xmlns:xsd="http://www.w3.org/2001/XMLSchema" xmlns:xs="http://www.w3.org/2001/XMLSchema" xmlns:p="http://schemas.microsoft.com/office/2006/metadata/properties" xmlns:ns1="898bf36c-5380-499c-83b7-836b266d223e" targetNamespace="http://schemas.microsoft.com/office/2006/metadata/properties" ma:root="true" ma:fieldsID="98c4128e5f08e44c40d7e3b1ed2bfaaf" ns1:_="">
    <xsd:import namespace="898bf36c-5380-499c-83b7-836b266d223e"/>
    <xsd:element name="properties">
      <xsd:complexType>
        <xsd:sequence>
          <xsd:element name="documentManagement">
            <xsd:complexType>
              <xsd:all>
                <xsd:element ref="ns1:Prosedur"/>
                <xsd:element ref="ns1:Kategori_x0020_Dokumen"/>
                <xsd:element ref="ns1:Tarikh_x0020_Kuatkuas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f36c-5380-499c-83b7-836b266d223e" elementFormDefault="qualified">
    <xsd:import namespace="http://schemas.microsoft.com/office/2006/documentManagement/types"/>
    <xsd:import namespace="http://schemas.microsoft.com/office/infopath/2007/PartnerControls"/>
    <xsd:element name="Prosedur" ma:index="0" ma:displayName="Prosedur" ma:default="00. Sila Pilih..." ma:format="Dropdown" ma:internalName="Prosedur">
      <xsd:simpleType>
        <xsd:restriction base="dms:Choice">
          <xsd:enumeration value="00. Sila Pilih..."/>
          <xsd:enumeration value="01. Pengurusan Fail dan Rekod"/>
          <xsd:enumeration value="02. Pengurusan Bajet"/>
          <xsd:enumeration value="03. Pengurusan Perolehan"/>
          <xsd:enumeration value="04. Pengurusan Bayaran"/>
          <xsd:enumeration value="05. Penilaian Prestasi Pembekal"/>
          <xsd:enumeration value="06. Pengurusan Aset Alih"/>
          <xsd:enumeration value="07. Prosedur Pengendalian  Aduan dan Maklum Balas Pihak Berkepentingan"/>
          <xsd:enumeration value="08. Pemeriksaan Keselamatan dan Kesihatan Tempat Kerja"/>
          <xsd:enumeration value="09. Prosedur Pengurusan Risiko"/>
          <xsd:enumeration value="10. Pengurusan Penerimaan"/>
          <xsd:enumeration value="11. Latihan Kawad Kebakaran"/>
          <xsd:enumeration value="12. Pengurusan Latihan"/>
          <xsd:enumeration value="13. Pengurusan Stor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Kategori_x0020_Dokumen xmlns="898bf36c-5380-499c-83b7-836b266d223e">4</Kategori_x0020_Dokumen>
    <Tarikh_x0020_Kuatkuasa xmlns="898bf36c-5380-499c-83b7-836b266d223e">2022-12-31T16:00:00+00:00</Tarikh_x0020_Kuatkuasa>
    <Prosedur xmlns="898bf36c-5380-499c-83b7-836b266d223e">05. Penilaian Prestasi Pembekal</Prosedu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E200-76B9-40F6-9585-4F75116C88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17DD5B-F6CA-4CCB-8A9E-037A4FF52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bf36c-5380-499c-83b7-836b266d2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4D94D-2B83-43D9-9B44-7EF20D9B86AB}">
  <ds:schemaRefs>
    <ds:schemaRef ds:uri="http://schemas.microsoft.com/office/2006/metadata/properties"/>
    <ds:schemaRef ds:uri="898bf36c-5380-499c-83b7-836b266d223e"/>
  </ds:schemaRefs>
</ds:datastoreItem>
</file>

<file path=customXml/itemProps4.xml><?xml version="1.0" encoding="utf-8"?>
<ds:datastoreItem xmlns:ds="http://schemas.openxmlformats.org/officeDocument/2006/customXml" ds:itemID="{B8B286B8-A345-4B5C-A51A-40B0B306FF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FCDAD9-D9E5-4ECE-BAC7-C19B685FD4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FB185A-1FF2-4946-B98C-FB0DA39D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PP05BO08</vt:lpstr>
    </vt:vector>
  </TitlesOfParts>
  <Company>UKM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PP05BO08</dc:title>
  <dc:creator>MIERA</dc:creator>
  <cp:lastModifiedBy>RAJA NOOR AZRI BIN RAJA NOOR AFANDI</cp:lastModifiedBy>
  <cp:revision>2</cp:revision>
  <cp:lastPrinted>2012-09-20T07:28:00Z</cp:lastPrinted>
  <dcterms:created xsi:type="dcterms:W3CDTF">2023-07-03T04:35:00Z</dcterms:created>
  <dcterms:modified xsi:type="dcterms:W3CDTF">2023-07-03T04:35:00Z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Borang">
    <vt:lpwstr>06 - Penilaian Prestasi Pembekal</vt:lpwstr>
  </property>
  <property fmtid="{D5CDD505-2E9C-101B-9397-08002B2CF9AE}" pid="4" name="ContentTypeId">
    <vt:lpwstr>0x010100CA53BAD4DDC4224388336E275450049B</vt:lpwstr>
  </property>
  <property fmtid="{D5CDD505-2E9C-101B-9397-08002B2CF9AE}" pid="5" name="Prosedur Kerja Umum">
    <vt:lpwstr>UKM-SPKP-PKU06 Penilaian Prestasi Pembekal</vt:lpwstr>
  </property>
  <property fmtid="{D5CDD505-2E9C-101B-9397-08002B2CF9AE}" pid="6" name="Kategori Borang">
    <vt:lpwstr>04. Borang</vt:lpwstr>
  </property>
</Properties>
</file>