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BB3B0" w14:textId="77777777" w:rsidR="009B13C2" w:rsidRDefault="009B13C2">
      <w:pPr>
        <w:shd w:val="clear" w:color="auto" w:fill="FFFFFF" w:themeFill="background1"/>
      </w:pPr>
    </w:p>
    <w:p w14:paraId="35793E9B" w14:textId="77777777" w:rsidR="009B13C2" w:rsidRDefault="009B3A71">
      <w:pPr>
        <w:shd w:val="clear" w:color="auto" w:fill="FFFFFF" w:themeFill="background1"/>
        <w:jc w:val="center"/>
      </w:pPr>
      <w:r>
        <w:rPr>
          <w:noProof/>
          <w:lang w:eastAsia="en-US"/>
        </w:rPr>
        <w:drawing>
          <wp:inline distT="0" distB="0" distL="0" distR="0" wp14:anchorId="25B8869F" wp14:editId="331143B3">
            <wp:extent cx="3581400" cy="1323975"/>
            <wp:effectExtent l="19050" t="0" r="0" b="0"/>
            <wp:docPr id="4" name="Picture 1" descr="UKM_logo2_4C_teks%20hi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UKM_logo2_4C_teks%20hitam"/>
                    <pic:cNvPicPr>
                      <a:picLocks noChangeAspect="1" noChangeArrowheads="1"/>
                    </pic:cNvPicPr>
                  </pic:nvPicPr>
                  <pic:blipFill>
                    <a:blip r:embed="rId9" cstate="print"/>
                    <a:srcRect/>
                    <a:stretch>
                      <a:fillRect/>
                    </a:stretch>
                  </pic:blipFill>
                  <pic:spPr>
                    <a:xfrm>
                      <a:off x="0" y="0"/>
                      <a:ext cx="3581400" cy="1323975"/>
                    </a:xfrm>
                    <a:prstGeom prst="rect">
                      <a:avLst/>
                    </a:prstGeom>
                    <a:noFill/>
                    <a:ln w="9525">
                      <a:noFill/>
                      <a:miter lim="800000"/>
                      <a:headEnd/>
                      <a:tailEnd/>
                    </a:ln>
                  </pic:spPr>
                </pic:pic>
              </a:graphicData>
            </a:graphic>
          </wp:inline>
        </w:drawing>
      </w:r>
    </w:p>
    <w:p w14:paraId="076387B8" w14:textId="77777777" w:rsidR="009B13C2" w:rsidRDefault="009B3A71">
      <w:pPr>
        <w:shd w:val="clear" w:color="auto" w:fill="FFFFFF" w:themeFill="background1"/>
        <w:jc w:val="center"/>
        <w:rPr>
          <w:b/>
        </w:rPr>
      </w:pPr>
      <w:r>
        <w:rPr>
          <w:b/>
        </w:rPr>
        <w:t>UKM-GRADUATE SCHOOL OF BUSINESS</w:t>
      </w:r>
    </w:p>
    <w:p w14:paraId="105A554B" w14:textId="77777777" w:rsidR="009B13C2" w:rsidRDefault="009B3A71">
      <w:pPr>
        <w:shd w:val="clear" w:color="auto" w:fill="FFFFFF" w:themeFill="background1"/>
        <w:jc w:val="center"/>
      </w:pPr>
      <w:r>
        <w:t>(PhD/DOCTOR OF BUSINESS ADMINISTRATION)</w:t>
      </w:r>
    </w:p>
    <w:p w14:paraId="7486E19B" w14:textId="77777777" w:rsidR="009B13C2" w:rsidRDefault="009B13C2">
      <w:pPr>
        <w:shd w:val="clear" w:color="auto" w:fill="FFFFFF" w:themeFill="background1"/>
        <w:rPr>
          <w:b/>
          <w:bCs/>
        </w:rPr>
      </w:pPr>
    </w:p>
    <w:p w14:paraId="7589DC75" w14:textId="77777777" w:rsidR="009B13C2" w:rsidRDefault="009B3A71">
      <w:pPr>
        <w:shd w:val="clear" w:color="auto" w:fill="FFFFFF" w:themeFill="background1"/>
        <w:spacing w:after="120"/>
        <w:jc w:val="center"/>
        <w:rPr>
          <w:b/>
          <w:bCs/>
        </w:rPr>
      </w:pPr>
      <w:r>
        <w:rPr>
          <w:b/>
          <w:bCs/>
        </w:rPr>
        <w:t>COURSE OUTLINE</w:t>
      </w:r>
    </w:p>
    <w:tbl>
      <w:tblPr>
        <w:tblStyle w:val="TableGrid"/>
        <w:tblW w:w="10170" w:type="dxa"/>
        <w:tblInd w:w="18" w:type="dxa"/>
        <w:tblLook w:val="04A0" w:firstRow="1" w:lastRow="0" w:firstColumn="1" w:lastColumn="0" w:noHBand="0" w:noVBand="1"/>
      </w:tblPr>
      <w:tblGrid>
        <w:gridCol w:w="2610"/>
        <w:gridCol w:w="7560"/>
      </w:tblGrid>
      <w:tr w:rsidR="009B13C2" w14:paraId="4629039D" w14:textId="77777777">
        <w:tc>
          <w:tcPr>
            <w:tcW w:w="2610" w:type="dxa"/>
          </w:tcPr>
          <w:p w14:paraId="44DB7D19" w14:textId="77777777" w:rsidR="009B13C2" w:rsidRDefault="009B3A71">
            <w:pPr>
              <w:pStyle w:val="TableContents"/>
              <w:shd w:val="clear" w:color="auto" w:fill="FFFFFF" w:themeFill="background1"/>
              <w:snapToGrid w:val="0"/>
            </w:pPr>
            <w:r>
              <w:t xml:space="preserve">1. Course Code </w:t>
            </w:r>
          </w:p>
        </w:tc>
        <w:tc>
          <w:tcPr>
            <w:tcW w:w="7560" w:type="dxa"/>
          </w:tcPr>
          <w:p w14:paraId="335B0704" w14:textId="77777777" w:rsidR="009B13C2" w:rsidRDefault="009B3A71">
            <w:pPr>
              <w:pStyle w:val="TableContents"/>
              <w:shd w:val="clear" w:color="auto" w:fill="FFFFFF" w:themeFill="background1"/>
              <w:snapToGrid w:val="0"/>
            </w:pPr>
            <w:r>
              <w:t>ZCDF8014 (PhD &amp; DBA)</w:t>
            </w:r>
          </w:p>
        </w:tc>
      </w:tr>
      <w:tr w:rsidR="009B13C2" w14:paraId="41A00976" w14:textId="77777777">
        <w:tc>
          <w:tcPr>
            <w:tcW w:w="2610" w:type="dxa"/>
          </w:tcPr>
          <w:p w14:paraId="2E7C6BBD" w14:textId="77777777" w:rsidR="009B13C2" w:rsidRDefault="009B3A71">
            <w:pPr>
              <w:pStyle w:val="TableContents"/>
              <w:shd w:val="clear" w:color="auto" w:fill="FFFFFF" w:themeFill="background1"/>
              <w:snapToGrid w:val="0"/>
            </w:pPr>
            <w:r>
              <w:t>2. Course Title</w:t>
            </w:r>
          </w:p>
        </w:tc>
        <w:tc>
          <w:tcPr>
            <w:tcW w:w="7560" w:type="dxa"/>
          </w:tcPr>
          <w:p w14:paraId="763DF2FF" w14:textId="77777777" w:rsidR="009B13C2" w:rsidRDefault="009B3A71">
            <w:pPr>
              <w:pStyle w:val="TableContents"/>
              <w:shd w:val="clear" w:color="auto" w:fill="FFFFFF" w:themeFill="background1"/>
              <w:snapToGrid w:val="0"/>
            </w:pPr>
            <w:r>
              <w:t>Research Methodology 1</w:t>
            </w:r>
          </w:p>
        </w:tc>
      </w:tr>
      <w:tr w:rsidR="009B13C2" w14:paraId="466F826D" w14:textId="77777777">
        <w:tc>
          <w:tcPr>
            <w:tcW w:w="2610" w:type="dxa"/>
          </w:tcPr>
          <w:p w14:paraId="3397D234" w14:textId="77777777" w:rsidR="009B13C2" w:rsidRDefault="009B3A71">
            <w:pPr>
              <w:pStyle w:val="TableContents"/>
              <w:shd w:val="clear" w:color="auto" w:fill="FFFFFF" w:themeFill="background1"/>
              <w:snapToGrid w:val="0"/>
            </w:pPr>
            <w:r>
              <w:t>3. Credit Hours</w:t>
            </w:r>
          </w:p>
        </w:tc>
        <w:tc>
          <w:tcPr>
            <w:tcW w:w="7560" w:type="dxa"/>
          </w:tcPr>
          <w:p w14:paraId="6267E2AA" w14:textId="77777777" w:rsidR="009B13C2" w:rsidRDefault="009B3A71">
            <w:pPr>
              <w:pStyle w:val="TableContents"/>
              <w:shd w:val="clear" w:color="auto" w:fill="FFFFFF" w:themeFill="background1"/>
              <w:snapToGrid w:val="0"/>
            </w:pPr>
            <w:r>
              <w:t>4</w:t>
            </w:r>
          </w:p>
        </w:tc>
      </w:tr>
      <w:tr w:rsidR="009B13C2" w14:paraId="59F3FFF5" w14:textId="77777777">
        <w:tc>
          <w:tcPr>
            <w:tcW w:w="2610" w:type="dxa"/>
          </w:tcPr>
          <w:p w14:paraId="3EEB744D" w14:textId="77777777" w:rsidR="009B13C2" w:rsidRDefault="009B3A71">
            <w:pPr>
              <w:pStyle w:val="TableContents"/>
              <w:shd w:val="clear" w:color="auto" w:fill="FFFFFF" w:themeFill="background1"/>
              <w:snapToGrid w:val="0"/>
            </w:pPr>
            <w:r>
              <w:t>4. Course Status</w:t>
            </w:r>
          </w:p>
        </w:tc>
        <w:tc>
          <w:tcPr>
            <w:tcW w:w="7560" w:type="dxa"/>
          </w:tcPr>
          <w:p w14:paraId="69D98C9B" w14:textId="77777777" w:rsidR="009B13C2" w:rsidRDefault="009B3A71">
            <w:pPr>
              <w:pStyle w:val="TableContents"/>
              <w:shd w:val="clear" w:color="auto" w:fill="FFFFFF" w:themeFill="background1"/>
              <w:snapToGrid w:val="0"/>
            </w:pPr>
            <w:r>
              <w:t>Core Subject</w:t>
            </w:r>
          </w:p>
        </w:tc>
      </w:tr>
      <w:tr w:rsidR="009B13C2" w14:paraId="1AC6B721" w14:textId="77777777">
        <w:tc>
          <w:tcPr>
            <w:tcW w:w="2610" w:type="dxa"/>
          </w:tcPr>
          <w:p w14:paraId="00AF3831" w14:textId="77777777" w:rsidR="009B13C2" w:rsidRDefault="009B3A71">
            <w:pPr>
              <w:pStyle w:val="TableContents"/>
              <w:shd w:val="clear" w:color="auto" w:fill="FFFFFF" w:themeFill="background1"/>
              <w:snapToGrid w:val="0"/>
            </w:pPr>
            <w:r>
              <w:t>5. Prerequisite</w:t>
            </w:r>
          </w:p>
        </w:tc>
        <w:tc>
          <w:tcPr>
            <w:tcW w:w="7560" w:type="dxa"/>
          </w:tcPr>
          <w:p w14:paraId="5D0B6FA3" w14:textId="77777777" w:rsidR="009B13C2" w:rsidRDefault="009B3A71">
            <w:pPr>
              <w:pStyle w:val="TableContents"/>
              <w:shd w:val="clear" w:color="auto" w:fill="FFFFFF" w:themeFill="background1"/>
              <w:snapToGrid w:val="0"/>
            </w:pPr>
            <w:r>
              <w:t>Nil</w:t>
            </w:r>
          </w:p>
        </w:tc>
      </w:tr>
      <w:tr w:rsidR="009B13C2" w14:paraId="6A881505" w14:textId="77777777">
        <w:tc>
          <w:tcPr>
            <w:tcW w:w="2610" w:type="dxa"/>
          </w:tcPr>
          <w:p w14:paraId="546C360B" w14:textId="77777777" w:rsidR="009B13C2" w:rsidRDefault="009B3A71">
            <w:pPr>
              <w:pStyle w:val="TableContents"/>
              <w:shd w:val="clear" w:color="auto" w:fill="FFFFFF" w:themeFill="background1"/>
              <w:snapToGrid w:val="0"/>
            </w:pPr>
            <w:r>
              <w:t>6. Evaluation</w:t>
            </w:r>
          </w:p>
        </w:tc>
        <w:tc>
          <w:tcPr>
            <w:tcW w:w="7560" w:type="dxa"/>
          </w:tcPr>
          <w:p w14:paraId="566221A8" w14:textId="77777777" w:rsidR="009B13C2" w:rsidRDefault="009B3A71">
            <w:pPr>
              <w:pStyle w:val="TableContents"/>
              <w:shd w:val="clear" w:color="auto" w:fill="FFFFFF" w:themeFill="background1"/>
            </w:pPr>
            <w:r>
              <w:t xml:space="preserve">Attendance and Class Participation       </w:t>
            </w:r>
            <w:proofErr w:type="gramStart"/>
            <w:r>
              <w:t xml:space="preserve">  :</w:t>
            </w:r>
            <w:proofErr w:type="gramEnd"/>
            <w:r>
              <w:t xml:space="preserve"> 40% (Class &amp; Colloquium)</w:t>
            </w:r>
          </w:p>
          <w:p w14:paraId="0DB205D2" w14:textId="77777777" w:rsidR="009B13C2" w:rsidRDefault="009B3A71">
            <w:pPr>
              <w:pStyle w:val="TableContents"/>
              <w:shd w:val="clear" w:color="auto" w:fill="FFFFFF" w:themeFill="background1"/>
              <w:spacing w:after="60"/>
              <w:rPr>
                <w:i/>
              </w:rPr>
            </w:pPr>
            <w:r>
              <w:rPr>
                <w:i/>
              </w:rPr>
              <w:t xml:space="preserve">  - must score at least 70% to pass</w:t>
            </w:r>
          </w:p>
          <w:p w14:paraId="01961053" w14:textId="77777777" w:rsidR="009B13C2" w:rsidRDefault="009B3A71">
            <w:pPr>
              <w:pStyle w:val="TableContents"/>
              <w:shd w:val="clear" w:color="auto" w:fill="FFFFFF" w:themeFill="background1"/>
            </w:pPr>
            <w:r>
              <w:t xml:space="preserve">Presentation in Research Colloquium 1 </w:t>
            </w:r>
            <w:proofErr w:type="gramStart"/>
            <w:r>
              <w:t xml:space="preserve">  :</w:t>
            </w:r>
            <w:proofErr w:type="gramEnd"/>
            <w:r>
              <w:t xml:space="preserve"> 20% (by Colloquium Assessors) </w:t>
            </w:r>
          </w:p>
          <w:p w14:paraId="74FCFB1E" w14:textId="77777777" w:rsidR="009B13C2" w:rsidRDefault="009B3A71">
            <w:pPr>
              <w:pStyle w:val="TableContents"/>
              <w:shd w:val="clear" w:color="auto" w:fill="FFFFFF" w:themeFill="background1"/>
              <w:spacing w:after="60"/>
              <w:rPr>
                <w:i/>
              </w:rPr>
            </w:pPr>
            <w:r>
              <w:rPr>
                <w:i/>
              </w:rPr>
              <w:t xml:space="preserve">  - must present in order to pass</w:t>
            </w:r>
          </w:p>
          <w:p w14:paraId="283AAC3B" w14:textId="77777777" w:rsidR="009B13C2" w:rsidRDefault="009B3A71">
            <w:pPr>
              <w:pStyle w:val="TableContents"/>
              <w:shd w:val="clear" w:color="auto" w:fill="FFFFFF" w:themeFill="background1"/>
            </w:pPr>
            <w:r>
              <w:t xml:space="preserve">Written Paper for Colloquium 1             </w:t>
            </w:r>
            <w:proofErr w:type="gramStart"/>
            <w:r>
              <w:t xml:space="preserve">  :</w:t>
            </w:r>
            <w:proofErr w:type="gramEnd"/>
            <w:r>
              <w:t xml:space="preserve"> 40% (by Supervisor/Assessors)</w:t>
            </w:r>
          </w:p>
          <w:p w14:paraId="6DEE1BE3" w14:textId="77777777" w:rsidR="009B13C2" w:rsidRDefault="009B3A71">
            <w:pPr>
              <w:pStyle w:val="TableContents"/>
              <w:shd w:val="clear" w:color="auto" w:fill="FFFFFF" w:themeFill="background1"/>
              <w:rPr>
                <w:i/>
              </w:rPr>
            </w:pPr>
            <w:r>
              <w:rPr>
                <w:i/>
              </w:rPr>
              <w:t xml:space="preserve">  - must submit write-up in order to pass</w:t>
            </w:r>
          </w:p>
          <w:p w14:paraId="62B0C61A" w14:textId="77777777" w:rsidR="009B13C2" w:rsidRDefault="009B3A71">
            <w:pPr>
              <w:pStyle w:val="TableContents"/>
              <w:shd w:val="clear" w:color="auto" w:fill="FFFFFF" w:themeFill="background1"/>
              <w:rPr>
                <w:bCs/>
                <w:i/>
              </w:rPr>
            </w:pPr>
            <w:r>
              <w:rPr>
                <w:bCs/>
                <w:i/>
              </w:rPr>
              <w:t xml:space="preserve">  - coverage: title, abstract, research issue, research gap, research questions </w:t>
            </w:r>
          </w:p>
          <w:p w14:paraId="32ACD05A" w14:textId="77777777" w:rsidR="009B13C2" w:rsidRDefault="009B3A71">
            <w:pPr>
              <w:pStyle w:val="TableContents"/>
              <w:shd w:val="clear" w:color="auto" w:fill="FFFFFF" w:themeFill="background1"/>
              <w:rPr>
                <w:bCs/>
                <w:i/>
              </w:rPr>
            </w:pPr>
            <w:r>
              <w:rPr>
                <w:bCs/>
                <w:i/>
              </w:rPr>
              <w:t xml:space="preserve">    and objectives, significance of study, literature review, &amp; initial </w:t>
            </w:r>
          </w:p>
          <w:p w14:paraId="2AC1DEAB" w14:textId="77777777" w:rsidR="009B13C2" w:rsidRDefault="009B3A71">
            <w:pPr>
              <w:pStyle w:val="TableContents"/>
              <w:shd w:val="clear" w:color="auto" w:fill="FFFFFF" w:themeFill="background1"/>
              <w:rPr>
                <w:bCs/>
                <w:i/>
              </w:rPr>
            </w:pPr>
            <w:r>
              <w:rPr>
                <w:bCs/>
                <w:i/>
              </w:rPr>
              <w:t xml:space="preserve">    conceptual framework</w:t>
            </w:r>
          </w:p>
        </w:tc>
      </w:tr>
      <w:tr w:rsidR="009B13C2" w14:paraId="5B73D79E" w14:textId="77777777">
        <w:tc>
          <w:tcPr>
            <w:tcW w:w="2610" w:type="dxa"/>
          </w:tcPr>
          <w:p w14:paraId="019B44ED" w14:textId="77777777" w:rsidR="009B13C2" w:rsidRDefault="009B3A71">
            <w:pPr>
              <w:pStyle w:val="TableContents"/>
              <w:shd w:val="clear" w:color="auto" w:fill="FFFFFF" w:themeFill="background1"/>
              <w:snapToGrid w:val="0"/>
            </w:pPr>
            <w:r>
              <w:t>7. Course Instructor</w:t>
            </w:r>
          </w:p>
        </w:tc>
        <w:tc>
          <w:tcPr>
            <w:tcW w:w="7560" w:type="dxa"/>
          </w:tcPr>
          <w:p w14:paraId="3CAFDEFC" w14:textId="77777777" w:rsidR="009B13C2" w:rsidRDefault="009B3A71">
            <w:pPr>
              <w:pStyle w:val="TableContents"/>
              <w:shd w:val="clear" w:color="auto" w:fill="FFFFFF" w:themeFill="background1"/>
              <w:snapToGrid w:val="0"/>
            </w:pPr>
            <w:r>
              <w:t xml:space="preserve">Name: Prof. Dr. Low Soo Wah </w:t>
            </w:r>
          </w:p>
          <w:p w14:paraId="420A4DCD" w14:textId="77777777" w:rsidR="009B13C2" w:rsidRDefault="009B3A71">
            <w:pPr>
              <w:pStyle w:val="TableContents"/>
              <w:shd w:val="clear" w:color="auto" w:fill="FFFFFF" w:themeFill="background1"/>
              <w:snapToGrid w:val="0"/>
            </w:pPr>
            <w:r>
              <w:t>Email: swlow@ukm.edu.my</w:t>
            </w:r>
          </w:p>
          <w:p w14:paraId="20579820" w14:textId="77777777" w:rsidR="009B13C2" w:rsidRDefault="009B3A71">
            <w:pPr>
              <w:pStyle w:val="TableContents"/>
              <w:shd w:val="clear" w:color="auto" w:fill="FFFFFF" w:themeFill="background1"/>
            </w:pPr>
            <w:r>
              <w:t xml:space="preserve">Room: No.9, Second Floor, Administration Block UKM-GSB                                 </w:t>
            </w:r>
          </w:p>
        </w:tc>
      </w:tr>
      <w:tr w:rsidR="009B13C2" w14:paraId="75655F11" w14:textId="77777777">
        <w:tc>
          <w:tcPr>
            <w:tcW w:w="2610" w:type="dxa"/>
          </w:tcPr>
          <w:p w14:paraId="0623B9FE" w14:textId="77777777" w:rsidR="009B13C2" w:rsidRDefault="009B3A71">
            <w:pPr>
              <w:pStyle w:val="TableContents"/>
              <w:shd w:val="clear" w:color="auto" w:fill="FFFFFF" w:themeFill="background1"/>
              <w:snapToGrid w:val="0"/>
            </w:pPr>
            <w:r>
              <w:t>8. Class Schedule</w:t>
            </w:r>
          </w:p>
        </w:tc>
        <w:tc>
          <w:tcPr>
            <w:tcW w:w="7560" w:type="dxa"/>
          </w:tcPr>
          <w:p w14:paraId="23A306D6" w14:textId="77777777" w:rsidR="009B13C2" w:rsidRDefault="009B3A71">
            <w:pPr>
              <w:pStyle w:val="TableContents"/>
              <w:shd w:val="clear" w:color="auto" w:fill="FFFFFF" w:themeFill="background1"/>
              <w:snapToGrid w:val="0"/>
              <w:rPr>
                <w:lang w:val="fr-FR"/>
              </w:rPr>
            </w:pPr>
            <w:r>
              <w:t xml:space="preserve">Saturday &amp; Sunday </w:t>
            </w:r>
          </w:p>
          <w:p w14:paraId="404A171C" w14:textId="77777777" w:rsidR="009B13C2" w:rsidRDefault="009B3A71">
            <w:pPr>
              <w:pStyle w:val="TableContents"/>
              <w:shd w:val="clear" w:color="auto" w:fill="FFFFFF" w:themeFill="background1"/>
              <w:snapToGrid w:val="0"/>
              <w:rPr>
                <w:lang w:val="fr-FR"/>
              </w:rPr>
            </w:pPr>
            <w:r>
              <w:rPr>
                <w:lang w:val="fr-FR"/>
              </w:rPr>
              <w:t>Online class</w:t>
            </w:r>
          </w:p>
        </w:tc>
      </w:tr>
      <w:tr w:rsidR="009B13C2" w14:paraId="0782612B" w14:textId="77777777">
        <w:tc>
          <w:tcPr>
            <w:tcW w:w="2610" w:type="dxa"/>
          </w:tcPr>
          <w:p w14:paraId="4CFCFD78" w14:textId="77777777" w:rsidR="009B13C2" w:rsidRDefault="009B3A71">
            <w:pPr>
              <w:pStyle w:val="TableContents"/>
              <w:shd w:val="clear" w:color="auto" w:fill="FFFFFF" w:themeFill="background1"/>
              <w:snapToGrid w:val="0"/>
            </w:pPr>
            <w:r>
              <w:t>9.  Semester Offered</w:t>
            </w:r>
          </w:p>
        </w:tc>
        <w:tc>
          <w:tcPr>
            <w:tcW w:w="7560" w:type="dxa"/>
          </w:tcPr>
          <w:p w14:paraId="2094CCD2" w14:textId="27D10D09" w:rsidR="009B13C2" w:rsidRDefault="009B3A71">
            <w:pPr>
              <w:pStyle w:val="TableContents"/>
              <w:shd w:val="clear" w:color="auto" w:fill="FFFFFF" w:themeFill="background1"/>
              <w:snapToGrid w:val="0"/>
            </w:pPr>
            <w:r>
              <w:t xml:space="preserve">Semester </w:t>
            </w:r>
            <w:r w:rsidR="00444F7B">
              <w:rPr>
                <w:lang w:val="en-MY"/>
              </w:rPr>
              <w:t>1</w:t>
            </w:r>
            <w:r>
              <w:t>, 202</w:t>
            </w:r>
            <w:r w:rsidR="00444F7B">
              <w:t>1</w:t>
            </w:r>
            <w:r>
              <w:t>/202</w:t>
            </w:r>
            <w:r w:rsidR="00444F7B">
              <w:t>2</w:t>
            </w:r>
          </w:p>
        </w:tc>
      </w:tr>
      <w:tr w:rsidR="009B13C2" w14:paraId="7863F72A" w14:textId="77777777">
        <w:tc>
          <w:tcPr>
            <w:tcW w:w="2610" w:type="dxa"/>
          </w:tcPr>
          <w:p w14:paraId="2FD67009" w14:textId="77777777" w:rsidR="009B13C2" w:rsidRDefault="009B3A71">
            <w:pPr>
              <w:pStyle w:val="TableContents"/>
              <w:shd w:val="clear" w:color="auto" w:fill="FFFFFF" w:themeFill="background1"/>
              <w:snapToGrid w:val="0"/>
            </w:pPr>
            <w:r>
              <w:t>10. Synopsis</w:t>
            </w:r>
          </w:p>
        </w:tc>
        <w:tc>
          <w:tcPr>
            <w:tcW w:w="7560" w:type="dxa"/>
          </w:tcPr>
          <w:p w14:paraId="5094D2B3" w14:textId="77777777" w:rsidR="009B13C2" w:rsidRDefault="009B3A71">
            <w:pPr>
              <w:pStyle w:val="TableContents"/>
              <w:shd w:val="clear" w:color="auto" w:fill="FFFFFF" w:themeFill="background1"/>
              <w:snapToGrid w:val="0"/>
              <w:jc w:val="both"/>
            </w:pPr>
            <w:r>
              <w:t xml:space="preserve">This course introduces students to a diversity of research methodology in business and management. It exposes students how to plan and execute the research process in a proficient manner i.e., problem identification, literature review, developing a model, data collection, analytical techniques, and presenting research insights. Emphasis will be given to both quantitative and qualitative research designs and philosophy, not only to assist students in identifying their preferred area of research interest but to develop an appreciation for neighboring domains. Students will also be exposed to various fields of research in business, journal information search, assessing published research, academic writing, and publication. Each session will be conducted by a professor within his or her area of expertise. They will share their knowledge and experiences in research, including how to undertake and complete studies within the expected timeframe. At the end of the course, students are required to present their initial research proposal in Research Colloquium 1 to obtain constructive feedback from a panel of professors.     </w:t>
            </w:r>
          </w:p>
        </w:tc>
      </w:tr>
      <w:tr w:rsidR="009B13C2" w14:paraId="4D5D291F" w14:textId="77777777">
        <w:tc>
          <w:tcPr>
            <w:tcW w:w="2610" w:type="dxa"/>
          </w:tcPr>
          <w:p w14:paraId="2E0DF3CE" w14:textId="77777777" w:rsidR="009B13C2" w:rsidRDefault="009B3A71">
            <w:pPr>
              <w:pStyle w:val="TableContents"/>
              <w:shd w:val="clear" w:color="auto" w:fill="FFFFFF" w:themeFill="background1"/>
              <w:snapToGrid w:val="0"/>
            </w:pPr>
            <w:r>
              <w:br w:type="page"/>
              <w:t>11. References</w:t>
            </w:r>
          </w:p>
        </w:tc>
        <w:tc>
          <w:tcPr>
            <w:tcW w:w="7560" w:type="dxa"/>
          </w:tcPr>
          <w:p w14:paraId="684EEEE4" w14:textId="77777777" w:rsidR="009B13C2" w:rsidRDefault="009B3A71">
            <w:pPr>
              <w:pStyle w:val="TableContents"/>
              <w:shd w:val="clear" w:color="auto" w:fill="FFFFFF" w:themeFill="background1"/>
            </w:pPr>
            <w:r>
              <w:t>Top journals in Management, Marketing, and Finance. Other references:</w:t>
            </w:r>
          </w:p>
          <w:p w14:paraId="372F7E7D" w14:textId="77777777" w:rsidR="009B13C2" w:rsidRDefault="009B3A71">
            <w:pPr>
              <w:widowControl/>
              <w:shd w:val="clear" w:color="auto" w:fill="FFFFFF" w:themeFill="background1"/>
              <w:suppressAutoHyphens w:val="0"/>
              <w:ind w:left="207" w:hanging="207"/>
              <w:jc w:val="both"/>
              <w:rPr>
                <w:rFonts w:eastAsia="Times New Roman"/>
                <w:bCs/>
                <w:kern w:val="0"/>
                <w:lang w:eastAsia="en-US"/>
              </w:rPr>
            </w:pPr>
            <w:r>
              <w:rPr>
                <w:rFonts w:eastAsia="Times New Roman"/>
                <w:bCs/>
                <w:kern w:val="0"/>
                <w:lang w:eastAsia="en-US"/>
              </w:rPr>
              <w:lastRenderedPageBreak/>
              <w:t>1. Sekaran, U., and Bougie, R., (2020). Research Methods for Business: A Skill-Building Approach, 8</w:t>
            </w:r>
            <w:r>
              <w:rPr>
                <w:rFonts w:eastAsia="Times New Roman"/>
                <w:bCs/>
                <w:kern w:val="0"/>
                <w:vertAlign w:val="superscript"/>
                <w:lang w:eastAsia="en-US"/>
              </w:rPr>
              <w:t>th</w:t>
            </w:r>
            <w:r>
              <w:rPr>
                <w:rFonts w:eastAsia="Times New Roman"/>
                <w:bCs/>
                <w:kern w:val="0"/>
                <w:lang w:eastAsia="en-US"/>
              </w:rPr>
              <w:t xml:space="preserve"> Edition, John Wiley and sons, Inc.</w:t>
            </w:r>
          </w:p>
          <w:p w14:paraId="34145D33" w14:textId="77777777" w:rsidR="009B13C2" w:rsidRDefault="009B3A71">
            <w:pPr>
              <w:widowControl/>
              <w:shd w:val="clear" w:color="auto" w:fill="FFFFFF" w:themeFill="background1"/>
              <w:suppressAutoHyphens w:val="0"/>
              <w:ind w:left="207" w:hanging="207"/>
              <w:jc w:val="both"/>
              <w:rPr>
                <w:rFonts w:eastAsia="Times New Roman"/>
                <w:bCs/>
                <w:kern w:val="0"/>
                <w:lang w:eastAsia="en-US"/>
              </w:rPr>
            </w:pPr>
            <w:r>
              <w:rPr>
                <w:rFonts w:eastAsia="Times New Roman"/>
                <w:bCs/>
                <w:kern w:val="0"/>
                <w:lang w:eastAsia="en-US"/>
              </w:rPr>
              <w:t xml:space="preserve">2. </w:t>
            </w:r>
            <w:proofErr w:type="spellStart"/>
            <w:r>
              <w:rPr>
                <w:rFonts w:eastAsia="Times New Roman"/>
                <w:bCs/>
                <w:kern w:val="0"/>
                <w:lang w:eastAsia="en-US"/>
              </w:rPr>
              <w:t>Zikmund</w:t>
            </w:r>
            <w:proofErr w:type="spellEnd"/>
            <w:r>
              <w:rPr>
                <w:rFonts w:eastAsia="Times New Roman"/>
                <w:bCs/>
                <w:kern w:val="0"/>
                <w:lang w:eastAsia="en-US"/>
              </w:rPr>
              <w:t xml:space="preserve">, G.M, </w:t>
            </w:r>
            <w:proofErr w:type="spellStart"/>
            <w:r>
              <w:rPr>
                <w:rFonts w:eastAsia="Times New Roman"/>
                <w:bCs/>
                <w:kern w:val="0"/>
                <w:lang w:eastAsia="en-US"/>
              </w:rPr>
              <w:t>Babin</w:t>
            </w:r>
            <w:proofErr w:type="spellEnd"/>
            <w:r>
              <w:rPr>
                <w:rFonts w:eastAsia="Times New Roman"/>
                <w:bCs/>
                <w:kern w:val="0"/>
                <w:lang w:eastAsia="en-US"/>
              </w:rPr>
              <w:t xml:space="preserve">, J.B., </w:t>
            </w:r>
            <w:proofErr w:type="spellStart"/>
            <w:r>
              <w:rPr>
                <w:rFonts w:eastAsia="Times New Roman"/>
                <w:bCs/>
                <w:kern w:val="0"/>
                <w:lang w:eastAsia="en-US"/>
              </w:rPr>
              <w:t>Carr</w:t>
            </w:r>
            <w:proofErr w:type="spellEnd"/>
            <w:r>
              <w:rPr>
                <w:rFonts w:eastAsia="Times New Roman"/>
                <w:bCs/>
                <w:kern w:val="0"/>
                <w:lang w:eastAsia="en-US"/>
              </w:rPr>
              <w:t>, J.C. and Griffin, M. (2010). Business Research Method, Eight Edition, South-Western Cengage Learning.</w:t>
            </w:r>
          </w:p>
          <w:p w14:paraId="0C483490" w14:textId="77777777" w:rsidR="009B13C2" w:rsidRDefault="009B3A71">
            <w:pPr>
              <w:widowControl/>
              <w:shd w:val="clear" w:color="auto" w:fill="FFFFFF" w:themeFill="background1"/>
              <w:suppressAutoHyphens w:val="0"/>
              <w:ind w:left="207" w:hanging="207"/>
              <w:jc w:val="both"/>
              <w:rPr>
                <w:rFonts w:eastAsia="Times New Roman"/>
                <w:kern w:val="0"/>
                <w:lang w:eastAsia="en-US"/>
              </w:rPr>
            </w:pPr>
            <w:r>
              <w:rPr>
                <w:rFonts w:eastAsia="Times New Roman"/>
                <w:bCs/>
                <w:kern w:val="0"/>
                <w:lang w:eastAsia="en-US"/>
              </w:rPr>
              <w:t xml:space="preserve">3. </w:t>
            </w:r>
            <w:proofErr w:type="spellStart"/>
            <w:r>
              <w:rPr>
                <w:rFonts w:eastAsia="Times New Roman"/>
                <w:bCs/>
                <w:kern w:val="0"/>
                <w:lang w:eastAsia="en-US"/>
              </w:rPr>
              <w:t>Cavana</w:t>
            </w:r>
            <w:proofErr w:type="spellEnd"/>
            <w:r>
              <w:rPr>
                <w:rFonts w:eastAsia="Times New Roman"/>
                <w:bCs/>
                <w:kern w:val="0"/>
                <w:lang w:eastAsia="en-US"/>
              </w:rPr>
              <w:t xml:space="preserve">, R.Y. </w:t>
            </w:r>
            <w:proofErr w:type="spellStart"/>
            <w:r>
              <w:rPr>
                <w:rFonts w:eastAsia="Times New Roman"/>
                <w:bCs/>
                <w:kern w:val="0"/>
                <w:lang w:eastAsia="en-US"/>
              </w:rPr>
              <w:t>Delahaye</w:t>
            </w:r>
            <w:proofErr w:type="spellEnd"/>
            <w:r>
              <w:rPr>
                <w:rFonts w:eastAsia="Times New Roman"/>
                <w:bCs/>
                <w:kern w:val="0"/>
                <w:lang w:eastAsia="en-US"/>
              </w:rPr>
              <w:t>, B.L and Sekaran, U. (2001). Applied Business Research: Qualitative and Quantitative Methods, John Wiley and Sons, Queensland, Australia.</w:t>
            </w:r>
          </w:p>
          <w:p w14:paraId="49153348" w14:textId="77777777" w:rsidR="009B13C2" w:rsidRDefault="009B3A71">
            <w:pPr>
              <w:widowControl/>
              <w:shd w:val="clear" w:color="auto" w:fill="FFFFFF" w:themeFill="background1"/>
              <w:suppressAutoHyphens w:val="0"/>
              <w:ind w:left="207" w:hanging="207"/>
              <w:jc w:val="both"/>
              <w:rPr>
                <w:rFonts w:eastAsia="Times New Roman"/>
                <w:bCs/>
                <w:kern w:val="0"/>
                <w:lang w:eastAsia="en-US"/>
              </w:rPr>
            </w:pPr>
            <w:r>
              <w:rPr>
                <w:rFonts w:eastAsia="Times New Roman"/>
                <w:bCs/>
                <w:kern w:val="0"/>
                <w:lang w:eastAsia="en-US"/>
              </w:rPr>
              <w:t xml:space="preserve">4. Hair, J., Black W., </w:t>
            </w:r>
            <w:proofErr w:type="spellStart"/>
            <w:r>
              <w:rPr>
                <w:rFonts w:eastAsia="Times New Roman"/>
                <w:bCs/>
                <w:kern w:val="0"/>
                <w:lang w:eastAsia="en-US"/>
              </w:rPr>
              <w:t>Babin</w:t>
            </w:r>
            <w:proofErr w:type="spellEnd"/>
            <w:r>
              <w:rPr>
                <w:rFonts w:eastAsia="Times New Roman"/>
                <w:bCs/>
                <w:kern w:val="0"/>
                <w:lang w:eastAsia="en-US"/>
              </w:rPr>
              <w:t>, B. &amp; Anderson, R. 2010. Multivariable Data Analysis: Global Edition, 7</w:t>
            </w:r>
            <w:r>
              <w:rPr>
                <w:rFonts w:eastAsia="Times New Roman"/>
                <w:bCs/>
                <w:kern w:val="0"/>
                <w:vertAlign w:val="superscript"/>
                <w:lang w:eastAsia="en-US"/>
              </w:rPr>
              <w:t>th</w:t>
            </w:r>
            <w:r>
              <w:rPr>
                <w:rFonts w:eastAsia="Times New Roman"/>
                <w:bCs/>
                <w:kern w:val="0"/>
                <w:lang w:eastAsia="en-US"/>
              </w:rPr>
              <w:t xml:space="preserve"> Edition. Pearson Higher Education.</w:t>
            </w:r>
          </w:p>
        </w:tc>
      </w:tr>
      <w:tr w:rsidR="009B13C2" w14:paraId="675BF9A8" w14:textId="77777777">
        <w:tc>
          <w:tcPr>
            <w:tcW w:w="2610" w:type="dxa"/>
          </w:tcPr>
          <w:p w14:paraId="09FF6D8C" w14:textId="77777777" w:rsidR="009B13C2" w:rsidRDefault="009B3A71">
            <w:pPr>
              <w:pStyle w:val="TableContents"/>
              <w:shd w:val="clear" w:color="auto" w:fill="FFFFFF" w:themeFill="background1"/>
              <w:snapToGrid w:val="0"/>
            </w:pPr>
            <w:r>
              <w:lastRenderedPageBreak/>
              <w:t>12. Teaching Methods</w:t>
            </w:r>
          </w:p>
        </w:tc>
        <w:tc>
          <w:tcPr>
            <w:tcW w:w="7560" w:type="dxa"/>
          </w:tcPr>
          <w:p w14:paraId="271A3AD3" w14:textId="77777777" w:rsidR="009B13C2" w:rsidRDefault="009B3A71">
            <w:pPr>
              <w:pStyle w:val="TableContents"/>
              <w:shd w:val="clear" w:color="auto" w:fill="FFFFFF" w:themeFill="background1"/>
            </w:pPr>
            <w:r>
              <w:t>Lectures, Discussions, Task-based assignments, Question and Answer, Student presentations</w:t>
            </w:r>
          </w:p>
          <w:p w14:paraId="344F7583" w14:textId="77777777" w:rsidR="009B13C2" w:rsidRDefault="009B13C2">
            <w:pPr>
              <w:pStyle w:val="TableContents"/>
              <w:shd w:val="clear" w:color="auto" w:fill="FFFFFF" w:themeFill="background1"/>
            </w:pPr>
          </w:p>
        </w:tc>
      </w:tr>
    </w:tbl>
    <w:p w14:paraId="4E857E6B" w14:textId="77777777" w:rsidR="009B13C2" w:rsidRDefault="009B13C2">
      <w:pPr>
        <w:shd w:val="clear" w:color="auto" w:fill="FFFFFF" w:themeFill="background1"/>
        <w:tabs>
          <w:tab w:val="left" w:pos="2688"/>
        </w:tabs>
        <w:autoSpaceDE w:val="0"/>
        <w:autoSpaceDN w:val="0"/>
        <w:adjustRightInd w:val="0"/>
        <w:spacing w:before="16" w:line="265" w:lineRule="exact"/>
        <w:rPr>
          <w:rFonts w:eastAsia="Times New Roman"/>
          <w:bCs/>
          <w:sz w:val="20"/>
          <w:szCs w:val="20"/>
        </w:rPr>
      </w:pPr>
    </w:p>
    <w:p w14:paraId="724FA749" w14:textId="77777777" w:rsidR="009B13C2" w:rsidRDefault="009B3A71">
      <w:pPr>
        <w:shd w:val="clear" w:color="auto" w:fill="FFFFFF" w:themeFill="background1"/>
        <w:tabs>
          <w:tab w:val="left" w:pos="2688"/>
        </w:tabs>
        <w:autoSpaceDE w:val="0"/>
        <w:autoSpaceDN w:val="0"/>
        <w:adjustRightInd w:val="0"/>
        <w:spacing w:before="16" w:line="265" w:lineRule="exact"/>
        <w:rPr>
          <w:rFonts w:eastAsia="Times New Roman"/>
          <w:b/>
          <w:bCs/>
        </w:rPr>
      </w:pPr>
      <w:r>
        <w:rPr>
          <w:rFonts w:eastAsia="Times New Roman"/>
          <w:b/>
          <w:bCs/>
        </w:rPr>
        <w:t>13. Content</w:t>
      </w:r>
    </w:p>
    <w:tbl>
      <w:tblPr>
        <w:tblpPr w:leftFromText="180" w:rightFromText="180" w:vertAnchor="text" w:horzAnchor="margin" w:tblpXSpec="center" w:tblpY="203"/>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0"/>
        <w:gridCol w:w="1435"/>
        <w:gridCol w:w="995"/>
        <w:gridCol w:w="4405"/>
        <w:gridCol w:w="2980"/>
      </w:tblGrid>
      <w:tr w:rsidR="009B13C2" w14:paraId="249F46BC" w14:textId="77777777">
        <w:tc>
          <w:tcPr>
            <w:tcW w:w="990" w:type="dxa"/>
            <w:shd w:val="clear" w:color="auto" w:fill="FFFFFF" w:themeFill="background1"/>
          </w:tcPr>
          <w:p w14:paraId="74D1823E" w14:textId="77777777" w:rsidR="009B13C2" w:rsidRDefault="009B3A71">
            <w:pPr>
              <w:shd w:val="clear" w:color="auto" w:fill="FFFFFF" w:themeFill="background1"/>
              <w:tabs>
                <w:tab w:val="left" w:pos="1000"/>
              </w:tabs>
              <w:autoSpaceDE w:val="0"/>
              <w:autoSpaceDN w:val="0"/>
              <w:adjustRightInd w:val="0"/>
              <w:spacing w:before="60" w:after="60"/>
              <w:jc w:val="center"/>
              <w:rPr>
                <w:rFonts w:eastAsia="Times New Roman"/>
                <w:b/>
                <w:bCs/>
                <w:w w:val="99"/>
                <w:lang w:eastAsia="en-GB"/>
              </w:rPr>
            </w:pPr>
            <w:r>
              <w:rPr>
                <w:rFonts w:eastAsia="Times New Roman"/>
                <w:b/>
                <w:bCs/>
                <w:w w:val="99"/>
                <w:lang w:eastAsia="en-GB"/>
              </w:rPr>
              <w:t>Session</w:t>
            </w:r>
          </w:p>
        </w:tc>
        <w:tc>
          <w:tcPr>
            <w:tcW w:w="1435" w:type="dxa"/>
            <w:shd w:val="clear" w:color="auto" w:fill="FFFFFF" w:themeFill="background1"/>
          </w:tcPr>
          <w:p w14:paraId="247E85ED" w14:textId="77777777" w:rsidR="009B13C2" w:rsidRDefault="009B3A71">
            <w:pPr>
              <w:shd w:val="clear" w:color="auto" w:fill="FFFFFF" w:themeFill="background1"/>
              <w:tabs>
                <w:tab w:val="left" w:pos="1000"/>
              </w:tabs>
              <w:autoSpaceDE w:val="0"/>
              <w:autoSpaceDN w:val="0"/>
              <w:adjustRightInd w:val="0"/>
              <w:spacing w:before="60" w:after="60"/>
              <w:jc w:val="center"/>
              <w:rPr>
                <w:rFonts w:eastAsia="Times New Roman"/>
                <w:b/>
                <w:bCs/>
                <w:w w:val="99"/>
                <w:lang w:eastAsia="en-GB"/>
              </w:rPr>
            </w:pPr>
            <w:r>
              <w:rPr>
                <w:rFonts w:eastAsia="Times New Roman"/>
                <w:b/>
                <w:bCs/>
                <w:w w:val="99"/>
                <w:lang w:eastAsia="en-GB"/>
              </w:rPr>
              <w:t>Date</w:t>
            </w:r>
          </w:p>
        </w:tc>
        <w:tc>
          <w:tcPr>
            <w:tcW w:w="995" w:type="dxa"/>
            <w:shd w:val="clear" w:color="auto" w:fill="FFFFFF" w:themeFill="background1"/>
          </w:tcPr>
          <w:p w14:paraId="24E4A340" w14:textId="77777777" w:rsidR="009B13C2" w:rsidRDefault="009B3A71">
            <w:pPr>
              <w:shd w:val="clear" w:color="auto" w:fill="FFFFFF" w:themeFill="background1"/>
              <w:tabs>
                <w:tab w:val="left" w:pos="1000"/>
              </w:tabs>
              <w:autoSpaceDE w:val="0"/>
              <w:autoSpaceDN w:val="0"/>
              <w:adjustRightInd w:val="0"/>
              <w:spacing w:before="60" w:after="60"/>
              <w:jc w:val="center"/>
              <w:rPr>
                <w:rFonts w:eastAsia="Times New Roman"/>
                <w:b/>
                <w:bCs/>
                <w:w w:val="99"/>
                <w:lang w:eastAsia="en-GB"/>
              </w:rPr>
            </w:pPr>
            <w:r>
              <w:rPr>
                <w:rFonts w:eastAsia="Times New Roman"/>
                <w:b/>
                <w:bCs/>
                <w:w w:val="99"/>
                <w:lang w:eastAsia="en-GB"/>
              </w:rPr>
              <w:t>Time</w:t>
            </w:r>
          </w:p>
        </w:tc>
        <w:tc>
          <w:tcPr>
            <w:tcW w:w="4405" w:type="dxa"/>
            <w:shd w:val="clear" w:color="auto" w:fill="FFFFFF" w:themeFill="background1"/>
          </w:tcPr>
          <w:p w14:paraId="72579308" w14:textId="77777777" w:rsidR="009B13C2" w:rsidRDefault="009B3A71">
            <w:pPr>
              <w:shd w:val="clear" w:color="auto" w:fill="FFFFFF" w:themeFill="background1"/>
              <w:tabs>
                <w:tab w:val="left" w:pos="1000"/>
              </w:tabs>
              <w:autoSpaceDE w:val="0"/>
              <w:autoSpaceDN w:val="0"/>
              <w:adjustRightInd w:val="0"/>
              <w:spacing w:before="60" w:after="60"/>
              <w:jc w:val="center"/>
              <w:rPr>
                <w:rFonts w:eastAsia="Times New Roman"/>
                <w:b/>
                <w:lang w:eastAsia="en-GB"/>
              </w:rPr>
            </w:pPr>
            <w:r>
              <w:rPr>
                <w:rFonts w:eastAsia="Times New Roman"/>
                <w:b/>
                <w:bCs/>
                <w:w w:val="99"/>
                <w:lang w:eastAsia="en-GB"/>
              </w:rPr>
              <w:t>Topics</w:t>
            </w:r>
          </w:p>
        </w:tc>
        <w:tc>
          <w:tcPr>
            <w:tcW w:w="2980" w:type="dxa"/>
            <w:shd w:val="clear" w:color="auto" w:fill="FFFFFF" w:themeFill="background1"/>
          </w:tcPr>
          <w:p w14:paraId="24B0905F" w14:textId="77777777" w:rsidR="009B13C2" w:rsidRDefault="009B3A71">
            <w:pPr>
              <w:shd w:val="clear" w:color="auto" w:fill="FFFFFF" w:themeFill="background1"/>
              <w:tabs>
                <w:tab w:val="left" w:pos="1000"/>
              </w:tabs>
              <w:autoSpaceDE w:val="0"/>
              <w:autoSpaceDN w:val="0"/>
              <w:adjustRightInd w:val="0"/>
              <w:spacing w:before="60" w:after="60"/>
              <w:jc w:val="center"/>
              <w:rPr>
                <w:rFonts w:eastAsia="Times New Roman"/>
                <w:b/>
                <w:bCs/>
                <w:w w:val="99"/>
                <w:lang w:eastAsia="en-GB"/>
              </w:rPr>
            </w:pPr>
            <w:r>
              <w:rPr>
                <w:rFonts w:eastAsia="Times New Roman"/>
                <w:b/>
                <w:bCs/>
                <w:w w:val="99"/>
                <w:lang w:eastAsia="en-GB"/>
              </w:rPr>
              <w:t>Instructor</w:t>
            </w:r>
          </w:p>
        </w:tc>
      </w:tr>
      <w:tr w:rsidR="005848DC" w:rsidRPr="005848DC" w14:paraId="35B16444" w14:textId="77777777">
        <w:tc>
          <w:tcPr>
            <w:tcW w:w="990" w:type="dxa"/>
            <w:shd w:val="clear" w:color="auto" w:fill="FFFFFF" w:themeFill="background1"/>
          </w:tcPr>
          <w:p w14:paraId="0D6952F2" w14:textId="77777777" w:rsidR="009B13C2" w:rsidRPr="005848DC" w:rsidRDefault="009B3A71" w:rsidP="005848DC">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t>1.</w:t>
            </w:r>
          </w:p>
        </w:tc>
        <w:tc>
          <w:tcPr>
            <w:tcW w:w="1435" w:type="dxa"/>
            <w:shd w:val="clear" w:color="auto" w:fill="FFFFFF" w:themeFill="background1"/>
          </w:tcPr>
          <w:p w14:paraId="1C9FCDAE" w14:textId="108E1A69" w:rsidR="009B13C2" w:rsidRPr="005848DC" w:rsidRDefault="00D51FBD"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 xml:space="preserve">16 </w:t>
            </w:r>
            <w:r w:rsidR="00444F7B" w:rsidRPr="005848DC">
              <w:rPr>
                <w:rFonts w:eastAsia="Times New Roman"/>
                <w:b/>
                <w:sz w:val="20"/>
                <w:szCs w:val="20"/>
                <w:lang w:val="en-MY" w:eastAsia="en-GB"/>
              </w:rPr>
              <w:t>O</w:t>
            </w:r>
            <w:r w:rsidR="00C106BC" w:rsidRPr="005848DC">
              <w:rPr>
                <w:rFonts w:eastAsia="Times New Roman"/>
                <w:b/>
                <w:sz w:val="20"/>
                <w:szCs w:val="20"/>
                <w:lang w:val="en-MY" w:eastAsia="en-GB"/>
              </w:rPr>
              <w:t>c</w:t>
            </w:r>
            <w:r w:rsidR="00444F7B" w:rsidRPr="005848DC">
              <w:rPr>
                <w:rFonts w:eastAsia="Times New Roman"/>
                <w:b/>
                <w:sz w:val="20"/>
                <w:szCs w:val="20"/>
                <w:lang w:val="en-MY" w:eastAsia="en-GB"/>
              </w:rPr>
              <w:t>tober</w:t>
            </w:r>
            <w:r w:rsidR="009B3A71" w:rsidRPr="005848DC">
              <w:rPr>
                <w:rFonts w:eastAsia="Times New Roman"/>
                <w:b/>
                <w:sz w:val="20"/>
                <w:szCs w:val="20"/>
                <w:lang w:val="en-MY" w:eastAsia="en-GB"/>
              </w:rPr>
              <w:t xml:space="preserve"> 2021</w:t>
            </w:r>
          </w:p>
          <w:p w14:paraId="39A255CB" w14:textId="77777777" w:rsidR="009B13C2" w:rsidRPr="005848DC" w:rsidRDefault="009B3A71"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Saturday</w:t>
            </w:r>
          </w:p>
          <w:p w14:paraId="23C20E76" w14:textId="77777777" w:rsidR="009B13C2" w:rsidRPr="005848DC" w:rsidRDefault="009B3A71"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p w14:paraId="66B183CE" w14:textId="77777777" w:rsidR="009B13C2" w:rsidRPr="005848DC" w:rsidRDefault="009B13C2" w:rsidP="005848DC">
            <w:pPr>
              <w:autoSpaceDE w:val="0"/>
              <w:autoSpaceDN w:val="0"/>
              <w:adjustRightInd w:val="0"/>
              <w:spacing w:line="280" w:lineRule="exact"/>
              <w:rPr>
                <w:rFonts w:eastAsia="Times New Roman"/>
                <w:sz w:val="20"/>
                <w:szCs w:val="20"/>
                <w:lang w:eastAsia="en-GB"/>
              </w:rPr>
            </w:pPr>
          </w:p>
        </w:tc>
        <w:tc>
          <w:tcPr>
            <w:tcW w:w="995" w:type="dxa"/>
            <w:shd w:val="clear" w:color="auto" w:fill="FFFFFF" w:themeFill="background1"/>
          </w:tcPr>
          <w:p w14:paraId="431A65DB" w14:textId="77777777" w:rsidR="009B13C2" w:rsidRPr="005848DC" w:rsidRDefault="009B3A71" w:rsidP="005848DC">
            <w:pPr>
              <w:autoSpaceDE w:val="0"/>
              <w:autoSpaceDN w:val="0"/>
              <w:adjustRightInd w:val="0"/>
              <w:spacing w:line="280" w:lineRule="exact"/>
              <w:jc w:val="right"/>
              <w:rPr>
                <w:rFonts w:eastAsia="Times New Roman"/>
                <w:sz w:val="20"/>
                <w:szCs w:val="20"/>
                <w:lang w:eastAsia="en-GB"/>
              </w:rPr>
            </w:pPr>
            <w:r w:rsidRPr="005848DC">
              <w:rPr>
                <w:rFonts w:eastAsia="Times New Roman"/>
                <w:sz w:val="20"/>
                <w:szCs w:val="20"/>
                <w:lang w:eastAsia="en-GB"/>
              </w:rPr>
              <w:t>9.00am-6.00pm</w:t>
            </w:r>
          </w:p>
        </w:tc>
        <w:tc>
          <w:tcPr>
            <w:tcW w:w="4405" w:type="dxa"/>
            <w:shd w:val="clear" w:color="auto" w:fill="FFFFFF" w:themeFill="background1"/>
          </w:tcPr>
          <w:p w14:paraId="66C24B3D" w14:textId="77777777" w:rsidR="009B13C2" w:rsidRPr="005848DC" w:rsidRDefault="009B3A71" w:rsidP="005848DC">
            <w:pPr>
              <w:numPr>
                <w:ilvl w:val="0"/>
                <w:numId w:val="1"/>
              </w:numPr>
              <w:suppressAutoHyphens w:val="0"/>
              <w:autoSpaceDE w:val="0"/>
              <w:autoSpaceDN w:val="0"/>
              <w:adjustRightInd w:val="0"/>
              <w:spacing w:line="280" w:lineRule="exact"/>
              <w:ind w:left="252" w:hanging="252"/>
              <w:rPr>
                <w:rFonts w:eastAsia="Times New Roman"/>
                <w:iCs/>
                <w:lang w:eastAsia="en-GB"/>
              </w:rPr>
            </w:pPr>
            <w:r w:rsidRPr="005848DC">
              <w:rPr>
                <w:rFonts w:eastAsia="Times New Roman"/>
                <w:iCs/>
                <w:sz w:val="22"/>
                <w:szCs w:val="22"/>
                <w:lang w:val="en-GB" w:eastAsia="en-GB"/>
              </w:rPr>
              <w:t xml:space="preserve">Briefing &amp; Intro to Research Methods </w:t>
            </w:r>
          </w:p>
          <w:p w14:paraId="46CD4458" w14:textId="77777777" w:rsidR="009B13C2" w:rsidRPr="005848DC" w:rsidRDefault="009B3A71"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Research Philosophy &amp; Paradigms</w:t>
            </w:r>
          </w:p>
          <w:p w14:paraId="4BC3ADFF" w14:textId="77777777" w:rsidR="009B13C2" w:rsidRPr="005848DC" w:rsidRDefault="009B3A71"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The Role of Research</w:t>
            </w:r>
          </w:p>
          <w:p w14:paraId="2CF6FB29" w14:textId="77777777" w:rsidR="009B13C2" w:rsidRPr="005848DC" w:rsidRDefault="009B3A71" w:rsidP="005848DC">
            <w:pPr>
              <w:numPr>
                <w:ilvl w:val="0"/>
                <w:numId w:val="1"/>
              </w:numPr>
              <w:suppressAutoHyphens w:val="0"/>
              <w:autoSpaceDE w:val="0"/>
              <w:autoSpaceDN w:val="0"/>
              <w:adjustRightInd w:val="0"/>
              <w:spacing w:line="280" w:lineRule="exact"/>
              <w:ind w:left="252" w:hanging="252"/>
              <w:rPr>
                <w:rFonts w:eastAsia="Times New Roman"/>
                <w:iCs/>
                <w:lang w:eastAsia="en-GB"/>
              </w:rPr>
            </w:pPr>
            <w:r w:rsidRPr="005848DC">
              <w:rPr>
                <w:rFonts w:eastAsia="Times New Roman"/>
                <w:iCs/>
                <w:sz w:val="22"/>
                <w:szCs w:val="22"/>
                <w:lang w:val="en-GB" w:eastAsia="en-GB"/>
              </w:rPr>
              <w:t xml:space="preserve">Preparations for Postgraduate Research </w:t>
            </w:r>
          </w:p>
          <w:p w14:paraId="1A0E2079" w14:textId="77777777" w:rsidR="009B13C2" w:rsidRPr="005848DC" w:rsidRDefault="009B3A71"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Nature of PhD &amp; Supervision Process</w:t>
            </w:r>
          </w:p>
          <w:p w14:paraId="2B008DDC" w14:textId="77777777" w:rsidR="009B13C2" w:rsidRPr="005848DC" w:rsidRDefault="009B3A71"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Planning and Time Management</w:t>
            </w:r>
          </w:p>
          <w:p w14:paraId="4F4F0AD6" w14:textId="77777777" w:rsidR="009B13C2" w:rsidRPr="005848DC" w:rsidRDefault="009B3A71"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Integrity &amp; Ethics in Business Research</w:t>
            </w:r>
          </w:p>
          <w:p w14:paraId="265F8C62" w14:textId="77777777" w:rsidR="009B13C2" w:rsidRPr="005848DC" w:rsidRDefault="009B13C2" w:rsidP="005848DC">
            <w:pPr>
              <w:suppressAutoHyphens w:val="0"/>
              <w:autoSpaceDE w:val="0"/>
              <w:autoSpaceDN w:val="0"/>
              <w:adjustRightInd w:val="0"/>
              <w:spacing w:line="280" w:lineRule="exact"/>
              <w:ind w:left="252"/>
              <w:rPr>
                <w:rFonts w:eastAsia="Times New Roman"/>
                <w:lang w:eastAsia="en-GB"/>
              </w:rPr>
            </w:pPr>
          </w:p>
        </w:tc>
        <w:tc>
          <w:tcPr>
            <w:tcW w:w="2980" w:type="dxa"/>
            <w:shd w:val="clear" w:color="auto" w:fill="FFFFFF" w:themeFill="background1"/>
          </w:tcPr>
          <w:p w14:paraId="3A9960DF" w14:textId="77777777" w:rsidR="009B13C2" w:rsidRPr="005848DC" w:rsidRDefault="009B3A71"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 xml:space="preserve">Prof. Dr. Low Soo Wah </w:t>
            </w:r>
          </w:p>
          <w:p w14:paraId="2926199D" w14:textId="77777777" w:rsidR="009B13C2" w:rsidRPr="005848DC" w:rsidRDefault="009B3A71"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swlow@ukm.edu.my</w:t>
            </w:r>
          </w:p>
        </w:tc>
      </w:tr>
      <w:tr w:rsidR="005848DC" w:rsidRPr="005848DC" w14:paraId="5B64AC2A" w14:textId="77777777" w:rsidTr="005848DC">
        <w:tc>
          <w:tcPr>
            <w:tcW w:w="990" w:type="dxa"/>
            <w:shd w:val="clear" w:color="auto" w:fill="FFFFFF" w:themeFill="background1"/>
          </w:tcPr>
          <w:p w14:paraId="28F0B621" w14:textId="642CC498" w:rsidR="00447DBB" w:rsidRPr="005848DC" w:rsidRDefault="00447DBB" w:rsidP="005848DC">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t>2.</w:t>
            </w:r>
          </w:p>
        </w:tc>
        <w:tc>
          <w:tcPr>
            <w:tcW w:w="1435" w:type="dxa"/>
            <w:shd w:val="clear" w:color="auto" w:fill="FFFFFF" w:themeFill="background1"/>
          </w:tcPr>
          <w:p w14:paraId="1D0F9C34" w14:textId="77777777" w:rsidR="00447DBB" w:rsidRPr="005848DC" w:rsidRDefault="00447DBB"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17 October 2021</w:t>
            </w:r>
          </w:p>
          <w:p w14:paraId="7AE8383A" w14:textId="77777777" w:rsidR="00447DBB" w:rsidRPr="005848DC" w:rsidRDefault="00447DBB"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Sunday</w:t>
            </w:r>
          </w:p>
          <w:p w14:paraId="3587D0BA" w14:textId="39C1F1E5" w:rsidR="00447DBB" w:rsidRPr="005848DC" w:rsidRDefault="00447DBB"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eastAsia="en-GB"/>
              </w:rPr>
              <w:t>Online</w:t>
            </w:r>
          </w:p>
        </w:tc>
        <w:tc>
          <w:tcPr>
            <w:tcW w:w="995" w:type="dxa"/>
            <w:shd w:val="clear" w:color="auto" w:fill="FFFFFF" w:themeFill="background1"/>
          </w:tcPr>
          <w:p w14:paraId="365F4703" w14:textId="6069BC86" w:rsidR="00447DBB" w:rsidRPr="005848DC" w:rsidRDefault="00447DBB" w:rsidP="005848DC">
            <w:pPr>
              <w:autoSpaceDE w:val="0"/>
              <w:autoSpaceDN w:val="0"/>
              <w:adjustRightInd w:val="0"/>
              <w:spacing w:line="280" w:lineRule="exact"/>
              <w:jc w:val="right"/>
              <w:rPr>
                <w:rFonts w:eastAsia="Times New Roman"/>
                <w:sz w:val="20"/>
                <w:szCs w:val="20"/>
                <w:lang w:eastAsia="en-GB"/>
              </w:rPr>
            </w:pPr>
            <w:r w:rsidRPr="005848DC">
              <w:rPr>
                <w:rFonts w:eastAsia="Times New Roman"/>
                <w:sz w:val="20"/>
                <w:szCs w:val="20"/>
                <w:lang w:eastAsia="en-GB"/>
              </w:rPr>
              <w:t>9.00am-6.00pm</w:t>
            </w:r>
          </w:p>
        </w:tc>
        <w:tc>
          <w:tcPr>
            <w:tcW w:w="4405" w:type="dxa"/>
            <w:shd w:val="clear" w:color="auto" w:fill="auto"/>
          </w:tcPr>
          <w:p w14:paraId="52514F68" w14:textId="77777777" w:rsidR="00447DBB" w:rsidRPr="005848DC" w:rsidRDefault="00447DBB" w:rsidP="005848DC">
            <w:pPr>
              <w:widowControl/>
              <w:numPr>
                <w:ilvl w:val="0"/>
                <w:numId w:val="1"/>
              </w:numPr>
              <w:suppressAutoHyphens w:val="0"/>
              <w:spacing w:line="280" w:lineRule="exact"/>
              <w:ind w:left="252" w:hanging="252"/>
              <w:rPr>
                <w:lang w:val="en-GB" w:eastAsia="en-GB"/>
              </w:rPr>
            </w:pPr>
            <w:r w:rsidRPr="005848DC">
              <w:rPr>
                <w:sz w:val="22"/>
                <w:szCs w:val="22"/>
                <w:lang w:eastAsia="en-GB"/>
              </w:rPr>
              <w:t>Quantitative Research Design &amp; Paradigm</w:t>
            </w:r>
          </w:p>
          <w:p w14:paraId="14603834" w14:textId="77777777" w:rsidR="00447DBB" w:rsidRPr="005848DC" w:rsidRDefault="00447DBB" w:rsidP="005848DC">
            <w:pPr>
              <w:widowControl/>
              <w:numPr>
                <w:ilvl w:val="0"/>
                <w:numId w:val="1"/>
              </w:numPr>
              <w:suppressAutoHyphens w:val="0"/>
              <w:spacing w:line="280" w:lineRule="exact"/>
              <w:ind w:left="252" w:hanging="252"/>
              <w:rPr>
                <w:lang w:val="en-GB" w:eastAsia="en-GB"/>
              </w:rPr>
            </w:pPr>
            <w:r w:rsidRPr="005848DC">
              <w:rPr>
                <w:sz w:val="22"/>
                <w:szCs w:val="22"/>
                <w:lang w:eastAsia="en-GB"/>
              </w:rPr>
              <w:t>Problem Statement &amp; Research Questions</w:t>
            </w:r>
          </w:p>
          <w:p w14:paraId="4A58DA30" w14:textId="77777777" w:rsidR="00447DBB" w:rsidRPr="005848DC" w:rsidRDefault="00447DBB" w:rsidP="005848DC">
            <w:pPr>
              <w:widowControl/>
              <w:numPr>
                <w:ilvl w:val="0"/>
                <w:numId w:val="1"/>
              </w:numPr>
              <w:suppressAutoHyphens w:val="0"/>
              <w:spacing w:line="280" w:lineRule="exact"/>
              <w:ind w:left="252" w:hanging="252"/>
              <w:rPr>
                <w:lang w:val="en-GB" w:eastAsia="en-GB"/>
              </w:rPr>
            </w:pPr>
            <w:r w:rsidRPr="005848DC">
              <w:rPr>
                <w:sz w:val="22"/>
                <w:szCs w:val="22"/>
                <w:lang w:val="en-GB" w:eastAsia="en-GB"/>
              </w:rPr>
              <w:t>Conceptual Model &amp; Hypotheses</w:t>
            </w:r>
          </w:p>
          <w:p w14:paraId="4DB73F39" w14:textId="77777777" w:rsidR="00447DBB" w:rsidRPr="005848DC" w:rsidRDefault="00447DBB" w:rsidP="005848DC">
            <w:pPr>
              <w:widowControl/>
              <w:numPr>
                <w:ilvl w:val="0"/>
                <w:numId w:val="1"/>
              </w:numPr>
              <w:suppressAutoHyphens w:val="0"/>
              <w:spacing w:line="280" w:lineRule="exact"/>
              <w:ind w:left="252" w:hanging="252"/>
              <w:rPr>
                <w:lang w:val="en-GB" w:eastAsia="en-GB"/>
              </w:rPr>
            </w:pPr>
            <w:r w:rsidRPr="005848DC">
              <w:rPr>
                <w:sz w:val="22"/>
                <w:szCs w:val="22"/>
                <w:lang w:val="en-GB" w:eastAsia="en-GB"/>
              </w:rPr>
              <w:t xml:space="preserve">Data Collection Methods &amp; Generalization </w:t>
            </w:r>
          </w:p>
          <w:p w14:paraId="0A015B1B" w14:textId="77777777" w:rsidR="00447DBB" w:rsidRPr="005848DC" w:rsidRDefault="00447DBB" w:rsidP="005848DC">
            <w:pPr>
              <w:widowControl/>
              <w:numPr>
                <w:ilvl w:val="0"/>
                <w:numId w:val="1"/>
              </w:numPr>
              <w:suppressAutoHyphens w:val="0"/>
              <w:spacing w:line="280" w:lineRule="exact"/>
              <w:ind w:left="252" w:hanging="252"/>
              <w:rPr>
                <w:lang w:val="en-GB" w:eastAsia="en-GB"/>
              </w:rPr>
            </w:pPr>
            <w:r w:rsidRPr="005848DC">
              <w:rPr>
                <w:sz w:val="22"/>
                <w:szCs w:val="22"/>
                <w:lang w:val="en-GB" w:eastAsia="en-GB"/>
              </w:rPr>
              <w:t>Correlation and Regression Analysis</w:t>
            </w:r>
          </w:p>
          <w:p w14:paraId="003416F6" w14:textId="77777777" w:rsidR="00447DBB" w:rsidRPr="005848DC" w:rsidRDefault="00447DBB" w:rsidP="005848DC">
            <w:pPr>
              <w:suppressAutoHyphens w:val="0"/>
              <w:autoSpaceDE w:val="0"/>
              <w:autoSpaceDN w:val="0"/>
              <w:adjustRightInd w:val="0"/>
              <w:spacing w:line="280" w:lineRule="exact"/>
              <w:ind w:left="252"/>
              <w:rPr>
                <w:rFonts w:eastAsia="Times New Roman"/>
                <w:iCs/>
                <w:sz w:val="22"/>
                <w:szCs w:val="22"/>
                <w:lang w:val="en-GB" w:eastAsia="en-GB"/>
              </w:rPr>
            </w:pPr>
          </w:p>
        </w:tc>
        <w:tc>
          <w:tcPr>
            <w:tcW w:w="2980" w:type="dxa"/>
            <w:shd w:val="clear" w:color="auto" w:fill="auto"/>
          </w:tcPr>
          <w:p w14:paraId="7110D5C6" w14:textId="77777777" w:rsidR="00447DBB" w:rsidRPr="005848DC" w:rsidRDefault="00447DBB" w:rsidP="005848DC">
            <w:pPr>
              <w:autoSpaceDE w:val="0"/>
              <w:autoSpaceDN w:val="0"/>
              <w:adjustRightInd w:val="0"/>
              <w:spacing w:line="280" w:lineRule="exact"/>
              <w:rPr>
                <w:rFonts w:eastAsia="Times New Roman"/>
                <w:iCs/>
                <w:kern w:val="0"/>
                <w:sz w:val="22"/>
                <w:szCs w:val="22"/>
                <w:lang w:eastAsia="en-US"/>
              </w:rPr>
            </w:pPr>
            <w:r w:rsidRPr="005848DC">
              <w:rPr>
                <w:rFonts w:eastAsia="Times New Roman"/>
                <w:iCs/>
                <w:kern w:val="0"/>
                <w:sz w:val="22"/>
                <w:szCs w:val="22"/>
                <w:lang w:eastAsia="en-US"/>
              </w:rPr>
              <w:t>Assoc. Prof. Dr. Khairul Anuar</w:t>
            </w:r>
          </w:p>
          <w:p w14:paraId="2DE60B43" w14:textId="77777777" w:rsidR="00447DBB" w:rsidRPr="005848DC" w:rsidRDefault="00447DBB" w:rsidP="005848DC">
            <w:pPr>
              <w:autoSpaceDE w:val="0"/>
              <w:autoSpaceDN w:val="0"/>
              <w:adjustRightInd w:val="0"/>
              <w:spacing w:line="280" w:lineRule="exact"/>
              <w:rPr>
                <w:rFonts w:eastAsia="Times New Roman"/>
                <w:iCs/>
                <w:kern w:val="0"/>
                <w:sz w:val="22"/>
                <w:szCs w:val="22"/>
                <w:lang w:eastAsia="en-US"/>
              </w:rPr>
            </w:pPr>
            <w:r w:rsidRPr="005848DC">
              <w:rPr>
                <w:rFonts w:eastAsia="Times New Roman"/>
                <w:iCs/>
                <w:kern w:val="0"/>
                <w:sz w:val="22"/>
                <w:szCs w:val="22"/>
                <w:lang w:eastAsia="en-US"/>
              </w:rPr>
              <w:t>kabma@ukm.edu.my</w:t>
            </w:r>
          </w:p>
          <w:p w14:paraId="696178D0" w14:textId="77777777" w:rsidR="00447DBB" w:rsidRPr="005848DC" w:rsidRDefault="00447DBB" w:rsidP="005848DC">
            <w:pPr>
              <w:autoSpaceDE w:val="0"/>
              <w:autoSpaceDN w:val="0"/>
              <w:adjustRightInd w:val="0"/>
              <w:spacing w:line="280" w:lineRule="exact"/>
              <w:rPr>
                <w:rFonts w:eastAsia="Times New Roman"/>
                <w:sz w:val="22"/>
                <w:szCs w:val="22"/>
                <w:lang w:eastAsia="en-GB"/>
              </w:rPr>
            </w:pPr>
          </w:p>
        </w:tc>
      </w:tr>
      <w:tr w:rsidR="005848DC" w:rsidRPr="005848DC" w14:paraId="02CD4144" w14:textId="77777777" w:rsidTr="00447DBB">
        <w:trPr>
          <w:trHeight w:val="1165"/>
        </w:trPr>
        <w:tc>
          <w:tcPr>
            <w:tcW w:w="990" w:type="dxa"/>
            <w:shd w:val="clear" w:color="auto" w:fill="FFFFFF" w:themeFill="background1"/>
          </w:tcPr>
          <w:p w14:paraId="449A3800" w14:textId="77777777" w:rsidR="00447DBB" w:rsidRPr="005848DC" w:rsidRDefault="00447DBB" w:rsidP="005848DC">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t xml:space="preserve">3. </w:t>
            </w:r>
          </w:p>
        </w:tc>
        <w:tc>
          <w:tcPr>
            <w:tcW w:w="1435" w:type="dxa"/>
            <w:shd w:val="clear" w:color="auto" w:fill="FFFFFF" w:themeFill="background1"/>
          </w:tcPr>
          <w:p w14:paraId="11D02C21" w14:textId="6EAEC697" w:rsidR="00447DBB" w:rsidRPr="005848DC" w:rsidRDefault="00447DBB"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30 October 2021</w:t>
            </w:r>
          </w:p>
          <w:p w14:paraId="57539896" w14:textId="77777777" w:rsidR="00447DBB" w:rsidRPr="005848DC" w:rsidRDefault="00447DBB"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 xml:space="preserve">Saturday </w:t>
            </w:r>
          </w:p>
          <w:p w14:paraId="3D119F37" w14:textId="77777777" w:rsidR="00447DBB" w:rsidRPr="005848DC" w:rsidRDefault="00447DBB"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tc>
        <w:tc>
          <w:tcPr>
            <w:tcW w:w="995" w:type="dxa"/>
            <w:shd w:val="clear" w:color="auto" w:fill="FFFFFF" w:themeFill="background1"/>
          </w:tcPr>
          <w:p w14:paraId="6815C9F5" w14:textId="77777777" w:rsidR="00447DBB" w:rsidRPr="005848DC" w:rsidRDefault="00447DBB" w:rsidP="005848DC">
            <w:pPr>
              <w:autoSpaceDE w:val="0"/>
              <w:autoSpaceDN w:val="0"/>
              <w:adjustRightInd w:val="0"/>
              <w:spacing w:line="280" w:lineRule="exact"/>
              <w:jc w:val="right"/>
              <w:rPr>
                <w:rFonts w:eastAsia="Times New Roman"/>
                <w:sz w:val="20"/>
                <w:szCs w:val="20"/>
                <w:lang w:eastAsia="en-GB"/>
              </w:rPr>
            </w:pPr>
            <w:r w:rsidRPr="005848DC">
              <w:rPr>
                <w:rFonts w:eastAsia="Times New Roman"/>
                <w:sz w:val="20"/>
                <w:szCs w:val="20"/>
                <w:lang w:eastAsia="en-GB"/>
              </w:rPr>
              <w:t>9.00am-6.00pm</w:t>
            </w:r>
          </w:p>
          <w:p w14:paraId="26F1B910" w14:textId="77777777" w:rsidR="00447DBB" w:rsidRPr="005848DC" w:rsidRDefault="00447DBB" w:rsidP="005848DC">
            <w:pPr>
              <w:autoSpaceDE w:val="0"/>
              <w:autoSpaceDN w:val="0"/>
              <w:adjustRightInd w:val="0"/>
              <w:spacing w:line="280" w:lineRule="exact"/>
              <w:jc w:val="right"/>
              <w:rPr>
                <w:rFonts w:eastAsia="Times New Roman"/>
                <w:sz w:val="20"/>
                <w:szCs w:val="20"/>
                <w:lang w:eastAsia="en-GB"/>
              </w:rPr>
            </w:pPr>
          </w:p>
          <w:p w14:paraId="2255545C" w14:textId="77777777" w:rsidR="00447DBB" w:rsidRPr="005848DC" w:rsidRDefault="00447DBB" w:rsidP="005848DC">
            <w:pPr>
              <w:autoSpaceDE w:val="0"/>
              <w:autoSpaceDN w:val="0"/>
              <w:adjustRightInd w:val="0"/>
              <w:spacing w:line="280" w:lineRule="exact"/>
              <w:jc w:val="right"/>
              <w:rPr>
                <w:rFonts w:eastAsia="Times New Roman"/>
                <w:sz w:val="20"/>
                <w:szCs w:val="20"/>
                <w:lang w:eastAsia="en-GB"/>
              </w:rPr>
            </w:pPr>
          </w:p>
          <w:p w14:paraId="3E921414" w14:textId="77777777" w:rsidR="00447DBB" w:rsidRPr="005848DC" w:rsidRDefault="00447DBB" w:rsidP="005848DC">
            <w:pPr>
              <w:autoSpaceDE w:val="0"/>
              <w:autoSpaceDN w:val="0"/>
              <w:adjustRightInd w:val="0"/>
              <w:spacing w:line="280" w:lineRule="exact"/>
              <w:rPr>
                <w:rFonts w:eastAsia="Times New Roman"/>
                <w:sz w:val="20"/>
                <w:szCs w:val="20"/>
                <w:lang w:eastAsia="en-GB"/>
              </w:rPr>
            </w:pPr>
            <w:r w:rsidRPr="005848DC">
              <w:rPr>
                <w:rFonts w:eastAsia="Times New Roman"/>
                <w:sz w:val="20"/>
                <w:szCs w:val="20"/>
                <w:lang w:eastAsia="en-GB"/>
              </w:rPr>
              <w:t xml:space="preserve">  </w:t>
            </w:r>
          </w:p>
        </w:tc>
        <w:tc>
          <w:tcPr>
            <w:tcW w:w="4405" w:type="dxa"/>
            <w:shd w:val="clear" w:color="auto" w:fill="FFFFFF" w:themeFill="background1"/>
          </w:tcPr>
          <w:p w14:paraId="0519281F" w14:textId="77777777" w:rsidR="00447DBB" w:rsidRPr="005848DC" w:rsidRDefault="00447DBB"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Critical Reading and Thinking</w:t>
            </w:r>
          </w:p>
          <w:p w14:paraId="3124F379" w14:textId="77777777" w:rsidR="00447DBB" w:rsidRPr="005848DC" w:rsidRDefault="00447DBB"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Literature Review and Gaps</w:t>
            </w:r>
          </w:p>
          <w:p w14:paraId="719D23FF" w14:textId="77777777" w:rsidR="00447DBB" w:rsidRPr="005848DC" w:rsidRDefault="00447DBB" w:rsidP="005848DC">
            <w:pPr>
              <w:numPr>
                <w:ilvl w:val="0"/>
                <w:numId w:val="1"/>
              </w:numPr>
              <w:suppressAutoHyphens w:val="0"/>
              <w:autoSpaceDE w:val="0"/>
              <w:autoSpaceDN w:val="0"/>
              <w:adjustRightInd w:val="0"/>
              <w:spacing w:line="280" w:lineRule="exact"/>
              <w:ind w:left="270" w:hanging="270"/>
              <w:rPr>
                <w:rFonts w:eastAsia="Times New Roman"/>
                <w:lang w:eastAsia="en-GB"/>
              </w:rPr>
            </w:pPr>
            <w:r w:rsidRPr="005848DC">
              <w:rPr>
                <w:rFonts w:eastAsia="Times New Roman"/>
                <w:sz w:val="22"/>
                <w:szCs w:val="22"/>
                <w:lang w:eastAsia="en-GB"/>
              </w:rPr>
              <w:t xml:space="preserve">Writing the Literature </w:t>
            </w:r>
          </w:p>
          <w:p w14:paraId="6BC69A0E" w14:textId="118D1FA9" w:rsidR="00447DBB" w:rsidRPr="005848DC" w:rsidRDefault="00447DBB" w:rsidP="005848DC">
            <w:pPr>
              <w:numPr>
                <w:ilvl w:val="0"/>
                <w:numId w:val="1"/>
              </w:numPr>
              <w:suppressAutoHyphens w:val="0"/>
              <w:autoSpaceDE w:val="0"/>
              <w:autoSpaceDN w:val="0"/>
              <w:adjustRightInd w:val="0"/>
              <w:spacing w:line="280" w:lineRule="exact"/>
              <w:ind w:left="270" w:hanging="270"/>
              <w:rPr>
                <w:rFonts w:eastAsia="Times New Roman"/>
                <w:lang w:eastAsia="en-GB"/>
              </w:rPr>
            </w:pPr>
            <w:r w:rsidRPr="005848DC">
              <w:rPr>
                <w:rFonts w:eastAsia="Times New Roman"/>
                <w:sz w:val="22"/>
                <w:szCs w:val="22"/>
                <w:lang w:eastAsia="en-GB"/>
              </w:rPr>
              <w:t>Identifying Appropriate Theories</w:t>
            </w:r>
          </w:p>
        </w:tc>
        <w:tc>
          <w:tcPr>
            <w:tcW w:w="2980" w:type="dxa"/>
            <w:shd w:val="clear" w:color="auto" w:fill="FFFFFF" w:themeFill="background1"/>
          </w:tcPr>
          <w:p w14:paraId="3D11061E" w14:textId="77777777" w:rsidR="00447DBB" w:rsidRPr="005848DC" w:rsidRDefault="00447DBB"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Prof. Dr. Low Soo Wah</w:t>
            </w:r>
          </w:p>
          <w:p w14:paraId="512490A1" w14:textId="77777777" w:rsidR="00447DBB" w:rsidRPr="005848DC" w:rsidRDefault="00447DBB"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swlow@ukm.edu.my</w:t>
            </w:r>
          </w:p>
        </w:tc>
      </w:tr>
      <w:tr w:rsidR="005848DC" w:rsidRPr="005848DC" w14:paraId="481B7209" w14:textId="77777777">
        <w:tc>
          <w:tcPr>
            <w:tcW w:w="990" w:type="dxa"/>
            <w:shd w:val="clear" w:color="auto" w:fill="FFFFFF" w:themeFill="background1"/>
          </w:tcPr>
          <w:p w14:paraId="174D79D7" w14:textId="77777777" w:rsidR="00447DBB" w:rsidRPr="005848DC" w:rsidRDefault="00447DBB" w:rsidP="005848DC">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t>4.</w:t>
            </w:r>
          </w:p>
        </w:tc>
        <w:tc>
          <w:tcPr>
            <w:tcW w:w="1435" w:type="dxa"/>
            <w:shd w:val="clear" w:color="auto" w:fill="FFFFFF" w:themeFill="background1"/>
          </w:tcPr>
          <w:p w14:paraId="289FD721" w14:textId="08D1AB8C" w:rsidR="00447DBB" w:rsidRPr="005848DC" w:rsidRDefault="00447DBB"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31 October 2021</w:t>
            </w:r>
          </w:p>
          <w:p w14:paraId="1247E010" w14:textId="5B640EFD" w:rsidR="00447DBB" w:rsidRPr="005848DC" w:rsidRDefault="00447DBB"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Sunday</w:t>
            </w:r>
          </w:p>
          <w:p w14:paraId="6A6B7DB5" w14:textId="77777777" w:rsidR="00447DBB" w:rsidRPr="005848DC" w:rsidRDefault="00447DBB"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tc>
        <w:tc>
          <w:tcPr>
            <w:tcW w:w="995" w:type="dxa"/>
            <w:shd w:val="clear" w:color="auto" w:fill="FFFFFF" w:themeFill="background1"/>
          </w:tcPr>
          <w:p w14:paraId="38C275ED" w14:textId="77777777" w:rsidR="00447DBB" w:rsidRPr="005848DC" w:rsidRDefault="00447DBB" w:rsidP="005848DC">
            <w:pPr>
              <w:autoSpaceDE w:val="0"/>
              <w:autoSpaceDN w:val="0"/>
              <w:adjustRightInd w:val="0"/>
              <w:spacing w:line="280" w:lineRule="exact"/>
              <w:jc w:val="right"/>
              <w:rPr>
                <w:rFonts w:eastAsia="Times New Roman"/>
                <w:sz w:val="20"/>
                <w:szCs w:val="20"/>
                <w:lang w:eastAsia="en-GB"/>
              </w:rPr>
            </w:pPr>
            <w:r w:rsidRPr="005848DC">
              <w:rPr>
                <w:rFonts w:eastAsia="Times New Roman"/>
                <w:sz w:val="20"/>
                <w:szCs w:val="20"/>
                <w:lang w:eastAsia="en-GB"/>
              </w:rPr>
              <w:t>9.00am-6.00pm</w:t>
            </w:r>
          </w:p>
        </w:tc>
        <w:tc>
          <w:tcPr>
            <w:tcW w:w="4405" w:type="dxa"/>
            <w:shd w:val="clear" w:color="auto" w:fill="FFFFFF" w:themeFill="background1"/>
          </w:tcPr>
          <w:p w14:paraId="139CE603" w14:textId="0E31E434" w:rsidR="00447DBB" w:rsidRPr="005848DC" w:rsidRDefault="00447DBB"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Panel Data Analysis</w:t>
            </w:r>
          </w:p>
        </w:tc>
        <w:tc>
          <w:tcPr>
            <w:tcW w:w="2980" w:type="dxa"/>
            <w:shd w:val="clear" w:color="auto" w:fill="FFFFFF" w:themeFill="background1"/>
          </w:tcPr>
          <w:p w14:paraId="0530BCE3" w14:textId="77777777" w:rsidR="00447DBB" w:rsidRPr="005848DC" w:rsidRDefault="00447DBB"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 xml:space="preserve">Dr. Ali </w:t>
            </w:r>
            <w:proofErr w:type="spellStart"/>
            <w:r w:rsidRPr="005848DC">
              <w:rPr>
                <w:rFonts w:eastAsia="Times New Roman"/>
                <w:sz w:val="22"/>
                <w:szCs w:val="22"/>
                <w:lang w:eastAsia="en-GB"/>
              </w:rPr>
              <w:t>Albada</w:t>
            </w:r>
            <w:proofErr w:type="spellEnd"/>
          </w:p>
          <w:p w14:paraId="39CB01FE" w14:textId="77777777" w:rsidR="00447DBB" w:rsidRPr="005848DC" w:rsidRDefault="00447DBB"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(Xiamen University, Sepang)</w:t>
            </w:r>
          </w:p>
          <w:p w14:paraId="0ACBD0F1" w14:textId="2B0C4A5A" w:rsidR="00447DBB" w:rsidRPr="005848DC" w:rsidRDefault="00447DBB"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ali.albada@gmail.com</w:t>
            </w:r>
          </w:p>
        </w:tc>
      </w:tr>
      <w:tr w:rsidR="005848DC" w:rsidRPr="005848DC" w14:paraId="5D87899D" w14:textId="77777777" w:rsidTr="005848DC">
        <w:tc>
          <w:tcPr>
            <w:tcW w:w="990" w:type="dxa"/>
            <w:shd w:val="clear" w:color="auto" w:fill="FFFFFF" w:themeFill="background1"/>
          </w:tcPr>
          <w:p w14:paraId="5FF29DDB" w14:textId="77777777" w:rsidR="00447DBB" w:rsidRPr="005848DC" w:rsidRDefault="00447DBB" w:rsidP="005848DC">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t>5.</w:t>
            </w:r>
          </w:p>
        </w:tc>
        <w:tc>
          <w:tcPr>
            <w:tcW w:w="1435" w:type="dxa"/>
            <w:shd w:val="clear" w:color="auto" w:fill="FFFFFF" w:themeFill="background1"/>
          </w:tcPr>
          <w:p w14:paraId="61B8CA73" w14:textId="3669AB68" w:rsidR="00447DBB" w:rsidRPr="005848DC" w:rsidRDefault="00447DBB"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13 November 2021</w:t>
            </w:r>
          </w:p>
          <w:p w14:paraId="799ECB8C" w14:textId="170CD0F3" w:rsidR="00447DBB" w:rsidRPr="005848DC" w:rsidRDefault="00447DBB"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Saturday</w:t>
            </w:r>
          </w:p>
          <w:p w14:paraId="5BF3B6C3" w14:textId="77777777" w:rsidR="00447DBB" w:rsidRPr="005848DC" w:rsidRDefault="00447DBB"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tc>
        <w:tc>
          <w:tcPr>
            <w:tcW w:w="995" w:type="dxa"/>
            <w:shd w:val="clear" w:color="auto" w:fill="FFFFFF" w:themeFill="background1"/>
          </w:tcPr>
          <w:p w14:paraId="2FB74F40" w14:textId="77777777" w:rsidR="00447DBB" w:rsidRPr="005848DC" w:rsidRDefault="00447DBB" w:rsidP="005848DC">
            <w:pPr>
              <w:autoSpaceDE w:val="0"/>
              <w:autoSpaceDN w:val="0"/>
              <w:adjustRightInd w:val="0"/>
              <w:spacing w:line="280" w:lineRule="exact"/>
              <w:jc w:val="right"/>
              <w:rPr>
                <w:rFonts w:eastAsia="Times New Roman"/>
                <w:sz w:val="20"/>
                <w:szCs w:val="20"/>
                <w:lang w:eastAsia="en-GB"/>
              </w:rPr>
            </w:pPr>
            <w:r w:rsidRPr="005848DC">
              <w:rPr>
                <w:rFonts w:eastAsia="Times New Roman"/>
                <w:sz w:val="20"/>
                <w:szCs w:val="20"/>
                <w:lang w:eastAsia="en-GB"/>
              </w:rPr>
              <w:t>9.00am-6.00pm</w:t>
            </w:r>
          </w:p>
        </w:tc>
        <w:tc>
          <w:tcPr>
            <w:tcW w:w="4405" w:type="dxa"/>
            <w:shd w:val="clear" w:color="auto" w:fill="auto"/>
          </w:tcPr>
          <w:p w14:paraId="35189AA1" w14:textId="77777777" w:rsidR="00447DBB" w:rsidRPr="005848DC" w:rsidRDefault="00447DBB"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 xml:space="preserve">Overview of Research Process </w:t>
            </w:r>
          </w:p>
          <w:p w14:paraId="0BF0E896" w14:textId="77777777" w:rsidR="00447DBB" w:rsidRPr="005848DC" w:rsidRDefault="00447DBB"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Systematic Approach to Research</w:t>
            </w:r>
          </w:p>
          <w:p w14:paraId="34176AA8" w14:textId="77777777" w:rsidR="00447DBB" w:rsidRPr="005848DC" w:rsidRDefault="00447DBB" w:rsidP="005848DC">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Conceptual Design</w:t>
            </w:r>
          </w:p>
          <w:p w14:paraId="47BF4820" w14:textId="42C4AC8B" w:rsidR="00447DBB" w:rsidRPr="005848DC" w:rsidRDefault="00447DBB" w:rsidP="005848DC">
            <w:pPr>
              <w:numPr>
                <w:ilvl w:val="0"/>
                <w:numId w:val="1"/>
              </w:numPr>
              <w:suppressAutoHyphens w:val="0"/>
              <w:autoSpaceDE w:val="0"/>
              <w:autoSpaceDN w:val="0"/>
              <w:adjustRightInd w:val="0"/>
              <w:spacing w:line="280" w:lineRule="exact"/>
              <w:ind w:left="252" w:hanging="252"/>
              <w:rPr>
                <w:lang w:val="en-GB" w:eastAsia="en-GB"/>
              </w:rPr>
            </w:pPr>
            <w:r w:rsidRPr="005848DC">
              <w:rPr>
                <w:rFonts w:eastAsia="Times New Roman"/>
                <w:sz w:val="22"/>
                <w:szCs w:val="22"/>
                <w:lang w:eastAsia="en-GB"/>
              </w:rPr>
              <w:t>Critical Assessment of Published Research</w:t>
            </w:r>
          </w:p>
        </w:tc>
        <w:tc>
          <w:tcPr>
            <w:tcW w:w="2980" w:type="dxa"/>
            <w:shd w:val="clear" w:color="auto" w:fill="auto"/>
          </w:tcPr>
          <w:p w14:paraId="5ED7CF1A" w14:textId="77777777" w:rsidR="00447DBB" w:rsidRPr="005848DC" w:rsidRDefault="00447DBB"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 xml:space="preserve">Assoc. Prof. Dr. Nik Mohd Hazrul Nik Hashim </w:t>
            </w:r>
          </w:p>
          <w:p w14:paraId="1830FAD5" w14:textId="77777777" w:rsidR="00447DBB" w:rsidRPr="005848DC" w:rsidRDefault="00447DBB" w:rsidP="005848DC">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nikhaz@ukm.edu.my</w:t>
            </w:r>
          </w:p>
          <w:p w14:paraId="446122F9" w14:textId="77777777" w:rsidR="00447DBB" w:rsidRPr="005848DC" w:rsidRDefault="00447DBB" w:rsidP="005848DC">
            <w:pPr>
              <w:autoSpaceDE w:val="0"/>
              <w:autoSpaceDN w:val="0"/>
              <w:adjustRightInd w:val="0"/>
              <w:spacing w:line="280" w:lineRule="exact"/>
              <w:rPr>
                <w:rFonts w:eastAsia="Times New Roman"/>
                <w:sz w:val="22"/>
                <w:szCs w:val="22"/>
                <w:lang w:eastAsia="en-GB"/>
              </w:rPr>
            </w:pPr>
          </w:p>
        </w:tc>
      </w:tr>
      <w:tr w:rsidR="005C457C" w:rsidRPr="005848DC" w14:paraId="1C302130" w14:textId="77777777" w:rsidTr="005848DC">
        <w:tc>
          <w:tcPr>
            <w:tcW w:w="990" w:type="dxa"/>
            <w:shd w:val="clear" w:color="auto" w:fill="FFFFFF" w:themeFill="background1"/>
          </w:tcPr>
          <w:p w14:paraId="33B7401A" w14:textId="77777777" w:rsidR="005C457C" w:rsidRPr="005848DC" w:rsidRDefault="005C457C" w:rsidP="005C457C">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val="en-MY" w:eastAsia="en-GB"/>
              </w:rPr>
              <w:t>6</w:t>
            </w:r>
            <w:r w:rsidRPr="005848DC">
              <w:rPr>
                <w:rFonts w:eastAsia="Times New Roman"/>
                <w:b/>
                <w:sz w:val="20"/>
                <w:szCs w:val="20"/>
                <w:lang w:eastAsia="en-GB"/>
              </w:rPr>
              <w:t>.</w:t>
            </w:r>
          </w:p>
        </w:tc>
        <w:tc>
          <w:tcPr>
            <w:tcW w:w="1435" w:type="dxa"/>
            <w:shd w:val="clear" w:color="auto" w:fill="FFFFFF" w:themeFill="background1"/>
          </w:tcPr>
          <w:p w14:paraId="4B73E288" w14:textId="46BB9F98" w:rsidR="005C457C" w:rsidRPr="005848DC" w:rsidRDefault="005C457C" w:rsidP="005C457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14 November 2021</w:t>
            </w:r>
          </w:p>
          <w:p w14:paraId="1822E6C9" w14:textId="093B8542" w:rsidR="005C457C" w:rsidRPr="005848DC" w:rsidRDefault="005C457C" w:rsidP="005C457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Sunday</w:t>
            </w:r>
          </w:p>
          <w:p w14:paraId="0DFC6F7C" w14:textId="77777777" w:rsidR="005C457C" w:rsidRPr="005848DC" w:rsidRDefault="005C457C" w:rsidP="005C457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tc>
        <w:tc>
          <w:tcPr>
            <w:tcW w:w="995" w:type="dxa"/>
            <w:shd w:val="clear" w:color="auto" w:fill="FFFFFF" w:themeFill="background1"/>
          </w:tcPr>
          <w:p w14:paraId="284D9FF2" w14:textId="77777777" w:rsidR="005C457C" w:rsidRPr="005848DC" w:rsidRDefault="005C457C" w:rsidP="005C457C">
            <w:pPr>
              <w:autoSpaceDE w:val="0"/>
              <w:autoSpaceDN w:val="0"/>
              <w:adjustRightInd w:val="0"/>
              <w:spacing w:line="280" w:lineRule="exact"/>
              <w:jc w:val="right"/>
              <w:rPr>
                <w:rFonts w:eastAsia="Times New Roman"/>
                <w:sz w:val="20"/>
                <w:szCs w:val="20"/>
                <w:lang w:eastAsia="en-GB"/>
              </w:rPr>
            </w:pPr>
            <w:r w:rsidRPr="005848DC">
              <w:rPr>
                <w:rFonts w:eastAsia="Times New Roman"/>
                <w:sz w:val="20"/>
                <w:szCs w:val="20"/>
                <w:lang w:eastAsia="en-GB"/>
              </w:rPr>
              <w:t>9.00am-6.00pm</w:t>
            </w:r>
          </w:p>
        </w:tc>
        <w:tc>
          <w:tcPr>
            <w:tcW w:w="4405" w:type="dxa"/>
            <w:shd w:val="clear" w:color="auto" w:fill="auto"/>
          </w:tcPr>
          <w:p w14:paraId="0D853846" w14:textId="77777777" w:rsidR="005C457C" w:rsidRPr="005C457C" w:rsidRDefault="005C457C" w:rsidP="005C457C">
            <w:pPr>
              <w:numPr>
                <w:ilvl w:val="0"/>
                <w:numId w:val="1"/>
              </w:numPr>
              <w:suppressAutoHyphens w:val="0"/>
              <w:autoSpaceDE w:val="0"/>
              <w:autoSpaceDN w:val="0"/>
              <w:adjustRightInd w:val="0"/>
              <w:spacing w:line="280" w:lineRule="exact"/>
              <w:ind w:left="252" w:hanging="252"/>
              <w:rPr>
                <w:rFonts w:eastAsia="Times New Roman"/>
                <w:lang w:eastAsia="en-GB"/>
              </w:rPr>
            </w:pPr>
            <w:r w:rsidRPr="005C457C">
              <w:rPr>
                <w:rFonts w:eastAsia="Times New Roman"/>
                <w:sz w:val="22"/>
                <w:szCs w:val="22"/>
                <w:lang w:eastAsia="en-GB"/>
              </w:rPr>
              <w:t>Multivariate Statistical Analysis</w:t>
            </w:r>
          </w:p>
          <w:p w14:paraId="4ACC92B8" w14:textId="77777777" w:rsidR="005C457C" w:rsidRPr="005C457C" w:rsidRDefault="005C457C" w:rsidP="005C457C">
            <w:pPr>
              <w:numPr>
                <w:ilvl w:val="0"/>
                <w:numId w:val="1"/>
              </w:numPr>
              <w:suppressAutoHyphens w:val="0"/>
              <w:autoSpaceDE w:val="0"/>
              <w:autoSpaceDN w:val="0"/>
              <w:adjustRightInd w:val="0"/>
              <w:spacing w:line="280" w:lineRule="exact"/>
              <w:ind w:left="252" w:hanging="252"/>
              <w:rPr>
                <w:rFonts w:eastAsia="Times New Roman"/>
                <w:lang w:eastAsia="en-GB"/>
              </w:rPr>
            </w:pPr>
            <w:r w:rsidRPr="005C457C">
              <w:rPr>
                <w:rFonts w:eastAsia="Times New Roman"/>
                <w:sz w:val="22"/>
                <w:szCs w:val="22"/>
                <w:lang w:eastAsia="en-GB"/>
              </w:rPr>
              <w:t>SPSS Data Preparation &amp; Intro to AMOS</w:t>
            </w:r>
          </w:p>
          <w:p w14:paraId="25258D03" w14:textId="77777777" w:rsidR="005C457C" w:rsidRPr="005C457C" w:rsidRDefault="005C457C" w:rsidP="005C457C">
            <w:pPr>
              <w:numPr>
                <w:ilvl w:val="0"/>
                <w:numId w:val="1"/>
              </w:numPr>
              <w:suppressAutoHyphens w:val="0"/>
              <w:autoSpaceDE w:val="0"/>
              <w:autoSpaceDN w:val="0"/>
              <w:adjustRightInd w:val="0"/>
              <w:spacing w:line="280" w:lineRule="exact"/>
              <w:ind w:left="252" w:hanging="252"/>
              <w:rPr>
                <w:rFonts w:eastAsia="Times New Roman"/>
                <w:lang w:eastAsia="en-GB"/>
              </w:rPr>
            </w:pPr>
            <w:r w:rsidRPr="005C457C">
              <w:rPr>
                <w:rFonts w:eastAsia="Times New Roman"/>
                <w:sz w:val="22"/>
                <w:szCs w:val="22"/>
                <w:lang w:eastAsia="en-GB"/>
              </w:rPr>
              <w:t xml:space="preserve">Introduction to </w:t>
            </w:r>
            <w:proofErr w:type="spellStart"/>
            <w:r w:rsidRPr="005C457C">
              <w:rPr>
                <w:rFonts w:eastAsia="Times New Roman"/>
                <w:sz w:val="22"/>
                <w:szCs w:val="22"/>
                <w:lang w:eastAsia="en-GB"/>
              </w:rPr>
              <w:t>SmartPLS</w:t>
            </w:r>
            <w:proofErr w:type="spellEnd"/>
            <w:r w:rsidRPr="005C457C">
              <w:rPr>
                <w:rFonts w:eastAsia="Times New Roman"/>
                <w:sz w:val="22"/>
                <w:szCs w:val="22"/>
                <w:lang w:eastAsia="en-GB"/>
              </w:rPr>
              <w:t xml:space="preserve"> &amp; SEM</w:t>
            </w:r>
          </w:p>
          <w:p w14:paraId="64FB2630" w14:textId="77777777" w:rsidR="005C457C" w:rsidRPr="005C457C" w:rsidRDefault="005C457C" w:rsidP="005C457C">
            <w:pPr>
              <w:widowControl/>
              <w:numPr>
                <w:ilvl w:val="0"/>
                <w:numId w:val="1"/>
              </w:numPr>
              <w:suppressAutoHyphens w:val="0"/>
              <w:spacing w:line="280" w:lineRule="exact"/>
              <w:ind w:left="252" w:hanging="252"/>
              <w:rPr>
                <w:lang w:val="en-GB" w:eastAsia="en-GB"/>
              </w:rPr>
            </w:pPr>
            <w:r w:rsidRPr="005C457C">
              <w:rPr>
                <w:rFonts w:eastAsia="Times New Roman"/>
                <w:sz w:val="22"/>
                <w:szCs w:val="22"/>
                <w:lang w:eastAsia="en-GB"/>
              </w:rPr>
              <w:t>Fundamentals &amp; Basic Modeling</w:t>
            </w:r>
          </w:p>
          <w:p w14:paraId="7B3A712D" w14:textId="384FB5B8" w:rsidR="005C457C" w:rsidRPr="005C457C" w:rsidRDefault="005C457C" w:rsidP="005C457C">
            <w:pPr>
              <w:widowControl/>
              <w:suppressAutoHyphens w:val="0"/>
              <w:spacing w:line="280" w:lineRule="exact"/>
              <w:ind w:left="252"/>
              <w:rPr>
                <w:lang w:val="en-GB" w:eastAsia="en-GB"/>
              </w:rPr>
            </w:pPr>
          </w:p>
        </w:tc>
        <w:tc>
          <w:tcPr>
            <w:tcW w:w="2980" w:type="dxa"/>
            <w:shd w:val="clear" w:color="auto" w:fill="auto"/>
          </w:tcPr>
          <w:p w14:paraId="7E6632B1" w14:textId="77777777" w:rsidR="005C457C" w:rsidRPr="005C457C" w:rsidRDefault="005C457C" w:rsidP="005C457C">
            <w:pPr>
              <w:spacing w:line="280" w:lineRule="exact"/>
              <w:rPr>
                <w:rFonts w:eastAsia="Times New Roman"/>
                <w:sz w:val="22"/>
                <w:szCs w:val="22"/>
                <w:lang w:val="en-MY" w:eastAsia="en-GB"/>
              </w:rPr>
            </w:pPr>
            <w:proofErr w:type="spellStart"/>
            <w:r w:rsidRPr="005C457C">
              <w:rPr>
                <w:rFonts w:eastAsia="Times New Roman"/>
                <w:sz w:val="22"/>
                <w:szCs w:val="22"/>
                <w:lang w:val="en-MY" w:eastAsia="en-GB"/>
              </w:rPr>
              <w:t>Dr.</w:t>
            </w:r>
            <w:proofErr w:type="spellEnd"/>
            <w:r w:rsidRPr="005C457C">
              <w:rPr>
                <w:rFonts w:eastAsia="Times New Roman"/>
                <w:sz w:val="22"/>
                <w:szCs w:val="22"/>
                <w:lang w:val="en-MY" w:eastAsia="en-GB"/>
              </w:rPr>
              <w:t xml:space="preserve"> Ida Rosnita Ismail</w:t>
            </w:r>
          </w:p>
          <w:p w14:paraId="1610C3B1" w14:textId="31B3A172" w:rsidR="005C457C" w:rsidRPr="005C457C" w:rsidRDefault="005C457C" w:rsidP="005C457C">
            <w:pPr>
              <w:autoSpaceDE w:val="0"/>
              <w:autoSpaceDN w:val="0"/>
              <w:adjustRightInd w:val="0"/>
              <w:spacing w:line="280" w:lineRule="exact"/>
              <w:rPr>
                <w:rFonts w:eastAsia="Times New Roman"/>
                <w:sz w:val="22"/>
                <w:szCs w:val="22"/>
                <w:lang w:eastAsia="en-GB"/>
              </w:rPr>
            </w:pPr>
            <w:r w:rsidRPr="005C457C">
              <w:rPr>
                <w:rFonts w:eastAsia="Times New Roman"/>
                <w:sz w:val="22"/>
                <w:szCs w:val="22"/>
                <w:lang w:val="en-MY" w:eastAsia="en-GB"/>
              </w:rPr>
              <w:t>idarosnita@ukm.edu.my</w:t>
            </w:r>
          </w:p>
        </w:tc>
      </w:tr>
    </w:tbl>
    <w:p w14:paraId="7D75F7A4" w14:textId="0E1C289D" w:rsidR="009B13C2" w:rsidRPr="005848DC" w:rsidRDefault="009B13C2" w:rsidP="005848DC">
      <w:pPr>
        <w:autoSpaceDE w:val="0"/>
        <w:autoSpaceDN w:val="0"/>
        <w:adjustRightInd w:val="0"/>
        <w:spacing w:line="280" w:lineRule="exact"/>
        <w:jc w:val="center"/>
        <w:rPr>
          <w:rFonts w:eastAsia="Times New Roman"/>
          <w:b/>
          <w:sz w:val="20"/>
          <w:szCs w:val="20"/>
          <w:lang w:eastAsia="en-GB"/>
        </w:rPr>
      </w:pPr>
    </w:p>
    <w:tbl>
      <w:tblPr>
        <w:tblpPr w:leftFromText="180" w:rightFromText="180" w:vertAnchor="text" w:horzAnchor="margin" w:tblpXSpec="center" w:tblpY="1"/>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90"/>
        <w:gridCol w:w="1435"/>
        <w:gridCol w:w="995"/>
        <w:gridCol w:w="4405"/>
        <w:gridCol w:w="2980"/>
      </w:tblGrid>
      <w:tr w:rsidR="005848DC" w:rsidRPr="005848DC" w14:paraId="2CB0D329" w14:textId="77777777">
        <w:tc>
          <w:tcPr>
            <w:tcW w:w="990" w:type="dxa"/>
            <w:shd w:val="clear" w:color="auto" w:fill="FFFFFF" w:themeFill="background1"/>
          </w:tcPr>
          <w:p w14:paraId="31AA3A2D" w14:textId="77777777" w:rsidR="009B13C2" w:rsidRPr="005848DC" w:rsidRDefault="009B3A71" w:rsidP="005848DC">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lastRenderedPageBreak/>
              <w:t>7.</w:t>
            </w:r>
          </w:p>
        </w:tc>
        <w:tc>
          <w:tcPr>
            <w:tcW w:w="1435" w:type="dxa"/>
            <w:shd w:val="clear" w:color="auto" w:fill="FFFFFF" w:themeFill="background1"/>
          </w:tcPr>
          <w:p w14:paraId="51450697" w14:textId="4636A853" w:rsidR="00410664" w:rsidRPr="005848DC" w:rsidRDefault="00D51FBD" w:rsidP="005848DC">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27 November</w:t>
            </w:r>
            <w:r w:rsidR="00410664" w:rsidRPr="005848DC">
              <w:rPr>
                <w:rFonts w:eastAsia="Times New Roman"/>
                <w:b/>
                <w:sz w:val="20"/>
                <w:szCs w:val="20"/>
                <w:lang w:val="en-MY" w:eastAsia="en-GB"/>
              </w:rPr>
              <w:t xml:space="preserve"> 2021</w:t>
            </w:r>
          </w:p>
          <w:p w14:paraId="6A86A3E4" w14:textId="37C66608" w:rsidR="009B13C2" w:rsidRPr="005848DC" w:rsidRDefault="009B3A71"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Saturday</w:t>
            </w:r>
          </w:p>
          <w:p w14:paraId="4A4A4FF9" w14:textId="77777777" w:rsidR="009B13C2" w:rsidRPr="005848DC" w:rsidRDefault="009B3A71" w:rsidP="005848DC">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tc>
        <w:tc>
          <w:tcPr>
            <w:tcW w:w="995" w:type="dxa"/>
            <w:shd w:val="clear" w:color="auto" w:fill="FFFFFF" w:themeFill="background1"/>
          </w:tcPr>
          <w:p w14:paraId="1FEADDBF" w14:textId="77777777" w:rsidR="009B13C2" w:rsidRPr="005848DC" w:rsidRDefault="009B3A71" w:rsidP="005848DC">
            <w:pPr>
              <w:autoSpaceDE w:val="0"/>
              <w:autoSpaceDN w:val="0"/>
              <w:adjustRightInd w:val="0"/>
              <w:spacing w:line="280" w:lineRule="exact"/>
              <w:jc w:val="right"/>
              <w:rPr>
                <w:sz w:val="20"/>
                <w:szCs w:val="20"/>
                <w:lang w:val="en-GB" w:eastAsia="en-GB"/>
              </w:rPr>
            </w:pPr>
            <w:r w:rsidRPr="005848DC">
              <w:rPr>
                <w:sz w:val="20"/>
                <w:szCs w:val="20"/>
                <w:lang w:val="en-GB" w:eastAsia="en-GB"/>
              </w:rPr>
              <w:t>9.00am-6.00pm</w:t>
            </w:r>
          </w:p>
        </w:tc>
        <w:tc>
          <w:tcPr>
            <w:tcW w:w="4405" w:type="dxa"/>
            <w:shd w:val="clear" w:color="auto" w:fill="FFFFFF" w:themeFill="background1"/>
          </w:tcPr>
          <w:p w14:paraId="1049BD82" w14:textId="77777777" w:rsidR="009B13C2" w:rsidRPr="005848DC" w:rsidRDefault="009B3A71" w:rsidP="005848DC">
            <w:pPr>
              <w:widowControl/>
              <w:numPr>
                <w:ilvl w:val="0"/>
                <w:numId w:val="1"/>
              </w:numPr>
              <w:suppressAutoHyphens w:val="0"/>
              <w:spacing w:line="280" w:lineRule="exact"/>
              <w:ind w:left="252" w:hanging="252"/>
              <w:rPr>
                <w:lang w:eastAsia="en-GB"/>
              </w:rPr>
            </w:pPr>
            <w:r w:rsidRPr="005848DC">
              <w:rPr>
                <w:sz w:val="22"/>
                <w:szCs w:val="22"/>
                <w:lang w:eastAsia="en-GB"/>
              </w:rPr>
              <w:t>Designing a Survey Instrument</w:t>
            </w:r>
          </w:p>
          <w:p w14:paraId="77F7E4E3" w14:textId="77777777" w:rsidR="009B13C2" w:rsidRPr="005848DC" w:rsidRDefault="009B3A71" w:rsidP="005848DC">
            <w:pPr>
              <w:widowControl/>
              <w:numPr>
                <w:ilvl w:val="0"/>
                <w:numId w:val="1"/>
              </w:numPr>
              <w:suppressAutoHyphens w:val="0"/>
              <w:spacing w:line="280" w:lineRule="exact"/>
              <w:ind w:left="252" w:hanging="252"/>
              <w:rPr>
                <w:lang w:eastAsia="en-GB"/>
              </w:rPr>
            </w:pPr>
            <w:r w:rsidRPr="005848DC">
              <w:rPr>
                <w:sz w:val="22"/>
                <w:szCs w:val="22"/>
                <w:lang w:eastAsia="en-GB"/>
              </w:rPr>
              <w:t>Measurement and Scaling</w:t>
            </w:r>
          </w:p>
          <w:p w14:paraId="7C14CF4C" w14:textId="77777777" w:rsidR="009B13C2" w:rsidRPr="005848DC" w:rsidRDefault="009B3A71" w:rsidP="005848DC">
            <w:pPr>
              <w:widowControl/>
              <w:numPr>
                <w:ilvl w:val="0"/>
                <w:numId w:val="1"/>
              </w:numPr>
              <w:suppressAutoHyphens w:val="0"/>
              <w:spacing w:line="280" w:lineRule="exact"/>
              <w:ind w:left="252" w:hanging="252"/>
              <w:rPr>
                <w:lang w:eastAsia="en-GB"/>
              </w:rPr>
            </w:pPr>
            <w:r w:rsidRPr="005848DC">
              <w:rPr>
                <w:sz w:val="22"/>
                <w:szCs w:val="22"/>
                <w:lang w:eastAsia="en-GB"/>
              </w:rPr>
              <w:t>Sampling Techniques and Implications</w:t>
            </w:r>
          </w:p>
          <w:p w14:paraId="45619A1C" w14:textId="77777777" w:rsidR="009B13C2" w:rsidRPr="005848DC" w:rsidRDefault="009B3A71" w:rsidP="005848DC">
            <w:pPr>
              <w:widowControl/>
              <w:numPr>
                <w:ilvl w:val="0"/>
                <w:numId w:val="1"/>
              </w:numPr>
              <w:suppressAutoHyphens w:val="0"/>
              <w:spacing w:line="280" w:lineRule="exact"/>
              <w:ind w:left="252" w:hanging="252"/>
              <w:rPr>
                <w:lang w:eastAsia="en-GB"/>
              </w:rPr>
            </w:pPr>
            <w:r w:rsidRPr="005848DC">
              <w:rPr>
                <w:sz w:val="22"/>
                <w:szCs w:val="22"/>
                <w:lang w:val="en-GB" w:eastAsia="en-GB"/>
              </w:rPr>
              <w:t>Pre-test and Pilot Test</w:t>
            </w:r>
          </w:p>
          <w:p w14:paraId="4C61F59E" w14:textId="77777777" w:rsidR="009B13C2" w:rsidRPr="005848DC" w:rsidRDefault="009B3A71" w:rsidP="005848DC">
            <w:pPr>
              <w:widowControl/>
              <w:numPr>
                <w:ilvl w:val="0"/>
                <w:numId w:val="1"/>
              </w:numPr>
              <w:suppressAutoHyphens w:val="0"/>
              <w:spacing w:line="280" w:lineRule="exact"/>
              <w:ind w:left="252" w:hanging="252"/>
              <w:rPr>
                <w:lang w:eastAsia="en-GB"/>
              </w:rPr>
            </w:pPr>
            <w:r w:rsidRPr="005848DC">
              <w:rPr>
                <w:sz w:val="22"/>
                <w:szCs w:val="22"/>
                <w:lang w:val="en-GB" w:eastAsia="en-GB"/>
              </w:rPr>
              <w:t>Response Rate Issues</w:t>
            </w:r>
          </w:p>
          <w:p w14:paraId="6518993F" w14:textId="77777777" w:rsidR="009B13C2" w:rsidRPr="005848DC" w:rsidRDefault="009B3A71" w:rsidP="005848DC">
            <w:pPr>
              <w:widowControl/>
              <w:numPr>
                <w:ilvl w:val="0"/>
                <w:numId w:val="1"/>
              </w:numPr>
              <w:suppressAutoHyphens w:val="0"/>
              <w:spacing w:line="280" w:lineRule="exact"/>
              <w:ind w:left="252" w:hanging="252"/>
              <w:rPr>
                <w:lang w:val="en-GB" w:eastAsia="en-GB"/>
              </w:rPr>
            </w:pPr>
            <w:r w:rsidRPr="005848DC">
              <w:rPr>
                <w:sz w:val="22"/>
                <w:szCs w:val="22"/>
                <w:lang w:eastAsia="en-GB"/>
              </w:rPr>
              <w:t>Reliability &amp; Validity</w:t>
            </w:r>
          </w:p>
          <w:p w14:paraId="7BBBE079" w14:textId="77777777" w:rsidR="009B13C2" w:rsidRPr="005848DC" w:rsidRDefault="009B13C2" w:rsidP="005848DC">
            <w:pPr>
              <w:widowControl/>
              <w:suppressAutoHyphens w:val="0"/>
              <w:spacing w:line="280" w:lineRule="exact"/>
              <w:ind w:left="252"/>
              <w:rPr>
                <w:rFonts w:eastAsia="Times New Roman"/>
                <w:lang w:eastAsia="en-GB"/>
              </w:rPr>
            </w:pPr>
          </w:p>
        </w:tc>
        <w:tc>
          <w:tcPr>
            <w:tcW w:w="2980" w:type="dxa"/>
            <w:shd w:val="clear" w:color="auto" w:fill="FFFFFF" w:themeFill="background1"/>
          </w:tcPr>
          <w:p w14:paraId="719F72F2" w14:textId="77777777" w:rsidR="009B13C2" w:rsidRPr="005848DC" w:rsidRDefault="009B3A71" w:rsidP="005848DC">
            <w:pPr>
              <w:spacing w:line="280" w:lineRule="exact"/>
              <w:rPr>
                <w:rFonts w:eastAsia="Times New Roman"/>
                <w:sz w:val="22"/>
                <w:szCs w:val="22"/>
                <w:lang w:eastAsia="en-GB"/>
              </w:rPr>
            </w:pPr>
            <w:r w:rsidRPr="005848DC">
              <w:rPr>
                <w:rFonts w:eastAsia="Times New Roman"/>
                <w:sz w:val="22"/>
                <w:szCs w:val="22"/>
                <w:lang w:eastAsia="en-GB"/>
              </w:rPr>
              <w:t>Assoc. Prof. Dr. Fazli Idris</w:t>
            </w:r>
          </w:p>
          <w:p w14:paraId="0D09AAD3" w14:textId="77777777" w:rsidR="009B13C2" w:rsidRPr="005848DC" w:rsidRDefault="009B3A71" w:rsidP="005848DC">
            <w:pPr>
              <w:spacing w:line="280" w:lineRule="exact"/>
              <w:rPr>
                <w:rFonts w:eastAsia="Times New Roman"/>
                <w:sz w:val="22"/>
                <w:szCs w:val="22"/>
                <w:lang w:eastAsia="en-GB"/>
              </w:rPr>
            </w:pPr>
            <w:r w:rsidRPr="005848DC">
              <w:rPr>
                <w:rFonts w:eastAsia="Times New Roman"/>
                <w:sz w:val="22"/>
                <w:szCs w:val="22"/>
                <w:lang w:eastAsia="en-GB"/>
              </w:rPr>
              <w:t>fazli@ukm.edu.my</w:t>
            </w:r>
          </w:p>
          <w:p w14:paraId="46EB0C56" w14:textId="77777777" w:rsidR="009B13C2" w:rsidRPr="005848DC" w:rsidRDefault="009B13C2" w:rsidP="005848DC">
            <w:pPr>
              <w:spacing w:line="280" w:lineRule="exact"/>
              <w:rPr>
                <w:rFonts w:eastAsia="Times New Roman"/>
                <w:sz w:val="22"/>
                <w:szCs w:val="22"/>
                <w:lang w:eastAsia="en-GB"/>
              </w:rPr>
            </w:pPr>
          </w:p>
          <w:p w14:paraId="4245151C" w14:textId="77777777" w:rsidR="009B13C2" w:rsidRPr="005848DC" w:rsidRDefault="009B13C2" w:rsidP="005848DC">
            <w:pPr>
              <w:spacing w:line="280" w:lineRule="exact"/>
              <w:rPr>
                <w:rFonts w:eastAsia="Times New Roman"/>
                <w:sz w:val="22"/>
                <w:szCs w:val="22"/>
                <w:lang w:eastAsia="en-GB"/>
              </w:rPr>
            </w:pPr>
          </w:p>
          <w:p w14:paraId="6F47B327" w14:textId="77777777" w:rsidR="009B13C2" w:rsidRPr="005848DC" w:rsidRDefault="009B13C2" w:rsidP="005848DC">
            <w:pPr>
              <w:spacing w:line="280" w:lineRule="exact"/>
              <w:rPr>
                <w:rFonts w:eastAsia="Times New Roman"/>
                <w:sz w:val="22"/>
                <w:szCs w:val="22"/>
                <w:lang w:eastAsia="en-GB"/>
              </w:rPr>
            </w:pPr>
          </w:p>
        </w:tc>
      </w:tr>
      <w:tr w:rsidR="00670F09" w:rsidRPr="005848DC" w14:paraId="721181F8" w14:textId="77777777" w:rsidTr="006D6079">
        <w:tc>
          <w:tcPr>
            <w:tcW w:w="990" w:type="dxa"/>
            <w:shd w:val="clear" w:color="auto" w:fill="FFFFFF" w:themeFill="background1"/>
          </w:tcPr>
          <w:p w14:paraId="16A18644" w14:textId="77777777" w:rsidR="00670F09" w:rsidRPr="005848DC" w:rsidRDefault="00670F09" w:rsidP="00670F09">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t>8.</w:t>
            </w:r>
          </w:p>
        </w:tc>
        <w:tc>
          <w:tcPr>
            <w:tcW w:w="1435" w:type="dxa"/>
            <w:shd w:val="clear" w:color="auto" w:fill="FFFFFF" w:themeFill="background1"/>
          </w:tcPr>
          <w:p w14:paraId="6FDFAF72" w14:textId="2064F9E4" w:rsidR="00670F09" w:rsidRPr="005C457C" w:rsidRDefault="00670F09" w:rsidP="00670F09">
            <w:pPr>
              <w:autoSpaceDE w:val="0"/>
              <w:autoSpaceDN w:val="0"/>
              <w:adjustRightInd w:val="0"/>
              <w:spacing w:line="280" w:lineRule="exact"/>
              <w:rPr>
                <w:rFonts w:eastAsia="Times New Roman"/>
                <w:b/>
                <w:sz w:val="20"/>
                <w:szCs w:val="20"/>
                <w:lang w:val="en-MY" w:eastAsia="en-GB"/>
              </w:rPr>
            </w:pPr>
            <w:r w:rsidRPr="005C457C">
              <w:rPr>
                <w:rFonts w:eastAsia="Times New Roman"/>
                <w:b/>
                <w:sz w:val="20"/>
                <w:szCs w:val="20"/>
                <w:lang w:val="en-MY" w:eastAsia="en-GB"/>
              </w:rPr>
              <w:t>28 November 2021</w:t>
            </w:r>
          </w:p>
          <w:p w14:paraId="4DA8A549" w14:textId="71A8B2C9" w:rsidR="00670F09" w:rsidRPr="005C457C" w:rsidRDefault="00670F09" w:rsidP="00670F09">
            <w:pPr>
              <w:autoSpaceDE w:val="0"/>
              <w:autoSpaceDN w:val="0"/>
              <w:adjustRightInd w:val="0"/>
              <w:spacing w:line="280" w:lineRule="exact"/>
              <w:rPr>
                <w:rFonts w:eastAsia="Times New Roman"/>
                <w:b/>
                <w:sz w:val="20"/>
                <w:szCs w:val="20"/>
                <w:lang w:eastAsia="en-GB"/>
              </w:rPr>
            </w:pPr>
            <w:r w:rsidRPr="005C457C">
              <w:rPr>
                <w:rFonts w:eastAsia="Times New Roman"/>
                <w:b/>
                <w:sz w:val="20"/>
                <w:szCs w:val="20"/>
                <w:lang w:eastAsia="en-GB"/>
              </w:rPr>
              <w:t>Sunday</w:t>
            </w:r>
          </w:p>
          <w:p w14:paraId="59D9BF67" w14:textId="77777777" w:rsidR="00670F09" w:rsidRPr="005C457C" w:rsidRDefault="00670F09" w:rsidP="00670F09">
            <w:pPr>
              <w:autoSpaceDE w:val="0"/>
              <w:autoSpaceDN w:val="0"/>
              <w:adjustRightInd w:val="0"/>
              <w:spacing w:line="280" w:lineRule="exact"/>
              <w:rPr>
                <w:rFonts w:eastAsia="Times New Roman"/>
                <w:b/>
                <w:sz w:val="20"/>
                <w:szCs w:val="20"/>
                <w:lang w:eastAsia="en-GB"/>
              </w:rPr>
            </w:pPr>
            <w:r w:rsidRPr="005C457C">
              <w:rPr>
                <w:rFonts w:eastAsia="Times New Roman"/>
                <w:b/>
                <w:sz w:val="20"/>
                <w:szCs w:val="20"/>
                <w:lang w:eastAsia="en-GB"/>
              </w:rPr>
              <w:t>Online</w:t>
            </w:r>
          </w:p>
        </w:tc>
        <w:tc>
          <w:tcPr>
            <w:tcW w:w="995" w:type="dxa"/>
            <w:shd w:val="clear" w:color="auto" w:fill="FFFFFF" w:themeFill="background1"/>
          </w:tcPr>
          <w:p w14:paraId="1190C31D" w14:textId="77777777" w:rsidR="00670F09" w:rsidRPr="005C457C" w:rsidRDefault="00670F09" w:rsidP="00670F09">
            <w:pPr>
              <w:autoSpaceDE w:val="0"/>
              <w:autoSpaceDN w:val="0"/>
              <w:adjustRightInd w:val="0"/>
              <w:spacing w:line="280" w:lineRule="exact"/>
              <w:jc w:val="right"/>
              <w:rPr>
                <w:sz w:val="20"/>
                <w:szCs w:val="20"/>
                <w:lang w:val="en-GB" w:eastAsia="en-GB"/>
              </w:rPr>
            </w:pPr>
            <w:r w:rsidRPr="005C457C">
              <w:rPr>
                <w:sz w:val="20"/>
                <w:szCs w:val="20"/>
                <w:lang w:val="en-GB" w:eastAsia="en-GB"/>
              </w:rPr>
              <w:t>9.00am-6.00pm</w:t>
            </w:r>
          </w:p>
        </w:tc>
        <w:tc>
          <w:tcPr>
            <w:tcW w:w="4405" w:type="dxa"/>
            <w:shd w:val="clear" w:color="auto" w:fill="auto"/>
            <w:vAlign w:val="center"/>
          </w:tcPr>
          <w:p w14:paraId="56E57221" w14:textId="77777777" w:rsidR="00670F09" w:rsidRPr="005848DC" w:rsidRDefault="00670F09" w:rsidP="00670F09">
            <w:pPr>
              <w:numPr>
                <w:ilvl w:val="0"/>
                <w:numId w:val="1"/>
              </w:numPr>
              <w:suppressAutoHyphens w:val="0"/>
              <w:autoSpaceDE w:val="0"/>
              <w:autoSpaceDN w:val="0"/>
              <w:adjustRightInd w:val="0"/>
              <w:ind w:left="289" w:hanging="284"/>
              <w:rPr>
                <w:rFonts w:eastAsia="Times New Roman"/>
                <w:sz w:val="22"/>
                <w:szCs w:val="22"/>
                <w:lang w:eastAsia="en-GB"/>
              </w:rPr>
            </w:pPr>
            <w:r w:rsidRPr="005848DC">
              <w:rPr>
                <w:rFonts w:eastAsia="Times New Roman"/>
                <w:sz w:val="22"/>
                <w:szCs w:val="22"/>
                <w:lang w:eastAsia="en-GB"/>
              </w:rPr>
              <w:t>Critical Reading and Thinking</w:t>
            </w:r>
          </w:p>
          <w:p w14:paraId="3B5831A2" w14:textId="77777777" w:rsidR="00670F09" w:rsidRPr="005848DC" w:rsidRDefault="00670F09" w:rsidP="00670F09">
            <w:pPr>
              <w:numPr>
                <w:ilvl w:val="0"/>
                <w:numId w:val="1"/>
              </w:numPr>
              <w:suppressAutoHyphens w:val="0"/>
              <w:autoSpaceDE w:val="0"/>
              <w:autoSpaceDN w:val="0"/>
              <w:adjustRightInd w:val="0"/>
              <w:ind w:left="289" w:hanging="284"/>
              <w:rPr>
                <w:rFonts w:eastAsia="Times New Roman"/>
                <w:sz w:val="22"/>
                <w:szCs w:val="22"/>
                <w:lang w:eastAsia="en-GB"/>
              </w:rPr>
            </w:pPr>
            <w:r w:rsidRPr="005848DC">
              <w:rPr>
                <w:rFonts w:eastAsia="Times New Roman"/>
                <w:sz w:val="22"/>
                <w:szCs w:val="22"/>
                <w:lang w:eastAsia="en-GB"/>
              </w:rPr>
              <w:t>Literature Review and Gaps</w:t>
            </w:r>
          </w:p>
          <w:p w14:paraId="4174DEEE" w14:textId="77777777" w:rsidR="00670F09" w:rsidRPr="005848DC" w:rsidRDefault="00670F09" w:rsidP="00670F09">
            <w:pPr>
              <w:numPr>
                <w:ilvl w:val="0"/>
                <w:numId w:val="1"/>
              </w:numPr>
              <w:suppressAutoHyphens w:val="0"/>
              <w:autoSpaceDE w:val="0"/>
              <w:autoSpaceDN w:val="0"/>
              <w:adjustRightInd w:val="0"/>
              <w:ind w:left="289" w:hanging="284"/>
              <w:rPr>
                <w:rFonts w:eastAsia="Times New Roman"/>
                <w:sz w:val="22"/>
                <w:szCs w:val="22"/>
                <w:lang w:eastAsia="en-GB"/>
              </w:rPr>
            </w:pPr>
            <w:r w:rsidRPr="005848DC">
              <w:rPr>
                <w:rFonts w:eastAsia="Times New Roman"/>
                <w:sz w:val="22"/>
                <w:szCs w:val="22"/>
                <w:lang w:eastAsia="en-GB"/>
              </w:rPr>
              <w:t xml:space="preserve">Writing the Literature </w:t>
            </w:r>
          </w:p>
          <w:p w14:paraId="3B992A73" w14:textId="77777777" w:rsidR="00670F09" w:rsidRPr="005848DC" w:rsidRDefault="00670F09" w:rsidP="00670F09">
            <w:pPr>
              <w:numPr>
                <w:ilvl w:val="0"/>
                <w:numId w:val="1"/>
              </w:numPr>
              <w:suppressAutoHyphens w:val="0"/>
              <w:autoSpaceDE w:val="0"/>
              <w:autoSpaceDN w:val="0"/>
              <w:adjustRightInd w:val="0"/>
              <w:ind w:left="289" w:hanging="284"/>
              <w:rPr>
                <w:rFonts w:eastAsia="Times New Roman"/>
                <w:sz w:val="22"/>
                <w:szCs w:val="22"/>
                <w:lang w:eastAsia="en-GB"/>
              </w:rPr>
            </w:pPr>
            <w:r w:rsidRPr="005848DC">
              <w:rPr>
                <w:rFonts w:eastAsia="Times New Roman"/>
                <w:sz w:val="22"/>
                <w:szCs w:val="22"/>
                <w:lang w:eastAsia="en-GB"/>
              </w:rPr>
              <w:t>Identifying Appropriate Theories</w:t>
            </w:r>
          </w:p>
          <w:p w14:paraId="540A705A" w14:textId="24639EA5" w:rsidR="00670F09" w:rsidRPr="00EF02D0" w:rsidRDefault="00670F09" w:rsidP="00670F09">
            <w:pPr>
              <w:suppressAutoHyphens w:val="0"/>
              <w:autoSpaceDE w:val="0"/>
              <w:autoSpaceDN w:val="0"/>
              <w:adjustRightInd w:val="0"/>
              <w:spacing w:line="280" w:lineRule="exact"/>
              <w:ind w:left="252"/>
              <w:rPr>
                <w:rFonts w:eastAsia="Times New Roman"/>
                <w:color w:val="FF0000"/>
                <w:lang w:eastAsia="en-GB"/>
              </w:rPr>
            </w:pPr>
          </w:p>
        </w:tc>
        <w:tc>
          <w:tcPr>
            <w:tcW w:w="2980" w:type="dxa"/>
            <w:shd w:val="clear" w:color="auto" w:fill="auto"/>
          </w:tcPr>
          <w:p w14:paraId="7DFE5D62" w14:textId="77777777" w:rsidR="00670F09" w:rsidRPr="005848DC" w:rsidRDefault="00670F09" w:rsidP="00670F09">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Prof. Dr. Low Soo Wah</w:t>
            </w:r>
          </w:p>
          <w:p w14:paraId="1DE840FA" w14:textId="2251701D" w:rsidR="00670F09" w:rsidRPr="00EF02D0" w:rsidRDefault="00670F09" w:rsidP="00670F09">
            <w:pPr>
              <w:spacing w:line="280" w:lineRule="exact"/>
              <w:rPr>
                <w:rFonts w:eastAsia="Times New Roman"/>
                <w:color w:val="FF0000"/>
                <w:sz w:val="22"/>
                <w:szCs w:val="22"/>
                <w:lang w:eastAsia="en-GB"/>
              </w:rPr>
            </w:pPr>
            <w:r w:rsidRPr="005848DC">
              <w:rPr>
                <w:rFonts w:eastAsia="Times New Roman"/>
                <w:sz w:val="22"/>
                <w:szCs w:val="22"/>
                <w:lang w:eastAsia="en-GB"/>
              </w:rPr>
              <w:t>swlow@ukm.edu.my</w:t>
            </w:r>
          </w:p>
        </w:tc>
      </w:tr>
      <w:tr w:rsidR="00670F09" w:rsidRPr="005848DC" w14:paraId="77EDBA95" w14:textId="77777777" w:rsidTr="005848DC">
        <w:tc>
          <w:tcPr>
            <w:tcW w:w="990" w:type="dxa"/>
            <w:shd w:val="clear" w:color="auto" w:fill="FFFFFF" w:themeFill="background1"/>
          </w:tcPr>
          <w:p w14:paraId="1CC6B65F" w14:textId="07CC6F89" w:rsidR="00670F09" w:rsidRPr="005848DC" w:rsidRDefault="00670F09" w:rsidP="00670F09">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val="en-MY" w:eastAsia="en-GB"/>
              </w:rPr>
              <w:t>9.</w:t>
            </w:r>
          </w:p>
        </w:tc>
        <w:tc>
          <w:tcPr>
            <w:tcW w:w="1435" w:type="dxa"/>
            <w:shd w:val="clear" w:color="auto" w:fill="FFFFFF" w:themeFill="background1"/>
          </w:tcPr>
          <w:p w14:paraId="48DF8182" w14:textId="77777777"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11 December 2021</w:t>
            </w:r>
          </w:p>
          <w:p w14:paraId="41782E8B" w14:textId="77777777" w:rsidR="00670F09" w:rsidRPr="005848DC" w:rsidRDefault="00670F09" w:rsidP="00670F09">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Saturday</w:t>
            </w:r>
          </w:p>
          <w:p w14:paraId="728A2A4C" w14:textId="77777777" w:rsidR="00670F09" w:rsidRDefault="00670F09" w:rsidP="00670F09">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p w14:paraId="0E4F17CE" w14:textId="61BEDF52" w:rsidR="0003713B" w:rsidRPr="005848DC" w:rsidRDefault="0003713B" w:rsidP="00670F09">
            <w:pPr>
              <w:autoSpaceDE w:val="0"/>
              <w:autoSpaceDN w:val="0"/>
              <w:adjustRightInd w:val="0"/>
              <w:spacing w:line="280" w:lineRule="exact"/>
              <w:rPr>
                <w:rFonts w:eastAsia="Times New Roman"/>
                <w:b/>
                <w:sz w:val="20"/>
                <w:szCs w:val="20"/>
                <w:lang w:val="en-MY" w:eastAsia="en-GB"/>
              </w:rPr>
            </w:pPr>
            <w:bookmarkStart w:id="0" w:name="_GoBack"/>
            <w:bookmarkEnd w:id="0"/>
          </w:p>
        </w:tc>
        <w:tc>
          <w:tcPr>
            <w:tcW w:w="995" w:type="dxa"/>
            <w:shd w:val="clear" w:color="auto" w:fill="FFFFFF" w:themeFill="background1"/>
          </w:tcPr>
          <w:p w14:paraId="0B5103A5" w14:textId="6AEBF85C" w:rsidR="00670F09" w:rsidRPr="005848DC" w:rsidRDefault="00670F09" w:rsidP="00670F09">
            <w:pPr>
              <w:autoSpaceDE w:val="0"/>
              <w:autoSpaceDN w:val="0"/>
              <w:adjustRightInd w:val="0"/>
              <w:spacing w:line="280" w:lineRule="exact"/>
              <w:jc w:val="right"/>
              <w:rPr>
                <w:sz w:val="20"/>
                <w:szCs w:val="20"/>
                <w:lang w:val="en-GB" w:eastAsia="en-GB"/>
              </w:rPr>
            </w:pPr>
            <w:r w:rsidRPr="005848DC">
              <w:rPr>
                <w:sz w:val="20"/>
                <w:szCs w:val="20"/>
                <w:lang w:val="en-GB" w:eastAsia="en-GB"/>
              </w:rPr>
              <w:t>9.00am-6.00pm</w:t>
            </w:r>
          </w:p>
        </w:tc>
        <w:tc>
          <w:tcPr>
            <w:tcW w:w="4405" w:type="dxa"/>
            <w:shd w:val="clear" w:color="auto" w:fill="auto"/>
          </w:tcPr>
          <w:p w14:paraId="1A5B18FB" w14:textId="77777777" w:rsidR="00670F09" w:rsidRPr="005848DC" w:rsidRDefault="00670F09" w:rsidP="00670F09">
            <w:pPr>
              <w:numPr>
                <w:ilvl w:val="0"/>
                <w:numId w:val="1"/>
              </w:numPr>
              <w:suppressAutoHyphens w:val="0"/>
              <w:autoSpaceDE w:val="0"/>
              <w:autoSpaceDN w:val="0"/>
              <w:adjustRightInd w:val="0"/>
              <w:ind w:left="259" w:hanging="259"/>
              <w:rPr>
                <w:rFonts w:eastAsia="Times New Roman"/>
                <w:lang w:eastAsia="en-GB"/>
              </w:rPr>
            </w:pPr>
            <w:r w:rsidRPr="005848DC">
              <w:rPr>
                <w:rFonts w:eastAsia="Times New Roman"/>
                <w:sz w:val="22"/>
                <w:szCs w:val="22"/>
                <w:lang w:eastAsia="en-GB"/>
              </w:rPr>
              <w:t>Publishing in High Impact Journals</w:t>
            </w:r>
          </w:p>
          <w:p w14:paraId="33DA0C7B" w14:textId="77777777" w:rsidR="00670F09" w:rsidRPr="005848DC" w:rsidRDefault="00670F09" w:rsidP="00670F09">
            <w:pPr>
              <w:widowControl/>
              <w:numPr>
                <w:ilvl w:val="0"/>
                <w:numId w:val="1"/>
              </w:numPr>
              <w:suppressAutoHyphens w:val="0"/>
              <w:spacing w:line="280" w:lineRule="exact"/>
              <w:ind w:left="252" w:hanging="252"/>
              <w:rPr>
                <w:lang w:eastAsia="en-GB"/>
              </w:rPr>
            </w:pPr>
            <w:r w:rsidRPr="005848DC">
              <w:rPr>
                <w:rFonts w:eastAsia="Times New Roman"/>
                <w:sz w:val="22"/>
                <w:szCs w:val="22"/>
                <w:lang w:eastAsia="en-GB"/>
              </w:rPr>
              <w:t>Handling Reviewers’ Comments</w:t>
            </w:r>
          </w:p>
          <w:p w14:paraId="3E058132" w14:textId="77777777" w:rsidR="00670F09" w:rsidRPr="005848DC" w:rsidRDefault="00670F09" w:rsidP="00670F09">
            <w:pPr>
              <w:suppressAutoHyphens w:val="0"/>
              <w:autoSpaceDE w:val="0"/>
              <w:autoSpaceDN w:val="0"/>
              <w:adjustRightInd w:val="0"/>
              <w:ind w:left="289"/>
              <w:rPr>
                <w:rFonts w:eastAsia="Times New Roman"/>
                <w:sz w:val="22"/>
                <w:szCs w:val="22"/>
                <w:lang w:eastAsia="en-GB"/>
              </w:rPr>
            </w:pPr>
          </w:p>
        </w:tc>
        <w:tc>
          <w:tcPr>
            <w:tcW w:w="2980" w:type="dxa"/>
            <w:shd w:val="clear" w:color="auto" w:fill="auto"/>
          </w:tcPr>
          <w:p w14:paraId="4F1DA678" w14:textId="77777777" w:rsidR="00670F09" w:rsidRPr="005848DC" w:rsidRDefault="00670F09" w:rsidP="00670F09">
            <w:pPr>
              <w:spacing w:line="280" w:lineRule="exact"/>
              <w:rPr>
                <w:rFonts w:eastAsia="Times New Roman"/>
                <w:sz w:val="22"/>
                <w:szCs w:val="22"/>
                <w:lang w:eastAsia="en-GB"/>
              </w:rPr>
            </w:pPr>
            <w:r w:rsidRPr="005848DC">
              <w:rPr>
                <w:rFonts w:eastAsia="Times New Roman"/>
                <w:sz w:val="22"/>
                <w:szCs w:val="22"/>
                <w:lang w:eastAsia="en-GB"/>
              </w:rPr>
              <w:t xml:space="preserve">Assoc. Prof. Dr. Mohd </w:t>
            </w:r>
            <w:proofErr w:type="spellStart"/>
            <w:r w:rsidRPr="005848DC">
              <w:rPr>
                <w:rFonts w:eastAsia="Times New Roman"/>
                <w:sz w:val="22"/>
                <w:szCs w:val="22"/>
                <w:lang w:eastAsia="en-GB"/>
              </w:rPr>
              <w:t>Helmi</w:t>
            </w:r>
            <w:proofErr w:type="spellEnd"/>
            <w:r w:rsidRPr="005848DC">
              <w:rPr>
                <w:rFonts w:eastAsia="Times New Roman"/>
                <w:sz w:val="22"/>
                <w:szCs w:val="22"/>
                <w:lang w:eastAsia="en-GB"/>
              </w:rPr>
              <w:t xml:space="preserve"> Ali </w:t>
            </w:r>
          </w:p>
          <w:p w14:paraId="743A341A" w14:textId="3F8836FD" w:rsidR="00670F09" w:rsidRPr="005848DC" w:rsidRDefault="00670F09" w:rsidP="00670F09">
            <w:pPr>
              <w:autoSpaceDE w:val="0"/>
              <w:autoSpaceDN w:val="0"/>
              <w:adjustRightInd w:val="0"/>
              <w:spacing w:line="280" w:lineRule="exact"/>
              <w:rPr>
                <w:rFonts w:eastAsia="Times New Roman"/>
                <w:sz w:val="22"/>
                <w:szCs w:val="22"/>
                <w:lang w:eastAsia="en-GB"/>
              </w:rPr>
            </w:pPr>
            <w:r w:rsidRPr="005848DC">
              <w:rPr>
                <w:sz w:val="22"/>
                <w:szCs w:val="22"/>
                <w:shd w:val="clear" w:color="auto" w:fill="FFFFFF"/>
              </w:rPr>
              <w:t>mohdhelmiali@ukm.edu.my </w:t>
            </w:r>
          </w:p>
        </w:tc>
      </w:tr>
      <w:tr w:rsidR="00670F09" w:rsidRPr="005848DC" w14:paraId="1E2E88AB" w14:textId="77777777" w:rsidTr="009325FB">
        <w:tc>
          <w:tcPr>
            <w:tcW w:w="990" w:type="dxa"/>
            <w:shd w:val="clear" w:color="auto" w:fill="FFFFFF" w:themeFill="background1"/>
          </w:tcPr>
          <w:p w14:paraId="69EDD92D" w14:textId="77777777" w:rsidR="00670F09" w:rsidRPr="005848DC" w:rsidRDefault="00670F09" w:rsidP="00670F09">
            <w:pPr>
              <w:autoSpaceDE w:val="0"/>
              <w:autoSpaceDN w:val="0"/>
              <w:adjustRightInd w:val="0"/>
              <w:spacing w:line="280" w:lineRule="exact"/>
              <w:jc w:val="center"/>
              <w:rPr>
                <w:rFonts w:eastAsia="Times New Roman"/>
                <w:b/>
                <w:sz w:val="20"/>
                <w:szCs w:val="20"/>
                <w:lang w:val="en-MY" w:eastAsia="en-GB"/>
              </w:rPr>
            </w:pPr>
            <w:r w:rsidRPr="005848DC">
              <w:rPr>
                <w:rFonts w:eastAsia="Times New Roman"/>
                <w:b/>
                <w:sz w:val="20"/>
                <w:szCs w:val="20"/>
                <w:lang w:eastAsia="en-GB"/>
              </w:rPr>
              <w:t>10.</w:t>
            </w:r>
          </w:p>
        </w:tc>
        <w:tc>
          <w:tcPr>
            <w:tcW w:w="1435" w:type="dxa"/>
            <w:shd w:val="clear" w:color="auto" w:fill="FFFFFF" w:themeFill="background1"/>
          </w:tcPr>
          <w:p w14:paraId="4FB8262C" w14:textId="4E5D0E0F"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12 December 2021</w:t>
            </w:r>
          </w:p>
          <w:p w14:paraId="07998663" w14:textId="77777777"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eastAsia="en-GB"/>
              </w:rPr>
              <w:t>S</w:t>
            </w:r>
            <w:proofErr w:type="spellStart"/>
            <w:r w:rsidRPr="005848DC">
              <w:rPr>
                <w:rFonts w:eastAsia="Times New Roman"/>
                <w:b/>
                <w:sz w:val="20"/>
                <w:szCs w:val="20"/>
                <w:lang w:val="en-MY" w:eastAsia="en-GB"/>
              </w:rPr>
              <w:t>unday</w:t>
            </w:r>
            <w:proofErr w:type="spellEnd"/>
          </w:p>
          <w:p w14:paraId="27C53532" w14:textId="77777777" w:rsidR="00670F09" w:rsidRPr="005848DC" w:rsidRDefault="00670F09" w:rsidP="00670F09">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p w14:paraId="53967F9A" w14:textId="77777777" w:rsidR="00670F09" w:rsidRPr="005848DC" w:rsidRDefault="00670F09" w:rsidP="00670F09">
            <w:pPr>
              <w:autoSpaceDE w:val="0"/>
              <w:autoSpaceDN w:val="0"/>
              <w:adjustRightInd w:val="0"/>
              <w:spacing w:line="280" w:lineRule="exact"/>
              <w:rPr>
                <w:rFonts w:eastAsia="Times New Roman"/>
                <w:b/>
                <w:sz w:val="20"/>
                <w:szCs w:val="20"/>
                <w:lang w:eastAsia="en-GB"/>
              </w:rPr>
            </w:pPr>
          </w:p>
        </w:tc>
        <w:tc>
          <w:tcPr>
            <w:tcW w:w="995" w:type="dxa"/>
            <w:shd w:val="clear" w:color="auto" w:fill="FFFFFF" w:themeFill="background1"/>
          </w:tcPr>
          <w:p w14:paraId="4FAA18E0" w14:textId="77777777" w:rsidR="00670F09" w:rsidRPr="005848DC" w:rsidRDefault="00670F09" w:rsidP="00670F09">
            <w:pPr>
              <w:autoSpaceDE w:val="0"/>
              <w:autoSpaceDN w:val="0"/>
              <w:adjustRightInd w:val="0"/>
              <w:spacing w:line="280" w:lineRule="exact"/>
              <w:jc w:val="right"/>
              <w:rPr>
                <w:sz w:val="20"/>
                <w:szCs w:val="20"/>
                <w:lang w:val="en-GB" w:eastAsia="en-GB"/>
              </w:rPr>
            </w:pPr>
            <w:r w:rsidRPr="005848DC">
              <w:rPr>
                <w:rFonts w:eastAsia="Times New Roman"/>
                <w:sz w:val="20"/>
                <w:szCs w:val="20"/>
                <w:lang w:eastAsia="en-GB"/>
              </w:rPr>
              <w:t>9.00am-6.00pm</w:t>
            </w:r>
          </w:p>
        </w:tc>
        <w:tc>
          <w:tcPr>
            <w:tcW w:w="4405" w:type="dxa"/>
            <w:shd w:val="clear" w:color="auto" w:fill="auto"/>
          </w:tcPr>
          <w:p w14:paraId="37F16C3A" w14:textId="77777777" w:rsidR="00670F09" w:rsidRPr="005848DC" w:rsidRDefault="00670F09" w:rsidP="00670F09">
            <w:pPr>
              <w:widowControl/>
              <w:numPr>
                <w:ilvl w:val="0"/>
                <w:numId w:val="1"/>
              </w:numPr>
              <w:suppressAutoHyphens w:val="0"/>
              <w:spacing w:line="280" w:lineRule="exact"/>
              <w:ind w:left="252" w:hanging="252"/>
              <w:rPr>
                <w:lang w:val="en-GB" w:eastAsia="en-GB"/>
              </w:rPr>
            </w:pPr>
            <w:r w:rsidRPr="005848DC">
              <w:rPr>
                <w:sz w:val="22"/>
                <w:szCs w:val="22"/>
                <w:lang w:val="en-GB" w:eastAsia="en-GB"/>
              </w:rPr>
              <w:t xml:space="preserve">Introduction to Qualitative Research </w:t>
            </w:r>
          </w:p>
          <w:p w14:paraId="43D1C2CA" w14:textId="77777777" w:rsidR="00670F09" w:rsidRPr="005848DC" w:rsidRDefault="00670F09" w:rsidP="00670F09">
            <w:pPr>
              <w:widowControl/>
              <w:numPr>
                <w:ilvl w:val="0"/>
                <w:numId w:val="1"/>
              </w:numPr>
              <w:suppressAutoHyphens w:val="0"/>
              <w:spacing w:line="280" w:lineRule="exact"/>
              <w:ind w:left="252" w:hanging="252"/>
              <w:rPr>
                <w:lang w:val="en-GB" w:eastAsia="en-GB"/>
              </w:rPr>
            </w:pPr>
            <w:r w:rsidRPr="005848DC">
              <w:rPr>
                <w:sz w:val="22"/>
                <w:szCs w:val="22"/>
                <w:lang w:val="en-GB" w:eastAsia="en-GB"/>
              </w:rPr>
              <w:t>Problem Statement &amp; Research Questions</w:t>
            </w:r>
          </w:p>
          <w:p w14:paraId="612A916D" w14:textId="77777777" w:rsidR="00670F09" w:rsidRPr="005848DC" w:rsidRDefault="00670F09" w:rsidP="00670F09">
            <w:pPr>
              <w:widowControl/>
              <w:numPr>
                <w:ilvl w:val="0"/>
                <w:numId w:val="1"/>
              </w:numPr>
              <w:suppressAutoHyphens w:val="0"/>
              <w:spacing w:line="280" w:lineRule="exact"/>
              <w:ind w:left="252" w:hanging="252"/>
              <w:rPr>
                <w:lang w:val="en-GB" w:eastAsia="en-GB"/>
              </w:rPr>
            </w:pPr>
            <w:r w:rsidRPr="005848DC">
              <w:rPr>
                <w:sz w:val="22"/>
                <w:szCs w:val="22"/>
                <w:lang w:val="en-GB" w:eastAsia="en-GB"/>
              </w:rPr>
              <w:t>Theoretical Framework &amp; Propositions</w:t>
            </w:r>
          </w:p>
          <w:p w14:paraId="3919FED4" w14:textId="77777777" w:rsidR="00670F09" w:rsidRPr="005848DC" w:rsidRDefault="00670F09" w:rsidP="00670F09">
            <w:pPr>
              <w:widowControl/>
              <w:numPr>
                <w:ilvl w:val="0"/>
                <w:numId w:val="1"/>
              </w:numPr>
              <w:suppressAutoHyphens w:val="0"/>
              <w:spacing w:line="280" w:lineRule="exact"/>
              <w:ind w:left="252" w:hanging="252"/>
              <w:rPr>
                <w:lang w:val="en-GB" w:eastAsia="en-GB"/>
              </w:rPr>
            </w:pPr>
            <w:r w:rsidRPr="005848DC">
              <w:rPr>
                <w:sz w:val="22"/>
                <w:szCs w:val="22"/>
                <w:lang w:val="en-GB" w:eastAsia="en-GB"/>
              </w:rPr>
              <w:t>Qualitative Research Methods</w:t>
            </w:r>
          </w:p>
          <w:p w14:paraId="3551EB00" w14:textId="77777777" w:rsidR="00670F09" w:rsidRPr="005848DC" w:rsidRDefault="00670F09" w:rsidP="00670F09">
            <w:pPr>
              <w:widowControl/>
              <w:numPr>
                <w:ilvl w:val="0"/>
                <w:numId w:val="1"/>
              </w:numPr>
              <w:suppressAutoHyphens w:val="0"/>
              <w:spacing w:line="280" w:lineRule="exact"/>
              <w:ind w:left="252" w:hanging="252"/>
              <w:rPr>
                <w:lang w:val="en-GB" w:eastAsia="en-GB"/>
              </w:rPr>
            </w:pPr>
            <w:r w:rsidRPr="005848DC">
              <w:rPr>
                <w:sz w:val="22"/>
                <w:szCs w:val="22"/>
                <w:lang w:val="en-GB" w:eastAsia="en-GB"/>
              </w:rPr>
              <w:t xml:space="preserve">Qualitative Analysis </w:t>
            </w:r>
          </w:p>
          <w:p w14:paraId="22B12CA1" w14:textId="77777777" w:rsidR="00670F09" w:rsidRDefault="00670F09" w:rsidP="00670F09">
            <w:pPr>
              <w:suppressAutoHyphens w:val="0"/>
              <w:autoSpaceDE w:val="0"/>
              <w:autoSpaceDN w:val="0"/>
              <w:adjustRightInd w:val="0"/>
              <w:spacing w:line="280" w:lineRule="exact"/>
              <w:ind w:left="252"/>
              <w:rPr>
                <w:sz w:val="22"/>
                <w:szCs w:val="22"/>
                <w:lang w:val="en-GB" w:eastAsia="en-GB"/>
              </w:rPr>
            </w:pPr>
            <w:r w:rsidRPr="005848DC">
              <w:rPr>
                <w:sz w:val="22"/>
                <w:szCs w:val="22"/>
                <w:lang w:val="en-GB" w:eastAsia="en-GB"/>
              </w:rPr>
              <w:t>Presenting Insights and Findings</w:t>
            </w:r>
          </w:p>
          <w:p w14:paraId="3867BDA6" w14:textId="477516B0" w:rsidR="00670F09" w:rsidRPr="005848DC" w:rsidRDefault="00670F09" w:rsidP="00670F09">
            <w:pPr>
              <w:widowControl/>
              <w:suppressAutoHyphens w:val="0"/>
              <w:spacing w:line="280" w:lineRule="exact"/>
              <w:ind w:left="252"/>
              <w:rPr>
                <w:lang w:val="en-GB" w:eastAsia="en-GB"/>
              </w:rPr>
            </w:pPr>
          </w:p>
        </w:tc>
        <w:tc>
          <w:tcPr>
            <w:tcW w:w="2980" w:type="dxa"/>
            <w:shd w:val="clear" w:color="auto" w:fill="auto"/>
          </w:tcPr>
          <w:p w14:paraId="4E847C81" w14:textId="77777777" w:rsidR="00670F09" w:rsidRPr="005848DC" w:rsidRDefault="00670F09" w:rsidP="00670F09">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 xml:space="preserve">Dr. Nur </w:t>
            </w:r>
            <w:proofErr w:type="spellStart"/>
            <w:r w:rsidRPr="005848DC">
              <w:rPr>
                <w:rFonts w:eastAsia="Times New Roman"/>
                <w:sz w:val="22"/>
                <w:szCs w:val="22"/>
                <w:lang w:eastAsia="en-GB"/>
              </w:rPr>
              <w:t>Saadah</w:t>
            </w:r>
            <w:proofErr w:type="spellEnd"/>
            <w:r w:rsidRPr="005848DC">
              <w:rPr>
                <w:rFonts w:eastAsia="Times New Roman"/>
                <w:sz w:val="22"/>
                <w:szCs w:val="22"/>
                <w:lang w:eastAsia="en-GB"/>
              </w:rPr>
              <w:t xml:space="preserve"> Muhamad</w:t>
            </w:r>
          </w:p>
          <w:p w14:paraId="4BA93EC0" w14:textId="77777777" w:rsidR="00670F09" w:rsidRPr="005848DC" w:rsidRDefault="00670F09" w:rsidP="00670F09">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nurs@ukm.edu.my</w:t>
            </w:r>
          </w:p>
          <w:p w14:paraId="72400C8E" w14:textId="0209D6DD" w:rsidR="00670F09" w:rsidRPr="005848DC" w:rsidRDefault="00670F09" w:rsidP="00670F09">
            <w:pPr>
              <w:spacing w:line="280" w:lineRule="exact"/>
              <w:rPr>
                <w:rFonts w:eastAsia="Times New Roman"/>
                <w:sz w:val="22"/>
                <w:szCs w:val="22"/>
                <w:lang w:val="en-MY" w:eastAsia="en-GB"/>
              </w:rPr>
            </w:pPr>
          </w:p>
        </w:tc>
      </w:tr>
      <w:tr w:rsidR="00670F09" w:rsidRPr="005848DC" w14:paraId="69EBA72F" w14:textId="77777777">
        <w:tc>
          <w:tcPr>
            <w:tcW w:w="990" w:type="dxa"/>
            <w:shd w:val="clear" w:color="auto" w:fill="FFFFFF" w:themeFill="background1"/>
          </w:tcPr>
          <w:p w14:paraId="7A3DBCF1" w14:textId="77777777" w:rsidR="00670F09" w:rsidRPr="005848DC" w:rsidRDefault="00670F09" w:rsidP="00670F09">
            <w:pPr>
              <w:autoSpaceDE w:val="0"/>
              <w:autoSpaceDN w:val="0"/>
              <w:adjustRightInd w:val="0"/>
              <w:spacing w:line="280" w:lineRule="exact"/>
              <w:jc w:val="center"/>
              <w:rPr>
                <w:rFonts w:eastAsia="Times New Roman"/>
                <w:b/>
                <w:sz w:val="20"/>
                <w:szCs w:val="20"/>
                <w:lang w:val="en-MY" w:eastAsia="en-GB"/>
              </w:rPr>
            </w:pPr>
            <w:r w:rsidRPr="005848DC">
              <w:rPr>
                <w:rFonts w:eastAsia="Times New Roman"/>
                <w:b/>
                <w:sz w:val="20"/>
                <w:szCs w:val="20"/>
                <w:lang w:val="en-MY" w:eastAsia="en-GB"/>
              </w:rPr>
              <w:t>11.</w:t>
            </w:r>
          </w:p>
        </w:tc>
        <w:tc>
          <w:tcPr>
            <w:tcW w:w="1435" w:type="dxa"/>
            <w:shd w:val="clear" w:color="auto" w:fill="FFFFFF" w:themeFill="background1"/>
          </w:tcPr>
          <w:p w14:paraId="39A37374" w14:textId="715EC537"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8 January 2022</w:t>
            </w:r>
          </w:p>
          <w:p w14:paraId="2D866BED" w14:textId="669D3FBF"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Saturday</w:t>
            </w:r>
          </w:p>
          <w:p w14:paraId="18E73F0A" w14:textId="77777777" w:rsidR="00670F09" w:rsidRPr="005848DC" w:rsidRDefault="00670F09" w:rsidP="00670F09">
            <w:pPr>
              <w:autoSpaceDE w:val="0"/>
              <w:autoSpaceDN w:val="0"/>
              <w:adjustRightInd w:val="0"/>
              <w:spacing w:line="280" w:lineRule="exact"/>
              <w:rPr>
                <w:rFonts w:eastAsia="Times New Roman"/>
                <w:b/>
                <w:sz w:val="20"/>
                <w:szCs w:val="20"/>
                <w:lang w:eastAsia="en-GB"/>
              </w:rPr>
            </w:pPr>
            <w:r w:rsidRPr="005848DC">
              <w:rPr>
                <w:rFonts w:eastAsia="Times New Roman"/>
                <w:b/>
                <w:sz w:val="20"/>
                <w:szCs w:val="20"/>
                <w:lang w:eastAsia="en-GB"/>
              </w:rPr>
              <w:t>Online</w:t>
            </w:r>
          </w:p>
        </w:tc>
        <w:tc>
          <w:tcPr>
            <w:tcW w:w="995" w:type="dxa"/>
            <w:shd w:val="clear" w:color="auto" w:fill="FFFFFF" w:themeFill="background1"/>
          </w:tcPr>
          <w:p w14:paraId="7A6A113C" w14:textId="77777777" w:rsidR="00670F09" w:rsidRPr="005848DC" w:rsidRDefault="00670F09" w:rsidP="00670F09">
            <w:pPr>
              <w:autoSpaceDE w:val="0"/>
              <w:autoSpaceDN w:val="0"/>
              <w:adjustRightInd w:val="0"/>
              <w:spacing w:line="280" w:lineRule="exact"/>
              <w:jc w:val="right"/>
              <w:rPr>
                <w:sz w:val="20"/>
                <w:szCs w:val="20"/>
                <w:lang w:val="en-GB" w:eastAsia="en-GB"/>
              </w:rPr>
            </w:pPr>
            <w:r w:rsidRPr="005848DC">
              <w:rPr>
                <w:sz w:val="20"/>
                <w:szCs w:val="20"/>
                <w:lang w:val="en-GB" w:eastAsia="en-GB"/>
              </w:rPr>
              <w:t xml:space="preserve">9.00am-1.00pm </w:t>
            </w:r>
          </w:p>
          <w:p w14:paraId="52242A40" w14:textId="77777777" w:rsidR="00670F09" w:rsidRPr="005848DC" w:rsidRDefault="00670F09" w:rsidP="00670F09">
            <w:pPr>
              <w:autoSpaceDE w:val="0"/>
              <w:autoSpaceDN w:val="0"/>
              <w:adjustRightInd w:val="0"/>
              <w:spacing w:line="280" w:lineRule="exact"/>
              <w:jc w:val="right"/>
              <w:rPr>
                <w:sz w:val="20"/>
                <w:szCs w:val="20"/>
                <w:lang w:val="en-GB" w:eastAsia="en-GB"/>
              </w:rPr>
            </w:pPr>
          </w:p>
          <w:p w14:paraId="5075B20A" w14:textId="77777777" w:rsidR="00670F09" w:rsidRPr="005848DC" w:rsidRDefault="00670F09" w:rsidP="00670F09">
            <w:pPr>
              <w:autoSpaceDE w:val="0"/>
              <w:autoSpaceDN w:val="0"/>
              <w:adjustRightInd w:val="0"/>
              <w:spacing w:line="280" w:lineRule="exact"/>
              <w:jc w:val="right"/>
              <w:rPr>
                <w:sz w:val="20"/>
                <w:szCs w:val="20"/>
                <w:lang w:val="en-GB" w:eastAsia="en-GB"/>
              </w:rPr>
            </w:pPr>
          </w:p>
          <w:p w14:paraId="4E3C0CD6" w14:textId="77777777" w:rsidR="00670F09" w:rsidRPr="005848DC" w:rsidRDefault="00670F09" w:rsidP="00670F09">
            <w:pPr>
              <w:autoSpaceDE w:val="0"/>
              <w:autoSpaceDN w:val="0"/>
              <w:adjustRightInd w:val="0"/>
              <w:spacing w:line="280" w:lineRule="exact"/>
              <w:rPr>
                <w:sz w:val="20"/>
                <w:szCs w:val="20"/>
                <w:lang w:val="en-GB" w:eastAsia="en-GB"/>
              </w:rPr>
            </w:pPr>
          </w:p>
          <w:p w14:paraId="70C55A76" w14:textId="5250830D" w:rsidR="00670F09" w:rsidRPr="005848DC" w:rsidRDefault="00670F09" w:rsidP="00670F09">
            <w:pPr>
              <w:autoSpaceDE w:val="0"/>
              <w:autoSpaceDN w:val="0"/>
              <w:adjustRightInd w:val="0"/>
              <w:spacing w:line="280" w:lineRule="exact"/>
              <w:jc w:val="right"/>
              <w:rPr>
                <w:sz w:val="20"/>
                <w:szCs w:val="20"/>
                <w:lang w:val="en-GB" w:eastAsia="en-GB"/>
              </w:rPr>
            </w:pPr>
            <w:r>
              <w:rPr>
                <w:sz w:val="20"/>
                <w:szCs w:val="20"/>
                <w:lang w:val="en-GB" w:eastAsia="en-GB"/>
              </w:rPr>
              <w:t>2.00pm</w:t>
            </w:r>
            <w:r w:rsidRPr="005848DC">
              <w:rPr>
                <w:sz w:val="20"/>
                <w:szCs w:val="20"/>
                <w:lang w:val="en-GB" w:eastAsia="en-GB"/>
              </w:rPr>
              <w:t>-</w:t>
            </w:r>
            <w:r>
              <w:rPr>
                <w:sz w:val="20"/>
                <w:szCs w:val="20"/>
                <w:lang w:val="en-GB" w:eastAsia="en-GB"/>
              </w:rPr>
              <w:t>5</w:t>
            </w:r>
            <w:r w:rsidRPr="005848DC">
              <w:rPr>
                <w:sz w:val="20"/>
                <w:szCs w:val="20"/>
                <w:lang w:val="en-GB" w:eastAsia="en-GB"/>
              </w:rPr>
              <w:t>.00pm</w:t>
            </w:r>
          </w:p>
        </w:tc>
        <w:tc>
          <w:tcPr>
            <w:tcW w:w="4405" w:type="dxa"/>
            <w:shd w:val="clear" w:color="auto" w:fill="FFFFFF" w:themeFill="background1"/>
            <w:vAlign w:val="center"/>
          </w:tcPr>
          <w:p w14:paraId="5E2C5036"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Research Proposal Write-up</w:t>
            </w:r>
          </w:p>
          <w:p w14:paraId="650DFE75"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 xml:space="preserve">How to Write a Good Introduction  </w:t>
            </w:r>
          </w:p>
          <w:p w14:paraId="64E7BC59"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Writing Abstracts</w:t>
            </w:r>
          </w:p>
          <w:p w14:paraId="2931871D"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Avoiding Plagiarism &amp; Turnitin</w:t>
            </w:r>
          </w:p>
          <w:p w14:paraId="6C1922C6" w14:textId="77777777" w:rsidR="00670F09" w:rsidRPr="005848DC" w:rsidRDefault="00670F09" w:rsidP="00670F09">
            <w:pPr>
              <w:suppressAutoHyphens w:val="0"/>
              <w:autoSpaceDE w:val="0"/>
              <w:autoSpaceDN w:val="0"/>
              <w:adjustRightInd w:val="0"/>
              <w:spacing w:line="280" w:lineRule="exact"/>
              <w:ind w:left="252"/>
              <w:rPr>
                <w:rFonts w:eastAsia="Times New Roman"/>
                <w:lang w:eastAsia="en-GB"/>
              </w:rPr>
            </w:pPr>
          </w:p>
          <w:p w14:paraId="1B57EB76"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Academic Writing &amp; Referencing</w:t>
            </w:r>
          </w:p>
          <w:p w14:paraId="16F0C624"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 xml:space="preserve">Internet &amp; Library Search, E-journals </w:t>
            </w:r>
          </w:p>
          <w:p w14:paraId="2DEE165D"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proofErr w:type="spellStart"/>
            <w:r w:rsidRPr="005848DC">
              <w:rPr>
                <w:rFonts w:eastAsia="Times New Roman"/>
                <w:sz w:val="22"/>
                <w:szCs w:val="22"/>
                <w:lang w:eastAsia="en-GB"/>
              </w:rPr>
              <w:t>ATLAS.Ti</w:t>
            </w:r>
            <w:proofErr w:type="spellEnd"/>
            <w:r w:rsidRPr="005848DC">
              <w:rPr>
                <w:rFonts w:eastAsia="Times New Roman"/>
                <w:sz w:val="22"/>
                <w:szCs w:val="22"/>
                <w:lang w:eastAsia="en-GB"/>
              </w:rPr>
              <w:t>, End Note, &amp; Mendeley</w:t>
            </w:r>
          </w:p>
          <w:p w14:paraId="21DCCBF9" w14:textId="77777777" w:rsidR="00670F09" w:rsidRPr="005848DC" w:rsidRDefault="00670F09" w:rsidP="00670F09">
            <w:pPr>
              <w:suppressAutoHyphens w:val="0"/>
              <w:autoSpaceDE w:val="0"/>
              <w:autoSpaceDN w:val="0"/>
              <w:adjustRightInd w:val="0"/>
              <w:spacing w:line="280" w:lineRule="exact"/>
              <w:ind w:left="252"/>
              <w:rPr>
                <w:lang w:val="en-GB" w:eastAsia="en-GB"/>
              </w:rPr>
            </w:pPr>
          </w:p>
        </w:tc>
        <w:tc>
          <w:tcPr>
            <w:tcW w:w="2980" w:type="dxa"/>
            <w:shd w:val="clear" w:color="auto" w:fill="FFFFFF" w:themeFill="background1"/>
          </w:tcPr>
          <w:p w14:paraId="2E89CF4C" w14:textId="19EDD16F" w:rsidR="00670F09" w:rsidRPr="005848DC" w:rsidRDefault="00670F09" w:rsidP="00670F09">
            <w:pPr>
              <w:spacing w:line="280" w:lineRule="exact"/>
              <w:rPr>
                <w:rFonts w:eastAsia="Times New Roman"/>
                <w:sz w:val="22"/>
                <w:szCs w:val="22"/>
                <w:lang w:eastAsia="en-GB"/>
              </w:rPr>
            </w:pPr>
            <w:r w:rsidRPr="005848DC">
              <w:rPr>
                <w:rFonts w:eastAsia="Times New Roman"/>
                <w:sz w:val="22"/>
                <w:szCs w:val="22"/>
                <w:lang w:eastAsia="en-GB"/>
              </w:rPr>
              <w:t>Prof. Dr. Othman</w:t>
            </w:r>
            <w:r>
              <w:rPr>
                <w:rFonts w:eastAsia="Times New Roman"/>
                <w:sz w:val="22"/>
                <w:szCs w:val="22"/>
                <w:lang w:eastAsia="en-GB"/>
              </w:rPr>
              <w:t xml:space="preserve"> Yong</w:t>
            </w:r>
          </w:p>
          <w:p w14:paraId="77E26727" w14:textId="77777777" w:rsidR="00670F09" w:rsidRPr="005848DC" w:rsidRDefault="00670F09" w:rsidP="00670F09">
            <w:pPr>
              <w:spacing w:line="280" w:lineRule="exact"/>
              <w:rPr>
                <w:rFonts w:eastAsia="Times New Roman"/>
                <w:sz w:val="22"/>
                <w:szCs w:val="22"/>
                <w:lang w:eastAsia="en-GB"/>
              </w:rPr>
            </w:pPr>
            <w:r w:rsidRPr="005848DC">
              <w:rPr>
                <w:rFonts w:eastAsia="Times New Roman"/>
                <w:sz w:val="22"/>
                <w:szCs w:val="22"/>
                <w:lang w:eastAsia="en-GB"/>
              </w:rPr>
              <w:t>othmanyo@ukm.edu.my</w:t>
            </w:r>
          </w:p>
          <w:p w14:paraId="439C4D7C" w14:textId="77777777" w:rsidR="00670F09" w:rsidRPr="005848DC" w:rsidRDefault="00670F09" w:rsidP="00670F09">
            <w:pPr>
              <w:spacing w:line="280" w:lineRule="exact"/>
              <w:rPr>
                <w:rFonts w:eastAsia="Times New Roman"/>
                <w:sz w:val="22"/>
                <w:szCs w:val="22"/>
                <w:lang w:eastAsia="en-GB"/>
              </w:rPr>
            </w:pPr>
          </w:p>
          <w:p w14:paraId="5E5573DF" w14:textId="77777777" w:rsidR="00670F09" w:rsidRPr="005848DC" w:rsidRDefault="00670F09" w:rsidP="00670F09">
            <w:pPr>
              <w:spacing w:line="280" w:lineRule="exact"/>
              <w:rPr>
                <w:rFonts w:eastAsia="Times New Roman"/>
                <w:sz w:val="22"/>
                <w:szCs w:val="22"/>
                <w:lang w:eastAsia="en-GB"/>
              </w:rPr>
            </w:pPr>
          </w:p>
          <w:p w14:paraId="0F4B2C73" w14:textId="77777777" w:rsidR="00670F09" w:rsidRPr="005848DC" w:rsidRDefault="00670F09" w:rsidP="00670F09">
            <w:pPr>
              <w:spacing w:line="280" w:lineRule="exact"/>
              <w:rPr>
                <w:rFonts w:eastAsia="Times New Roman"/>
                <w:sz w:val="22"/>
                <w:szCs w:val="22"/>
                <w:lang w:eastAsia="en-GB"/>
              </w:rPr>
            </w:pPr>
          </w:p>
          <w:p w14:paraId="51F4E39C" w14:textId="7B0F7375" w:rsidR="00670F09" w:rsidRPr="005848DC" w:rsidRDefault="00670F09" w:rsidP="00670F09">
            <w:pPr>
              <w:spacing w:line="280" w:lineRule="exact"/>
              <w:rPr>
                <w:rFonts w:eastAsia="Times New Roman"/>
                <w:sz w:val="22"/>
                <w:szCs w:val="22"/>
                <w:lang w:eastAsia="en-GB"/>
              </w:rPr>
            </w:pPr>
            <w:r>
              <w:rPr>
                <w:rFonts w:eastAsia="Times New Roman"/>
                <w:sz w:val="22"/>
                <w:szCs w:val="22"/>
                <w:lang w:eastAsia="en-GB"/>
              </w:rPr>
              <w:t xml:space="preserve">Prof. Madya </w:t>
            </w:r>
            <w:r w:rsidRPr="005848DC">
              <w:rPr>
                <w:rFonts w:eastAsia="Times New Roman"/>
                <w:sz w:val="22"/>
                <w:szCs w:val="22"/>
                <w:lang w:eastAsia="en-GB"/>
              </w:rPr>
              <w:t>Dr. Wan Mohd Hirwani</w:t>
            </w:r>
            <w:r>
              <w:rPr>
                <w:rFonts w:eastAsia="Times New Roman"/>
                <w:sz w:val="22"/>
                <w:szCs w:val="22"/>
                <w:lang w:eastAsia="en-GB"/>
              </w:rPr>
              <w:t xml:space="preserve"> Wan Hussain</w:t>
            </w:r>
          </w:p>
          <w:p w14:paraId="3ACCBB7A" w14:textId="77777777" w:rsidR="00670F09" w:rsidRPr="005848DC" w:rsidRDefault="00670F09" w:rsidP="00670F09">
            <w:pPr>
              <w:spacing w:line="280" w:lineRule="exact"/>
              <w:rPr>
                <w:rFonts w:eastAsia="Times New Roman"/>
                <w:sz w:val="22"/>
                <w:szCs w:val="22"/>
                <w:lang w:eastAsia="en-GB"/>
              </w:rPr>
            </w:pPr>
            <w:r w:rsidRPr="005848DC">
              <w:rPr>
                <w:rFonts w:eastAsia="Times New Roman"/>
                <w:sz w:val="22"/>
                <w:szCs w:val="22"/>
                <w:lang w:eastAsia="en-GB"/>
              </w:rPr>
              <w:t>wmhwh@ukm.edu.my</w:t>
            </w:r>
          </w:p>
          <w:p w14:paraId="5B410F0F" w14:textId="77777777" w:rsidR="00670F09" w:rsidRPr="005848DC" w:rsidRDefault="00670F09" w:rsidP="00670F09">
            <w:pPr>
              <w:spacing w:line="280" w:lineRule="exact"/>
              <w:rPr>
                <w:rFonts w:eastAsia="Times New Roman"/>
                <w:sz w:val="22"/>
                <w:szCs w:val="22"/>
                <w:lang w:eastAsia="en-GB"/>
              </w:rPr>
            </w:pPr>
          </w:p>
        </w:tc>
      </w:tr>
      <w:tr w:rsidR="00670F09" w:rsidRPr="005848DC" w14:paraId="3AC97C14" w14:textId="77777777">
        <w:tc>
          <w:tcPr>
            <w:tcW w:w="990" w:type="dxa"/>
            <w:shd w:val="clear" w:color="auto" w:fill="FFFFFF" w:themeFill="background1"/>
          </w:tcPr>
          <w:p w14:paraId="1079B621" w14:textId="77777777" w:rsidR="00670F09" w:rsidRPr="005848DC" w:rsidRDefault="00670F09" w:rsidP="00670F09">
            <w:pPr>
              <w:autoSpaceDE w:val="0"/>
              <w:autoSpaceDN w:val="0"/>
              <w:adjustRightInd w:val="0"/>
              <w:spacing w:line="280" w:lineRule="exact"/>
              <w:jc w:val="center"/>
              <w:rPr>
                <w:rFonts w:eastAsia="Times New Roman"/>
                <w:b/>
                <w:sz w:val="20"/>
                <w:szCs w:val="20"/>
                <w:lang w:eastAsia="en-GB"/>
              </w:rPr>
            </w:pPr>
            <w:r w:rsidRPr="005848DC">
              <w:rPr>
                <w:rFonts w:eastAsia="Times New Roman"/>
                <w:b/>
                <w:sz w:val="20"/>
                <w:szCs w:val="20"/>
                <w:lang w:eastAsia="en-GB"/>
              </w:rPr>
              <w:t>12.</w:t>
            </w:r>
          </w:p>
        </w:tc>
        <w:tc>
          <w:tcPr>
            <w:tcW w:w="1435" w:type="dxa"/>
            <w:shd w:val="clear" w:color="auto" w:fill="FFFFFF" w:themeFill="background1"/>
          </w:tcPr>
          <w:p w14:paraId="50A27797" w14:textId="3E263860"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9 January 2022</w:t>
            </w:r>
          </w:p>
          <w:p w14:paraId="266341D7" w14:textId="77777777"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Sunday</w:t>
            </w:r>
          </w:p>
          <w:p w14:paraId="48E1A295" w14:textId="77777777" w:rsidR="00670F09" w:rsidRPr="005848DC" w:rsidRDefault="00670F09" w:rsidP="00670F09">
            <w:pPr>
              <w:autoSpaceDE w:val="0"/>
              <w:autoSpaceDN w:val="0"/>
              <w:adjustRightInd w:val="0"/>
              <w:spacing w:line="280" w:lineRule="exact"/>
              <w:rPr>
                <w:rFonts w:eastAsia="Times New Roman"/>
                <w:b/>
                <w:sz w:val="20"/>
                <w:szCs w:val="20"/>
                <w:lang w:val="en-MY" w:eastAsia="en-GB"/>
              </w:rPr>
            </w:pPr>
            <w:r w:rsidRPr="005848DC">
              <w:rPr>
                <w:rFonts w:eastAsia="Times New Roman"/>
                <w:b/>
                <w:sz w:val="20"/>
                <w:szCs w:val="20"/>
                <w:lang w:val="en-MY" w:eastAsia="en-GB"/>
              </w:rPr>
              <w:t>Online</w:t>
            </w:r>
          </w:p>
        </w:tc>
        <w:tc>
          <w:tcPr>
            <w:tcW w:w="995" w:type="dxa"/>
            <w:shd w:val="clear" w:color="auto" w:fill="FFFFFF" w:themeFill="background1"/>
          </w:tcPr>
          <w:p w14:paraId="132700ED" w14:textId="77777777" w:rsidR="00670F09" w:rsidRPr="005848DC" w:rsidRDefault="00670F09" w:rsidP="00670F09">
            <w:pPr>
              <w:autoSpaceDE w:val="0"/>
              <w:autoSpaceDN w:val="0"/>
              <w:adjustRightInd w:val="0"/>
              <w:spacing w:line="280" w:lineRule="exact"/>
              <w:jc w:val="right"/>
              <w:rPr>
                <w:rFonts w:eastAsia="Times New Roman"/>
                <w:sz w:val="20"/>
                <w:szCs w:val="20"/>
                <w:lang w:eastAsia="en-GB"/>
              </w:rPr>
            </w:pPr>
            <w:r w:rsidRPr="005848DC">
              <w:rPr>
                <w:rFonts w:eastAsia="Times New Roman"/>
                <w:sz w:val="20"/>
                <w:szCs w:val="20"/>
                <w:lang w:eastAsia="en-GB"/>
              </w:rPr>
              <w:t>9.00am-1</w:t>
            </w:r>
            <w:r w:rsidRPr="005848DC">
              <w:rPr>
                <w:rFonts w:eastAsia="Times New Roman"/>
                <w:sz w:val="20"/>
                <w:szCs w:val="20"/>
                <w:lang w:val="en-MY" w:eastAsia="en-GB"/>
              </w:rPr>
              <w:t>1</w:t>
            </w:r>
            <w:r w:rsidRPr="005848DC">
              <w:rPr>
                <w:rFonts w:eastAsia="Times New Roman"/>
                <w:sz w:val="20"/>
                <w:szCs w:val="20"/>
                <w:lang w:eastAsia="en-GB"/>
              </w:rPr>
              <w:t>.00</w:t>
            </w:r>
            <w:r w:rsidRPr="005848DC">
              <w:rPr>
                <w:rFonts w:eastAsia="Times New Roman"/>
                <w:sz w:val="20"/>
                <w:szCs w:val="20"/>
                <w:lang w:val="en-MY" w:eastAsia="en-GB"/>
              </w:rPr>
              <w:t>a</w:t>
            </w:r>
            <w:r w:rsidRPr="005848DC">
              <w:rPr>
                <w:rFonts w:eastAsia="Times New Roman"/>
                <w:sz w:val="20"/>
                <w:szCs w:val="20"/>
                <w:lang w:eastAsia="en-GB"/>
              </w:rPr>
              <w:t>m</w:t>
            </w:r>
          </w:p>
          <w:p w14:paraId="5A5B52EC" w14:textId="77777777" w:rsidR="00670F09" w:rsidRPr="005848DC" w:rsidRDefault="00670F09" w:rsidP="00670F09">
            <w:pPr>
              <w:autoSpaceDE w:val="0"/>
              <w:autoSpaceDN w:val="0"/>
              <w:adjustRightInd w:val="0"/>
              <w:spacing w:line="280" w:lineRule="exact"/>
              <w:jc w:val="right"/>
              <w:rPr>
                <w:rFonts w:eastAsia="Times New Roman"/>
                <w:sz w:val="20"/>
                <w:szCs w:val="20"/>
                <w:lang w:eastAsia="en-GB"/>
              </w:rPr>
            </w:pPr>
          </w:p>
          <w:p w14:paraId="7C8904DE" w14:textId="77777777" w:rsidR="00670F09" w:rsidRPr="005848DC" w:rsidRDefault="00670F09" w:rsidP="00670F09">
            <w:pPr>
              <w:autoSpaceDE w:val="0"/>
              <w:autoSpaceDN w:val="0"/>
              <w:adjustRightInd w:val="0"/>
              <w:spacing w:line="280" w:lineRule="exact"/>
              <w:jc w:val="right"/>
              <w:rPr>
                <w:rFonts w:eastAsia="Times New Roman"/>
                <w:sz w:val="20"/>
                <w:szCs w:val="20"/>
                <w:lang w:val="en-MY" w:eastAsia="en-GB"/>
              </w:rPr>
            </w:pPr>
            <w:r w:rsidRPr="005848DC">
              <w:rPr>
                <w:rFonts w:eastAsia="Times New Roman"/>
                <w:sz w:val="20"/>
                <w:szCs w:val="20"/>
                <w:lang w:val="en-MY" w:eastAsia="en-GB"/>
              </w:rPr>
              <w:t>11.30am</w:t>
            </w:r>
            <w:r w:rsidRPr="005848DC">
              <w:rPr>
                <w:rFonts w:eastAsia="Times New Roman"/>
                <w:sz w:val="20"/>
                <w:szCs w:val="20"/>
                <w:lang w:eastAsia="en-GB"/>
              </w:rPr>
              <w:t>-</w:t>
            </w:r>
            <w:r w:rsidRPr="005848DC">
              <w:rPr>
                <w:rFonts w:eastAsia="Times New Roman"/>
                <w:sz w:val="20"/>
                <w:szCs w:val="20"/>
                <w:lang w:val="en-MY" w:eastAsia="en-GB"/>
              </w:rPr>
              <w:t>1.30pm</w:t>
            </w:r>
          </w:p>
          <w:p w14:paraId="2F8CB063" w14:textId="77777777" w:rsidR="00670F09" w:rsidRPr="005848DC" w:rsidRDefault="00670F09" w:rsidP="00670F09">
            <w:pPr>
              <w:autoSpaceDE w:val="0"/>
              <w:autoSpaceDN w:val="0"/>
              <w:adjustRightInd w:val="0"/>
              <w:spacing w:line="280" w:lineRule="exact"/>
              <w:jc w:val="right"/>
              <w:rPr>
                <w:rFonts w:eastAsia="Times New Roman"/>
                <w:sz w:val="20"/>
                <w:szCs w:val="20"/>
                <w:lang w:val="en-MY" w:eastAsia="en-GB"/>
              </w:rPr>
            </w:pPr>
          </w:p>
          <w:p w14:paraId="0F61A423" w14:textId="77777777" w:rsidR="00670F09" w:rsidRPr="005848DC" w:rsidRDefault="00670F09" w:rsidP="00670F09">
            <w:pPr>
              <w:autoSpaceDE w:val="0"/>
              <w:autoSpaceDN w:val="0"/>
              <w:adjustRightInd w:val="0"/>
              <w:spacing w:line="280" w:lineRule="exact"/>
              <w:jc w:val="right"/>
              <w:rPr>
                <w:rFonts w:eastAsia="Times New Roman"/>
                <w:sz w:val="20"/>
                <w:szCs w:val="20"/>
                <w:lang w:val="en-MY" w:eastAsia="en-GB"/>
              </w:rPr>
            </w:pPr>
            <w:r w:rsidRPr="005848DC">
              <w:rPr>
                <w:rFonts w:eastAsia="Times New Roman"/>
                <w:sz w:val="20"/>
                <w:szCs w:val="20"/>
                <w:lang w:val="en-MY" w:eastAsia="en-GB"/>
              </w:rPr>
              <w:t>2.30pm-4.30pm</w:t>
            </w:r>
          </w:p>
        </w:tc>
        <w:tc>
          <w:tcPr>
            <w:tcW w:w="4405" w:type="dxa"/>
            <w:shd w:val="clear" w:color="auto" w:fill="FFFFFF" w:themeFill="background1"/>
          </w:tcPr>
          <w:p w14:paraId="2FE294BA"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Fields of Research in Management &amp; Publication</w:t>
            </w:r>
          </w:p>
          <w:p w14:paraId="22707E63" w14:textId="77777777" w:rsidR="00670F09" w:rsidRPr="005848DC" w:rsidRDefault="00670F09" w:rsidP="00670F09">
            <w:pPr>
              <w:suppressAutoHyphens w:val="0"/>
              <w:autoSpaceDE w:val="0"/>
              <w:autoSpaceDN w:val="0"/>
              <w:adjustRightInd w:val="0"/>
              <w:spacing w:line="280" w:lineRule="exact"/>
              <w:ind w:left="252"/>
              <w:rPr>
                <w:rFonts w:eastAsia="Times New Roman"/>
                <w:lang w:eastAsia="en-GB"/>
              </w:rPr>
            </w:pPr>
          </w:p>
          <w:p w14:paraId="50AD5522"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Fields of Research in Marketing &amp; Publication</w:t>
            </w:r>
          </w:p>
          <w:p w14:paraId="24A7E9E5" w14:textId="77777777" w:rsidR="00670F09" w:rsidRPr="005848DC" w:rsidRDefault="00670F09" w:rsidP="00670F09">
            <w:pPr>
              <w:suppressAutoHyphens w:val="0"/>
              <w:autoSpaceDE w:val="0"/>
              <w:autoSpaceDN w:val="0"/>
              <w:adjustRightInd w:val="0"/>
              <w:spacing w:line="280" w:lineRule="exact"/>
              <w:rPr>
                <w:rFonts w:eastAsia="Times New Roman"/>
                <w:sz w:val="22"/>
                <w:szCs w:val="22"/>
                <w:lang w:eastAsia="en-GB"/>
              </w:rPr>
            </w:pPr>
          </w:p>
          <w:p w14:paraId="106AE038" w14:textId="77777777" w:rsidR="00670F09" w:rsidRPr="005848DC" w:rsidRDefault="00670F09" w:rsidP="00670F09">
            <w:pPr>
              <w:numPr>
                <w:ilvl w:val="0"/>
                <w:numId w:val="1"/>
              </w:numPr>
              <w:suppressAutoHyphens w:val="0"/>
              <w:autoSpaceDE w:val="0"/>
              <w:autoSpaceDN w:val="0"/>
              <w:adjustRightInd w:val="0"/>
              <w:spacing w:line="280" w:lineRule="exact"/>
              <w:ind w:left="252" w:hanging="252"/>
              <w:rPr>
                <w:rFonts w:eastAsia="Times New Roman"/>
                <w:lang w:eastAsia="en-GB"/>
              </w:rPr>
            </w:pPr>
            <w:r w:rsidRPr="005848DC">
              <w:rPr>
                <w:rFonts w:eastAsia="Times New Roman"/>
                <w:sz w:val="22"/>
                <w:szCs w:val="22"/>
                <w:lang w:eastAsia="en-GB"/>
              </w:rPr>
              <w:t xml:space="preserve">Fields of Research in </w:t>
            </w:r>
            <w:r w:rsidRPr="005848DC">
              <w:rPr>
                <w:rFonts w:eastAsia="Times New Roman"/>
                <w:sz w:val="22"/>
                <w:szCs w:val="22"/>
                <w:lang w:val="en-MY" w:eastAsia="en-GB"/>
              </w:rPr>
              <w:t>Finance</w:t>
            </w:r>
            <w:r w:rsidRPr="005848DC">
              <w:rPr>
                <w:rFonts w:eastAsia="Times New Roman"/>
                <w:sz w:val="22"/>
                <w:szCs w:val="22"/>
                <w:lang w:eastAsia="en-GB"/>
              </w:rPr>
              <w:t xml:space="preserve"> &amp; Publication</w:t>
            </w:r>
          </w:p>
          <w:p w14:paraId="6F2890FE" w14:textId="77777777" w:rsidR="00670F09" w:rsidRPr="005848DC" w:rsidRDefault="00670F09" w:rsidP="00670F09">
            <w:pPr>
              <w:suppressAutoHyphens w:val="0"/>
              <w:autoSpaceDE w:val="0"/>
              <w:autoSpaceDN w:val="0"/>
              <w:adjustRightInd w:val="0"/>
              <w:spacing w:line="280" w:lineRule="exact"/>
              <w:rPr>
                <w:rFonts w:eastAsia="Times New Roman"/>
                <w:lang w:eastAsia="en-GB"/>
              </w:rPr>
            </w:pPr>
          </w:p>
        </w:tc>
        <w:tc>
          <w:tcPr>
            <w:tcW w:w="2980" w:type="dxa"/>
            <w:shd w:val="clear" w:color="auto" w:fill="FFFFFF" w:themeFill="background1"/>
          </w:tcPr>
          <w:p w14:paraId="024F5983" w14:textId="77777777" w:rsidR="00670F09" w:rsidRPr="005848DC" w:rsidRDefault="00670F09" w:rsidP="00670F09">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Assoc. Prof. Dr. Fazli</w:t>
            </w:r>
          </w:p>
          <w:p w14:paraId="3929A62C" w14:textId="77777777" w:rsidR="00670F09" w:rsidRPr="005848DC" w:rsidRDefault="00670F09" w:rsidP="00670F09">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fazli@ukm.edu.my</w:t>
            </w:r>
          </w:p>
          <w:p w14:paraId="0DD8A694" w14:textId="77777777" w:rsidR="00670F09" w:rsidRPr="005848DC" w:rsidRDefault="00670F09" w:rsidP="00670F09">
            <w:pPr>
              <w:autoSpaceDE w:val="0"/>
              <w:autoSpaceDN w:val="0"/>
              <w:adjustRightInd w:val="0"/>
              <w:spacing w:line="280" w:lineRule="exact"/>
              <w:rPr>
                <w:rFonts w:eastAsia="Times New Roman"/>
                <w:sz w:val="22"/>
                <w:szCs w:val="22"/>
                <w:lang w:eastAsia="en-GB"/>
              </w:rPr>
            </w:pPr>
          </w:p>
          <w:p w14:paraId="4B7B35E9" w14:textId="77777777" w:rsidR="00670F09" w:rsidRPr="005848DC" w:rsidRDefault="00670F09" w:rsidP="00670F09">
            <w:pPr>
              <w:autoSpaceDE w:val="0"/>
              <w:autoSpaceDN w:val="0"/>
              <w:adjustRightInd w:val="0"/>
              <w:spacing w:line="280" w:lineRule="exact"/>
              <w:rPr>
                <w:rFonts w:eastAsia="Times New Roman"/>
                <w:sz w:val="22"/>
                <w:szCs w:val="22"/>
                <w:lang w:eastAsia="en-GB"/>
              </w:rPr>
            </w:pPr>
            <w:r w:rsidRPr="005848DC">
              <w:rPr>
                <w:rFonts w:eastAsia="Times New Roman"/>
                <w:sz w:val="22"/>
                <w:szCs w:val="22"/>
                <w:lang w:eastAsia="en-GB"/>
              </w:rPr>
              <w:t>Prof. Dr. Nor Asiah Omar</w:t>
            </w:r>
          </w:p>
          <w:p w14:paraId="50D003AF" w14:textId="77777777" w:rsidR="00670F09" w:rsidRPr="005848DC" w:rsidRDefault="00670F09" w:rsidP="00670F09">
            <w:pPr>
              <w:autoSpaceDE w:val="0"/>
              <w:autoSpaceDN w:val="0"/>
              <w:adjustRightInd w:val="0"/>
              <w:spacing w:line="280" w:lineRule="exact"/>
              <w:rPr>
                <w:rFonts w:eastAsia="Times New Roman"/>
                <w:sz w:val="22"/>
                <w:szCs w:val="22"/>
                <w:lang w:eastAsia="en-GB"/>
              </w:rPr>
            </w:pPr>
            <w:hyperlink r:id="rId10" w:history="1">
              <w:r w:rsidRPr="005848DC">
                <w:rPr>
                  <w:rStyle w:val="Hyperlink"/>
                  <w:rFonts w:eastAsia="Times New Roman"/>
                  <w:color w:val="auto"/>
                  <w:sz w:val="22"/>
                  <w:szCs w:val="22"/>
                  <w:u w:val="none"/>
                  <w:lang w:eastAsia="en-GB"/>
                </w:rPr>
                <w:t>norasiah@ukm.edu.my</w:t>
              </w:r>
            </w:hyperlink>
          </w:p>
          <w:p w14:paraId="572A3AD2" w14:textId="77777777" w:rsidR="00670F09" w:rsidRPr="005848DC" w:rsidRDefault="00670F09" w:rsidP="00670F09">
            <w:pPr>
              <w:autoSpaceDE w:val="0"/>
              <w:autoSpaceDN w:val="0"/>
              <w:adjustRightInd w:val="0"/>
              <w:spacing w:line="280" w:lineRule="exact"/>
              <w:rPr>
                <w:rFonts w:eastAsia="Times New Roman"/>
                <w:sz w:val="22"/>
                <w:szCs w:val="22"/>
                <w:lang w:eastAsia="en-GB"/>
              </w:rPr>
            </w:pPr>
          </w:p>
          <w:p w14:paraId="0A1F79DC" w14:textId="77777777" w:rsidR="00670F09" w:rsidRPr="005848DC" w:rsidRDefault="00670F09" w:rsidP="00670F09">
            <w:pPr>
              <w:autoSpaceDE w:val="0"/>
              <w:autoSpaceDN w:val="0"/>
              <w:adjustRightInd w:val="0"/>
              <w:spacing w:line="280" w:lineRule="exact"/>
              <w:rPr>
                <w:rFonts w:eastAsia="Times New Roman"/>
                <w:sz w:val="22"/>
                <w:szCs w:val="22"/>
                <w:lang w:val="en-MY" w:eastAsia="en-GB"/>
              </w:rPr>
            </w:pPr>
            <w:r w:rsidRPr="005848DC">
              <w:rPr>
                <w:rFonts w:eastAsia="Times New Roman"/>
                <w:sz w:val="22"/>
                <w:szCs w:val="22"/>
                <w:lang w:val="en-MY" w:eastAsia="en-GB"/>
              </w:rPr>
              <w:t xml:space="preserve">Prof. </w:t>
            </w:r>
            <w:proofErr w:type="spellStart"/>
            <w:r w:rsidRPr="005848DC">
              <w:rPr>
                <w:rFonts w:eastAsia="Times New Roman"/>
                <w:sz w:val="22"/>
                <w:szCs w:val="22"/>
                <w:lang w:val="en-MY" w:eastAsia="en-GB"/>
              </w:rPr>
              <w:t>Dr.</w:t>
            </w:r>
            <w:proofErr w:type="spellEnd"/>
            <w:r w:rsidRPr="005848DC">
              <w:rPr>
                <w:rFonts w:eastAsia="Times New Roman"/>
                <w:sz w:val="22"/>
                <w:szCs w:val="22"/>
                <w:lang w:val="en-MY" w:eastAsia="en-GB"/>
              </w:rPr>
              <w:t xml:space="preserve"> Othman Yong</w:t>
            </w:r>
          </w:p>
          <w:p w14:paraId="619741F5" w14:textId="77777777" w:rsidR="00670F09" w:rsidRDefault="00670F09" w:rsidP="00670F09">
            <w:pPr>
              <w:autoSpaceDE w:val="0"/>
              <w:autoSpaceDN w:val="0"/>
              <w:adjustRightInd w:val="0"/>
              <w:spacing w:line="280" w:lineRule="exact"/>
              <w:rPr>
                <w:rFonts w:eastAsia="Times New Roman"/>
                <w:sz w:val="22"/>
                <w:szCs w:val="22"/>
                <w:lang w:val="en-MY" w:eastAsia="en-GB"/>
              </w:rPr>
            </w:pPr>
            <w:r w:rsidRPr="005848DC">
              <w:rPr>
                <w:rFonts w:eastAsia="Times New Roman"/>
                <w:sz w:val="22"/>
                <w:szCs w:val="22"/>
                <w:lang w:val="en-MY" w:eastAsia="en-GB"/>
              </w:rPr>
              <w:t>othmanyo@ukm.edu.my</w:t>
            </w:r>
          </w:p>
          <w:p w14:paraId="7492B227" w14:textId="485AE1DA" w:rsidR="00670F09" w:rsidRPr="005848DC" w:rsidRDefault="00670F09" w:rsidP="00670F09">
            <w:pPr>
              <w:autoSpaceDE w:val="0"/>
              <w:autoSpaceDN w:val="0"/>
              <w:adjustRightInd w:val="0"/>
              <w:spacing w:line="280" w:lineRule="exact"/>
              <w:rPr>
                <w:rFonts w:eastAsia="Times New Roman"/>
                <w:sz w:val="22"/>
                <w:szCs w:val="22"/>
                <w:lang w:val="en-MY" w:eastAsia="en-GB"/>
              </w:rPr>
            </w:pPr>
          </w:p>
        </w:tc>
      </w:tr>
      <w:tr w:rsidR="00670F09" w14:paraId="58B4157D" w14:textId="77777777">
        <w:tc>
          <w:tcPr>
            <w:tcW w:w="990" w:type="dxa"/>
            <w:shd w:val="clear" w:color="auto" w:fill="FFFFFF" w:themeFill="background1"/>
          </w:tcPr>
          <w:p w14:paraId="5EA9D31F" w14:textId="77777777" w:rsidR="00670F09" w:rsidRDefault="00670F09" w:rsidP="00670F09">
            <w:pPr>
              <w:shd w:val="clear" w:color="auto" w:fill="FFFFFF" w:themeFill="background1"/>
              <w:jc w:val="center"/>
              <w:rPr>
                <w:b/>
                <w:sz w:val="20"/>
                <w:szCs w:val="20"/>
                <w:lang w:val="en-GB" w:eastAsia="en-GB"/>
              </w:rPr>
            </w:pPr>
            <w:r>
              <w:rPr>
                <w:b/>
                <w:sz w:val="20"/>
                <w:szCs w:val="20"/>
                <w:lang w:val="en-GB" w:eastAsia="en-GB"/>
              </w:rPr>
              <w:t>13.</w:t>
            </w:r>
          </w:p>
        </w:tc>
        <w:tc>
          <w:tcPr>
            <w:tcW w:w="1435" w:type="dxa"/>
            <w:shd w:val="clear" w:color="auto" w:fill="FFFFFF" w:themeFill="background1"/>
          </w:tcPr>
          <w:p w14:paraId="34152D85" w14:textId="77777777" w:rsidR="00670F09" w:rsidRDefault="00670F09" w:rsidP="00670F09">
            <w:pPr>
              <w:shd w:val="clear" w:color="auto" w:fill="FFFFFF" w:themeFill="background1"/>
              <w:rPr>
                <w:b/>
                <w:sz w:val="20"/>
                <w:szCs w:val="20"/>
                <w:lang w:val="en-GB" w:eastAsia="en-GB"/>
              </w:rPr>
            </w:pPr>
            <w:r>
              <w:rPr>
                <w:b/>
                <w:sz w:val="20"/>
                <w:szCs w:val="20"/>
                <w:lang w:val="en-GB" w:eastAsia="en-GB"/>
              </w:rPr>
              <w:t>To be confirmed later</w:t>
            </w:r>
          </w:p>
        </w:tc>
        <w:tc>
          <w:tcPr>
            <w:tcW w:w="995" w:type="dxa"/>
            <w:shd w:val="clear" w:color="auto" w:fill="FFFFFF" w:themeFill="background1"/>
          </w:tcPr>
          <w:p w14:paraId="2B801851" w14:textId="0F852DE3" w:rsidR="00670F09" w:rsidRDefault="00670F09" w:rsidP="00670F09">
            <w:pPr>
              <w:shd w:val="clear" w:color="auto" w:fill="FFFFFF" w:themeFill="background1"/>
              <w:suppressAutoHyphens w:val="0"/>
              <w:autoSpaceDE w:val="0"/>
              <w:autoSpaceDN w:val="0"/>
              <w:adjustRightInd w:val="0"/>
              <w:spacing w:line="280" w:lineRule="exact"/>
              <w:jc w:val="right"/>
              <w:rPr>
                <w:rFonts w:eastAsia="Times New Roman"/>
                <w:b/>
                <w:iCs/>
                <w:kern w:val="0"/>
                <w:sz w:val="20"/>
                <w:szCs w:val="20"/>
                <w:lang w:val="en-GB" w:eastAsia="en-US"/>
              </w:rPr>
            </w:pPr>
            <w:r>
              <w:rPr>
                <w:rFonts w:eastAsia="Times New Roman"/>
                <w:b/>
                <w:iCs/>
                <w:kern w:val="0"/>
                <w:sz w:val="20"/>
                <w:szCs w:val="20"/>
                <w:lang w:val="en-GB" w:eastAsia="en-US"/>
              </w:rPr>
              <w:t>9.00am-5.00pm</w:t>
            </w:r>
          </w:p>
        </w:tc>
        <w:tc>
          <w:tcPr>
            <w:tcW w:w="4405" w:type="dxa"/>
            <w:shd w:val="clear" w:color="auto" w:fill="FFFFFF" w:themeFill="background1"/>
          </w:tcPr>
          <w:p w14:paraId="6C319C76" w14:textId="77777777" w:rsidR="00670F09" w:rsidRDefault="00670F09" w:rsidP="00670F09">
            <w:pPr>
              <w:shd w:val="clear" w:color="auto" w:fill="FFFFFF" w:themeFill="background1"/>
              <w:spacing w:line="280" w:lineRule="exact"/>
              <w:rPr>
                <w:b/>
                <w:i/>
                <w:lang w:val="en-GB" w:eastAsia="en-GB"/>
              </w:rPr>
            </w:pPr>
            <w:r>
              <w:rPr>
                <w:b/>
                <w:i/>
                <w:sz w:val="22"/>
                <w:szCs w:val="22"/>
                <w:lang w:val="en-GB" w:eastAsia="en-GB"/>
              </w:rPr>
              <w:t>Colloquium 1 - Parallel Session</w:t>
            </w:r>
          </w:p>
          <w:p w14:paraId="464C4E2F" w14:textId="77777777" w:rsidR="00670F09" w:rsidRDefault="00670F09" w:rsidP="00670F09">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Management</w:t>
            </w:r>
          </w:p>
          <w:p w14:paraId="78602987" w14:textId="77777777" w:rsidR="00670F09" w:rsidRPr="008567A8" w:rsidRDefault="00670F09" w:rsidP="00670F09">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Marketing</w:t>
            </w:r>
          </w:p>
          <w:p w14:paraId="1C2612B0" w14:textId="77777777" w:rsidR="00670F09" w:rsidRDefault="00670F09" w:rsidP="00670F09">
            <w:pPr>
              <w:widowControl/>
              <w:numPr>
                <w:ilvl w:val="0"/>
                <w:numId w:val="1"/>
              </w:numPr>
              <w:shd w:val="clear" w:color="auto" w:fill="FFFFFF" w:themeFill="background1"/>
              <w:suppressAutoHyphens w:val="0"/>
              <w:spacing w:line="280" w:lineRule="exact"/>
              <w:ind w:left="252" w:hanging="252"/>
              <w:rPr>
                <w:lang w:val="en-GB" w:eastAsia="en-GB"/>
              </w:rPr>
            </w:pPr>
            <w:r>
              <w:rPr>
                <w:lang w:val="en-GB" w:eastAsia="en-GB"/>
              </w:rPr>
              <w:t>Finance</w:t>
            </w:r>
          </w:p>
          <w:p w14:paraId="7BA79A1D" w14:textId="77777777" w:rsidR="00670F09" w:rsidRDefault="00670F09" w:rsidP="00670F09">
            <w:pPr>
              <w:widowControl/>
              <w:shd w:val="clear" w:color="auto" w:fill="FFFFFF" w:themeFill="background1"/>
              <w:suppressAutoHyphens w:val="0"/>
              <w:spacing w:line="280" w:lineRule="exact"/>
              <w:ind w:left="252"/>
              <w:rPr>
                <w:lang w:val="en-GB" w:eastAsia="en-GB"/>
              </w:rPr>
            </w:pPr>
          </w:p>
        </w:tc>
        <w:tc>
          <w:tcPr>
            <w:tcW w:w="2980" w:type="dxa"/>
            <w:shd w:val="clear" w:color="auto" w:fill="FFFFFF" w:themeFill="background1"/>
          </w:tcPr>
          <w:p w14:paraId="67D042DE" w14:textId="77777777" w:rsidR="00670F09" w:rsidRDefault="00670F09" w:rsidP="00670F09">
            <w:pPr>
              <w:shd w:val="clear" w:color="auto" w:fill="FFFFFF" w:themeFill="background1"/>
              <w:spacing w:line="280" w:lineRule="exact"/>
              <w:jc w:val="both"/>
              <w:rPr>
                <w:b/>
                <w:sz w:val="22"/>
                <w:szCs w:val="22"/>
                <w:lang w:val="en-GB" w:eastAsia="en-GB"/>
              </w:rPr>
            </w:pPr>
            <w:r>
              <w:rPr>
                <w:b/>
                <w:sz w:val="22"/>
                <w:szCs w:val="22"/>
                <w:lang w:val="en-GB" w:eastAsia="en-GB"/>
              </w:rPr>
              <w:t>to be announced later</w:t>
            </w:r>
          </w:p>
          <w:p w14:paraId="3BA23410" w14:textId="77777777" w:rsidR="00670F09" w:rsidRDefault="00670F09" w:rsidP="00670F09">
            <w:pPr>
              <w:shd w:val="clear" w:color="auto" w:fill="FFFFFF" w:themeFill="background1"/>
              <w:autoSpaceDE w:val="0"/>
              <w:autoSpaceDN w:val="0"/>
              <w:adjustRightInd w:val="0"/>
              <w:spacing w:line="280" w:lineRule="exact"/>
              <w:jc w:val="both"/>
              <w:rPr>
                <w:rFonts w:eastAsia="Times New Roman"/>
                <w:sz w:val="22"/>
                <w:szCs w:val="22"/>
                <w:lang w:eastAsia="en-GB"/>
              </w:rPr>
            </w:pPr>
          </w:p>
        </w:tc>
      </w:tr>
    </w:tbl>
    <w:p w14:paraId="0FA947C9" w14:textId="77777777" w:rsidR="009B13C2" w:rsidRDefault="009B13C2">
      <w:pPr>
        <w:shd w:val="clear" w:color="auto" w:fill="FFFFFF" w:themeFill="background1"/>
        <w:tabs>
          <w:tab w:val="left" w:pos="2715"/>
        </w:tabs>
        <w:rPr>
          <w:rFonts w:ascii="Arial" w:eastAsia="Times New Roman" w:hAnsi="Arial" w:cs="Arial"/>
          <w:sz w:val="20"/>
          <w:szCs w:val="20"/>
          <w:lang w:eastAsia="en-US"/>
        </w:rPr>
      </w:pPr>
    </w:p>
    <w:p w14:paraId="59D61F60" w14:textId="77777777" w:rsidR="009B13C2" w:rsidRDefault="009B13C2">
      <w:pPr>
        <w:shd w:val="clear" w:color="auto" w:fill="FFFFFF" w:themeFill="background1"/>
        <w:tabs>
          <w:tab w:val="left" w:pos="2715"/>
        </w:tabs>
        <w:rPr>
          <w:rFonts w:ascii="Arial" w:eastAsia="Times New Roman" w:hAnsi="Arial" w:cs="Arial"/>
          <w:sz w:val="20"/>
          <w:szCs w:val="20"/>
          <w:lang w:eastAsia="en-US"/>
        </w:rPr>
      </w:pPr>
    </w:p>
    <w:p w14:paraId="6C33A8A8" w14:textId="047D669C" w:rsidR="00447DBB" w:rsidRDefault="00447DBB">
      <w:pPr>
        <w:shd w:val="clear" w:color="auto" w:fill="FFFFFF" w:themeFill="background1"/>
        <w:tabs>
          <w:tab w:val="left" w:pos="2715"/>
        </w:tabs>
        <w:rPr>
          <w:rFonts w:ascii="Arial" w:eastAsia="Times New Roman" w:hAnsi="Arial" w:cs="Arial"/>
          <w:sz w:val="20"/>
          <w:szCs w:val="20"/>
          <w:lang w:eastAsia="en-US"/>
        </w:rPr>
        <w:sectPr w:rsidR="00447DBB">
          <w:footerReference w:type="default" r:id="rId11"/>
          <w:footnotePr>
            <w:pos w:val="beneathText"/>
          </w:footnotePr>
          <w:pgSz w:w="12240" w:h="15840"/>
          <w:pgMar w:top="720" w:right="1138" w:bottom="720" w:left="1138" w:header="720" w:footer="720" w:gutter="0"/>
          <w:cols w:space="720"/>
          <w:docGrid w:linePitch="360"/>
        </w:sectPr>
      </w:pPr>
    </w:p>
    <w:p w14:paraId="14DA2F8B" w14:textId="77777777" w:rsidR="009B13C2" w:rsidRDefault="009B3A71">
      <w:pPr>
        <w:shd w:val="clear" w:color="auto" w:fill="FFFFFF" w:themeFill="background1"/>
        <w:rPr>
          <w:b/>
        </w:rPr>
      </w:pPr>
      <w:r>
        <w:rPr>
          <w:b/>
        </w:rPr>
        <w:lastRenderedPageBreak/>
        <w:t xml:space="preserve">           15.</w:t>
      </w:r>
      <w:r>
        <w:t xml:space="preserve"> </w:t>
      </w:r>
      <w:r>
        <w:rPr>
          <w:b/>
        </w:rPr>
        <w:t xml:space="preserve">Learning Outcome Matrix </w:t>
      </w:r>
    </w:p>
    <w:p w14:paraId="115E9A60" w14:textId="77777777" w:rsidR="009B13C2" w:rsidRDefault="009B13C2">
      <w:pPr>
        <w:shd w:val="clear" w:color="auto" w:fill="FFFFFF" w:themeFill="background1"/>
      </w:pPr>
    </w:p>
    <w:tbl>
      <w:tblPr>
        <w:tblStyle w:val="TableGrid"/>
        <w:tblW w:w="13837" w:type="dxa"/>
        <w:tblInd w:w="828" w:type="dxa"/>
        <w:tblLayout w:type="fixed"/>
        <w:tblLook w:val="04A0" w:firstRow="1" w:lastRow="0" w:firstColumn="1" w:lastColumn="0" w:noHBand="0" w:noVBand="1"/>
      </w:tblPr>
      <w:tblGrid>
        <w:gridCol w:w="650"/>
        <w:gridCol w:w="4390"/>
        <w:gridCol w:w="540"/>
        <w:gridCol w:w="483"/>
        <w:gridCol w:w="537"/>
        <w:gridCol w:w="537"/>
        <w:gridCol w:w="537"/>
        <w:gridCol w:w="537"/>
        <w:gridCol w:w="2746"/>
        <w:gridCol w:w="2880"/>
      </w:tblGrid>
      <w:tr w:rsidR="009B13C2" w14:paraId="5291DF58" w14:textId="77777777">
        <w:trPr>
          <w:trHeight w:val="1141"/>
        </w:trPr>
        <w:tc>
          <w:tcPr>
            <w:tcW w:w="650" w:type="dxa"/>
            <w:shd w:val="clear" w:color="auto" w:fill="auto"/>
          </w:tcPr>
          <w:p w14:paraId="75551529" w14:textId="77777777" w:rsidR="009B13C2" w:rsidRDefault="009B13C2">
            <w:pPr>
              <w:shd w:val="clear" w:color="auto" w:fill="FFFFFF" w:themeFill="background1"/>
              <w:suppressAutoHyphens w:val="0"/>
              <w:autoSpaceDE w:val="0"/>
              <w:autoSpaceDN w:val="0"/>
              <w:adjustRightInd w:val="0"/>
              <w:rPr>
                <w:rFonts w:ascii="Arial" w:eastAsia="Times New Roman" w:hAnsi="Arial" w:cs="Arial"/>
                <w:kern w:val="0"/>
                <w:sz w:val="18"/>
                <w:szCs w:val="18"/>
                <w:lang w:eastAsia="en-US"/>
              </w:rPr>
            </w:pPr>
          </w:p>
          <w:p w14:paraId="5C19C040" w14:textId="77777777" w:rsidR="009B13C2" w:rsidRDefault="009B13C2">
            <w:pPr>
              <w:shd w:val="clear" w:color="auto" w:fill="FFFFFF" w:themeFill="background1"/>
              <w:suppressAutoHyphens w:val="0"/>
              <w:autoSpaceDE w:val="0"/>
              <w:autoSpaceDN w:val="0"/>
              <w:adjustRightInd w:val="0"/>
              <w:rPr>
                <w:rFonts w:ascii="Arial" w:eastAsia="Times New Roman" w:hAnsi="Arial" w:cs="Arial"/>
                <w:kern w:val="0"/>
                <w:sz w:val="18"/>
                <w:szCs w:val="18"/>
                <w:lang w:eastAsia="en-US"/>
              </w:rPr>
            </w:pPr>
          </w:p>
          <w:p w14:paraId="62F148EA" w14:textId="77777777" w:rsidR="009B13C2" w:rsidRDefault="009B3A71">
            <w:pPr>
              <w:shd w:val="clear" w:color="auto" w:fill="FFFFFF" w:themeFill="background1"/>
              <w:suppressAutoHyphens w:val="0"/>
              <w:autoSpaceDE w:val="0"/>
              <w:autoSpaceDN w:val="0"/>
              <w:adjustRightInd w:val="0"/>
              <w:ind w:left="141"/>
              <w:rPr>
                <w:rFonts w:ascii="Arial" w:eastAsia="Times New Roman" w:hAnsi="Arial" w:cs="Arial"/>
                <w:kern w:val="0"/>
                <w:sz w:val="18"/>
                <w:szCs w:val="18"/>
                <w:lang w:eastAsia="en-US"/>
              </w:rPr>
            </w:pPr>
            <w:r>
              <w:rPr>
                <w:rFonts w:ascii="Arial" w:eastAsia="Times New Roman" w:hAnsi="Arial" w:cs="Arial"/>
                <w:b/>
                <w:bCs/>
                <w:spacing w:val="1"/>
                <w:kern w:val="0"/>
                <w:sz w:val="18"/>
                <w:szCs w:val="18"/>
                <w:lang w:eastAsia="en-US"/>
              </w:rPr>
              <w:t>No.</w:t>
            </w:r>
          </w:p>
        </w:tc>
        <w:tc>
          <w:tcPr>
            <w:tcW w:w="4390" w:type="dxa"/>
            <w:shd w:val="clear" w:color="auto" w:fill="auto"/>
          </w:tcPr>
          <w:p w14:paraId="5D8727E6" w14:textId="77777777" w:rsidR="009B13C2" w:rsidRDefault="009B13C2">
            <w:pPr>
              <w:shd w:val="clear" w:color="auto" w:fill="FFFFFF" w:themeFill="background1"/>
              <w:suppressAutoHyphens w:val="0"/>
              <w:autoSpaceDE w:val="0"/>
              <w:autoSpaceDN w:val="0"/>
              <w:adjustRightInd w:val="0"/>
              <w:rPr>
                <w:rFonts w:ascii="Arial" w:eastAsia="Times New Roman" w:hAnsi="Arial" w:cs="Arial"/>
                <w:kern w:val="0"/>
                <w:sz w:val="18"/>
                <w:szCs w:val="18"/>
                <w:lang w:eastAsia="en-US"/>
              </w:rPr>
            </w:pPr>
          </w:p>
          <w:p w14:paraId="25129C2A" w14:textId="77777777" w:rsidR="009B13C2" w:rsidRDefault="009B13C2">
            <w:pPr>
              <w:shd w:val="clear" w:color="auto" w:fill="FFFFFF" w:themeFill="background1"/>
              <w:suppressAutoHyphens w:val="0"/>
              <w:autoSpaceDE w:val="0"/>
              <w:autoSpaceDN w:val="0"/>
              <w:adjustRightInd w:val="0"/>
              <w:rPr>
                <w:rFonts w:ascii="Arial" w:eastAsia="Times New Roman" w:hAnsi="Arial" w:cs="Arial"/>
                <w:kern w:val="0"/>
                <w:sz w:val="18"/>
                <w:szCs w:val="18"/>
                <w:lang w:eastAsia="en-US"/>
              </w:rPr>
            </w:pPr>
          </w:p>
          <w:p w14:paraId="55FDC987" w14:textId="77777777" w:rsidR="009B13C2" w:rsidRDefault="009B3A71">
            <w:pPr>
              <w:shd w:val="clear" w:color="auto" w:fill="FFFFFF" w:themeFill="background1"/>
              <w:suppressAutoHyphens w:val="0"/>
              <w:autoSpaceDE w:val="0"/>
              <w:autoSpaceDN w:val="0"/>
              <w:adjustRightInd w:val="0"/>
              <w:ind w:left="877"/>
              <w:rPr>
                <w:rFonts w:ascii="Arial" w:eastAsia="Times New Roman" w:hAnsi="Arial" w:cs="Arial"/>
                <w:color w:val="FDE9D9" w:themeColor="accent6" w:themeTint="33"/>
                <w:kern w:val="0"/>
                <w:sz w:val="18"/>
                <w:szCs w:val="18"/>
                <w:lang w:eastAsia="en-US"/>
              </w:rPr>
            </w:pPr>
            <w:r>
              <w:rPr>
                <w:rFonts w:ascii="Arial" w:eastAsia="Times New Roman" w:hAnsi="Arial" w:cs="Arial"/>
                <w:b/>
                <w:bCs/>
                <w:spacing w:val="-1"/>
                <w:kern w:val="0"/>
                <w:sz w:val="18"/>
                <w:szCs w:val="18"/>
                <w:lang w:eastAsia="en-US"/>
              </w:rPr>
              <w:t>Course Learning Outcome</w:t>
            </w:r>
          </w:p>
        </w:tc>
        <w:tc>
          <w:tcPr>
            <w:tcW w:w="540" w:type="dxa"/>
            <w:shd w:val="clear" w:color="auto" w:fill="auto"/>
            <w:textDirection w:val="btLr"/>
          </w:tcPr>
          <w:p w14:paraId="04292AD2" w14:textId="77777777" w:rsidR="009B13C2" w:rsidRDefault="009B3A71">
            <w:pPr>
              <w:shd w:val="clear" w:color="auto" w:fill="FFFFFF" w:themeFill="background1"/>
              <w:suppressAutoHyphens w:val="0"/>
              <w:autoSpaceDE w:val="0"/>
              <w:autoSpaceDN w:val="0"/>
              <w:adjustRightInd w:val="0"/>
              <w:ind w:left="113" w:right="-118"/>
              <w:rPr>
                <w:rFonts w:ascii="Arial" w:eastAsia="Times New Roman" w:hAnsi="Arial" w:cs="Arial"/>
                <w:b/>
                <w:bCs/>
                <w:kern w:val="0"/>
                <w:sz w:val="18"/>
                <w:szCs w:val="18"/>
                <w:lang w:eastAsia="en-US"/>
              </w:rPr>
            </w:pPr>
            <w:r>
              <w:rPr>
                <w:rFonts w:ascii="Arial" w:eastAsia="Times New Roman" w:hAnsi="Arial" w:cs="Arial"/>
                <w:b/>
                <w:bCs/>
                <w:kern w:val="0"/>
                <w:sz w:val="18"/>
                <w:szCs w:val="18"/>
                <w:lang w:eastAsia="en-US"/>
              </w:rPr>
              <w:t>Taxo</w:t>
            </w:r>
            <w:r>
              <w:rPr>
                <w:rFonts w:ascii="Arial" w:eastAsia="Times New Roman" w:hAnsi="Arial" w:cs="Arial"/>
                <w:b/>
                <w:bCs/>
                <w:spacing w:val="1"/>
                <w:kern w:val="0"/>
                <w:sz w:val="18"/>
                <w:szCs w:val="18"/>
                <w:lang w:eastAsia="en-US"/>
              </w:rPr>
              <w:t>nomy</w:t>
            </w:r>
          </w:p>
        </w:tc>
        <w:tc>
          <w:tcPr>
            <w:tcW w:w="483" w:type="dxa"/>
            <w:shd w:val="clear" w:color="auto" w:fill="auto"/>
            <w:textDirection w:val="btLr"/>
          </w:tcPr>
          <w:p w14:paraId="3A5C678C" w14:textId="77777777" w:rsidR="009B13C2" w:rsidRDefault="009B3A71">
            <w:pPr>
              <w:shd w:val="clear" w:color="auto" w:fill="FFFFFF" w:themeFill="background1"/>
              <w:suppressAutoHyphens w:val="0"/>
              <w:autoSpaceDE w:val="0"/>
              <w:autoSpaceDN w:val="0"/>
              <w:adjustRightInd w:val="0"/>
              <w:ind w:left="113"/>
              <w:rPr>
                <w:rFonts w:ascii="Arial" w:eastAsia="Times New Roman" w:hAnsi="Arial" w:cs="Arial"/>
                <w:kern w:val="0"/>
                <w:sz w:val="18"/>
                <w:szCs w:val="18"/>
                <w:lang w:eastAsia="en-US"/>
              </w:rPr>
            </w:pPr>
            <w:r>
              <w:rPr>
                <w:rFonts w:ascii="Arial" w:eastAsia="Times New Roman" w:hAnsi="Arial" w:cs="Arial"/>
                <w:b/>
                <w:bCs/>
                <w:spacing w:val="-1"/>
                <w:kern w:val="0"/>
                <w:sz w:val="18"/>
                <w:szCs w:val="18"/>
                <w:lang w:eastAsia="en-US"/>
              </w:rPr>
              <w:t>PLO</w:t>
            </w:r>
            <w:r>
              <w:rPr>
                <w:rFonts w:ascii="Arial" w:eastAsia="Times New Roman" w:hAnsi="Arial" w:cs="Arial"/>
                <w:b/>
                <w:bCs/>
                <w:spacing w:val="1"/>
                <w:kern w:val="0"/>
                <w:sz w:val="18"/>
                <w:szCs w:val="18"/>
                <w:lang w:eastAsia="en-US"/>
              </w:rPr>
              <w:t xml:space="preserve"> </w:t>
            </w:r>
            <w:r>
              <w:rPr>
                <w:rFonts w:ascii="Arial" w:eastAsia="Times New Roman" w:hAnsi="Arial" w:cs="Arial"/>
                <w:b/>
                <w:bCs/>
                <w:kern w:val="0"/>
                <w:sz w:val="18"/>
                <w:szCs w:val="18"/>
                <w:lang w:eastAsia="en-US"/>
              </w:rPr>
              <w:t>1</w:t>
            </w:r>
          </w:p>
        </w:tc>
        <w:tc>
          <w:tcPr>
            <w:tcW w:w="537" w:type="dxa"/>
            <w:shd w:val="clear" w:color="auto" w:fill="auto"/>
            <w:textDirection w:val="btLr"/>
          </w:tcPr>
          <w:p w14:paraId="05FD349D" w14:textId="77777777" w:rsidR="009B13C2" w:rsidRDefault="009B3A71">
            <w:pPr>
              <w:shd w:val="clear" w:color="auto" w:fill="FFFFFF" w:themeFill="background1"/>
              <w:suppressAutoHyphens w:val="0"/>
              <w:autoSpaceDE w:val="0"/>
              <w:autoSpaceDN w:val="0"/>
              <w:adjustRightInd w:val="0"/>
              <w:ind w:left="113"/>
              <w:rPr>
                <w:rFonts w:ascii="Arial" w:eastAsia="Times New Roman" w:hAnsi="Arial" w:cs="Arial"/>
                <w:kern w:val="0"/>
                <w:sz w:val="18"/>
                <w:szCs w:val="18"/>
                <w:lang w:eastAsia="en-US"/>
              </w:rPr>
            </w:pPr>
            <w:r>
              <w:rPr>
                <w:rFonts w:ascii="Arial" w:eastAsia="Times New Roman" w:hAnsi="Arial" w:cs="Arial"/>
                <w:b/>
                <w:bCs/>
                <w:spacing w:val="-1"/>
                <w:kern w:val="0"/>
                <w:sz w:val="18"/>
                <w:szCs w:val="18"/>
                <w:lang w:eastAsia="en-US"/>
              </w:rPr>
              <w:t>PLO</w:t>
            </w:r>
            <w:r>
              <w:rPr>
                <w:rFonts w:ascii="Arial" w:eastAsia="Times New Roman" w:hAnsi="Arial" w:cs="Arial"/>
                <w:b/>
                <w:bCs/>
                <w:spacing w:val="-2"/>
                <w:kern w:val="0"/>
                <w:sz w:val="18"/>
                <w:szCs w:val="18"/>
                <w:lang w:eastAsia="en-US"/>
              </w:rPr>
              <w:t xml:space="preserve"> </w:t>
            </w:r>
            <w:r>
              <w:rPr>
                <w:rFonts w:ascii="Arial" w:eastAsia="Times New Roman" w:hAnsi="Arial" w:cs="Arial"/>
                <w:b/>
                <w:bCs/>
                <w:kern w:val="0"/>
                <w:sz w:val="18"/>
                <w:szCs w:val="18"/>
                <w:lang w:eastAsia="en-US"/>
              </w:rPr>
              <w:t>2</w:t>
            </w:r>
          </w:p>
        </w:tc>
        <w:tc>
          <w:tcPr>
            <w:tcW w:w="537" w:type="dxa"/>
            <w:shd w:val="clear" w:color="auto" w:fill="auto"/>
            <w:textDirection w:val="btLr"/>
          </w:tcPr>
          <w:p w14:paraId="5DD81AD7" w14:textId="77777777" w:rsidR="009B13C2" w:rsidRDefault="009B3A71">
            <w:pPr>
              <w:shd w:val="clear" w:color="auto" w:fill="FFFFFF" w:themeFill="background1"/>
              <w:suppressAutoHyphens w:val="0"/>
              <w:autoSpaceDE w:val="0"/>
              <w:autoSpaceDN w:val="0"/>
              <w:adjustRightInd w:val="0"/>
              <w:ind w:left="113"/>
              <w:rPr>
                <w:rFonts w:ascii="Arial" w:eastAsia="Times New Roman" w:hAnsi="Arial" w:cs="Arial"/>
                <w:kern w:val="0"/>
                <w:sz w:val="18"/>
                <w:szCs w:val="18"/>
                <w:lang w:eastAsia="en-US"/>
              </w:rPr>
            </w:pPr>
            <w:r>
              <w:rPr>
                <w:rFonts w:ascii="Arial" w:eastAsia="Times New Roman" w:hAnsi="Arial" w:cs="Arial"/>
                <w:b/>
                <w:bCs/>
                <w:spacing w:val="-1"/>
                <w:kern w:val="0"/>
                <w:sz w:val="18"/>
                <w:szCs w:val="18"/>
                <w:lang w:eastAsia="en-US"/>
              </w:rPr>
              <w:t>PLO</w:t>
            </w:r>
            <w:r>
              <w:rPr>
                <w:rFonts w:ascii="Arial" w:eastAsia="Times New Roman" w:hAnsi="Arial" w:cs="Arial"/>
                <w:b/>
                <w:bCs/>
                <w:spacing w:val="-2"/>
                <w:kern w:val="0"/>
                <w:sz w:val="18"/>
                <w:szCs w:val="18"/>
                <w:lang w:eastAsia="en-US"/>
              </w:rPr>
              <w:t xml:space="preserve"> </w:t>
            </w:r>
            <w:r>
              <w:rPr>
                <w:rFonts w:ascii="Arial" w:eastAsia="Times New Roman" w:hAnsi="Arial" w:cs="Arial"/>
                <w:b/>
                <w:bCs/>
                <w:kern w:val="0"/>
                <w:sz w:val="18"/>
                <w:szCs w:val="18"/>
                <w:lang w:eastAsia="en-US"/>
              </w:rPr>
              <w:t>3</w:t>
            </w:r>
          </w:p>
        </w:tc>
        <w:tc>
          <w:tcPr>
            <w:tcW w:w="537" w:type="dxa"/>
            <w:shd w:val="clear" w:color="auto" w:fill="auto"/>
            <w:textDirection w:val="btLr"/>
          </w:tcPr>
          <w:p w14:paraId="468A7F99" w14:textId="77777777" w:rsidR="009B13C2" w:rsidRDefault="009B3A71">
            <w:pPr>
              <w:shd w:val="clear" w:color="auto" w:fill="FFFFFF" w:themeFill="background1"/>
              <w:suppressAutoHyphens w:val="0"/>
              <w:autoSpaceDE w:val="0"/>
              <w:autoSpaceDN w:val="0"/>
              <w:adjustRightInd w:val="0"/>
              <w:ind w:left="113"/>
              <w:rPr>
                <w:rFonts w:ascii="Arial" w:eastAsia="Times New Roman" w:hAnsi="Arial" w:cs="Arial"/>
                <w:kern w:val="0"/>
                <w:sz w:val="18"/>
                <w:szCs w:val="18"/>
                <w:lang w:eastAsia="en-US"/>
              </w:rPr>
            </w:pPr>
            <w:r>
              <w:rPr>
                <w:rFonts w:ascii="Arial" w:eastAsia="Times New Roman" w:hAnsi="Arial" w:cs="Arial"/>
                <w:b/>
                <w:bCs/>
                <w:spacing w:val="-1"/>
                <w:kern w:val="0"/>
                <w:sz w:val="18"/>
                <w:szCs w:val="18"/>
                <w:lang w:eastAsia="en-US"/>
              </w:rPr>
              <w:t>PLO</w:t>
            </w:r>
            <w:r>
              <w:rPr>
                <w:rFonts w:ascii="Arial" w:eastAsia="Times New Roman" w:hAnsi="Arial" w:cs="Arial"/>
                <w:b/>
                <w:bCs/>
                <w:spacing w:val="-2"/>
                <w:kern w:val="0"/>
                <w:sz w:val="18"/>
                <w:szCs w:val="18"/>
                <w:lang w:eastAsia="en-US"/>
              </w:rPr>
              <w:t xml:space="preserve"> </w:t>
            </w:r>
            <w:r>
              <w:rPr>
                <w:rFonts w:ascii="Arial" w:eastAsia="Times New Roman" w:hAnsi="Arial" w:cs="Arial"/>
                <w:b/>
                <w:bCs/>
                <w:kern w:val="0"/>
                <w:sz w:val="18"/>
                <w:szCs w:val="18"/>
                <w:lang w:eastAsia="en-US"/>
              </w:rPr>
              <w:t>4</w:t>
            </w:r>
          </w:p>
        </w:tc>
        <w:tc>
          <w:tcPr>
            <w:tcW w:w="537" w:type="dxa"/>
            <w:shd w:val="clear" w:color="auto" w:fill="auto"/>
            <w:textDirection w:val="btLr"/>
          </w:tcPr>
          <w:p w14:paraId="4A4DF416" w14:textId="77777777" w:rsidR="009B13C2" w:rsidRDefault="009B3A71">
            <w:pPr>
              <w:shd w:val="clear" w:color="auto" w:fill="FFFFFF" w:themeFill="background1"/>
              <w:suppressAutoHyphens w:val="0"/>
              <w:autoSpaceDE w:val="0"/>
              <w:autoSpaceDN w:val="0"/>
              <w:adjustRightInd w:val="0"/>
              <w:ind w:left="113"/>
              <w:rPr>
                <w:rFonts w:ascii="Arial" w:eastAsia="Times New Roman" w:hAnsi="Arial" w:cs="Arial"/>
                <w:kern w:val="0"/>
                <w:sz w:val="18"/>
                <w:szCs w:val="18"/>
                <w:lang w:eastAsia="en-US"/>
              </w:rPr>
            </w:pPr>
            <w:r>
              <w:rPr>
                <w:rFonts w:ascii="Arial" w:eastAsia="Times New Roman" w:hAnsi="Arial" w:cs="Arial"/>
                <w:b/>
                <w:bCs/>
                <w:spacing w:val="-1"/>
                <w:kern w:val="0"/>
                <w:sz w:val="18"/>
                <w:szCs w:val="18"/>
                <w:lang w:eastAsia="en-US"/>
              </w:rPr>
              <w:t>PLO</w:t>
            </w:r>
            <w:r>
              <w:rPr>
                <w:rFonts w:ascii="Arial" w:eastAsia="Times New Roman" w:hAnsi="Arial" w:cs="Arial"/>
                <w:b/>
                <w:bCs/>
                <w:spacing w:val="-2"/>
                <w:kern w:val="0"/>
                <w:sz w:val="18"/>
                <w:szCs w:val="18"/>
                <w:lang w:eastAsia="en-US"/>
              </w:rPr>
              <w:t xml:space="preserve"> </w:t>
            </w:r>
            <w:r>
              <w:rPr>
                <w:rFonts w:ascii="Arial" w:eastAsia="Times New Roman" w:hAnsi="Arial" w:cs="Arial"/>
                <w:b/>
                <w:bCs/>
                <w:kern w:val="0"/>
                <w:sz w:val="18"/>
                <w:szCs w:val="18"/>
                <w:lang w:eastAsia="en-US"/>
              </w:rPr>
              <w:t>5</w:t>
            </w:r>
          </w:p>
        </w:tc>
        <w:tc>
          <w:tcPr>
            <w:tcW w:w="2746" w:type="dxa"/>
            <w:shd w:val="clear" w:color="auto" w:fill="auto"/>
          </w:tcPr>
          <w:p w14:paraId="2B99D23A" w14:textId="77777777" w:rsidR="009B13C2" w:rsidRDefault="009B13C2">
            <w:pPr>
              <w:shd w:val="clear" w:color="auto" w:fill="FFFFFF" w:themeFill="background1"/>
              <w:suppressAutoHyphens w:val="0"/>
              <w:autoSpaceDE w:val="0"/>
              <w:autoSpaceDN w:val="0"/>
              <w:adjustRightInd w:val="0"/>
              <w:ind w:right="141"/>
              <w:jc w:val="center"/>
              <w:rPr>
                <w:rFonts w:ascii="Arial" w:eastAsia="Times New Roman" w:hAnsi="Arial" w:cs="Arial"/>
                <w:kern w:val="0"/>
                <w:sz w:val="18"/>
                <w:szCs w:val="18"/>
                <w:lang w:eastAsia="en-US"/>
              </w:rPr>
            </w:pPr>
          </w:p>
          <w:p w14:paraId="4722B391" w14:textId="77777777" w:rsidR="009B13C2" w:rsidRDefault="009B13C2">
            <w:pPr>
              <w:shd w:val="clear" w:color="auto" w:fill="FFFFFF" w:themeFill="background1"/>
              <w:suppressAutoHyphens w:val="0"/>
              <w:autoSpaceDE w:val="0"/>
              <w:autoSpaceDN w:val="0"/>
              <w:adjustRightInd w:val="0"/>
              <w:ind w:right="141"/>
              <w:jc w:val="center"/>
              <w:rPr>
                <w:rFonts w:ascii="Arial" w:eastAsia="Times New Roman" w:hAnsi="Arial" w:cs="Arial"/>
                <w:kern w:val="0"/>
                <w:sz w:val="18"/>
                <w:szCs w:val="18"/>
                <w:lang w:eastAsia="en-US"/>
              </w:rPr>
            </w:pPr>
          </w:p>
          <w:p w14:paraId="194F99DE" w14:textId="77777777" w:rsidR="009B13C2" w:rsidRDefault="009B3A71">
            <w:pPr>
              <w:shd w:val="clear" w:color="auto" w:fill="FFFFFF" w:themeFill="background1"/>
              <w:suppressAutoHyphens w:val="0"/>
              <w:autoSpaceDE w:val="0"/>
              <w:autoSpaceDN w:val="0"/>
              <w:adjustRightInd w:val="0"/>
              <w:ind w:right="141"/>
              <w:jc w:val="center"/>
              <w:rPr>
                <w:rFonts w:ascii="Arial" w:eastAsia="Times New Roman" w:hAnsi="Arial" w:cs="Arial"/>
                <w:kern w:val="0"/>
                <w:sz w:val="18"/>
                <w:szCs w:val="18"/>
                <w:lang w:eastAsia="en-US"/>
              </w:rPr>
            </w:pPr>
            <w:r>
              <w:rPr>
                <w:rFonts w:ascii="Arial" w:eastAsia="Times New Roman" w:hAnsi="Arial" w:cs="Arial"/>
                <w:b/>
                <w:bCs/>
                <w:spacing w:val="-1"/>
                <w:kern w:val="0"/>
                <w:sz w:val="18"/>
                <w:szCs w:val="18"/>
                <w:lang w:eastAsia="en-US"/>
              </w:rPr>
              <w:t>Teaching Method</w:t>
            </w:r>
          </w:p>
        </w:tc>
        <w:tc>
          <w:tcPr>
            <w:tcW w:w="2880" w:type="dxa"/>
            <w:shd w:val="clear" w:color="auto" w:fill="auto"/>
          </w:tcPr>
          <w:p w14:paraId="1DCEAB79" w14:textId="77777777" w:rsidR="009B13C2" w:rsidRDefault="009B13C2">
            <w:pPr>
              <w:shd w:val="clear" w:color="auto" w:fill="FFFFFF" w:themeFill="background1"/>
              <w:suppressAutoHyphens w:val="0"/>
              <w:autoSpaceDE w:val="0"/>
              <w:autoSpaceDN w:val="0"/>
              <w:adjustRightInd w:val="0"/>
              <w:ind w:right="141"/>
              <w:jc w:val="center"/>
              <w:rPr>
                <w:rFonts w:ascii="Arial" w:eastAsia="Times New Roman" w:hAnsi="Arial" w:cs="Arial"/>
                <w:kern w:val="0"/>
                <w:sz w:val="18"/>
                <w:szCs w:val="18"/>
                <w:lang w:eastAsia="en-US"/>
              </w:rPr>
            </w:pPr>
          </w:p>
          <w:p w14:paraId="1C9501EC" w14:textId="77777777" w:rsidR="009B13C2" w:rsidRDefault="009B13C2">
            <w:pPr>
              <w:shd w:val="clear" w:color="auto" w:fill="FFFFFF" w:themeFill="background1"/>
              <w:suppressAutoHyphens w:val="0"/>
              <w:autoSpaceDE w:val="0"/>
              <w:autoSpaceDN w:val="0"/>
              <w:adjustRightInd w:val="0"/>
              <w:ind w:right="141"/>
              <w:jc w:val="center"/>
              <w:rPr>
                <w:rFonts w:ascii="Arial" w:eastAsia="Times New Roman" w:hAnsi="Arial" w:cs="Arial"/>
                <w:kern w:val="0"/>
                <w:sz w:val="18"/>
                <w:szCs w:val="18"/>
                <w:lang w:eastAsia="en-US"/>
              </w:rPr>
            </w:pPr>
          </w:p>
          <w:p w14:paraId="1B7780B8" w14:textId="77777777" w:rsidR="009B13C2" w:rsidRDefault="009B3A71">
            <w:pPr>
              <w:shd w:val="clear" w:color="auto" w:fill="FFFFFF" w:themeFill="background1"/>
              <w:suppressAutoHyphens w:val="0"/>
              <w:autoSpaceDE w:val="0"/>
              <w:autoSpaceDN w:val="0"/>
              <w:adjustRightInd w:val="0"/>
              <w:ind w:right="141"/>
              <w:jc w:val="center"/>
              <w:rPr>
                <w:rFonts w:ascii="Arial" w:eastAsia="Times New Roman" w:hAnsi="Arial" w:cs="Arial"/>
                <w:kern w:val="0"/>
                <w:sz w:val="18"/>
                <w:szCs w:val="18"/>
                <w:lang w:eastAsia="en-US"/>
              </w:rPr>
            </w:pPr>
            <w:r>
              <w:rPr>
                <w:rFonts w:ascii="Arial" w:eastAsia="Times New Roman" w:hAnsi="Arial" w:cs="Arial"/>
                <w:b/>
                <w:bCs/>
                <w:kern w:val="0"/>
                <w:sz w:val="18"/>
                <w:szCs w:val="18"/>
                <w:lang w:eastAsia="en-US"/>
              </w:rPr>
              <w:t>Evaluation</w:t>
            </w:r>
          </w:p>
        </w:tc>
      </w:tr>
      <w:tr w:rsidR="009B13C2" w14:paraId="2815C579" w14:textId="77777777">
        <w:tc>
          <w:tcPr>
            <w:tcW w:w="650" w:type="dxa"/>
          </w:tcPr>
          <w:p w14:paraId="41321E44" w14:textId="77777777" w:rsidR="009B13C2" w:rsidRDefault="009B3A71">
            <w:pPr>
              <w:shd w:val="clear" w:color="auto" w:fill="FFFFFF" w:themeFill="background1"/>
              <w:suppressAutoHyphens w:val="0"/>
              <w:autoSpaceDE w:val="0"/>
              <w:autoSpaceDN w:val="0"/>
              <w:adjustRightInd w:val="0"/>
              <w:spacing w:line="276" w:lineRule="auto"/>
              <w:ind w:left="102"/>
              <w:rPr>
                <w:rFonts w:ascii="Arial" w:eastAsia="Times New Roman" w:hAnsi="Arial" w:cs="Arial"/>
                <w:kern w:val="0"/>
                <w:sz w:val="20"/>
                <w:szCs w:val="20"/>
                <w:lang w:eastAsia="en-US"/>
              </w:rPr>
            </w:pPr>
            <w:r>
              <w:rPr>
                <w:rFonts w:ascii="Arial" w:eastAsia="Times New Roman" w:hAnsi="Arial" w:cs="Arial"/>
                <w:kern w:val="0"/>
                <w:position w:val="1"/>
                <w:sz w:val="20"/>
                <w:szCs w:val="20"/>
                <w:lang w:eastAsia="en-US"/>
              </w:rPr>
              <w:t>1.</w:t>
            </w:r>
          </w:p>
        </w:tc>
        <w:tc>
          <w:tcPr>
            <w:tcW w:w="4390" w:type="dxa"/>
          </w:tcPr>
          <w:p w14:paraId="3ABFF4BD" w14:textId="77777777" w:rsidR="009B13C2" w:rsidRDefault="009B3A71">
            <w:pPr>
              <w:shd w:val="clear" w:color="auto" w:fill="FFFFFF" w:themeFill="background1"/>
              <w:tabs>
                <w:tab w:val="left" w:pos="1800"/>
                <w:tab w:val="left" w:pos="2940"/>
              </w:tabs>
              <w:suppressAutoHyphens w:val="0"/>
              <w:autoSpaceDE w:val="0"/>
              <w:autoSpaceDN w:val="0"/>
              <w:adjustRightInd w:val="0"/>
              <w:spacing w:before="1"/>
              <w:ind w:left="130" w:right="72"/>
              <w:rPr>
                <w:rFonts w:eastAsia="Times New Roman"/>
                <w:kern w:val="0"/>
                <w:position w:val="1"/>
                <w:lang w:eastAsia="en-US"/>
              </w:rPr>
            </w:pPr>
            <w:r>
              <w:rPr>
                <w:rFonts w:eastAsia="Times New Roman"/>
                <w:kern w:val="0"/>
                <w:position w:val="1"/>
                <w:sz w:val="22"/>
                <w:szCs w:val="22"/>
                <w:lang w:eastAsia="en-US"/>
              </w:rPr>
              <w:t>Develop an understanding of the basic framework of research process.</w:t>
            </w:r>
          </w:p>
        </w:tc>
        <w:tc>
          <w:tcPr>
            <w:tcW w:w="540" w:type="dxa"/>
          </w:tcPr>
          <w:p w14:paraId="711CCEEC"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C6</w:t>
            </w:r>
          </w:p>
        </w:tc>
        <w:tc>
          <w:tcPr>
            <w:tcW w:w="483" w:type="dxa"/>
          </w:tcPr>
          <w:p w14:paraId="793B32E2" w14:textId="77777777" w:rsidR="009B13C2" w:rsidRDefault="009B3A71">
            <w:pPr>
              <w:shd w:val="clear" w:color="auto" w:fill="FFFFFF" w:themeFill="background1"/>
              <w:suppressAutoHyphens w:val="0"/>
              <w:autoSpaceDE w:val="0"/>
              <w:autoSpaceDN w:val="0"/>
              <w:adjustRightInd w:val="0"/>
              <w:spacing w:line="276" w:lineRule="auto"/>
              <w:ind w:right="146"/>
              <w:rPr>
                <w:rFonts w:ascii="Arial" w:eastAsia="Times New Roman" w:hAnsi="Arial" w:cs="Arial"/>
                <w:kern w:val="0"/>
                <w:lang w:eastAsia="en-US"/>
              </w:rPr>
            </w:pPr>
            <w:r>
              <w:rPr>
                <w:rFonts w:ascii="Arial" w:eastAsia="Times New Roman" w:hAnsi="Arial" w:cs="Arial"/>
                <w:kern w:val="0"/>
                <w:sz w:val="22"/>
                <w:szCs w:val="22"/>
                <w:lang w:eastAsia="en-US"/>
              </w:rPr>
              <w:t>2</w:t>
            </w:r>
          </w:p>
        </w:tc>
        <w:tc>
          <w:tcPr>
            <w:tcW w:w="537" w:type="dxa"/>
          </w:tcPr>
          <w:p w14:paraId="6F1C11BE"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2</w:t>
            </w:r>
          </w:p>
        </w:tc>
        <w:tc>
          <w:tcPr>
            <w:tcW w:w="537" w:type="dxa"/>
          </w:tcPr>
          <w:p w14:paraId="22E199CA"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2</w:t>
            </w:r>
          </w:p>
        </w:tc>
        <w:tc>
          <w:tcPr>
            <w:tcW w:w="537" w:type="dxa"/>
          </w:tcPr>
          <w:p w14:paraId="43D5A649"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 xml:space="preserve">  </w:t>
            </w:r>
          </w:p>
        </w:tc>
        <w:tc>
          <w:tcPr>
            <w:tcW w:w="537" w:type="dxa"/>
          </w:tcPr>
          <w:p w14:paraId="7659186E" w14:textId="77777777" w:rsidR="009B13C2" w:rsidRDefault="009B13C2">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p>
        </w:tc>
        <w:tc>
          <w:tcPr>
            <w:tcW w:w="2746" w:type="dxa"/>
          </w:tcPr>
          <w:p w14:paraId="530B32F7" w14:textId="77777777" w:rsidR="009B13C2" w:rsidRDefault="009B3A71">
            <w:pPr>
              <w:shd w:val="clear" w:color="auto" w:fill="FFFFFF" w:themeFill="background1"/>
              <w:suppressAutoHyphens w:val="0"/>
              <w:autoSpaceDE w:val="0"/>
              <w:autoSpaceDN w:val="0"/>
              <w:adjustRightInd w:val="0"/>
              <w:ind w:right="142"/>
              <w:jc w:val="center"/>
              <w:rPr>
                <w:rFonts w:eastAsia="Times New Roman"/>
                <w:kern w:val="0"/>
                <w:lang w:val="sv-SE" w:eastAsia="en-US"/>
              </w:rPr>
            </w:pPr>
            <w:r>
              <w:rPr>
                <w:rFonts w:eastAsia="Times New Roman"/>
                <w:kern w:val="0"/>
                <w:sz w:val="22"/>
                <w:szCs w:val="22"/>
                <w:lang w:val="sv-SE" w:eastAsia="en-US"/>
              </w:rPr>
              <w:t>Lecture, class discussion</w:t>
            </w:r>
          </w:p>
        </w:tc>
        <w:tc>
          <w:tcPr>
            <w:tcW w:w="2880" w:type="dxa"/>
          </w:tcPr>
          <w:p w14:paraId="6FAF0312" w14:textId="77777777" w:rsidR="009B13C2" w:rsidRDefault="009B3A71">
            <w:pPr>
              <w:shd w:val="clear" w:color="auto" w:fill="FFFFFF" w:themeFill="background1"/>
              <w:suppressAutoHyphens w:val="0"/>
              <w:autoSpaceDE w:val="0"/>
              <w:autoSpaceDN w:val="0"/>
              <w:adjustRightInd w:val="0"/>
              <w:ind w:right="142"/>
              <w:jc w:val="center"/>
              <w:rPr>
                <w:rFonts w:eastAsia="Times New Roman"/>
                <w:kern w:val="0"/>
                <w:lang w:eastAsia="en-US"/>
              </w:rPr>
            </w:pPr>
            <w:r>
              <w:rPr>
                <w:rFonts w:eastAsia="Times New Roman"/>
                <w:kern w:val="0"/>
                <w:sz w:val="22"/>
                <w:szCs w:val="22"/>
                <w:lang w:eastAsia="en-US"/>
              </w:rPr>
              <w:t>Written paper, participation, presentation, assessment</w:t>
            </w:r>
          </w:p>
        </w:tc>
      </w:tr>
      <w:tr w:rsidR="009B13C2" w14:paraId="272B8CBE" w14:textId="77777777">
        <w:tc>
          <w:tcPr>
            <w:tcW w:w="650" w:type="dxa"/>
          </w:tcPr>
          <w:p w14:paraId="66457737" w14:textId="77777777" w:rsidR="009B13C2" w:rsidRDefault="009B3A71">
            <w:pPr>
              <w:shd w:val="clear" w:color="auto" w:fill="FFFFFF" w:themeFill="background1"/>
              <w:suppressAutoHyphens w:val="0"/>
              <w:autoSpaceDE w:val="0"/>
              <w:autoSpaceDN w:val="0"/>
              <w:adjustRightInd w:val="0"/>
              <w:spacing w:line="276" w:lineRule="auto"/>
              <w:ind w:left="102"/>
              <w:rPr>
                <w:rFonts w:ascii="Arial" w:eastAsia="Times New Roman" w:hAnsi="Arial" w:cs="Arial"/>
                <w:kern w:val="0"/>
                <w:sz w:val="20"/>
                <w:szCs w:val="20"/>
                <w:lang w:eastAsia="en-US"/>
              </w:rPr>
            </w:pPr>
            <w:r>
              <w:rPr>
                <w:rFonts w:ascii="Arial" w:eastAsia="Times New Roman" w:hAnsi="Arial" w:cs="Arial"/>
                <w:kern w:val="0"/>
                <w:position w:val="1"/>
                <w:sz w:val="20"/>
                <w:szCs w:val="20"/>
                <w:lang w:eastAsia="en-US"/>
              </w:rPr>
              <w:t>2.</w:t>
            </w:r>
          </w:p>
        </w:tc>
        <w:tc>
          <w:tcPr>
            <w:tcW w:w="4390" w:type="dxa"/>
          </w:tcPr>
          <w:p w14:paraId="11FB6508" w14:textId="77777777" w:rsidR="009B13C2" w:rsidRDefault="009B3A71">
            <w:pPr>
              <w:shd w:val="clear" w:color="auto" w:fill="FFFFFF" w:themeFill="background1"/>
              <w:suppressAutoHyphens w:val="0"/>
              <w:autoSpaceDE w:val="0"/>
              <w:autoSpaceDN w:val="0"/>
              <w:adjustRightInd w:val="0"/>
              <w:ind w:left="101" w:right="86"/>
              <w:rPr>
                <w:rFonts w:eastAsia="Times New Roman"/>
                <w:kern w:val="0"/>
                <w:position w:val="1"/>
                <w:lang w:eastAsia="en-US"/>
              </w:rPr>
            </w:pPr>
            <w:r>
              <w:rPr>
                <w:rFonts w:eastAsia="Times New Roman"/>
                <w:kern w:val="0"/>
                <w:position w:val="1"/>
                <w:sz w:val="22"/>
                <w:szCs w:val="22"/>
                <w:lang w:eastAsia="en-US"/>
              </w:rPr>
              <w:t>Understand the various research designs and techniques in business and management.</w:t>
            </w:r>
          </w:p>
        </w:tc>
        <w:tc>
          <w:tcPr>
            <w:tcW w:w="540" w:type="dxa"/>
          </w:tcPr>
          <w:p w14:paraId="745F9488" w14:textId="77777777" w:rsidR="009B13C2" w:rsidRDefault="009B3A71">
            <w:pPr>
              <w:shd w:val="clear" w:color="auto" w:fill="FFFFFF" w:themeFill="background1"/>
              <w:suppressAutoHyphens w:val="0"/>
              <w:autoSpaceDE w:val="0"/>
              <w:autoSpaceDN w:val="0"/>
              <w:adjustRightInd w:val="0"/>
              <w:spacing w:before="39" w:line="276" w:lineRule="auto"/>
              <w:rPr>
                <w:rFonts w:ascii="Arial" w:eastAsia="Times New Roman" w:hAnsi="Arial" w:cs="Arial"/>
                <w:kern w:val="0"/>
                <w:lang w:eastAsia="en-US"/>
              </w:rPr>
            </w:pPr>
            <w:r>
              <w:rPr>
                <w:rFonts w:ascii="Arial" w:eastAsia="Times New Roman" w:hAnsi="Arial" w:cs="Arial"/>
                <w:kern w:val="0"/>
                <w:sz w:val="22"/>
                <w:szCs w:val="22"/>
                <w:lang w:eastAsia="en-US"/>
              </w:rPr>
              <w:t>C6</w:t>
            </w:r>
          </w:p>
        </w:tc>
        <w:tc>
          <w:tcPr>
            <w:tcW w:w="483" w:type="dxa"/>
          </w:tcPr>
          <w:p w14:paraId="11D22131"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 xml:space="preserve"> 2 </w:t>
            </w:r>
          </w:p>
        </w:tc>
        <w:tc>
          <w:tcPr>
            <w:tcW w:w="537" w:type="dxa"/>
          </w:tcPr>
          <w:p w14:paraId="45500AF9"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 xml:space="preserve">  2</w:t>
            </w:r>
          </w:p>
        </w:tc>
        <w:tc>
          <w:tcPr>
            <w:tcW w:w="537" w:type="dxa"/>
          </w:tcPr>
          <w:p w14:paraId="2AC1D8D0"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2</w:t>
            </w:r>
          </w:p>
        </w:tc>
        <w:tc>
          <w:tcPr>
            <w:tcW w:w="537" w:type="dxa"/>
          </w:tcPr>
          <w:p w14:paraId="69A75BAE"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 xml:space="preserve">   </w:t>
            </w:r>
          </w:p>
        </w:tc>
        <w:tc>
          <w:tcPr>
            <w:tcW w:w="537" w:type="dxa"/>
          </w:tcPr>
          <w:p w14:paraId="54752449" w14:textId="77777777" w:rsidR="009B13C2" w:rsidRDefault="009B3A71">
            <w:pPr>
              <w:shd w:val="clear" w:color="auto" w:fill="FFFFFF" w:themeFill="background1"/>
              <w:suppressAutoHyphens w:val="0"/>
              <w:autoSpaceDE w:val="0"/>
              <w:autoSpaceDN w:val="0"/>
              <w:adjustRightInd w:val="0"/>
              <w:spacing w:line="276" w:lineRule="auto"/>
              <w:ind w:right="158"/>
              <w:rPr>
                <w:rFonts w:ascii="Arial" w:eastAsia="Times New Roman" w:hAnsi="Arial" w:cs="Arial"/>
                <w:kern w:val="0"/>
                <w:lang w:eastAsia="en-US"/>
              </w:rPr>
            </w:pPr>
            <w:r>
              <w:rPr>
                <w:rFonts w:ascii="Arial" w:eastAsia="Times New Roman" w:hAnsi="Arial" w:cs="Arial"/>
                <w:kern w:val="0"/>
                <w:sz w:val="22"/>
                <w:szCs w:val="22"/>
                <w:lang w:eastAsia="en-US"/>
              </w:rPr>
              <w:t>1</w:t>
            </w:r>
          </w:p>
        </w:tc>
        <w:tc>
          <w:tcPr>
            <w:tcW w:w="2746" w:type="dxa"/>
          </w:tcPr>
          <w:p w14:paraId="2CFDEAF3" w14:textId="77777777" w:rsidR="009B13C2" w:rsidRDefault="009B3A71">
            <w:pPr>
              <w:shd w:val="clear" w:color="auto" w:fill="FFFFFF" w:themeFill="background1"/>
              <w:suppressAutoHyphens w:val="0"/>
              <w:autoSpaceDE w:val="0"/>
              <w:autoSpaceDN w:val="0"/>
              <w:adjustRightInd w:val="0"/>
              <w:ind w:right="142"/>
              <w:jc w:val="center"/>
              <w:rPr>
                <w:rFonts w:eastAsia="Times New Roman"/>
                <w:kern w:val="0"/>
                <w:lang w:val="sv-SE" w:eastAsia="en-US"/>
              </w:rPr>
            </w:pPr>
            <w:r>
              <w:rPr>
                <w:rFonts w:eastAsia="Times New Roman"/>
                <w:kern w:val="0"/>
                <w:sz w:val="22"/>
                <w:szCs w:val="22"/>
                <w:lang w:val="sv-SE" w:eastAsia="en-US"/>
              </w:rPr>
              <w:t>Lecture, class discussion, computer lab</w:t>
            </w:r>
          </w:p>
        </w:tc>
        <w:tc>
          <w:tcPr>
            <w:tcW w:w="2880" w:type="dxa"/>
          </w:tcPr>
          <w:p w14:paraId="242B2B5E" w14:textId="77777777" w:rsidR="009B13C2" w:rsidRDefault="009B3A71">
            <w:pPr>
              <w:shd w:val="clear" w:color="auto" w:fill="FFFFFF" w:themeFill="background1"/>
              <w:suppressAutoHyphens w:val="0"/>
              <w:autoSpaceDE w:val="0"/>
              <w:autoSpaceDN w:val="0"/>
              <w:adjustRightInd w:val="0"/>
              <w:ind w:right="142"/>
              <w:jc w:val="center"/>
              <w:rPr>
                <w:rFonts w:eastAsia="Times New Roman"/>
                <w:kern w:val="0"/>
                <w:lang w:eastAsia="en-US"/>
              </w:rPr>
            </w:pPr>
            <w:r>
              <w:rPr>
                <w:rFonts w:eastAsia="Times New Roman"/>
                <w:kern w:val="0"/>
                <w:sz w:val="22"/>
                <w:szCs w:val="22"/>
                <w:lang w:eastAsia="en-US"/>
              </w:rPr>
              <w:t xml:space="preserve">Written paper, participation, presentation, assessment </w:t>
            </w:r>
          </w:p>
        </w:tc>
      </w:tr>
      <w:tr w:rsidR="009B13C2" w14:paraId="5D00CA4E" w14:textId="77777777">
        <w:tc>
          <w:tcPr>
            <w:tcW w:w="650" w:type="dxa"/>
          </w:tcPr>
          <w:p w14:paraId="4CC31576" w14:textId="77777777" w:rsidR="009B13C2" w:rsidRDefault="009B3A71">
            <w:pPr>
              <w:shd w:val="clear" w:color="auto" w:fill="FFFFFF" w:themeFill="background1"/>
              <w:suppressAutoHyphens w:val="0"/>
              <w:autoSpaceDE w:val="0"/>
              <w:autoSpaceDN w:val="0"/>
              <w:adjustRightInd w:val="0"/>
              <w:spacing w:line="276" w:lineRule="auto"/>
              <w:ind w:left="102"/>
              <w:rPr>
                <w:rFonts w:ascii="Arial" w:eastAsia="Times New Roman" w:hAnsi="Arial" w:cs="Arial"/>
                <w:kern w:val="0"/>
                <w:sz w:val="20"/>
                <w:szCs w:val="20"/>
                <w:lang w:eastAsia="en-US"/>
              </w:rPr>
            </w:pPr>
            <w:r>
              <w:rPr>
                <w:rFonts w:ascii="Arial" w:eastAsia="Times New Roman" w:hAnsi="Arial" w:cs="Arial"/>
                <w:kern w:val="0"/>
                <w:position w:val="1"/>
                <w:sz w:val="20"/>
                <w:szCs w:val="20"/>
                <w:lang w:eastAsia="en-US"/>
              </w:rPr>
              <w:t>3.</w:t>
            </w:r>
          </w:p>
        </w:tc>
        <w:tc>
          <w:tcPr>
            <w:tcW w:w="4390" w:type="dxa"/>
          </w:tcPr>
          <w:p w14:paraId="731B31CC" w14:textId="77777777" w:rsidR="009B13C2" w:rsidRDefault="009B3A71">
            <w:pPr>
              <w:shd w:val="clear" w:color="auto" w:fill="FFFFFF" w:themeFill="background1"/>
              <w:suppressAutoHyphens w:val="0"/>
              <w:autoSpaceDE w:val="0"/>
              <w:autoSpaceDN w:val="0"/>
              <w:adjustRightInd w:val="0"/>
              <w:ind w:left="101" w:right="72"/>
              <w:rPr>
                <w:rFonts w:eastAsia="Times New Roman"/>
                <w:kern w:val="0"/>
                <w:position w:val="1"/>
                <w:lang w:eastAsia="en-US"/>
              </w:rPr>
            </w:pPr>
            <w:r>
              <w:rPr>
                <w:rFonts w:eastAsia="Times New Roman"/>
                <w:kern w:val="0"/>
                <w:position w:val="1"/>
                <w:sz w:val="22"/>
                <w:szCs w:val="22"/>
                <w:lang w:eastAsia="en-US"/>
              </w:rPr>
              <w:t xml:space="preserve">Able to address a feasible research problem, find information for literature review and advance the knowledge in the literature.  </w:t>
            </w:r>
          </w:p>
        </w:tc>
        <w:tc>
          <w:tcPr>
            <w:tcW w:w="540" w:type="dxa"/>
          </w:tcPr>
          <w:p w14:paraId="75524875" w14:textId="77777777" w:rsidR="009B13C2" w:rsidRDefault="009B3A71">
            <w:pPr>
              <w:shd w:val="clear" w:color="auto" w:fill="FFFFFF" w:themeFill="background1"/>
              <w:suppressAutoHyphens w:val="0"/>
              <w:autoSpaceDE w:val="0"/>
              <w:autoSpaceDN w:val="0"/>
              <w:adjustRightInd w:val="0"/>
              <w:spacing w:before="39" w:line="276" w:lineRule="auto"/>
              <w:rPr>
                <w:rFonts w:ascii="Arial" w:eastAsia="Times New Roman" w:hAnsi="Arial" w:cs="Arial"/>
                <w:kern w:val="0"/>
                <w:lang w:eastAsia="en-US"/>
              </w:rPr>
            </w:pPr>
            <w:r>
              <w:rPr>
                <w:rFonts w:ascii="Arial" w:eastAsia="Times New Roman" w:hAnsi="Arial" w:cs="Arial"/>
                <w:kern w:val="0"/>
                <w:sz w:val="22"/>
                <w:szCs w:val="22"/>
                <w:lang w:eastAsia="en-US"/>
              </w:rPr>
              <w:t>C6</w:t>
            </w:r>
          </w:p>
        </w:tc>
        <w:tc>
          <w:tcPr>
            <w:tcW w:w="483" w:type="dxa"/>
          </w:tcPr>
          <w:p w14:paraId="70B29953"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 xml:space="preserve">  2</w:t>
            </w:r>
          </w:p>
        </w:tc>
        <w:tc>
          <w:tcPr>
            <w:tcW w:w="537" w:type="dxa"/>
          </w:tcPr>
          <w:p w14:paraId="0EB109DB"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 xml:space="preserve">  2</w:t>
            </w:r>
          </w:p>
        </w:tc>
        <w:tc>
          <w:tcPr>
            <w:tcW w:w="537" w:type="dxa"/>
          </w:tcPr>
          <w:p w14:paraId="38D3BE0C"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2</w:t>
            </w:r>
          </w:p>
        </w:tc>
        <w:tc>
          <w:tcPr>
            <w:tcW w:w="537" w:type="dxa"/>
          </w:tcPr>
          <w:p w14:paraId="2E2EA1A3"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1</w:t>
            </w:r>
          </w:p>
        </w:tc>
        <w:tc>
          <w:tcPr>
            <w:tcW w:w="537" w:type="dxa"/>
          </w:tcPr>
          <w:p w14:paraId="4DFBA46F" w14:textId="77777777" w:rsidR="009B13C2" w:rsidRDefault="009B3A71">
            <w:pPr>
              <w:shd w:val="clear" w:color="auto" w:fill="FFFFFF" w:themeFill="background1"/>
              <w:suppressAutoHyphens w:val="0"/>
              <w:autoSpaceDE w:val="0"/>
              <w:autoSpaceDN w:val="0"/>
              <w:adjustRightInd w:val="0"/>
              <w:spacing w:line="276" w:lineRule="auto"/>
              <w:rPr>
                <w:rFonts w:ascii="Arial" w:eastAsia="Times New Roman" w:hAnsi="Arial" w:cs="Arial"/>
                <w:kern w:val="0"/>
                <w:lang w:eastAsia="en-US"/>
              </w:rPr>
            </w:pPr>
            <w:r>
              <w:rPr>
                <w:rFonts w:ascii="Arial" w:eastAsia="Times New Roman" w:hAnsi="Arial" w:cs="Arial"/>
                <w:kern w:val="0"/>
                <w:sz w:val="22"/>
                <w:szCs w:val="22"/>
                <w:lang w:eastAsia="en-US"/>
              </w:rPr>
              <w:t>1</w:t>
            </w:r>
          </w:p>
        </w:tc>
        <w:tc>
          <w:tcPr>
            <w:tcW w:w="2746" w:type="dxa"/>
          </w:tcPr>
          <w:p w14:paraId="49E01555" w14:textId="77777777" w:rsidR="009B13C2" w:rsidRDefault="009B3A71">
            <w:pPr>
              <w:shd w:val="clear" w:color="auto" w:fill="FFFFFF" w:themeFill="background1"/>
              <w:suppressAutoHyphens w:val="0"/>
              <w:autoSpaceDE w:val="0"/>
              <w:autoSpaceDN w:val="0"/>
              <w:adjustRightInd w:val="0"/>
              <w:ind w:right="142"/>
              <w:jc w:val="center"/>
              <w:rPr>
                <w:rFonts w:eastAsia="Times New Roman"/>
                <w:kern w:val="0"/>
                <w:lang w:eastAsia="en-US"/>
              </w:rPr>
            </w:pPr>
            <w:r>
              <w:rPr>
                <w:rFonts w:eastAsia="Times New Roman"/>
                <w:kern w:val="0"/>
                <w:sz w:val="22"/>
                <w:szCs w:val="22"/>
                <w:lang w:eastAsia="en-US"/>
              </w:rPr>
              <w:t xml:space="preserve">Lecture, class discussion </w:t>
            </w:r>
          </w:p>
        </w:tc>
        <w:tc>
          <w:tcPr>
            <w:tcW w:w="2880" w:type="dxa"/>
          </w:tcPr>
          <w:p w14:paraId="349F4402" w14:textId="77777777" w:rsidR="009B13C2" w:rsidRDefault="009B3A71">
            <w:pPr>
              <w:shd w:val="clear" w:color="auto" w:fill="FFFFFF" w:themeFill="background1"/>
              <w:jc w:val="center"/>
            </w:pPr>
            <w:r>
              <w:rPr>
                <w:rFonts w:eastAsia="Times New Roman"/>
                <w:kern w:val="0"/>
                <w:sz w:val="22"/>
                <w:szCs w:val="22"/>
                <w:lang w:eastAsia="en-US"/>
              </w:rPr>
              <w:t>Written paper, participation, presentation, assessment</w:t>
            </w:r>
          </w:p>
        </w:tc>
      </w:tr>
      <w:tr w:rsidR="009B13C2" w14:paraId="44E8AA15" w14:textId="77777777">
        <w:tc>
          <w:tcPr>
            <w:tcW w:w="650" w:type="dxa"/>
          </w:tcPr>
          <w:p w14:paraId="025DFA6A" w14:textId="77777777" w:rsidR="009B13C2" w:rsidRDefault="009B3A71">
            <w:pPr>
              <w:shd w:val="clear" w:color="auto" w:fill="FFFFFF" w:themeFill="background1"/>
              <w:suppressAutoHyphens w:val="0"/>
              <w:autoSpaceDE w:val="0"/>
              <w:autoSpaceDN w:val="0"/>
              <w:adjustRightInd w:val="0"/>
              <w:spacing w:line="276" w:lineRule="auto"/>
              <w:ind w:left="102"/>
              <w:rPr>
                <w:rFonts w:ascii="Arial" w:eastAsia="Times New Roman" w:hAnsi="Arial" w:cs="Arial"/>
                <w:kern w:val="0"/>
                <w:position w:val="1"/>
                <w:sz w:val="20"/>
                <w:szCs w:val="20"/>
                <w:lang w:eastAsia="en-US"/>
              </w:rPr>
            </w:pPr>
            <w:r>
              <w:rPr>
                <w:rFonts w:ascii="Arial" w:eastAsia="Times New Roman" w:hAnsi="Arial" w:cs="Arial"/>
                <w:kern w:val="0"/>
                <w:position w:val="1"/>
                <w:sz w:val="20"/>
                <w:szCs w:val="20"/>
                <w:lang w:eastAsia="en-US"/>
              </w:rPr>
              <w:t>4.</w:t>
            </w:r>
          </w:p>
        </w:tc>
        <w:tc>
          <w:tcPr>
            <w:tcW w:w="4390" w:type="dxa"/>
          </w:tcPr>
          <w:p w14:paraId="6A5C7372" w14:textId="77777777" w:rsidR="009B13C2" w:rsidRDefault="009B3A71">
            <w:pPr>
              <w:shd w:val="clear" w:color="auto" w:fill="FFFFFF" w:themeFill="background1"/>
              <w:suppressAutoHyphens w:val="0"/>
              <w:autoSpaceDE w:val="0"/>
              <w:autoSpaceDN w:val="0"/>
              <w:adjustRightInd w:val="0"/>
              <w:ind w:left="102" w:right="78"/>
              <w:rPr>
                <w:rFonts w:eastAsia="Times New Roman"/>
                <w:kern w:val="0"/>
                <w:position w:val="1"/>
                <w:lang w:eastAsia="en-US"/>
              </w:rPr>
            </w:pPr>
            <w:r>
              <w:rPr>
                <w:rFonts w:eastAsia="Times New Roman"/>
                <w:kern w:val="0"/>
                <w:position w:val="1"/>
                <w:sz w:val="22"/>
                <w:szCs w:val="22"/>
                <w:lang w:eastAsia="en-US"/>
              </w:rPr>
              <w:t xml:space="preserve">Appreciate scholarly writing and possess intellectual-progressive mind-set in designing an individual research project. </w:t>
            </w:r>
          </w:p>
        </w:tc>
        <w:tc>
          <w:tcPr>
            <w:tcW w:w="540" w:type="dxa"/>
          </w:tcPr>
          <w:p w14:paraId="77C5CC6E" w14:textId="77777777" w:rsidR="009B13C2" w:rsidRDefault="009B3A71">
            <w:pPr>
              <w:shd w:val="clear" w:color="auto" w:fill="FFFFFF" w:themeFill="background1"/>
              <w:suppressAutoHyphens w:val="0"/>
              <w:autoSpaceDE w:val="0"/>
              <w:autoSpaceDN w:val="0"/>
              <w:adjustRightInd w:val="0"/>
              <w:spacing w:before="39"/>
              <w:rPr>
                <w:rFonts w:ascii="Arial" w:eastAsia="Times New Roman" w:hAnsi="Arial" w:cs="Arial"/>
                <w:kern w:val="0"/>
                <w:lang w:eastAsia="en-US"/>
              </w:rPr>
            </w:pPr>
            <w:r>
              <w:rPr>
                <w:rFonts w:ascii="Arial" w:eastAsia="Times New Roman" w:hAnsi="Arial" w:cs="Arial"/>
                <w:kern w:val="0"/>
                <w:sz w:val="22"/>
                <w:szCs w:val="22"/>
                <w:lang w:eastAsia="en-US"/>
              </w:rPr>
              <w:t>C6</w:t>
            </w:r>
          </w:p>
        </w:tc>
        <w:tc>
          <w:tcPr>
            <w:tcW w:w="483" w:type="dxa"/>
          </w:tcPr>
          <w:p w14:paraId="7A409E01" w14:textId="77777777" w:rsidR="009B13C2" w:rsidRDefault="009B3A71">
            <w:pPr>
              <w:shd w:val="clear" w:color="auto" w:fill="FFFFFF" w:themeFill="background1"/>
              <w:suppressAutoHyphens w:val="0"/>
              <w:autoSpaceDE w:val="0"/>
              <w:autoSpaceDN w:val="0"/>
              <w:adjustRightInd w:val="0"/>
              <w:rPr>
                <w:rFonts w:ascii="Arial" w:eastAsia="Times New Roman" w:hAnsi="Arial" w:cs="Arial"/>
                <w:kern w:val="0"/>
                <w:lang w:eastAsia="en-US"/>
              </w:rPr>
            </w:pPr>
            <w:r>
              <w:rPr>
                <w:rFonts w:ascii="Arial" w:eastAsia="Times New Roman" w:hAnsi="Arial" w:cs="Arial"/>
                <w:kern w:val="0"/>
                <w:sz w:val="22"/>
                <w:szCs w:val="22"/>
                <w:lang w:eastAsia="en-US"/>
              </w:rPr>
              <w:t xml:space="preserve">  2</w:t>
            </w:r>
          </w:p>
        </w:tc>
        <w:tc>
          <w:tcPr>
            <w:tcW w:w="537" w:type="dxa"/>
          </w:tcPr>
          <w:p w14:paraId="1BFA8AEB" w14:textId="77777777" w:rsidR="009B13C2" w:rsidRDefault="009B3A71">
            <w:pPr>
              <w:shd w:val="clear" w:color="auto" w:fill="FFFFFF" w:themeFill="background1"/>
              <w:suppressAutoHyphens w:val="0"/>
              <w:autoSpaceDE w:val="0"/>
              <w:autoSpaceDN w:val="0"/>
              <w:adjustRightInd w:val="0"/>
              <w:rPr>
                <w:rFonts w:ascii="Arial" w:eastAsia="Times New Roman" w:hAnsi="Arial" w:cs="Arial"/>
                <w:kern w:val="0"/>
                <w:lang w:eastAsia="en-US"/>
              </w:rPr>
            </w:pPr>
            <w:r>
              <w:rPr>
                <w:rFonts w:ascii="Arial" w:eastAsia="Times New Roman" w:hAnsi="Arial" w:cs="Arial"/>
                <w:kern w:val="0"/>
                <w:sz w:val="22"/>
                <w:szCs w:val="22"/>
                <w:lang w:eastAsia="en-US"/>
              </w:rPr>
              <w:t xml:space="preserve"> 2</w:t>
            </w:r>
          </w:p>
        </w:tc>
        <w:tc>
          <w:tcPr>
            <w:tcW w:w="537" w:type="dxa"/>
          </w:tcPr>
          <w:p w14:paraId="75B02B44" w14:textId="77777777" w:rsidR="009B13C2" w:rsidRDefault="009B3A71">
            <w:pPr>
              <w:shd w:val="clear" w:color="auto" w:fill="FFFFFF" w:themeFill="background1"/>
              <w:suppressAutoHyphens w:val="0"/>
              <w:autoSpaceDE w:val="0"/>
              <w:autoSpaceDN w:val="0"/>
              <w:adjustRightInd w:val="0"/>
              <w:rPr>
                <w:rFonts w:ascii="Arial" w:eastAsia="Times New Roman" w:hAnsi="Arial" w:cs="Arial"/>
                <w:kern w:val="0"/>
                <w:lang w:eastAsia="en-US"/>
              </w:rPr>
            </w:pPr>
            <w:r>
              <w:rPr>
                <w:rFonts w:ascii="Arial" w:eastAsia="Times New Roman" w:hAnsi="Arial" w:cs="Arial"/>
                <w:kern w:val="0"/>
                <w:sz w:val="22"/>
                <w:szCs w:val="22"/>
                <w:lang w:eastAsia="en-US"/>
              </w:rPr>
              <w:t>2</w:t>
            </w:r>
          </w:p>
        </w:tc>
        <w:tc>
          <w:tcPr>
            <w:tcW w:w="537" w:type="dxa"/>
          </w:tcPr>
          <w:p w14:paraId="0278BE00" w14:textId="77777777" w:rsidR="009B13C2" w:rsidRDefault="009B3A71">
            <w:pPr>
              <w:shd w:val="clear" w:color="auto" w:fill="FFFFFF" w:themeFill="background1"/>
              <w:suppressAutoHyphens w:val="0"/>
              <w:autoSpaceDE w:val="0"/>
              <w:autoSpaceDN w:val="0"/>
              <w:adjustRightInd w:val="0"/>
              <w:rPr>
                <w:rFonts w:ascii="Arial" w:eastAsia="Times New Roman" w:hAnsi="Arial" w:cs="Arial"/>
                <w:kern w:val="0"/>
                <w:lang w:eastAsia="en-US"/>
              </w:rPr>
            </w:pPr>
            <w:r>
              <w:rPr>
                <w:rFonts w:ascii="Arial" w:eastAsia="Times New Roman" w:hAnsi="Arial" w:cs="Arial"/>
                <w:kern w:val="0"/>
                <w:sz w:val="22"/>
                <w:szCs w:val="22"/>
                <w:lang w:eastAsia="en-US"/>
              </w:rPr>
              <w:t xml:space="preserve">   </w:t>
            </w:r>
          </w:p>
        </w:tc>
        <w:tc>
          <w:tcPr>
            <w:tcW w:w="537" w:type="dxa"/>
          </w:tcPr>
          <w:p w14:paraId="6D1DC7DC" w14:textId="77777777" w:rsidR="009B13C2" w:rsidRDefault="009B3A71">
            <w:pPr>
              <w:shd w:val="clear" w:color="auto" w:fill="FFFFFF" w:themeFill="background1"/>
              <w:suppressAutoHyphens w:val="0"/>
              <w:autoSpaceDE w:val="0"/>
              <w:autoSpaceDN w:val="0"/>
              <w:adjustRightInd w:val="0"/>
              <w:rPr>
                <w:rFonts w:ascii="Arial" w:eastAsia="Times New Roman" w:hAnsi="Arial" w:cs="Arial"/>
                <w:kern w:val="0"/>
                <w:lang w:eastAsia="en-US"/>
              </w:rPr>
            </w:pPr>
            <w:r>
              <w:rPr>
                <w:rFonts w:ascii="Arial" w:eastAsia="Times New Roman" w:hAnsi="Arial" w:cs="Arial"/>
                <w:kern w:val="0"/>
                <w:sz w:val="22"/>
                <w:szCs w:val="22"/>
                <w:lang w:eastAsia="en-US"/>
              </w:rPr>
              <w:t xml:space="preserve">  </w:t>
            </w:r>
          </w:p>
        </w:tc>
        <w:tc>
          <w:tcPr>
            <w:tcW w:w="2746" w:type="dxa"/>
          </w:tcPr>
          <w:p w14:paraId="2A89362A" w14:textId="77777777" w:rsidR="009B13C2" w:rsidRDefault="009B3A71">
            <w:pPr>
              <w:shd w:val="clear" w:color="auto" w:fill="FFFFFF" w:themeFill="background1"/>
              <w:suppressAutoHyphens w:val="0"/>
              <w:autoSpaceDE w:val="0"/>
              <w:autoSpaceDN w:val="0"/>
              <w:adjustRightInd w:val="0"/>
              <w:ind w:right="142"/>
              <w:jc w:val="center"/>
              <w:rPr>
                <w:rFonts w:eastAsia="Times New Roman"/>
                <w:kern w:val="0"/>
                <w:lang w:eastAsia="en-US"/>
              </w:rPr>
            </w:pPr>
            <w:r>
              <w:rPr>
                <w:rFonts w:eastAsia="Times New Roman"/>
                <w:kern w:val="0"/>
                <w:sz w:val="22"/>
                <w:szCs w:val="22"/>
                <w:lang w:eastAsia="en-US"/>
              </w:rPr>
              <w:t xml:space="preserve">Lecture, class discussion </w:t>
            </w:r>
          </w:p>
        </w:tc>
        <w:tc>
          <w:tcPr>
            <w:tcW w:w="2880" w:type="dxa"/>
          </w:tcPr>
          <w:p w14:paraId="6CEFC1BF" w14:textId="77777777" w:rsidR="009B13C2" w:rsidRDefault="009B3A71">
            <w:pPr>
              <w:shd w:val="clear" w:color="auto" w:fill="FFFFFF" w:themeFill="background1"/>
              <w:jc w:val="center"/>
            </w:pPr>
            <w:r>
              <w:rPr>
                <w:rFonts w:eastAsia="Times New Roman"/>
                <w:kern w:val="0"/>
                <w:sz w:val="22"/>
                <w:szCs w:val="22"/>
                <w:lang w:eastAsia="en-US"/>
              </w:rPr>
              <w:t>Written paper, participation, presentation, assessment</w:t>
            </w:r>
          </w:p>
        </w:tc>
      </w:tr>
    </w:tbl>
    <w:p w14:paraId="2CD1BE79" w14:textId="77777777" w:rsidR="009B13C2" w:rsidRDefault="009B3A71">
      <w:pPr>
        <w:shd w:val="clear" w:color="auto" w:fill="FFFFFF" w:themeFill="background1"/>
        <w:spacing w:before="60"/>
        <w:rPr>
          <w:sz w:val="20"/>
          <w:szCs w:val="20"/>
        </w:rPr>
      </w:pPr>
      <w:r>
        <w:t xml:space="preserve">             </w:t>
      </w:r>
      <w:r>
        <w:rPr>
          <w:sz w:val="20"/>
          <w:szCs w:val="20"/>
        </w:rPr>
        <w:t>1 = Fulfills PLO without formal evaluation, 2 = Fulfills PLO with formal evaluation</w:t>
      </w:r>
    </w:p>
    <w:p w14:paraId="0584EF71" w14:textId="77777777" w:rsidR="009B13C2" w:rsidRDefault="009B13C2">
      <w:pPr>
        <w:shd w:val="clear" w:color="auto" w:fill="FFFFFF" w:themeFill="background1"/>
      </w:pPr>
    </w:p>
    <w:p w14:paraId="57E28077" w14:textId="77777777" w:rsidR="009B13C2" w:rsidRDefault="009B3A71">
      <w:pPr>
        <w:shd w:val="clear" w:color="auto" w:fill="FFFFFF" w:themeFill="background1"/>
        <w:rPr>
          <w:b/>
          <w:bCs/>
          <w:i/>
        </w:rPr>
      </w:pPr>
      <w:r>
        <w:rPr>
          <w:b/>
          <w:bCs/>
        </w:rPr>
        <w:t xml:space="preserve">            </w:t>
      </w:r>
      <w:r>
        <w:rPr>
          <w:b/>
          <w:bCs/>
          <w:i/>
        </w:rPr>
        <w:t>Program Learning Outcomes (PLOs)</w:t>
      </w:r>
    </w:p>
    <w:p w14:paraId="27673AD6" w14:textId="77777777" w:rsidR="009B13C2" w:rsidRDefault="009B3A71">
      <w:pPr>
        <w:shd w:val="clear" w:color="auto" w:fill="FFFFFF" w:themeFill="background1"/>
        <w:rPr>
          <w:i/>
          <w:iCs/>
        </w:rPr>
      </w:pPr>
      <w:r>
        <w:rPr>
          <w:i/>
          <w:iCs/>
        </w:rPr>
        <w:t xml:space="preserve">            At the end of the program, the PhD/DBA/MIM graduate is expected to possess the following </w:t>
      </w:r>
      <w:proofErr w:type="gramStart"/>
      <w:r>
        <w:rPr>
          <w:i/>
          <w:iCs/>
        </w:rPr>
        <w:t>competencies:-</w:t>
      </w:r>
      <w:proofErr w:type="gramEnd"/>
      <w:r>
        <w:rPr>
          <w:i/>
          <w:iCs/>
        </w:rPr>
        <w:t xml:space="preserve"> </w:t>
      </w:r>
    </w:p>
    <w:tbl>
      <w:tblPr>
        <w:tblW w:w="0" w:type="auto"/>
        <w:tblInd w:w="685" w:type="dxa"/>
        <w:tblLayout w:type="fixed"/>
        <w:tblCellMar>
          <w:top w:w="55" w:type="dxa"/>
          <w:left w:w="55" w:type="dxa"/>
          <w:bottom w:w="55" w:type="dxa"/>
          <w:right w:w="55" w:type="dxa"/>
        </w:tblCellMar>
        <w:tblLook w:val="04A0" w:firstRow="1" w:lastRow="0" w:firstColumn="1" w:lastColumn="0" w:noHBand="0" w:noVBand="1"/>
      </w:tblPr>
      <w:tblGrid>
        <w:gridCol w:w="810"/>
        <w:gridCol w:w="12600"/>
      </w:tblGrid>
      <w:tr w:rsidR="009B13C2" w14:paraId="619A66C9" w14:textId="77777777">
        <w:tc>
          <w:tcPr>
            <w:tcW w:w="810" w:type="dxa"/>
          </w:tcPr>
          <w:p w14:paraId="3E48E2E8" w14:textId="77777777" w:rsidR="009B13C2" w:rsidRDefault="009B3A71">
            <w:pPr>
              <w:pStyle w:val="TableContents"/>
              <w:shd w:val="clear" w:color="auto" w:fill="FFFFFF" w:themeFill="background1"/>
              <w:snapToGrid w:val="0"/>
            </w:pPr>
            <w:r>
              <w:t>PLO1:</w:t>
            </w:r>
          </w:p>
        </w:tc>
        <w:tc>
          <w:tcPr>
            <w:tcW w:w="12600" w:type="dxa"/>
          </w:tcPr>
          <w:p w14:paraId="0D35BCD8" w14:textId="77777777" w:rsidR="009B13C2" w:rsidRDefault="009B3A71">
            <w:pPr>
              <w:pStyle w:val="TableContents"/>
              <w:shd w:val="clear" w:color="auto" w:fill="FFFFFF" w:themeFill="background1"/>
              <w:snapToGrid w:val="0"/>
              <w:rPr>
                <w:i/>
                <w:iCs/>
                <w:lang w:val="en-MY"/>
              </w:rPr>
            </w:pPr>
            <w:r>
              <w:rPr>
                <w:i/>
                <w:iCs/>
              </w:rPr>
              <w:t>Demonstrate mastery of knowledge in the disciplines of business that will extend and develop new insights in these disciplines.</w:t>
            </w:r>
          </w:p>
        </w:tc>
      </w:tr>
      <w:tr w:rsidR="009B13C2" w14:paraId="23391955" w14:textId="77777777">
        <w:tc>
          <w:tcPr>
            <w:tcW w:w="810" w:type="dxa"/>
          </w:tcPr>
          <w:p w14:paraId="7B660F52" w14:textId="77777777" w:rsidR="009B13C2" w:rsidRDefault="009B3A71">
            <w:pPr>
              <w:pStyle w:val="TableContents"/>
              <w:shd w:val="clear" w:color="auto" w:fill="FFFFFF" w:themeFill="background1"/>
              <w:snapToGrid w:val="0"/>
            </w:pPr>
            <w:r>
              <w:t>PLO2:</w:t>
            </w:r>
          </w:p>
        </w:tc>
        <w:tc>
          <w:tcPr>
            <w:tcW w:w="12600" w:type="dxa"/>
          </w:tcPr>
          <w:p w14:paraId="1566C8FC" w14:textId="77777777" w:rsidR="009B13C2" w:rsidRDefault="009B3A71">
            <w:pPr>
              <w:pStyle w:val="TableContents"/>
              <w:shd w:val="clear" w:color="auto" w:fill="FFFFFF" w:themeFill="background1"/>
              <w:snapToGrid w:val="0"/>
              <w:rPr>
                <w:i/>
              </w:rPr>
            </w:pPr>
            <w:r>
              <w:rPr>
                <w:i/>
                <w:iCs/>
              </w:rPr>
              <w:t>Acquire conceptual and analytical skills to undertake original research</w:t>
            </w:r>
          </w:p>
        </w:tc>
      </w:tr>
      <w:tr w:rsidR="009B13C2" w14:paraId="05D1B750" w14:textId="77777777">
        <w:tc>
          <w:tcPr>
            <w:tcW w:w="810" w:type="dxa"/>
          </w:tcPr>
          <w:p w14:paraId="608D84AE" w14:textId="77777777" w:rsidR="009B13C2" w:rsidRDefault="009B3A71">
            <w:pPr>
              <w:pStyle w:val="TableContents"/>
              <w:shd w:val="clear" w:color="auto" w:fill="FFFFFF" w:themeFill="background1"/>
              <w:snapToGrid w:val="0"/>
            </w:pPr>
            <w:r>
              <w:t>PLO3:</w:t>
            </w:r>
          </w:p>
        </w:tc>
        <w:tc>
          <w:tcPr>
            <w:tcW w:w="12600" w:type="dxa"/>
          </w:tcPr>
          <w:p w14:paraId="3027E6E5" w14:textId="77777777" w:rsidR="009B13C2" w:rsidRDefault="009B3A71">
            <w:pPr>
              <w:pStyle w:val="TableContents"/>
              <w:shd w:val="clear" w:color="auto" w:fill="FFFFFF" w:themeFill="background1"/>
              <w:snapToGrid w:val="0"/>
              <w:rPr>
                <w:i/>
                <w:iCs/>
                <w:lang w:val="en-MY"/>
              </w:rPr>
            </w:pPr>
            <w:r>
              <w:rPr>
                <w:i/>
                <w:iCs/>
              </w:rPr>
              <w:t>Demonstrate ability to communicate effectively through writing and oral communication.</w:t>
            </w:r>
          </w:p>
        </w:tc>
      </w:tr>
      <w:tr w:rsidR="009B13C2" w14:paraId="6190E417" w14:textId="77777777">
        <w:tc>
          <w:tcPr>
            <w:tcW w:w="810" w:type="dxa"/>
          </w:tcPr>
          <w:p w14:paraId="59721C8D" w14:textId="77777777" w:rsidR="009B13C2" w:rsidRDefault="009B3A71">
            <w:pPr>
              <w:pStyle w:val="TableContents"/>
              <w:shd w:val="clear" w:color="auto" w:fill="FFFFFF" w:themeFill="background1"/>
              <w:snapToGrid w:val="0"/>
            </w:pPr>
            <w:r>
              <w:t>PLO4:</w:t>
            </w:r>
          </w:p>
        </w:tc>
        <w:tc>
          <w:tcPr>
            <w:tcW w:w="12600" w:type="dxa"/>
          </w:tcPr>
          <w:p w14:paraId="09BE38AC" w14:textId="77777777" w:rsidR="009B13C2" w:rsidRDefault="009B3A71">
            <w:pPr>
              <w:pStyle w:val="TableContents"/>
              <w:shd w:val="clear" w:color="auto" w:fill="FFFFFF" w:themeFill="background1"/>
              <w:snapToGrid w:val="0"/>
              <w:rPr>
                <w:i/>
                <w:iCs/>
                <w:lang w:val="en-MY"/>
              </w:rPr>
            </w:pPr>
            <w:r>
              <w:rPr>
                <w:i/>
                <w:iCs/>
              </w:rPr>
              <w:t>Possess social and ethical values conforming to professional academic standard</w:t>
            </w:r>
          </w:p>
        </w:tc>
      </w:tr>
      <w:tr w:rsidR="009B13C2" w14:paraId="19D549D5" w14:textId="77777777">
        <w:tc>
          <w:tcPr>
            <w:tcW w:w="810" w:type="dxa"/>
          </w:tcPr>
          <w:p w14:paraId="0E8B3CBF" w14:textId="77777777" w:rsidR="009B13C2" w:rsidRDefault="009B3A71">
            <w:pPr>
              <w:pStyle w:val="TableContents"/>
              <w:shd w:val="clear" w:color="auto" w:fill="FFFFFF" w:themeFill="background1"/>
              <w:snapToGrid w:val="0"/>
            </w:pPr>
            <w:r>
              <w:t>PLO5:</w:t>
            </w:r>
          </w:p>
        </w:tc>
        <w:tc>
          <w:tcPr>
            <w:tcW w:w="12600" w:type="dxa"/>
          </w:tcPr>
          <w:p w14:paraId="0EA61E91" w14:textId="77777777" w:rsidR="009B13C2" w:rsidRDefault="009B3A71">
            <w:pPr>
              <w:pStyle w:val="TableContents"/>
              <w:shd w:val="clear" w:color="auto" w:fill="FFFFFF" w:themeFill="background1"/>
              <w:snapToGrid w:val="0"/>
              <w:rPr>
                <w:i/>
                <w:iCs/>
                <w:lang w:val="en-MY"/>
              </w:rPr>
            </w:pPr>
            <w:r>
              <w:rPr>
                <w:i/>
                <w:iCs/>
              </w:rPr>
              <w:t>Appreciate and internalize the values of lifelong learning.</w:t>
            </w:r>
          </w:p>
          <w:p w14:paraId="15EF567A" w14:textId="77777777" w:rsidR="009B13C2" w:rsidRDefault="009B13C2">
            <w:pPr>
              <w:pStyle w:val="TableContents"/>
              <w:shd w:val="clear" w:color="auto" w:fill="FFFFFF" w:themeFill="background1"/>
              <w:snapToGrid w:val="0"/>
              <w:rPr>
                <w:i/>
              </w:rPr>
            </w:pPr>
          </w:p>
        </w:tc>
      </w:tr>
    </w:tbl>
    <w:p w14:paraId="267E3D1B" w14:textId="77777777" w:rsidR="009B13C2" w:rsidRDefault="009B3A71">
      <w:pPr>
        <w:shd w:val="clear" w:color="auto" w:fill="FFFFFF" w:themeFill="background1"/>
        <w:suppressAutoHyphens w:val="0"/>
        <w:autoSpaceDE w:val="0"/>
        <w:autoSpaceDN w:val="0"/>
        <w:adjustRightInd w:val="0"/>
        <w:rPr>
          <w:rFonts w:eastAsia="Times New Roman"/>
          <w:b/>
          <w:i/>
          <w:kern w:val="0"/>
          <w:lang w:eastAsia="en-US"/>
        </w:rPr>
      </w:pPr>
      <w:r>
        <w:rPr>
          <w:rFonts w:eastAsia="Times New Roman"/>
          <w:b/>
          <w:i/>
          <w:kern w:val="0"/>
          <w:lang w:eastAsia="en-US"/>
        </w:rPr>
        <w:t xml:space="preserve">           Codes for</w:t>
      </w:r>
      <w:r>
        <w:rPr>
          <w:rFonts w:eastAsia="Times New Roman"/>
          <w:b/>
          <w:i/>
          <w:spacing w:val="-1"/>
          <w:kern w:val="0"/>
          <w:lang w:eastAsia="en-US"/>
        </w:rPr>
        <w:t xml:space="preserve"> Levels of </w:t>
      </w:r>
      <w:r>
        <w:rPr>
          <w:rFonts w:eastAsia="Times New Roman"/>
          <w:b/>
          <w:i/>
          <w:spacing w:val="1"/>
          <w:kern w:val="0"/>
          <w:lang w:eastAsia="en-US"/>
        </w:rPr>
        <w:t>T</w:t>
      </w:r>
      <w:r>
        <w:rPr>
          <w:rFonts w:eastAsia="Times New Roman"/>
          <w:b/>
          <w:i/>
          <w:kern w:val="0"/>
          <w:lang w:eastAsia="en-US"/>
        </w:rPr>
        <w:t>axonomy</w:t>
      </w:r>
    </w:p>
    <w:tbl>
      <w:tblPr>
        <w:tblStyle w:val="TableGrid"/>
        <w:tblpPr w:leftFromText="180" w:rightFromText="180" w:vertAnchor="text" w:horzAnchor="page" w:tblpX="1138"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4140"/>
        <w:gridCol w:w="4230"/>
      </w:tblGrid>
      <w:tr w:rsidR="009B13C2" w14:paraId="2DAA5304" w14:textId="77777777">
        <w:trPr>
          <w:trHeight w:val="1984"/>
        </w:trPr>
        <w:tc>
          <w:tcPr>
            <w:tcW w:w="3510" w:type="dxa"/>
          </w:tcPr>
          <w:p w14:paraId="53FB0EA6" w14:textId="77777777" w:rsidR="009B13C2" w:rsidRDefault="009B3A71">
            <w:pPr>
              <w:shd w:val="clear" w:color="auto" w:fill="FFFFFF" w:themeFill="background1"/>
              <w:autoSpaceDE w:val="0"/>
              <w:autoSpaceDN w:val="0"/>
              <w:adjustRightInd w:val="0"/>
              <w:ind w:left="230"/>
              <w:rPr>
                <w:b/>
                <w:bCs/>
                <w:i/>
              </w:rPr>
            </w:pPr>
            <w:r>
              <w:rPr>
                <w:b/>
                <w:bCs/>
                <w:i/>
                <w:spacing w:val="-1"/>
                <w:sz w:val="22"/>
                <w:szCs w:val="22"/>
              </w:rPr>
              <w:lastRenderedPageBreak/>
              <w:t>Cognitive D</w:t>
            </w:r>
            <w:r>
              <w:rPr>
                <w:b/>
                <w:bCs/>
                <w:i/>
                <w:spacing w:val="1"/>
                <w:sz w:val="22"/>
                <w:szCs w:val="22"/>
              </w:rPr>
              <w:t>om</w:t>
            </w:r>
            <w:r>
              <w:rPr>
                <w:b/>
                <w:bCs/>
                <w:i/>
                <w:sz w:val="22"/>
                <w:szCs w:val="22"/>
              </w:rPr>
              <w:t>a</w:t>
            </w:r>
            <w:r>
              <w:rPr>
                <w:b/>
                <w:bCs/>
                <w:i/>
                <w:spacing w:val="-1"/>
                <w:sz w:val="22"/>
                <w:szCs w:val="22"/>
              </w:rPr>
              <w:t>i</w:t>
            </w:r>
            <w:r>
              <w:rPr>
                <w:b/>
                <w:bCs/>
                <w:i/>
                <w:sz w:val="22"/>
                <w:szCs w:val="22"/>
              </w:rPr>
              <w:t>n</w:t>
            </w:r>
          </w:p>
          <w:p w14:paraId="616DC7FA" w14:textId="77777777" w:rsidR="009B13C2" w:rsidRDefault="009B3A71">
            <w:pPr>
              <w:shd w:val="clear" w:color="auto" w:fill="FFFFFF" w:themeFill="background1"/>
              <w:autoSpaceDE w:val="0"/>
              <w:autoSpaceDN w:val="0"/>
              <w:adjustRightInd w:val="0"/>
              <w:ind w:left="230"/>
            </w:pPr>
            <w:r>
              <w:rPr>
                <w:sz w:val="22"/>
                <w:szCs w:val="22"/>
              </w:rPr>
              <w:t>C1</w:t>
            </w:r>
            <w:r>
              <w:rPr>
                <w:spacing w:val="43"/>
                <w:sz w:val="22"/>
                <w:szCs w:val="22"/>
              </w:rPr>
              <w:t xml:space="preserve"> </w:t>
            </w:r>
            <w:r>
              <w:rPr>
                <w:i/>
                <w:iCs/>
                <w:sz w:val="22"/>
                <w:szCs w:val="22"/>
              </w:rPr>
              <w:t>Kn</w:t>
            </w:r>
            <w:r>
              <w:rPr>
                <w:i/>
                <w:iCs/>
                <w:spacing w:val="1"/>
                <w:sz w:val="22"/>
                <w:szCs w:val="22"/>
              </w:rPr>
              <w:t>o</w:t>
            </w:r>
            <w:r>
              <w:rPr>
                <w:i/>
                <w:iCs/>
                <w:spacing w:val="-1"/>
                <w:sz w:val="22"/>
                <w:szCs w:val="22"/>
              </w:rPr>
              <w:t>w</w:t>
            </w:r>
            <w:r>
              <w:rPr>
                <w:i/>
                <w:iCs/>
                <w:sz w:val="22"/>
                <w:szCs w:val="22"/>
              </w:rPr>
              <w:t>le</w:t>
            </w:r>
            <w:r>
              <w:rPr>
                <w:i/>
                <w:iCs/>
                <w:spacing w:val="1"/>
                <w:sz w:val="22"/>
                <w:szCs w:val="22"/>
              </w:rPr>
              <w:t>dge</w:t>
            </w:r>
          </w:p>
          <w:p w14:paraId="4B9D9B36" w14:textId="77777777" w:rsidR="009B13C2" w:rsidRDefault="009B3A71">
            <w:pPr>
              <w:shd w:val="clear" w:color="auto" w:fill="FFFFFF" w:themeFill="background1"/>
              <w:autoSpaceDE w:val="0"/>
              <w:autoSpaceDN w:val="0"/>
              <w:adjustRightInd w:val="0"/>
              <w:ind w:left="230" w:right="-37"/>
            </w:pPr>
            <w:r>
              <w:rPr>
                <w:sz w:val="22"/>
                <w:szCs w:val="22"/>
              </w:rPr>
              <w:t>C2</w:t>
            </w:r>
            <w:r>
              <w:rPr>
                <w:spacing w:val="43"/>
                <w:sz w:val="22"/>
                <w:szCs w:val="22"/>
              </w:rPr>
              <w:t xml:space="preserve"> </w:t>
            </w:r>
            <w:r>
              <w:rPr>
                <w:i/>
                <w:iCs/>
                <w:spacing w:val="-1"/>
                <w:sz w:val="22"/>
                <w:szCs w:val="22"/>
              </w:rPr>
              <w:t>C</w:t>
            </w:r>
            <w:r>
              <w:rPr>
                <w:i/>
                <w:iCs/>
                <w:spacing w:val="1"/>
                <w:sz w:val="22"/>
                <w:szCs w:val="22"/>
              </w:rPr>
              <w:t>omp</w:t>
            </w:r>
            <w:r>
              <w:rPr>
                <w:i/>
                <w:iCs/>
                <w:spacing w:val="-1"/>
                <w:sz w:val="22"/>
                <w:szCs w:val="22"/>
              </w:rPr>
              <w:t>r</w:t>
            </w:r>
            <w:r>
              <w:rPr>
                <w:i/>
                <w:iCs/>
                <w:spacing w:val="1"/>
                <w:sz w:val="22"/>
                <w:szCs w:val="22"/>
              </w:rPr>
              <w:t>ehen</w:t>
            </w:r>
            <w:r>
              <w:rPr>
                <w:i/>
                <w:iCs/>
                <w:spacing w:val="2"/>
                <w:sz w:val="22"/>
                <w:szCs w:val="22"/>
              </w:rPr>
              <w:t>s</w:t>
            </w:r>
            <w:r>
              <w:rPr>
                <w:i/>
                <w:iCs/>
                <w:sz w:val="22"/>
                <w:szCs w:val="22"/>
              </w:rPr>
              <w:t>i</w:t>
            </w:r>
            <w:r>
              <w:rPr>
                <w:i/>
                <w:iCs/>
                <w:spacing w:val="1"/>
                <w:sz w:val="22"/>
                <w:szCs w:val="22"/>
              </w:rPr>
              <w:t>o</w:t>
            </w:r>
            <w:r>
              <w:rPr>
                <w:i/>
                <w:iCs/>
                <w:spacing w:val="3"/>
                <w:sz w:val="22"/>
                <w:szCs w:val="22"/>
              </w:rPr>
              <w:t>n</w:t>
            </w:r>
            <w:r>
              <w:rPr>
                <w:sz w:val="22"/>
                <w:szCs w:val="22"/>
              </w:rPr>
              <w:t xml:space="preserve"> </w:t>
            </w:r>
          </w:p>
          <w:p w14:paraId="785834D7" w14:textId="77777777" w:rsidR="009B13C2" w:rsidRDefault="009B3A71">
            <w:pPr>
              <w:shd w:val="clear" w:color="auto" w:fill="FFFFFF" w:themeFill="background1"/>
              <w:autoSpaceDE w:val="0"/>
              <w:autoSpaceDN w:val="0"/>
              <w:adjustRightInd w:val="0"/>
              <w:ind w:left="230" w:right="-37"/>
            </w:pPr>
            <w:r>
              <w:rPr>
                <w:sz w:val="22"/>
                <w:szCs w:val="22"/>
              </w:rPr>
              <w:t>C3</w:t>
            </w:r>
            <w:r>
              <w:rPr>
                <w:spacing w:val="45"/>
                <w:sz w:val="22"/>
                <w:szCs w:val="22"/>
              </w:rPr>
              <w:t xml:space="preserve"> </w:t>
            </w:r>
            <w:r>
              <w:rPr>
                <w:i/>
                <w:iCs/>
                <w:sz w:val="22"/>
                <w:szCs w:val="22"/>
              </w:rPr>
              <w:t>Ap</w:t>
            </w:r>
            <w:r>
              <w:rPr>
                <w:i/>
                <w:iCs/>
                <w:spacing w:val="1"/>
                <w:sz w:val="22"/>
                <w:szCs w:val="22"/>
              </w:rPr>
              <w:t>p</w:t>
            </w:r>
            <w:r>
              <w:rPr>
                <w:i/>
                <w:iCs/>
                <w:sz w:val="22"/>
                <w:szCs w:val="22"/>
              </w:rPr>
              <w:t>li</w:t>
            </w:r>
            <w:r>
              <w:rPr>
                <w:i/>
                <w:iCs/>
                <w:spacing w:val="1"/>
                <w:sz w:val="22"/>
                <w:szCs w:val="22"/>
              </w:rPr>
              <w:t>ca</w:t>
            </w:r>
            <w:r>
              <w:rPr>
                <w:i/>
                <w:iCs/>
                <w:sz w:val="22"/>
                <w:szCs w:val="22"/>
              </w:rPr>
              <w:t>ti</w:t>
            </w:r>
            <w:r>
              <w:rPr>
                <w:i/>
                <w:iCs/>
                <w:spacing w:val="1"/>
                <w:sz w:val="22"/>
                <w:szCs w:val="22"/>
              </w:rPr>
              <w:t>o</w:t>
            </w:r>
            <w:r>
              <w:rPr>
                <w:i/>
                <w:iCs/>
                <w:spacing w:val="2"/>
                <w:sz w:val="22"/>
                <w:szCs w:val="22"/>
              </w:rPr>
              <w:t>n</w:t>
            </w:r>
          </w:p>
          <w:p w14:paraId="6AF00E38" w14:textId="77777777" w:rsidR="009B13C2" w:rsidRDefault="009B3A71">
            <w:pPr>
              <w:shd w:val="clear" w:color="auto" w:fill="FFFFFF" w:themeFill="background1"/>
              <w:autoSpaceDE w:val="0"/>
              <w:autoSpaceDN w:val="0"/>
              <w:adjustRightInd w:val="0"/>
              <w:ind w:left="230" w:right="842"/>
            </w:pPr>
            <w:r>
              <w:rPr>
                <w:sz w:val="22"/>
                <w:szCs w:val="22"/>
              </w:rPr>
              <w:t>C</w:t>
            </w:r>
            <w:proofErr w:type="gramStart"/>
            <w:r>
              <w:rPr>
                <w:sz w:val="22"/>
                <w:szCs w:val="22"/>
              </w:rPr>
              <w:t xml:space="preserve">4  </w:t>
            </w:r>
            <w:r>
              <w:rPr>
                <w:i/>
                <w:iCs/>
                <w:sz w:val="22"/>
                <w:szCs w:val="22"/>
              </w:rPr>
              <w:t>An</w:t>
            </w:r>
            <w:r>
              <w:rPr>
                <w:i/>
                <w:iCs/>
                <w:spacing w:val="1"/>
                <w:sz w:val="22"/>
                <w:szCs w:val="22"/>
              </w:rPr>
              <w:t>a</w:t>
            </w:r>
            <w:r>
              <w:rPr>
                <w:i/>
                <w:iCs/>
                <w:sz w:val="22"/>
                <w:szCs w:val="22"/>
              </w:rPr>
              <w:t>l</w:t>
            </w:r>
            <w:r>
              <w:rPr>
                <w:i/>
                <w:iCs/>
                <w:spacing w:val="2"/>
                <w:sz w:val="22"/>
                <w:szCs w:val="22"/>
              </w:rPr>
              <w:t>y</w:t>
            </w:r>
            <w:r>
              <w:rPr>
                <w:i/>
                <w:iCs/>
                <w:spacing w:val="-1"/>
                <w:sz w:val="22"/>
                <w:szCs w:val="22"/>
              </w:rPr>
              <w:t>s</w:t>
            </w:r>
            <w:r>
              <w:rPr>
                <w:i/>
                <w:iCs/>
                <w:sz w:val="22"/>
                <w:szCs w:val="22"/>
              </w:rPr>
              <w:t>is</w:t>
            </w:r>
            <w:proofErr w:type="gramEnd"/>
            <w:r>
              <w:rPr>
                <w:sz w:val="22"/>
                <w:szCs w:val="22"/>
              </w:rPr>
              <w:t xml:space="preserve"> </w:t>
            </w:r>
          </w:p>
          <w:p w14:paraId="165E6CC3" w14:textId="77777777" w:rsidR="009B13C2" w:rsidRDefault="009B3A71">
            <w:pPr>
              <w:shd w:val="clear" w:color="auto" w:fill="FFFFFF" w:themeFill="background1"/>
              <w:autoSpaceDE w:val="0"/>
              <w:autoSpaceDN w:val="0"/>
              <w:adjustRightInd w:val="0"/>
              <w:ind w:left="230" w:right="842"/>
            </w:pPr>
            <w:r>
              <w:rPr>
                <w:sz w:val="22"/>
                <w:szCs w:val="22"/>
              </w:rPr>
              <w:t>C</w:t>
            </w:r>
            <w:proofErr w:type="gramStart"/>
            <w:r>
              <w:rPr>
                <w:sz w:val="22"/>
                <w:szCs w:val="22"/>
              </w:rPr>
              <w:t xml:space="preserve">5  </w:t>
            </w:r>
            <w:r>
              <w:rPr>
                <w:i/>
                <w:iCs/>
                <w:spacing w:val="1"/>
                <w:sz w:val="22"/>
                <w:szCs w:val="22"/>
              </w:rPr>
              <w:t>S</w:t>
            </w:r>
            <w:r>
              <w:rPr>
                <w:i/>
                <w:iCs/>
                <w:sz w:val="22"/>
                <w:szCs w:val="22"/>
              </w:rPr>
              <w:t>yn</w:t>
            </w:r>
            <w:r>
              <w:rPr>
                <w:i/>
                <w:iCs/>
                <w:spacing w:val="1"/>
                <w:sz w:val="22"/>
                <w:szCs w:val="22"/>
              </w:rPr>
              <w:t>the</w:t>
            </w:r>
            <w:r>
              <w:rPr>
                <w:i/>
                <w:iCs/>
                <w:spacing w:val="-1"/>
                <w:sz w:val="22"/>
                <w:szCs w:val="22"/>
              </w:rPr>
              <w:t>s</w:t>
            </w:r>
            <w:r>
              <w:rPr>
                <w:i/>
                <w:iCs/>
                <w:spacing w:val="2"/>
                <w:sz w:val="22"/>
                <w:szCs w:val="22"/>
              </w:rPr>
              <w:t>i</w:t>
            </w:r>
            <w:r>
              <w:rPr>
                <w:i/>
                <w:iCs/>
                <w:sz w:val="22"/>
                <w:szCs w:val="22"/>
              </w:rPr>
              <w:t>s</w:t>
            </w:r>
            <w:proofErr w:type="gramEnd"/>
          </w:p>
          <w:p w14:paraId="3F7F3667" w14:textId="77777777" w:rsidR="009B13C2" w:rsidRDefault="009B3A71">
            <w:pPr>
              <w:shd w:val="clear" w:color="auto" w:fill="FFFFFF" w:themeFill="background1"/>
              <w:autoSpaceDE w:val="0"/>
              <w:autoSpaceDN w:val="0"/>
              <w:adjustRightInd w:val="0"/>
              <w:ind w:left="230"/>
            </w:pPr>
            <w:r>
              <w:rPr>
                <w:position w:val="1"/>
                <w:sz w:val="22"/>
                <w:szCs w:val="22"/>
              </w:rPr>
              <w:t>C6</w:t>
            </w:r>
            <w:r>
              <w:rPr>
                <w:spacing w:val="43"/>
                <w:position w:val="1"/>
                <w:sz w:val="22"/>
                <w:szCs w:val="22"/>
              </w:rPr>
              <w:t xml:space="preserve"> </w:t>
            </w:r>
            <w:r>
              <w:rPr>
                <w:i/>
                <w:iCs/>
                <w:spacing w:val="1"/>
                <w:position w:val="1"/>
                <w:sz w:val="22"/>
                <w:szCs w:val="22"/>
              </w:rPr>
              <w:t>E</w:t>
            </w:r>
            <w:r>
              <w:rPr>
                <w:i/>
                <w:iCs/>
                <w:position w:val="1"/>
                <w:sz w:val="22"/>
                <w:szCs w:val="22"/>
              </w:rPr>
              <w:t>v</w:t>
            </w:r>
            <w:r>
              <w:rPr>
                <w:i/>
                <w:iCs/>
                <w:spacing w:val="1"/>
                <w:position w:val="1"/>
                <w:sz w:val="22"/>
                <w:szCs w:val="22"/>
              </w:rPr>
              <w:t>a</w:t>
            </w:r>
            <w:r>
              <w:rPr>
                <w:i/>
                <w:iCs/>
                <w:position w:val="1"/>
                <w:sz w:val="22"/>
                <w:szCs w:val="22"/>
              </w:rPr>
              <w:t>lu</w:t>
            </w:r>
            <w:r>
              <w:rPr>
                <w:i/>
                <w:iCs/>
                <w:spacing w:val="1"/>
                <w:position w:val="1"/>
                <w:sz w:val="22"/>
                <w:szCs w:val="22"/>
              </w:rPr>
              <w:t>a</w:t>
            </w:r>
            <w:r>
              <w:rPr>
                <w:i/>
                <w:iCs/>
                <w:position w:val="1"/>
                <w:sz w:val="22"/>
                <w:szCs w:val="22"/>
              </w:rPr>
              <w:t>ti</w:t>
            </w:r>
            <w:r>
              <w:rPr>
                <w:i/>
                <w:iCs/>
                <w:spacing w:val="1"/>
                <w:position w:val="1"/>
                <w:sz w:val="22"/>
                <w:szCs w:val="22"/>
              </w:rPr>
              <w:t>o</w:t>
            </w:r>
            <w:r>
              <w:rPr>
                <w:i/>
                <w:iCs/>
                <w:spacing w:val="2"/>
                <w:position w:val="1"/>
                <w:sz w:val="22"/>
                <w:szCs w:val="22"/>
              </w:rPr>
              <w:t>n</w:t>
            </w:r>
          </w:p>
          <w:p w14:paraId="0E56E4CA" w14:textId="77777777" w:rsidR="009B13C2" w:rsidRDefault="009B13C2">
            <w:pPr>
              <w:widowControl/>
              <w:shd w:val="clear" w:color="auto" w:fill="FFFFFF" w:themeFill="background1"/>
              <w:suppressAutoHyphens w:val="0"/>
              <w:rPr>
                <w:rFonts w:eastAsia="Times New Roman"/>
                <w:kern w:val="0"/>
                <w:lang w:val="ms-MY" w:eastAsia="en-US"/>
              </w:rPr>
            </w:pPr>
          </w:p>
        </w:tc>
        <w:tc>
          <w:tcPr>
            <w:tcW w:w="4140" w:type="dxa"/>
          </w:tcPr>
          <w:p w14:paraId="3693C4EB" w14:textId="77777777" w:rsidR="009B13C2" w:rsidRDefault="009B3A71">
            <w:pPr>
              <w:shd w:val="clear" w:color="auto" w:fill="FFFFFF" w:themeFill="background1"/>
              <w:autoSpaceDE w:val="0"/>
              <w:autoSpaceDN w:val="0"/>
              <w:adjustRightInd w:val="0"/>
              <w:rPr>
                <w:i/>
              </w:rPr>
            </w:pPr>
            <w:r>
              <w:rPr>
                <w:b/>
                <w:bCs/>
                <w:i/>
                <w:sz w:val="22"/>
                <w:szCs w:val="22"/>
              </w:rPr>
              <w:t>P</w:t>
            </w:r>
            <w:r>
              <w:rPr>
                <w:b/>
                <w:bCs/>
                <w:i/>
                <w:spacing w:val="-1"/>
                <w:sz w:val="22"/>
                <w:szCs w:val="22"/>
              </w:rPr>
              <w:t>sy</w:t>
            </w:r>
            <w:r>
              <w:rPr>
                <w:b/>
                <w:bCs/>
                <w:i/>
                <w:sz w:val="22"/>
                <w:szCs w:val="22"/>
              </w:rPr>
              <w:t>c</w:t>
            </w:r>
            <w:r>
              <w:rPr>
                <w:b/>
                <w:bCs/>
                <w:i/>
                <w:spacing w:val="1"/>
                <w:sz w:val="22"/>
                <w:szCs w:val="22"/>
              </w:rPr>
              <w:t>hom</w:t>
            </w:r>
            <w:r>
              <w:rPr>
                <w:b/>
                <w:bCs/>
                <w:i/>
                <w:sz w:val="22"/>
                <w:szCs w:val="22"/>
              </w:rPr>
              <w:t>o</w:t>
            </w:r>
            <w:r>
              <w:rPr>
                <w:b/>
                <w:bCs/>
                <w:i/>
                <w:spacing w:val="1"/>
                <w:sz w:val="22"/>
                <w:szCs w:val="22"/>
              </w:rPr>
              <w:t>t</w:t>
            </w:r>
            <w:r>
              <w:rPr>
                <w:b/>
                <w:bCs/>
                <w:i/>
                <w:spacing w:val="2"/>
                <w:sz w:val="22"/>
                <w:szCs w:val="22"/>
              </w:rPr>
              <w:t>or Domain</w:t>
            </w:r>
          </w:p>
          <w:p w14:paraId="5DF6334D" w14:textId="77777777" w:rsidR="009B13C2" w:rsidRDefault="009B3A71">
            <w:pPr>
              <w:shd w:val="clear" w:color="auto" w:fill="FFFFFF" w:themeFill="background1"/>
              <w:autoSpaceDE w:val="0"/>
              <w:autoSpaceDN w:val="0"/>
              <w:adjustRightInd w:val="0"/>
              <w:ind w:right="2436"/>
            </w:pPr>
            <w:r>
              <w:rPr>
                <w:sz w:val="22"/>
                <w:szCs w:val="22"/>
              </w:rPr>
              <w:t xml:space="preserve">P1 </w:t>
            </w:r>
            <w:r>
              <w:rPr>
                <w:i/>
                <w:iCs/>
                <w:sz w:val="22"/>
                <w:szCs w:val="22"/>
              </w:rPr>
              <w:t>P</w:t>
            </w:r>
            <w:r>
              <w:rPr>
                <w:i/>
                <w:iCs/>
                <w:spacing w:val="3"/>
                <w:sz w:val="22"/>
                <w:szCs w:val="22"/>
              </w:rPr>
              <w:t>e</w:t>
            </w:r>
            <w:r>
              <w:rPr>
                <w:i/>
                <w:iCs/>
                <w:spacing w:val="-1"/>
                <w:sz w:val="22"/>
                <w:szCs w:val="22"/>
              </w:rPr>
              <w:t>r</w:t>
            </w:r>
            <w:r>
              <w:rPr>
                <w:i/>
                <w:iCs/>
                <w:spacing w:val="1"/>
                <w:sz w:val="22"/>
                <w:szCs w:val="22"/>
              </w:rPr>
              <w:t>cep</w:t>
            </w:r>
            <w:r>
              <w:rPr>
                <w:i/>
                <w:iCs/>
                <w:sz w:val="22"/>
                <w:szCs w:val="22"/>
              </w:rPr>
              <w:t>ti</w:t>
            </w:r>
            <w:r>
              <w:rPr>
                <w:i/>
                <w:iCs/>
                <w:spacing w:val="1"/>
                <w:sz w:val="22"/>
                <w:szCs w:val="22"/>
              </w:rPr>
              <w:t>o</w:t>
            </w:r>
            <w:r>
              <w:rPr>
                <w:i/>
                <w:iCs/>
                <w:spacing w:val="2"/>
                <w:sz w:val="22"/>
                <w:szCs w:val="22"/>
              </w:rPr>
              <w:t>n</w:t>
            </w:r>
          </w:p>
          <w:p w14:paraId="491AF933" w14:textId="77777777" w:rsidR="009B13C2" w:rsidRDefault="009B3A71">
            <w:pPr>
              <w:shd w:val="clear" w:color="auto" w:fill="FFFFFF" w:themeFill="background1"/>
              <w:autoSpaceDE w:val="0"/>
              <w:autoSpaceDN w:val="0"/>
              <w:adjustRightInd w:val="0"/>
              <w:ind w:right="2436"/>
            </w:pPr>
            <w:r>
              <w:rPr>
                <w:sz w:val="22"/>
                <w:szCs w:val="22"/>
              </w:rPr>
              <w:t>P2</w:t>
            </w:r>
            <w:r>
              <w:rPr>
                <w:spacing w:val="45"/>
                <w:sz w:val="22"/>
                <w:szCs w:val="22"/>
              </w:rPr>
              <w:t xml:space="preserve"> </w:t>
            </w:r>
            <w:r>
              <w:rPr>
                <w:i/>
                <w:iCs/>
                <w:spacing w:val="1"/>
                <w:sz w:val="22"/>
                <w:szCs w:val="22"/>
              </w:rPr>
              <w:t>Set</w:t>
            </w:r>
          </w:p>
          <w:p w14:paraId="2AD6E668" w14:textId="77777777" w:rsidR="009B13C2" w:rsidRDefault="009B3A71">
            <w:pPr>
              <w:shd w:val="clear" w:color="auto" w:fill="FFFFFF" w:themeFill="background1"/>
              <w:autoSpaceDE w:val="0"/>
              <w:autoSpaceDN w:val="0"/>
              <w:adjustRightInd w:val="0"/>
            </w:pPr>
            <w:r>
              <w:rPr>
                <w:position w:val="1"/>
                <w:sz w:val="22"/>
                <w:szCs w:val="22"/>
              </w:rPr>
              <w:t xml:space="preserve">P3 </w:t>
            </w:r>
            <w:r>
              <w:rPr>
                <w:i/>
                <w:iCs/>
                <w:spacing w:val="-1"/>
                <w:position w:val="1"/>
                <w:sz w:val="22"/>
                <w:szCs w:val="22"/>
              </w:rPr>
              <w:t>G</w:t>
            </w:r>
            <w:r>
              <w:rPr>
                <w:i/>
                <w:iCs/>
                <w:spacing w:val="1"/>
                <w:position w:val="1"/>
                <w:sz w:val="22"/>
                <w:szCs w:val="22"/>
              </w:rPr>
              <w:t>u</w:t>
            </w:r>
            <w:r>
              <w:rPr>
                <w:i/>
                <w:iCs/>
                <w:position w:val="1"/>
                <w:sz w:val="22"/>
                <w:szCs w:val="22"/>
              </w:rPr>
              <w:t>id</w:t>
            </w:r>
            <w:r>
              <w:rPr>
                <w:i/>
                <w:iCs/>
                <w:spacing w:val="1"/>
                <w:position w:val="1"/>
                <w:sz w:val="22"/>
                <w:szCs w:val="22"/>
              </w:rPr>
              <w:t>e</w:t>
            </w:r>
            <w:r>
              <w:rPr>
                <w:i/>
                <w:iCs/>
                <w:position w:val="1"/>
                <w:sz w:val="22"/>
                <w:szCs w:val="22"/>
              </w:rPr>
              <w:t>d</w:t>
            </w:r>
            <w:r>
              <w:rPr>
                <w:i/>
                <w:iCs/>
                <w:spacing w:val="1"/>
                <w:position w:val="1"/>
                <w:sz w:val="22"/>
                <w:szCs w:val="22"/>
              </w:rPr>
              <w:t xml:space="preserve"> </w:t>
            </w:r>
            <w:r>
              <w:rPr>
                <w:i/>
                <w:iCs/>
                <w:position w:val="1"/>
                <w:sz w:val="22"/>
                <w:szCs w:val="22"/>
              </w:rPr>
              <w:t>R</w:t>
            </w:r>
            <w:r>
              <w:rPr>
                <w:i/>
                <w:iCs/>
                <w:spacing w:val="1"/>
                <w:position w:val="1"/>
                <w:sz w:val="22"/>
                <w:szCs w:val="22"/>
              </w:rPr>
              <w:t>e</w:t>
            </w:r>
            <w:r>
              <w:rPr>
                <w:i/>
                <w:iCs/>
                <w:spacing w:val="-1"/>
                <w:position w:val="1"/>
                <w:sz w:val="22"/>
                <w:szCs w:val="22"/>
              </w:rPr>
              <w:t>s</w:t>
            </w:r>
            <w:r>
              <w:rPr>
                <w:i/>
                <w:iCs/>
                <w:spacing w:val="1"/>
                <w:position w:val="1"/>
                <w:sz w:val="22"/>
                <w:szCs w:val="22"/>
              </w:rPr>
              <w:t>pon</w:t>
            </w:r>
            <w:r>
              <w:rPr>
                <w:i/>
                <w:iCs/>
                <w:spacing w:val="-1"/>
                <w:position w:val="1"/>
                <w:sz w:val="22"/>
                <w:szCs w:val="22"/>
              </w:rPr>
              <w:t>s</w:t>
            </w:r>
            <w:r>
              <w:rPr>
                <w:i/>
                <w:iCs/>
                <w:spacing w:val="2"/>
                <w:position w:val="1"/>
                <w:sz w:val="22"/>
                <w:szCs w:val="22"/>
              </w:rPr>
              <w:t>e</w:t>
            </w:r>
          </w:p>
          <w:p w14:paraId="1151E532" w14:textId="77777777" w:rsidR="009B13C2" w:rsidRDefault="009B3A71">
            <w:pPr>
              <w:shd w:val="clear" w:color="auto" w:fill="FFFFFF" w:themeFill="background1"/>
              <w:autoSpaceDE w:val="0"/>
              <w:autoSpaceDN w:val="0"/>
              <w:adjustRightInd w:val="0"/>
            </w:pPr>
            <w:r>
              <w:rPr>
                <w:sz w:val="22"/>
                <w:szCs w:val="22"/>
              </w:rPr>
              <w:t>P4</w:t>
            </w:r>
            <w:r>
              <w:rPr>
                <w:spacing w:val="43"/>
                <w:sz w:val="22"/>
                <w:szCs w:val="22"/>
              </w:rPr>
              <w:t xml:space="preserve"> </w:t>
            </w:r>
            <w:r>
              <w:rPr>
                <w:i/>
                <w:iCs/>
                <w:sz w:val="22"/>
                <w:szCs w:val="22"/>
              </w:rPr>
              <w:t>M</w:t>
            </w:r>
            <w:r>
              <w:rPr>
                <w:i/>
                <w:iCs/>
                <w:spacing w:val="1"/>
                <w:sz w:val="22"/>
                <w:szCs w:val="22"/>
              </w:rPr>
              <w:t>echan</w:t>
            </w:r>
            <w:r>
              <w:rPr>
                <w:i/>
                <w:iCs/>
                <w:sz w:val="22"/>
                <w:szCs w:val="22"/>
              </w:rPr>
              <w:t>i</w:t>
            </w:r>
            <w:r>
              <w:rPr>
                <w:i/>
                <w:iCs/>
                <w:spacing w:val="-1"/>
                <w:sz w:val="22"/>
                <w:szCs w:val="22"/>
              </w:rPr>
              <w:t>s</w:t>
            </w:r>
            <w:r>
              <w:rPr>
                <w:i/>
                <w:iCs/>
                <w:spacing w:val="2"/>
                <w:sz w:val="22"/>
                <w:szCs w:val="22"/>
              </w:rPr>
              <w:t>m</w:t>
            </w:r>
          </w:p>
          <w:p w14:paraId="0DD27899" w14:textId="77777777" w:rsidR="009B13C2" w:rsidRDefault="009B3A71">
            <w:pPr>
              <w:shd w:val="clear" w:color="auto" w:fill="FFFFFF" w:themeFill="background1"/>
              <w:autoSpaceDE w:val="0"/>
              <w:autoSpaceDN w:val="0"/>
              <w:adjustRightInd w:val="0"/>
              <w:ind w:right="-37"/>
            </w:pPr>
            <w:r>
              <w:rPr>
                <w:sz w:val="22"/>
                <w:szCs w:val="22"/>
              </w:rPr>
              <w:t>P5</w:t>
            </w:r>
            <w:r>
              <w:rPr>
                <w:spacing w:val="43"/>
                <w:sz w:val="22"/>
                <w:szCs w:val="22"/>
              </w:rPr>
              <w:t xml:space="preserve"> </w:t>
            </w:r>
            <w:r>
              <w:rPr>
                <w:i/>
                <w:iCs/>
                <w:spacing w:val="-1"/>
                <w:sz w:val="22"/>
                <w:szCs w:val="22"/>
              </w:rPr>
              <w:t>C</w:t>
            </w:r>
            <w:r>
              <w:rPr>
                <w:i/>
                <w:iCs/>
                <w:spacing w:val="1"/>
                <w:sz w:val="22"/>
                <w:szCs w:val="22"/>
              </w:rPr>
              <w:t>omp</w:t>
            </w:r>
            <w:r>
              <w:rPr>
                <w:i/>
                <w:iCs/>
                <w:sz w:val="22"/>
                <w:szCs w:val="22"/>
              </w:rPr>
              <w:t>lex Ove</w:t>
            </w:r>
            <w:r>
              <w:rPr>
                <w:i/>
                <w:iCs/>
                <w:spacing w:val="-1"/>
                <w:sz w:val="22"/>
                <w:szCs w:val="22"/>
              </w:rPr>
              <w:t>r</w:t>
            </w:r>
            <w:r>
              <w:rPr>
                <w:i/>
                <w:iCs/>
                <w:sz w:val="22"/>
                <w:szCs w:val="22"/>
              </w:rPr>
              <w:t>t</w:t>
            </w:r>
            <w:r>
              <w:rPr>
                <w:i/>
                <w:iCs/>
                <w:spacing w:val="-2"/>
                <w:sz w:val="22"/>
                <w:szCs w:val="22"/>
              </w:rPr>
              <w:t xml:space="preserve"> </w:t>
            </w:r>
            <w:r>
              <w:rPr>
                <w:i/>
                <w:iCs/>
                <w:sz w:val="22"/>
                <w:szCs w:val="22"/>
              </w:rPr>
              <w:t>Re</w:t>
            </w:r>
            <w:r>
              <w:rPr>
                <w:i/>
                <w:iCs/>
                <w:spacing w:val="-1"/>
                <w:sz w:val="22"/>
                <w:szCs w:val="22"/>
              </w:rPr>
              <w:t>s</w:t>
            </w:r>
            <w:r>
              <w:rPr>
                <w:i/>
                <w:iCs/>
                <w:spacing w:val="1"/>
                <w:sz w:val="22"/>
                <w:szCs w:val="22"/>
              </w:rPr>
              <w:t>pon</w:t>
            </w:r>
            <w:r>
              <w:rPr>
                <w:i/>
                <w:iCs/>
                <w:spacing w:val="-1"/>
                <w:sz w:val="22"/>
                <w:szCs w:val="22"/>
              </w:rPr>
              <w:t>s</w:t>
            </w:r>
            <w:r>
              <w:rPr>
                <w:i/>
                <w:iCs/>
                <w:spacing w:val="3"/>
                <w:sz w:val="22"/>
                <w:szCs w:val="22"/>
              </w:rPr>
              <w:t>e</w:t>
            </w:r>
            <w:r>
              <w:rPr>
                <w:sz w:val="22"/>
                <w:szCs w:val="22"/>
              </w:rPr>
              <w:t xml:space="preserve"> </w:t>
            </w:r>
          </w:p>
          <w:p w14:paraId="5E69395B" w14:textId="77777777" w:rsidR="009B13C2" w:rsidRDefault="009B3A71">
            <w:pPr>
              <w:shd w:val="clear" w:color="auto" w:fill="FFFFFF" w:themeFill="background1"/>
              <w:autoSpaceDE w:val="0"/>
              <w:autoSpaceDN w:val="0"/>
              <w:adjustRightInd w:val="0"/>
              <w:ind w:right="-37"/>
            </w:pPr>
            <w:r>
              <w:rPr>
                <w:sz w:val="22"/>
                <w:szCs w:val="22"/>
              </w:rPr>
              <w:t>P6</w:t>
            </w:r>
            <w:r>
              <w:rPr>
                <w:spacing w:val="45"/>
                <w:sz w:val="22"/>
                <w:szCs w:val="22"/>
              </w:rPr>
              <w:t xml:space="preserve"> </w:t>
            </w:r>
            <w:r>
              <w:rPr>
                <w:i/>
                <w:iCs/>
                <w:sz w:val="22"/>
                <w:szCs w:val="22"/>
              </w:rPr>
              <w:t>Ad</w:t>
            </w:r>
            <w:r>
              <w:rPr>
                <w:i/>
                <w:iCs/>
                <w:spacing w:val="1"/>
                <w:sz w:val="22"/>
                <w:szCs w:val="22"/>
              </w:rPr>
              <w:t>ap</w:t>
            </w:r>
            <w:r>
              <w:rPr>
                <w:i/>
                <w:iCs/>
                <w:sz w:val="22"/>
                <w:szCs w:val="22"/>
              </w:rPr>
              <w:t>t</w:t>
            </w:r>
            <w:r>
              <w:rPr>
                <w:i/>
                <w:iCs/>
                <w:spacing w:val="1"/>
                <w:sz w:val="22"/>
                <w:szCs w:val="22"/>
              </w:rPr>
              <w:t>a</w:t>
            </w:r>
            <w:r>
              <w:rPr>
                <w:i/>
                <w:iCs/>
                <w:sz w:val="22"/>
                <w:szCs w:val="22"/>
              </w:rPr>
              <w:t>ti</w:t>
            </w:r>
            <w:r>
              <w:rPr>
                <w:i/>
                <w:iCs/>
                <w:spacing w:val="1"/>
                <w:sz w:val="22"/>
                <w:szCs w:val="22"/>
              </w:rPr>
              <w:t>o</w:t>
            </w:r>
            <w:r>
              <w:rPr>
                <w:i/>
                <w:iCs/>
                <w:spacing w:val="2"/>
                <w:sz w:val="22"/>
                <w:szCs w:val="22"/>
              </w:rPr>
              <w:t>n</w:t>
            </w:r>
          </w:p>
          <w:p w14:paraId="05CA459C" w14:textId="77777777" w:rsidR="009B13C2" w:rsidRDefault="009B3A71">
            <w:pPr>
              <w:shd w:val="clear" w:color="auto" w:fill="FFFFFF" w:themeFill="background1"/>
              <w:autoSpaceDE w:val="0"/>
              <w:autoSpaceDN w:val="0"/>
              <w:adjustRightInd w:val="0"/>
            </w:pPr>
            <w:r>
              <w:rPr>
                <w:sz w:val="22"/>
                <w:szCs w:val="22"/>
              </w:rPr>
              <w:t>P7</w:t>
            </w:r>
            <w:r>
              <w:rPr>
                <w:spacing w:val="43"/>
                <w:sz w:val="22"/>
                <w:szCs w:val="22"/>
              </w:rPr>
              <w:t xml:space="preserve"> </w:t>
            </w:r>
            <w:r>
              <w:rPr>
                <w:i/>
                <w:iCs/>
                <w:spacing w:val="-1"/>
                <w:sz w:val="22"/>
                <w:szCs w:val="22"/>
              </w:rPr>
              <w:t>Or</w:t>
            </w:r>
            <w:r>
              <w:rPr>
                <w:i/>
                <w:iCs/>
                <w:sz w:val="22"/>
                <w:szCs w:val="22"/>
              </w:rPr>
              <w:t>igi</w:t>
            </w:r>
            <w:r>
              <w:rPr>
                <w:i/>
                <w:iCs/>
                <w:spacing w:val="1"/>
                <w:sz w:val="22"/>
                <w:szCs w:val="22"/>
              </w:rPr>
              <w:t>na</w:t>
            </w:r>
            <w:r>
              <w:rPr>
                <w:i/>
                <w:iCs/>
                <w:sz w:val="22"/>
                <w:szCs w:val="22"/>
              </w:rPr>
              <w:t>ti</w:t>
            </w:r>
            <w:r>
              <w:rPr>
                <w:i/>
                <w:iCs/>
                <w:spacing w:val="1"/>
                <w:sz w:val="22"/>
                <w:szCs w:val="22"/>
              </w:rPr>
              <w:t>o</w:t>
            </w:r>
            <w:r>
              <w:rPr>
                <w:i/>
                <w:iCs/>
                <w:spacing w:val="2"/>
                <w:sz w:val="22"/>
                <w:szCs w:val="22"/>
              </w:rPr>
              <w:t>n</w:t>
            </w:r>
          </w:p>
        </w:tc>
        <w:tc>
          <w:tcPr>
            <w:tcW w:w="4230" w:type="dxa"/>
          </w:tcPr>
          <w:p w14:paraId="3BDD1437" w14:textId="77777777" w:rsidR="009B13C2" w:rsidRDefault="009B3A71">
            <w:pPr>
              <w:shd w:val="clear" w:color="auto" w:fill="FFFFFF" w:themeFill="background1"/>
              <w:autoSpaceDE w:val="0"/>
              <w:autoSpaceDN w:val="0"/>
              <w:adjustRightInd w:val="0"/>
              <w:rPr>
                <w:i/>
              </w:rPr>
            </w:pPr>
            <w:r>
              <w:rPr>
                <w:b/>
                <w:bCs/>
                <w:i/>
                <w:spacing w:val="-1"/>
                <w:sz w:val="22"/>
                <w:szCs w:val="22"/>
              </w:rPr>
              <w:t>Affective D</w:t>
            </w:r>
            <w:r>
              <w:rPr>
                <w:b/>
                <w:bCs/>
                <w:i/>
                <w:spacing w:val="1"/>
                <w:sz w:val="22"/>
                <w:szCs w:val="22"/>
              </w:rPr>
              <w:t>om</w:t>
            </w:r>
            <w:r>
              <w:rPr>
                <w:b/>
                <w:bCs/>
                <w:i/>
                <w:sz w:val="22"/>
                <w:szCs w:val="22"/>
              </w:rPr>
              <w:t>a</w:t>
            </w:r>
            <w:r>
              <w:rPr>
                <w:b/>
                <w:bCs/>
                <w:i/>
                <w:spacing w:val="-1"/>
                <w:sz w:val="22"/>
                <w:szCs w:val="22"/>
              </w:rPr>
              <w:t>i</w:t>
            </w:r>
            <w:r>
              <w:rPr>
                <w:b/>
                <w:bCs/>
                <w:i/>
                <w:sz w:val="22"/>
                <w:szCs w:val="22"/>
              </w:rPr>
              <w:t>n</w:t>
            </w:r>
          </w:p>
          <w:p w14:paraId="2B5D51B5" w14:textId="77777777" w:rsidR="009B13C2" w:rsidRDefault="009B3A71">
            <w:pPr>
              <w:shd w:val="clear" w:color="auto" w:fill="FFFFFF" w:themeFill="background1"/>
              <w:autoSpaceDE w:val="0"/>
              <w:autoSpaceDN w:val="0"/>
              <w:adjustRightInd w:val="0"/>
            </w:pPr>
            <w:r>
              <w:rPr>
                <w:sz w:val="22"/>
                <w:szCs w:val="22"/>
              </w:rPr>
              <w:t>A1</w:t>
            </w:r>
            <w:r>
              <w:rPr>
                <w:spacing w:val="43"/>
                <w:sz w:val="22"/>
                <w:szCs w:val="22"/>
              </w:rPr>
              <w:t xml:space="preserve"> </w:t>
            </w:r>
            <w:r>
              <w:rPr>
                <w:i/>
                <w:iCs/>
                <w:sz w:val="22"/>
                <w:szCs w:val="22"/>
              </w:rPr>
              <w:t>Re</w:t>
            </w:r>
            <w:r>
              <w:rPr>
                <w:i/>
                <w:iCs/>
                <w:spacing w:val="1"/>
                <w:sz w:val="22"/>
                <w:szCs w:val="22"/>
              </w:rPr>
              <w:t>ce</w:t>
            </w:r>
            <w:r>
              <w:rPr>
                <w:i/>
                <w:iCs/>
                <w:sz w:val="22"/>
                <w:szCs w:val="22"/>
              </w:rPr>
              <w:t xml:space="preserve">iving </w:t>
            </w:r>
            <w:r>
              <w:rPr>
                <w:i/>
                <w:iCs/>
                <w:spacing w:val="1"/>
                <w:sz w:val="22"/>
                <w:szCs w:val="22"/>
              </w:rPr>
              <w:t>phenomen</w:t>
            </w:r>
            <w:r>
              <w:rPr>
                <w:i/>
                <w:iCs/>
                <w:spacing w:val="4"/>
                <w:sz w:val="22"/>
                <w:szCs w:val="22"/>
              </w:rPr>
              <w:t>a</w:t>
            </w:r>
          </w:p>
          <w:p w14:paraId="36144A6C" w14:textId="77777777" w:rsidR="009B13C2" w:rsidRDefault="009B3A71">
            <w:pPr>
              <w:shd w:val="clear" w:color="auto" w:fill="FFFFFF" w:themeFill="background1"/>
              <w:autoSpaceDE w:val="0"/>
              <w:autoSpaceDN w:val="0"/>
              <w:adjustRightInd w:val="0"/>
              <w:ind w:right="65"/>
            </w:pPr>
            <w:r>
              <w:rPr>
                <w:sz w:val="22"/>
                <w:szCs w:val="22"/>
              </w:rPr>
              <w:t>A2</w:t>
            </w:r>
            <w:r>
              <w:rPr>
                <w:spacing w:val="43"/>
                <w:sz w:val="22"/>
                <w:szCs w:val="22"/>
              </w:rPr>
              <w:t xml:space="preserve"> </w:t>
            </w:r>
            <w:r>
              <w:rPr>
                <w:i/>
                <w:iCs/>
                <w:spacing w:val="2"/>
                <w:sz w:val="22"/>
                <w:szCs w:val="22"/>
              </w:rPr>
              <w:t>R</w:t>
            </w:r>
            <w:r>
              <w:rPr>
                <w:i/>
                <w:iCs/>
                <w:spacing w:val="1"/>
                <w:sz w:val="22"/>
                <w:szCs w:val="22"/>
              </w:rPr>
              <w:t>e</w:t>
            </w:r>
            <w:r>
              <w:rPr>
                <w:i/>
                <w:iCs/>
                <w:spacing w:val="-1"/>
                <w:sz w:val="22"/>
                <w:szCs w:val="22"/>
              </w:rPr>
              <w:t>s</w:t>
            </w:r>
            <w:r>
              <w:rPr>
                <w:i/>
                <w:iCs/>
                <w:spacing w:val="1"/>
                <w:sz w:val="22"/>
                <w:szCs w:val="22"/>
              </w:rPr>
              <w:t>pond</w:t>
            </w:r>
            <w:r>
              <w:rPr>
                <w:i/>
                <w:iCs/>
                <w:sz w:val="22"/>
                <w:szCs w:val="22"/>
              </w:rPr>
              <w:t xml:space="preserve">ing </w:t>
            </w:r>
            <w:r>
              <w:rPr>
                <w:i/>
                <w:iCs/>
                <w:spacing w:val="1"/>
                <w:sz w:val="22"/>
                <w:szCs w:val="22"/>
              </w:rPr>
              <w:t>t</w:t>
            </w:r>
            <w:r>
              <w:rPr>
                <w:i/>
                <w:iCs/>
                <w:sz w:val="22"/>
                <w:szCs w:val="22"/>
              </w:rPr>
              <w:t xml:space="preserve">o </w:t>
            </w:r>
            <w:r>
              <w:rPr>
                <w:i/>
                <w:iCs/>
                <w:spacing w:val="-1"/>
                <w:sz w:val="22"/>
                <w:szCs w:val="22"/>
              </w:rPr>
              <w:t>p</w:t>
            </w:r>
            <w:r>
              <w:rPr>
                <w:i/>
                <w:iCs/>
                <w:spacing w:val="1"/>
                <w:sz w:val="22"/>
                <w:szCs w:val="22"/>
              </w:rPr>
              <w:t>henom</w:t>
            </w:r>
            <w:r>
              <w:rPr>
                <w:i/>
                <w:iCs/>
                <w:spacing w:val="-2"/>
                <w:sz w:val="22"/>
                <w:szCs w:val="22"/>
              </w:rPr>
              <w:t>e</w:t>
            </w:r>
            <w:r>
              <w:rPr>
                <w:i/>
                <w:iCs/>
                <w:spacing w:val="1"/>
                <w:sz w:val="22"/>
                <w:szCs w:val="22"/>
              </w:rPr>
              <w:t>n</w:t>
            </w:r>
            <w:r>
              <w:rPr>
                <w:i/>
                <w:iCs/>
                <w:spacing w:val="4"/>
                <w:sz w:val="22"/>
                <w:szCs w:val="22"/>
              </w:rPr>
              <w:t>a</w:t>
            </w:r>
            <w:r>
              <w:rPr>
                <w:sz w:val="22"/>
                <w:szCs w:val="22"/>
              </w:rPr>
              <w:t xml:space="preserve"> </w:t>
            </w:r>
          </w:p>
          <w:p w14:paraId="4377D784" w14:textId="77777777" w:rsidR="009B13C2" w:rsidRDefault="009B3A71">
            <w:pPr>
              <w:shd w:val="clear" w:color="auto" w:fill="FFFFFF" w:themeFill="background1"/>
              <w:autoSpaceDE w:val="0"/>
              <w:autoSpaceDN w:val="0"/>
              <w:adjustRightInd w:val="0"/>
              <w:ind w:right="65"/>
            </w:pPr>
            <w:r>
              <w:rPr>
                <w:sz w:val="22"/>
                <w:szCs w:val="22"/>
              </w:rPr>
              <w:t>A3</w:t>
            </w:r>
            <w:r>
              <w:rPr>
                <w:spacing w:val="45"/>
                <w:sz w:val="22"/>
                <w:szCs w:val="22"/>
              </w:rPr>
              <w:t xml:space="preserve"> </w:t>
            </w:r>
            <w:r>
              <w:rPr>
                <w:i/>
                <w:iCs/>
                <w:sz w:val="22"/>
                <w:szCs w:val="22"/>
              </w:rPr>
              <w:t>Valui</w:t>
            </w:r>
            <w:r>
              <w:rPr>
                <w:i/>
                <w:iCs/>
                <w:spacing w:val="1"/>
                <w:sz w:val="22"/>
                <w:szCs w:val="22"/>
              </w:rPr>
              <w:t>ng</w:t>
            </w:r>
          </w:p>
          <w:p w14:paraId="6793CB53" w14:textId="77777777" w:rsidR="009B13C2" w:rsidRDefault="009B3A71">
            <w:pPr>
              <w:shd w:val="clear" w:color="auto" w:fill="FFFFFF" w:themeFill="background1"/>
              <w:autoSpaceDE w:val="0"/>
              <w:autoSpaceDN w:val="0"/>
              <w:adjustRightInd w:val="0"/>
              <w:ind w:right="1429"/>
            </w:pPr>
            <w:r>
              <w:rPr>
                <w:sz w:val="22"/>
                <w:szCs w:val="22"/>
              </w:rPr>
              <w:t>A4</w:t>
            </w:r>
            <w:r>
              <w:rPr>
                <w:spacing w:val="43"/>
                <w:sz w:val="22"/>
                <w:szCs w:val="22"/>
              </w:rPr>
              <w:t xml:space="preserve"> </w:t>
            </w:r>
            <w:r>
              <w:rPr>
                <w:i/>
                <w:iCs/>
                <w:spacing w:val="-1"/>
                <w:sz w:val="22"/>
                <w:szCs w:val="22"/>
              </w:rPr>
              <w:t>Or</w:t>
            </w:r>
            <w:r>
              <w:rPr>
                <w:i/>
                <w:iCs/>
                <w:spacing w:val="1"/>
                <w:sz w:val="22"/>
                <w:szCs w:val="22"/>
              </w:rPr>
              <w:t>gan</w:t>
            </w:r>
            <w:r>
              <w:rPr>
                <w:i/>
                <w:iCs/>
                <w:sz w:val="22"/>
                <w:szCs w:val="22"/>
              </w:rPr>
              <w:t>iz</w:t>
            </w:r>
            <w:r>
              <w:rPr>
                <w:i/>
                <w:iCs/>
                <w:spacing w:val="2"/>
                <w:sz w:val="22"/>
                <w:szCs w:val="22"/>
              </w:rPr>
              <w:t>i</w:t>
            </w:r>
            <w:r>
              <w:rPr>
                <w:i/>
                <w:iCs/>
                <w:spacing w:val="1"/>
                <w:sz w:val="22"/>
                <w:szCs w:val="22"/>
              </w:rPr>
              <w:t>n</w:t>
            </w:r>
            <w:r>
              <w:rPr>
                <w:i/>
                <w:iCs/>
                <w:sz w:val="22"/>
                <w:szCs w:val="22"/>
              </w:rPr>
              <w:t>g</w:t>
            </w:r>
            <w:r>
              <w:rPr>
                <w:i/>
                <w:iCs/>
                <w:spacing w:val="-1"/>
                <w:sz w:val="22"/>
                <w:szCs w:val="22"/>
              </w:rPr>
              <w:t xml:space="preserve"> </w:t>
            </w:r>
            <w:r>
              <w:rPr>
                <w:i/>
                <w:iCs/>
                <w:sz w:val="22"/>
                <w:szCs w:val="22"/>
              </w:rPr>
              <w:t>v</w:t>
            </w:r>
            <w:r>
              <w:rPr>
                <w:i/>
                <w:iCs/>
                <w:spacing w:val="1"/>
                <w:sz w:val="22"/>
                <w:szCs w:val="22"/>
              </w:rPr>
              <w:t>a</w:t>
            </w:r>
            <w:r>
              <w:rPr>
                <w:i/>
                <w:iCs/>
                <w:sz w:val="22"/>
                <w:szCs w:val="22"/>
              </w:rPr>
              <w:t>lu</w:t>
            </w:r>
            <w:r>
              <w:rPr>
                <w:i/>
                <w:iCs/>
                <w:spacing w:val="1"/>
                <w:sz w:val="22"/>
                <w:szCs w:val="22"/>
              </w:rPr>
              <w:t>es</w:t>
            </w:r>
            <w:r>
              <w:rPr>
                <w:sz w:val="22"/>
                <w:szCs w:val="22"/>
              </w:rPr>
              <w:t xml:space="preserve"> </w:t>
            </w:r>
          </w:p>
          <w:p w14:paraId="2BEC3055" w14:textId="77777777" w:rsidR="009B13C2" w:rsidRDefault="009B3A71">
            <w:pPr>
              <w:shd w:val="clear" w:color="auto" w:fill="FFFFFF" w:themeFill="background1"/>
              <w:autoSpaceDE w:val="0"/>
              <w:autoSpaceDN w:val="0"/>
              <w:adjustRightInd w:val="0"/>
              <w:ind w:right="1429"/>
            </w:pPr>
            <w:r>
              <w:rPr>
                <w:sz w:val="22"/>
                <w:szCs w:val="22"/>
              </w:rPr>
              <w:t>A5</w:t>
            </w:r>
            <w:r>
              <w:rPr>
                <w:spacing w:val="45"/>
                <w:sz w:val="22"/>
                <w:szCs w:val="22"/>
              </w:rPr>
              <w:t xml:space="preserve"> </w:t>
            </w:r>
            <w:r>
              <w:rPr>
                <w:i/>
                <w:iCs/>
                <w:sz w:val="22"/>
                <w:szCs w:val="22"/>
              </w:rPr>
              <w:t>I</w:t>
            </w:r>
            <w:r>
              <w:rPr>
                <w:i/>
                <w:iCs/>
                <w:spacing w:val="1"/>
                <w:sz w:val="22"/>
                <w:szCs w:val="22"/>
              </w:rPr>
              <w:t>n</w:t>
            </w:r>
            <w:r>
              <w:rPr>
                <w:i/>
                <w:iCs/>
                <w:sz w:val="22"/>
                <w:szCs w:val="22"/>
              </w:rPr>
              <w:t>t</w:t>
            </w:r>
            <w:r>
              <w:rPr>
                <w:i/>
                <w:iCs/>
                <w:spacing w:val="1"/>
                <w:sz w:val="22"/>
                <w:szCs w:val="22"/>
              </w:rPr>
              <w:t>e</w:t>
            </w:r>
            <w:r>
              <w:rPr>
                <w:i/>
                <w:iCs/>
                <w:spacing w:val="-1"/>
                <w:sz w:val="22"/>
                <w:szCs w:val="22"/>
              </w:rPr>
              <w:t>r</w:t>
            </w:r>
            <w:r>
              <w:rPr>
                <w:i/>
                <w:iCs/>
                <w:spacing w:val="1"/>
                <w:sz w:val="22"/>
                <w:szCs w:val="22"/>
              </w:rPr>
              <w:t>na</w:t>
            </w:r>
            <w:r>
              <w:rPr>
                <w:i/>
                <w:iCs/>
                <w:sz w:val="22"/>
                <w:szCs w:val="22"/>
              </w:rPr>
              <w:t>l</w:t>
            </w:r>
            <w:r>
              <w:rPr>
                <w:i/>
                <w:iCs/>
                <w:spacing w:val="1"/>
                <w:sz w:val="22"/>
                <w:szCs w:val="22"/>
              </w:rPr>
              <w:t>i</w:t>
            </w:r>
            <w:r>
              <w:rPr>
                <w:i/>
                <w:iCs/>
                <w:spacing w:val="-1"/>
                <w:sz w:val="22"/>
                <w:szCs w:val="22"/>
              </w:rPr>
              <w:t>z</w:t>
            </w:r>
            <w:r>
              <w:rPr>
                <w:i/>
                <w:iCs/>
                <w:sz w:val="22"/>
                <w:szCs w:val="22"/>
              </w:rPr>
              <w:t>ing</w:t>
            </w:r>
            <w:r>
              <w:rPr>
                <w:i/>
                <w:iCs/>
                <w:spacing w:val="3"/>
                <w:sz w:val="22"/>
                <w:szCs w:val="22"/>
              </w:rPr>
              <w:t xml:space="preserve"> </w:t>
            </w:r>
            <w:r>
              <w:rPr>
                <w:i/>
                <w:iCs/>
                <w:sz w:val="22"/>
                <w:szCs w:val="22"/>
              </w:rPr>
              <w:t>v</w:t>
            </w:r>
            <w:r>
              <w:rPr>
                <w:i/>
                <w:iCs/>
                <w:spacing w:val="1"/>
                <w:sz w:val="22"/>
                <w:szCs w:val="22"/>
              </w:rPr>
              <w:t>a</w:t>
            </w:r>
            <w:r>
              <w:rPr>
                <w:i/>
                <w:iCs/>
                <w:sz w:val="22"/>
                <w:szCs w:val="22"/>
              </w:rPr>
              <w:t>lu</w:t>
            </w:r>
            <w:r>
              <w:rPr>
                <w:i/>
                <w:iCs/>
                <w:spacing w:val="1"/>
                <w:sz w:val="22"/>
                <w:szCs w:val="22"/>
              </w:rPr>
              <w:t>e</w:t>
            </w:r>
            <w:r>
              <w:rPr>
                <w:i/>
                <w:iCs/>
                <w:sz w:val="22"/>
                <w:szCs w:val="22"/>
              </w:rPr>
              <w:t>s</w:t>
            </w:r>
          </w:p>
          <w:p w14:paraId="1F06E60D" w14:textId="77777777" w:rsidR="009B13C2" w:rsidRDefault="009B13C2">
            <w:pPr>
              <w:shd w:val="clear" w:color="auto" w:fill="FFFFFF" w:themeFill="background1"/>
            </w:pPr>
          </w:p>
          <w:p w14:paraId="66B44AE6" w14:textId="77777777" w:rsidR="009B13C2" w:rsidRDefault="009B13C2">
            <w:pPr>
              <w:widowControl/>
              <w:shd w:val="clear" w:color="auto" w:fill="FFFFFF" w:themeFill="background1"/>
              <w:suppressAutoHyphens w:val="0"/>
              <w:rPr>
                <w:rFonts w:eastAsia="Times New Roman"/>
                <w:kern w:val="0"/>
                <w:lang w:val="ms-MY" w:eastAsia="en-US"/>
              </w:rPr>
            </w:pPr>
          </w:p>
        </w:tc>
      </w:tr>
    </w:tbl>
    <w:p w14:paraId="7A3F84C9" w14:textId="77777777" w:rsidR="009B13C2" w:rsidRDefault="009B13C2">
      <w:pPr>
        <w:shd w:val="clear" w:color="auto" w:fill="FFFFFF" w:themeFill="background1"/>
        <w:suppressAutoHyphens w:val="0"/>
        <w:autoSpaceDE w:val="0"/>
        <w:autoSpaceDN w:val="0"/>
        <w:adjustRightInd w:val="0"/>
        <w:ind w:left="264"/>
        <w:rPr>
          <w:rFonts w:ascii="Arial" w:eastAsia="Times New Roman" w:hAnsi="Arial" w:cs="Arial"/>
          <w:kern w:val="0"/>
          <w:sz w:val="20"/>
          <w:szCs w:val="20"/>
          <w:lang w:eastAsia="en-US"/>
        </w:rPr>
      </w:pPr>
    </w:p>
    <w:p w14:paraId="71D60608" w14:textId="77777777" w:rsidR="009B13C2" w:rsidRDefault="009B13C2">
      <w:pPr>
        <w:widowControl/>
        <w:shd w:val="clear" w:color="auto" w:fill="FFFFFF" w:themeFill="background1"/>
        <w:suppressAutoHyphens w:val="0"/>
        <w:rPr>
          <w:rFonts w:ascii="Arial" w:hAnsi="Arial" w:cs="Arial"/>
          <w:b/>
          <w:bCs/>
          <w:sz w:val="20"/>
          <w:szCs w:val="20"/>
        </w:rPr>
      </w:pPr>
    </w:p>
    <w:p w14:paraId="3AB25A37" w14:textId="77777777" w:rsidR="009B13C2" w:rsidRDefault="009B13C2">
      <w:pPr>
        <w:widowControl/>
        <w:shd w:val="clear" w:color="auto" w:fill="FFFFFF" w:themeFill="background1"/>
        <w:suppressAutoHyphens w:val="0"/>
        <w:rPr>
          <w:rFonts w:ascii="Arial" w:hAnsi="Arial" w:cs="Arial"/>
          <w:b/>
          <w:bCs/>
          <w:sz w:val="20"/>
          <w:szCs w:val="20"/>
        </w:rPr>
      </w:pPr>
    </w:p>
    <w:p w14:paraId="673BCCD1" w14:textId="77777777" w:rsidR="009B13C2" w:rsidRDefault="009B13C2">
      <w:pPr>
        <w:widowControl/>
        <w:shd w:val="clear" w:color="auto" w:fill="FFFFFF" w:themeFill="background1"/>
        <w:suppressAutoHyphens w:val="0"/>
        <w:rPr>
          <w:rFonts w:ascii="Arial" w:hAnsi="Arial" w:cs="Arial"/>
          <w:b/>
          <w:bCs/>
          <w:sz w:val="20"/>
          <w:szCs w:val="20"/>
        </w:rPr>
      </w:pPr>
    </w:p>
    <w:p w14:paraId="7C2D49C9" w14:textId="77777777" w:rsidR="009B13C2" w:rsidRDefault="009B13C2">
      <w:pPr>
        <w:widowControl/>
        <w:shd w:val="clear" w:color="auto" w:fill="FFFFFF" w:themeFill="background1"/>
        <w:suppressAutoHyphens w:val="0"/>
        <w:rPr>
          <w:rFonts w:ascii="Arial" w:hAnsi="Arial" w:cs="Arial"/>
          <w:b/>
          <w:bCs/>
          <w:sz w:val="20"/>
          <w:szCs w:val="20"/>
        </w:rPr>
      </w:pPr>
    </w:p>
    <w:p w14:paraId="70749861" w14:textId="77777777" w:rsidR="009B13C2" w:rsidRDefault="009B13C2">
      <w:pPr>
        <w:widowControl/>
        <w:shd w:val="clear" w:color="auto" w:fill="FFFFFF" w:themeFill="background1"/>
        <w:suppressAutoHyphens w:val="0"/>
        <w:rPr>
          <w:rFonts w:ascii="Arial" w:hAnsi="Arial" w:cs="Arial"/>
          <w:b/>
          <w:bCs/>
          <w:sz w:val="20"/>
          <w:szCs w:val="20"/>
        </w:rPr>
      </w:pPr>
    </w:p>
    <w:p w14:paraId="4406C4E3" w14:textId="77777777" w:rsidR="009B13C2" w:rsidRDefault="009B3A71">
      <w:pPr>
        <w:widowControl/>
        <w:shd w:val="clear" w:color="auto" w:fill="FFFFFF" w:themeFill="background1"/>
        <w:suppressAutoHyphens w:val="0"/>
        <w:rPr>
          <w:rFonts w:ascii="Arial" w:hAnsi="Arial" w:cs="Arial"/>
          <w:b/>
          <w:bCs/>
          <w:sz w:val="20"/>
          <w:szCs w:val="20"/>
        </w:rPr>
      </w:pPr>
      <w:r>
        <w:rPr>
          <w:rFonts w:ascii="Arial" w:hAnsi="Arial" w:cs="Arial"/>
          <w:b/>
          <w:bCs/>
          <w:sz w:val="20"/>
          <w:szCs w:val="20"/>
        </w:rPr>
        <w:t xml:space="preserve">         </w:t>
      </w:r>
    </w:p>
    <w:p w14:paraId="52BC17D9" w14:textId="77777777" w:rsidR="009B13C2" w:rsidRDefault="009B13C2">
      <w:pPr>
        <w:widowControl/>
        <w:shd w:val="clear" w:color="auto" w:fill="FFFFFF" w:themeFill="background1"/>
        <w:suppressAutoHyphens w:val="0"/>
        <w:rPr>
          <w:rFonts w:ascii="Arial" w:hAnsi="Arial" w:cs="Arial"/>
          <w:b/>
          <w:bCs/>
          <w:sz w:val="20"/>
          <w:szCs w:val="20"/>
        </w:rPr>
      </w:pPr>
    </w:p>
    <w:p w14:paraId="14EBC271" w14:textId="77777777" w:rsidR="009B13C2" w:rsidRDefault="009B13C2">
      <w:pPr>
        <w:widowControl/>
        <w:shd w:val="clear" w:color="auto" w:fill="FFFFFF" w:themeFill="background1"/>
        <w:suppressAutoHyphens w:val="0"/>
        <w:rPr>
          <w:rFonts w:ascii="Arial" w:hAnsi="Arial" w:cs="Arial"/>
          <w:b/>
          <w:bCs/>
          <w:sz w:val="20"/>
          <w:szCs w:val="20"/>
        </w:rPr>
      </w:pPr>
    </w:p>
    <w:p w14:paraId="338F1E07" w14:textId="77777777" w:rsidR="009B13C2" w:rsidRDefault="009B13C2">
      <w:pPr>
        <w:widowControl/>
        <w:shd w:val="clear" w:color="auto" w:fill="FFFFFF" w:themeFill="background1"/>
        <w:suppressAutoHyphens w:val="0"/>
        <w:rPr>
          <w:rFonts w:ascii="Arial" w:hAnsi="Arial" w:cs="Arial"/>
          <w:b/>
          <w:bCs/>
          <w:sz w:val="20"/>
          <w:szCs w:val="20"/>
        </w:rPr>
      </w:pPr>
    </w:p>
    <w:p w14:paraId="147FB622" w14:textId="77777777" w:rsidR="009B13C2" w:rsidRDefault="009B3A71">
      <w:pPr>
        <w:widowControl/>
        <w:shd w:val="clear" w:color="auto" w:fill="FFFFFF" w:themeFill="background1"/>
        <w:suppressAutoHyphens w:val="0"/>
        <w:rPr>
          <w:rFonts w:eastAsia="Times New Roman"/>
          <w:kern w:val="0"/>
          <w:lang w:val="ms-MY" w:eastAsia="en-US"/>
        </w:rPr>
      </w:pPr>
      <w:r>
        <w:rPr>
          <w:rFonts w:ascii="Arial" w:hAnsi="Arial" w:cs="Arial"/>
          <w:b/>
          <w:bCs/>
          <w:sz w:val="20"/>
          <w:szCs w:val="20"/>
        </w:rPr>
        <w:t xml:space="preserve">16. </w:t>
      </w:r>
      <w:r>
        <w:rPr>
          <w:b/>
          <w:bCs/>
        </w:rPr>
        <w:t>Required Learning (Hours)</w:t>
      </w:r>
    </w:p>
    <w:tbl>
      <w:tblPr>
        <w:tblStyle w:val="TableGrid"/>
        <w:tblW w:w="0" w:type="auto"/>
        <w:tblInd w:w="648" w:type="dxa"/>
        <w:tblLook w:val="04A0" w:firstRow="1" w:lastRow="0" w:firstColumn="1" w:lastColumn="0" w:noHBand="0" w:noVBand="1"/>
      </w:tblPr>
      <w:tblGrid>
        <w:gridCol w:w="913"/>
        <w:gridCol w:w="6421"/>
        <w:gridCol w:w="850"/>
        <w:gridCol w:w="1276"/>
        <w:gridCol w:w="709"/>
        <w:gridCol w:w="1364"/>
        <w:gridCol w:w="1093"/>
        <w:gridCol w:w="797"/>
      </w:tblGrid>
      <w:tr w:rsidR="009B13C2" w14:paraId="31A9CBE8" w14:textId="77777777">
        <w:tc>
          <w:tcPr>
            <w:tcW w:w="694" w:type="dxa"/>
            <w:shd w:val="clear" w:color="auto" w:fill="auto"/>
            <w:vAlign w:val="center"/>
          </w:tcPr>
          <w:p w14:paraId="027AE3B0" w14:textId="77777777" w:rsidR="009B13C2" w:rsidRDefault="009B3A71">
            <w:pPr>
              <w:shd w:val="clear" w:color="auto" w:fill="FFFFFF" w:themeFill="background1"/>
              <w:ind w:left="-70" w:right="-108"/>
              <w:contextualSpacing/>
              <w:jc w:val="center"/>
              <w:rPr>
                <w:rFonts w:ascii="Arial" w:hAnsi="Arial" w:cs="Arial"/>
                <w:b/>
                <w:bCs/>
                <w:sz w:val="20"/>
                <w:szCs w:val="20"/>
              </w:rPr>
            </w:pPr>
            <w:r>
              <w:rPr>
                <w:rFonts w:ascii="Arial" w:hAnsi="Arial" w:cs="Arial"/>
                <w:b/>
                <w:bCs/>
                <w:sz w:val="20"/>
                <w:szCs w:val="20"/>
              </w:rPr>
              <w:t>Session</w:t>
            </w:r>
          </w:p>
        </w:tc>
        <w:tc>
          <w:tcPr>
            <w:tcW w:w="6421" w:type="dxa"/>
            <w:shd w:val="clear" w:color="auto" w:fill="auto"/>
            <w:vAlign w:val="center"/>
          </w:tcPr>
          <w:p w14:paraId="3F7D864B" w14:textId="77777777" w:rsidR="009B13C2" w:rsidRDefault="009B3A71">
            <w:pPr>
              <w:shd w:val="clear" w:color="auto" w:fill="FFFFFF" w:themeFill="background1"/>
              <w:contextualSpacing/>
              <w:jc w:val="center"/>
              <w:rPr>
                <w:rFonts w:ascii="Arial" w:hAnsi="Arial" w:cs="Arial"/>
                <w:b/>
                <w:bCs/>
                <w:sz w:val="20"/>
                <w:szCs w:val="20"/>
              </w:rPr>
            </w:pPr>
            <w:r>
              <w:rPr>
                <w:rFonts w:ascii="Arial" w:hAnsi="Arial" w:cs="Arial"/>
                <w:b/>
                <w:bCs/>
                <w:sz w:val="20"/>
                <w:szCs w:val="20"/>
              </w:rPr>
              <w:t>Topic</w:t>
            </w:r>
          </w:p>
        </w:tc>
        <w:tc>
          <w:tcPr>
            <w:tcW w:w="850" w:type="dxa"/>
            <w:shd w:val="clear" w:color="auto" w:fill="auto"/>
            <w:vAlign w:val="center"/>
          </w:tcPr>
          <w:p w14:paraId="4D95BD4B" w14:textId="77777777" w:rsidR="009B13C2" w:rsidRDefault="009B3A71">
            <w:pPr>
              <w:shd w:val="clear" w:color="auto" w:fill="FFFFFF" w:themeFill="background1"/>
              <w:ind w:left="-108" w:right="-108"/>
              <w:contextualSpacing/>
              <w:jc w:val="center"/>
              <w:rPr>
                <w:rFonts w:ascii="Arial" w:hAnsi="Arial" w:cs="Arial"/>
                <w:b/>
                <w:bCs/>
                <w:sz w:val="20"/>
                <w:szCs w:val="20"/>
              </w:rPr>
            </w:pPr>
            <w:r>
              <w:rPr>
                <w:rFonts w:ascii="Arial" w:hAnsi="Arial" w:cs="Arial"/>
                <w:b/>
                <w:bCs/>
                <w:sz w:val="20"/>
                <w:szCs w:val="20"/>
              </w:rPr>
              <w:t>Class</w:t>
            </w:r>
          </w:p>
        </w:tc>
        <w:tc>
          <w:tcPr>
            <w:tcW w:w="1276" w:type="dxa"/>
            <w:shd w:val="clear" w:color="auto" w:fill="auto"/>
            <w:vAlign w:val="center"/>
          </w:tcPr>
          <w:p w14:paraId="048BD31F" w14:textId="77777777" w:rsidR="009B13C2" w:rsidRDefault="009B3A71">
            <w:pPr>
              <w:shd w:val="clear" w:color="auto" w:fill="FFFFFF" w:themeFill="background1"/>
              <w:ind w:left="-108" w:right="-108"/>
              <w:contextualSpacing/>
              <w:jc w:val="center"/>
              <w:rPr>
                <w:rFonts w:ascii="Arial" w:hAnsi="Arial" w:cs="Arial"/>
                <w:b/>
                <w:bCs/>
                <w:sz w:val="20"/>
                <w:szCs w:val="20"/>
              </w:rPr>
            </w:pPr>
            <w:r>
              <w:rPr>
                <w:rFonts w:ascii="Arial" w:hAnsi="Arial" w:cs="Arial"/>
                <w:b/>
                <w:bCs/>
                <w:sz w:val="20"/>
                <w:szCs w:val="20"/>
              </w:rPr>
              <w:t>Group Discussion</w:t>
            </w:r>
          </w:p>
        </w:tc>
        <w:tc>
          <w:tcPr>
            <w:tcW w:w="709" w:type="dxa"/>
            <w:shd w:val="clear" w:color="auto" w:fill="auto"/>
            <w:vAlign w:val="center"/>
          </w:tcPr>
          <w:p w14:paraId="032EFCD2" w14:textId="77777777" w:rsidR="009B13C2" w:rsidRDefault="009B3A71">
            <w:pPr>
              <w:shd w:val="clear" w:color="auto" w:fill="FFFFFF" w:themeFill="background1"/>
              <w:ind w:left="-108" w:right="-108"/>
              <w:contextualSpacing/>
              <w:jc w:val="center"/>
              <w:rPr>
                <w:rFonts w:ascii="Arial" w:hAnsi="Arial" w:cs="Arial"/>
                <w:b/>
                <w:bCs/>
                <w:sz w:val="20"/>
                <w:szCs w:val="20"/>
              </w:rPr>
            </w:pPr>
            <w:r>
              <w:rPr>
                <w:rFonts w:ascii="Arial" w:hAnsi="Arial" w:cs="Arial"/>
                <w:b/>
                <w:bCs/>
                <w:sz w:val="20"/>
                <w:szCs w:val="20"/>
              </w:rPr>
              <w:t>Quiz</w:t>
            </w:r>
          </w:p>
        </w:tc>
        <w:tc>
          <w:tcPr>
            <w:tcW w:w="1364" w:type="dxa"/>
            <w:shd w:val="clear" w:color="auto" w:fill="auto"/>
            <w:vAlign w:val="center"/>
          </w:tcPr>
          <w:p w14:paraId="3CA5AC60" w14:textId="77777777" w:rsidR="009B13C2" w:rsidRDefault="009B3A71">
            <w:pPr>
              <w:shd w:val="clear" w:color="auto" w:fill="FFFFFF" w:themeFill="background1"/>
              <w:ind w:left="-108" w:right="-108"/>
              <w:contextualSpacing/>
              <w:jc w:val="center"/>
              <w:rPr>
                <w:rFonts w:ascii="Arial" w:hAnsi="Arial" w:cs="Arial"/>
                <w:b/>
                <w:bCs/>
                <w:sz w:val="20"/>
                <w:szCs w:val="20"/>
              </w:rPr>
            </w:pPr>
            <w:r>
              <w:rPr>
                <w:rFonts w:ascii="Arial" w:hAnsi="Arial" w:cs="Arial"/>
                <w:b/>
                <w:bCs/>
                <w:sz w:val="20"/>
                <w:szCs w:val="20"/>
              </w:rPr>
              <w:t>Presentation</w:t>
            </w:r>
          </w:p>
        </w:tc>
        <w:tc>
          <w:tcPr>
            <w:tcW w:w="1093" w:type="dxa"/>
            <w:shd w:val="clear" w:color="auto" w:fill="auto"/>
            <w:vAlign w:val="center"/>
          </w:tcPr>
          <w:p w14:paraId="3AD2BF89" w14:textId="77777777" w:rsidR="009B13C2" w:rsidRDefault="009B3A71">
            <w:pPr>
              <w:shd w:val="clear" w:color="auto" w:fill="FFFFFF" w:themeFill="background1"/>
              <w:ind w:left="-108" w:right="-108"/>
              <w:contextualSpacing/>
              <w:jc w:val="center"/>
              <w:rPr>
                <w:rFonts w:ascii="Arial" w:hAnsi="Arial" w:cs="Arial"/>
                <w:b/>
                <w:bCs/>
                <w:sz w:val="20"/>
                <w:szCs w:val="20"/>
              </w:rPr>
            </w:pPr>
            <w:r>
              <w:rPr>
                <w:rFonts w:ascii="Arial" w:hAnsi="Arial" w:cs="Arial"/>
                <w:b/>
                <w:bCs/>
                <w:sz w:val="20"/>
                <w:szCs w:val="20"/>
              </w:rPr>
              <w:t>Self-Learning</w:t>
            </w:r>
          </w:p>
        </w:tc>
        <w:tc>
          <w:tcPr>
            <w:tcW w:w="797" w:type="dxa"/>
            <w:shd w:val="clear" w:color="auto" w:fill="auto"/>
            <w:vAlign w:val="center"/>
          </w:tcPr>
          <w:p w14:paraId="420AC163" w14:textId="77777777" w:rsidR="009B13C2" w:rsidRDefault="009B3A71">
            <w:pPr>
              <w:shd w:val="clear" w:color="auto" w:fill="FFFFFF" w:themeFill="background1"/>
              <w:ind w:left="-108" w:right="-108"/>
              <w:contextualSpacing/>
              <w:jc w:val="center"/>
              <w:rPr>
                <w:rFonts w:ascii="Arial" w:hAnsi="Arial" w:cs="Arial"/>
                <w:b/>
                <w:bCs/>
                <w:sz w:val="20"/>
                <w:szCs w:val="20"/>
              </w:rPr>
            </w:pPr>
            <w:r>
              <w:rPr>
                <w:rFonts w:ascii="Arial" w:hAnsi="Arial" w:cs="Arial"/>
                <w:b/>
                <w:bCs/>
                <w:sz w:val="20"/>
                <w:szCs w:val="20"/>
              </w:rPr>
              <w:t>Total Hours</w:t>
            </w:r>
          </w:p>
        </w:tc>
      </w:tr>
      <w:tr w:rsidR="009B13C2" w14:paraId="0D234B44" w14:textId="77777777">
        <w:tc>
          <w:tcPr>
            <w:tcW w:w="694" w:type="dxa"/>
          </w:tcPr>
          <w:p w14:paraId="5A004E0F" w14:textId="77777777" w:rsidR="009B13C2" w:rsidRDefault="009B3A71">
            <w:pPr>
              <w:shd w:val="clear" w:color="auto" w:fill="FFFFFF" w:themeFill="background1"/>
              <w:jc w:val="center"/>
            </w:pPr>
            <w:r>
              <w:rPr>
                <w:sz w:val="22"/>
                <w:szCs w:val="22"/>
              </w:rPr>
              <w:t>1</w:t>
            </w:r>
          </w:p>
        </w:tc>
        <w:tc>
          <w:tcPr>
            <w:tcW w:w="6421" w:type="dxa"/>
          </w:tcPr>
          <w:p w14:paraId="58BF79ED"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iCs/>
                <w:lang w:eastAsia="en-GB"/>
              </w:rPr>
            </w:pPr>
            <w:r>
              <w:rPr>
                <w:rFonts w:eastAsia="Times New Roman"/>
                <w:iCs/>
                <w:sz w:val="22"/>
                <w:szCs w:val="22"/>
                <w:lang w:val="en-GB" w:eastAsia="en-GB"/>
              </w:rPr>
              <w:t>Briefing &amp; Intro to Research Methods</w:t>
            </w:r>
          </w:p>
          <w:p w14:paraId="44B56931"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Research Philosophy &amp; Paradigms</w:t>
            </w:r>
          </w:p>
          <w:p w14:paraId="7E914C72"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The Role of Research</w:t>
            </w:r>
          </w:p>
          <w:p w14:paraId="272EB4D7"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iCs/>
                <w:lang w:eastAsia="en-GB"/>
              </w:rPr>
            </w:pPr>
            <w:r>
              <w:rPr>
                <w:rFonts w:eastAsia="Times New Roman"/>
                <w:iCs/>
                <w:sz w:val="22"/>
                <w:szCs w:val="22"/>
                <w:lang w:val="en-GB" w:eastAsia="en-GB"/>
              </w:rPr>
              <w:t xml:space="preserve">Preparations for Postgraduate Research </w:t>
            </w:r>
          </w:p>
          <w:p w14:paraId="45DC66A9"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Nature of PhD &amp; Supervision Process</w:t>
            </w:r>
          </w:p>
          <w:p w14:paraId="335B30F8"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Planning and Time Management</w:t>
            </w:r>
          </w:p>
          <w:p w14:paraId="4C727030"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Integrity &amp; Ethics in Business Research</w:t>
            </w:r>
          </w:p>
        </w:tc>
        <w:tc>
          <w:tcPr>
            <w:tcW w:w="850" w:type="dxa"/>
          </w:tcPr>
          <w:p w14:paraId="5D46AFF6" w14:textId="77777777" w:rsidR="009B13C2" w:rsidRDefault="009B3A71">
            <w:pPr>
              <w:shd w:val="clear" w:color="auto" w:fill="FFFFFF" w:themeFill="background1"/>
              <w:jc w:val="center"/>
            </w:pPr>
            <w:r>
              <w:rPr>
                <w:sz w:val="22"/>
                <w:szCs w:val="22"/>
              </w:rPr>
              <w:t>7</w:t>
            </w:r>
          </w:p>
        </w:tc>
        <w:tc>
          <w:tcPr>
            <w:tcW w:w="1276" w:type="dxa"/>
          </w:tcPr>
          <w:p w14:paraId="7BD957FD" w14:textId="77777777" w:rsidR="009B13C2" w:rsidRDefault="009B3A71">
            <w:pPr>
              <w:shd w:val="clear" w:color="auto" w:fill="FFFFFF" w:themeFill="background1"/>
              <w:jc w:val="center"/>
            </w:pPr>
            <w:r>
              <w:rPr>
                <w:sz w:val="22"/>
                <w:szCs w:val="22"/>
              </w:rPr>
              <w:t>2</w:t>
            </w:r>
          </w:p>
        </w:tc>
        <w:tc>
          <w:tcPr>
            <w:tcW w:w="709" w:type="dxa"/>
          </w:tcPr>
          <w:p w14:paraId="5C118D21" w14:textId="77777777" w:rsidR="009B13C2" w:rsidRDefault="009B3A71">
            <w:pPr>
              <w:shd w:val="clear" w:color="auto" w:fill="FFFFFF" w:themeFill="background1"/>
              <w:jc w:val="center"/>
            </w:pPr>
            <w:r>
              <w:rPr>
                <w:sz w:val="22"/>
                <w:szCs w:val="22"/>
              </w:rPr>
              <w:t>0</w:t>
            </w:r>
          </w:p>
        </w:tc>
        <w:tc>
          <w:tcPr>
            <w:tcW w:w="1364" w:type="dxa"/>
          </w:tcPr>
          <w:p w14:paraId="28600D85" w14:textId="77777777" w:rsidR="009B13C2" w:rsidRDefault="009B3A71">
            <w:pPr>
              <w:shd w:val="clear" w:color="auto" w:fill="FFFFFF" w:themeFill="background1"/>
              <w:jc w:val="center"/>
            </w:pPr>
            <w:r>
              <w:rPr>
                <w:sz w:val="22"/>
                <w:szCs w:val="22"/>
              </w:rPr>
              <w:t>1</w:t>
            </w:r>
          </w:p>
        </w:tc>
        <w:tc>
          <w:tcPr>
            <w:tcW w:w="1093" w:type="dxa"/>
          </w:tcPr>
          <w:p w14:paraId="07F37BB0" w14:textId="77777777" w:rsidR="009B13C2" w:rsidRDefault="009B3A71">
            <w:pPr>
              <w:shd w:val="clear" w:color="auto" w:fill="FFFFFF" w:themeFill="background1"/>
              <w:jc w:val="center"/>
            </w:pPr>
            <w:r>
              <w:rPr>
                <w:sz w:val="22"/>
                <w:szCs w:val="22"/>
              </w:rPr>
              <w:t>3</w:t>
            </w:r>
          </w:p>
        </w:tc>
        <w:tc>
          <w:tcPr>
            <w:tcW w:w="797" w:type="dxa"/>
          </w:tcPr>
          <w:p w14:paraId="22DCD6A5" w14:textId="77777777" w:rsidR="009B13C2" w:rsidRDefault="009B3A71">
            <w:pPr>
              <w:shd w:val="clear" w:color="auto" w:fill="FFFFFF" w:themeFill="background1"/>
              <w:jc w:val="center"/>
            </w:pPr>
            <w:r>
              <w:rPr>
                <w:sz w:val="22"/>
                <w:szCs w:val="22"/>
              </w:rPr>
              <w:t>13</w:t>
            </w:r>
          </w:p>
        </w:tc>
      </w:tr>
      <w:tr w:rsidR="009B13C2" w14:paraId="5B8FE889" w14:textId="77777777">
        <w:tc>
          <w:tcPr>
            <w:tcW w:w="694" w:type="dxa"/>
          </w:tcPr>
          <w:p w14:paraId="1E0B2295" w14:textId="77777777" w:rsidR="009B13C2" w:rsidRDefault="009B3A71">
            <w:pPr>
              <w:shd w:val="clear" w:color="auto" w:fill="FFFFFF" w:themeFill="background1"/>
              <w:jc w:val="center"/>
            </w:pPr>
            <w:r>
              <w:rPr>
                <w:sz w:val="22"/>
                <w:szCs w:val="22"/>
              </w:rPr>
              <w:t>2</w:t>
            </w:r>
          </w:p>
        </w:tc>
        <w:tc>
          <w:tcPr>
            <w:tcW w:w="6421" w:type="dxa"/>
          </w:tcPr>
          <w:p w14:paraId="2C3A6E6B"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 xml:space="preserve">Overview of Research Process </w:t>
            </w:r>
          </w:p>
          <w:p w14:paraId="58AAD2DD"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Systematic Approach to Research</w:t>
            </w:r>
          </w:p>
          <w:p w14:paraId="2C6859E1"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Conceptual Design</w:t>
            </w:r>
          </w:p>
          <w:p w14:paraId="3A4CCE4D"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Critical Assessment of Published Research</w:t>
            </w:r>
          </w:p>
        </w:tc>
        <w:tc>
          <w:tcPr>
            <w:tcW w:w="850" w:type="dxa"/>
          </w:tcPr>
          <w:p w14:paraId="2F933757" w14:textId="77777777" w:rsidR="009B13C2" w:rsidRDefault="009B3A71">
            <w:pPr>
              <w:shd w:val="clear" w:color="auto" w:fill="FFFFFF" w:themeFill="background1"/>
              <w:jc w:val="center"/>
            </w:pPr>
            <w:r>
              <w:rPr>
                <w:sz w:val="22"/>
                <w:szCs w:val="22"/>
              </w:rPr>
              <w:t>7</w:t>
            </w:r>
          </w:p>
        </w:tc>
        <w:tc>
          <w:tcPr>
            <w:tcW w:w="1276" w:type="dxa"/>
          </w:tcPr>
          <w:p w14:paraId="3DBED681" w14:textId="77777777" w:rsidR="009B13C2" w:rsidRDefault="009B3A71">
            <w:pPr>
              <w:shd w:val="clear" w:color="auto" w:fill="FFFFFF" w:themeFill="background1"/>
              <w:jc w:val="center"/>
            </w:pPr>
            <w:r>
              <w:rPr>
                <w:sz w:val="22"/>
                <w:szCs w:val="22"/>
              </w:rPr>
              <w:t>2</w:t>
            </w:r>
          </w:p>
        </w:tc>
        <w:tc>
          <w:tcPr>
            <w:tcW w:w="709" w:type="dxa"/>
          </w:tcPr>
          <w:p w14:paraId="5D37DACB" w14:textId="77777777" w:rsidR="009B13C2" w:rsidRDefault="009B3A71">
            <w:pPr>
              <w:shd w:val="clear" w:color="auto" w:fill="FFFFFF" w:themeFill="background1"/>
              <w:jc w:val="center"/>
            </w:pPr>
            <w:r>
              <w:rPr>
                <w:sz w:val="22"/>
                <w:szCs w:val="22"/>
              </w:rPr>
              <w:t>0</w:t>
            </w:r>
          </w:p>
        </w:tc>
        <w:tc>
          <w:tcPr>
            <w:tcW w:w="1364" w:type="dxa"/>
          </w:tcPr>
          <w:p w14:paraId="42D185F9" w14:textId="77777777" w:rsidR="009B13C2" w:rsidRDefault="009B3A71">
            <w:pPr>
              <w:shd w:val="clear" w:color="auto" w:fill="FFFFFF" w:themeFill="background1"/>
              <w:jc w:val="center"/>
            </w:pPr>
            <w:r>
              <w:rPr>
                <w:sz w:val="22"/>
                <w:szCs w:val="22"/>
              </w:rPr>
              <w:t>0</w:t>
            </w:r>
          </w:p>
        </w:tc>
        <w:tc>
          <w:tcPr>
            <w:tcW w:w="1093" w:type="dxa"/>
          </w:tcPr>
          <w:p w14:paraId="7B0D6E55" w14:textId="77777777" w:rsidR="009B13C2" w:rsidRDefault="009B3A71">
            <w:pPr>
              <w:shd w:val="clear" w:color="auto" w:fill="FFFFFF" w:themeFill="background1"/>
              <w:jc w:val="center"/>
            </w:pPr>
            <w:r>
              <w:rPr>
                <w:sz w:val="22"/>
                <w:szCs w:val="22"/>
              </w:rPr>
              <w:t>3</w:t>
            </w:r>
          </w:p>
        </w:tc>
        <w:tc>
          <w:tcPr>
            <w:tcW w:w="797" w:type="dxa"/>
          </w:tcPr>
          <w:p w14:paraId="4D4E9AA7" w14:textId="77777777" w:rsidR="009B13C2" w:rsidRDefault="009B3A71">
            <w:pPr>
              <w:shd w:val="clear" w:color="auto" w:fill="FFFFFF" w:themeFill="background1"/>
              <w:jc w:val="center"/>
            </w:pPr>
            <w:r>
              <w:rPr>
                <w:sz w:val="22"/>
                <w:szCs w:val="22"/>
              </w:rPr>
              <w:t>12</w:t>
            </w:r>
          </w:p>
        </w:tc>
      </w:tr>
      <w:tr w:rsidR="009B13C2" w14:paraId="423580C9" w14:textId="77777777">
        <w:tc>
          <w:tcPr>
            <w:tcW w:w="694" w:type="dxa"/>
          </w:tcPr>
          <w:p w14:paraId="3AD8B0E1" w14:textId="77777777" w:rsidR="009B13C2" w:rsidRDefault="009B3A71">
            <w:pPr>
              <w:shd w:val="clear" w:color="auto" w:fill="FFFFFF" w:themeFill="background1"/>
              <w:jc w:val="center"/>
            </w:pPr>
            <w:r>
              <w:rPr>
                <w:sz w:val="22"/>
                <w:szCs w:val="22"/>
              </w:rPr>
              <w:t>3</w:t>
            </w:r>
          </w:p>
        </w:tc>
        <w:tc>
          <w:tcPr>
            <w:tcW w:w="6421" w:type="dxa"/>
          </w:tcPr>
          <w:p w14:paraId="26066ACD"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Fields of Research in Mktg &amp; Publication</w:t>
            </w:r>
          </w:p>
          <w:p w14:paraId="5F3C03C0"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Fields of Research in Mgt &amp; Publication</w:t>
            </w:r>
          </w:p>
          <w:p w14:paraId="1C68CF51"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Fields of Research in Fin &amp; Publication</w:t>
            </w:r>
          </w:p>
        </w:tc>
        <w:tc>
          <w:tcPr>
            <w:tcW w:w="850" w:type="dxa"/>
          </w:tcPr>
          <w:p w14:paraId="7BE625D9" w14:textId="77777777" w:rsidR="009B13C2" w:rsidRDefault="009B3A71">
            <w:pPr>
              <w:shd w:val="clear" w:color="auto" w:fill="FFFFFF" w:themeFill="background1"/>
              <w:jc w:val="center"/>
            </w:pPr>
            <w:r>
              <w:rPr>
                <w:sz w:val="22"/>
                <w:szCs w:val="22"/>
              </w:rPr>
              <w:t>7</w:t>
            </w:r>
          </w:p>
        </w:tc>
        <w:tc>
          <w:tcPr>
            <w:tcW w:w="1276" w:type="dxa"/>
          </w:tcPr>
          <w:p w14:paraId="4746E45A" w14:textId="77777777" w:rsidR="009B13C2" w:rsidRDefault="009B3A71">
            <w:pPr>
              <w:shd w:val="clear" w:color="auto" w:fill="FFFFFF" w:themeFill="background1"/>
              <w:jc w:val="center"/>
            </w:pPr>
            <w:r>
              <w:rPr>
                <w:sz w:val="22"/>
                <w:szCs w:val="22"/>
              </w:rPr>
              <w:t>2</w:t>
            </w:r>
          </w:p>
        </w:tc>
        <w:tc>
          <w:tcPr>
            <w:tcW w:w="709" w:type="dxa"/>
          </w:tcPr>
          <w:p w14:paraId="05B3278B" w14:textId="77777777" w:rsidR="009B13C2" w:rsidRDefault="009B3A71">
            <w:pPr>
              <w:shd w:val="clear" w:color="auto" w:fill="FFFFFF" w:themeFill="background1"/>
              <w:jc w:val="center"/>
            </w:pPr>
            <w:r>
              <w:rPr>
                <w:sz w:val="22"/>
                <w:szCs w:val="22"/>
              </w:rPr>
              <w:t>0</w:t>
            </w:r>
          </w:p>
        </w:tc>
        <w:tc>
          <w:tcPr>
            <w:tcW w:w="1364" w:type="dxa"/>
          </w:tcPr>
          <w:p w14:paraId="4500A09D" w14:textId="77777777" w:rsidR="009B13C2" w:rsidRDefault="009B3A71">
            <w:pPr>
              <w:shd w:val="clear" w:color="auto" w:fill="FFFFFF" w:themeFill="background1"/>
              <w:jc w:val="center"/>
            </w:pPr>
            <w:r>
              <w:rPr>
                <w:sz w:val="22"/>
                <w:szCs w:val="22"/>
              </w:rPr>
              <w:t>0</w:t>
            </w:r>
          </w:p>
        </w:tc>
        <w:tc>
          <w:tcPr>
            <w:tcW w:w="1093" w:type="dxa"/>
          </w:tcPr>
          <w:p w14:paraId="441E8BD0" w14:textId="77777777" w:rsidR="009B13C2" w:rsidRDefault="009B3A71">
            <w:pPr>
              <w:shd w:val="clear" w:color="auto" w:fill="FFFFFF" w:themeFill="background1"/>
              <w:jc w:val="center"/>
            </w:pPr>
            <w:r>
              <w:rPr>
                <w:sz w:val="22"/>
                <w:szCs w:val="22"/>
              </w:rPr>
              <w:t>3</w:t>
            </w:r>
          </w:p>
        </w:tc>
        <w:tc>
          <w:tcPr>
            <w:tcW w:w="797" w:type="dxa"/>
          </w:tcPr>
          <w:p w14:paraId="62E6902A" w14:textId="77777777" w:rsidR="009B13C2" w:rsidRDefault="009B3A71">
            <w:pPr>
              <w:shd w:val="clear" w:color="auto" w:fill="FFFFFF" w:themeFill="background1"/>
              <w:jc w:val="center"/>
            </w:pPr>
            <w:r>
              <w:rPr>
                <w:sz w:val="22"/>
                <w:szCs w:val="22"/>
              </w:rPr>
              <w:t>12</w:t>
            </w:r>
          </w:p>
        </w:tc>
      </w:tr>
      <w:tr w:rsidR="009B13C2" w14:paraId="5623A4C8" w14:textId="77777777">
        <w:tc>
          <w:tcPr>
            <w:tcW w:w="694" w:type="dxa"/>
          </w:tcPr>
          <w:p w14:paraId="199A7D95" w14:textId="77777777" w:rsidR="009B13C2" w:rsidRDefault="009B3A71">
            <w:pPr>
              <w:shd w:val="clear" w:color="auto" w:fill="FFFFFF" w:themeFill="background1"/>
              <w:jc w:val="center"/>
            </w:pPr>
            <w:r>
              <w:rPr>
                <w:sz w:val="22"/>
                <w:szCs w:val="22"/>
              </w:rPr>
              <w:t>4</w:t>
            </w:r>
          </w:p>
        </w:tc>
        <w:tc>
          <w:tcPr>
            <w:tcW w:w="6421" w:type="dxa"/>
          </w:tcPr>
          <w:p w14:paraId="56D07972"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Critical Reading and Thinking</w:t>
            </w:r>
          </w:p>
          <w:p w14:paraId="16CFECB9"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Literature Review and Gaps</w:t>
            </w:r>
          </w:p>
          <w:p w14:paraId="41B934AC"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70" w:hanging="270"/>
              <w:rPr>
                <w:rFonts w:eastAsia="Times New Roman"/>
                <w:lang w:eastAsia="en-GB"/>
              </w:rPr>
            </w:pPr>
            <w:r>
              <w:rPr>
                <w:rFonts w:eastAsia="Times New Roman"/>
                <w:sz w:val="22"/>
                <w:szCs w:val="22"/>
                <w:lang w:eastAsia="en-GB"/>
              </w:rPr>
              <w:t xml:space="preserve">Writing the Literature </w:t>
            </w:r>
          </w:p>
          <w:p w14:paraId="79267E8D"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70" w:hanging="270"/>
              <w:rPr>
                <w:rFonts w:eastAsia="Times New Roman"/>
                <w:lang w:eastAsia="en-GB"/>
              </w:rPr>
            </w:pPr>
            <w:r>
              <w:rPr>
                <w:rFonts w:eastAsia="Times New Roman"/>
                <w:sz w:val="22"/>
                <w:szCs w:val="22"/>
                <w:lang w:eastAsia="en-GB"/>
              </w:rPr>
              <w:t>Identifying Appropriate Theories</w:t>
            </w:r>
          </w:p>
        </w:tc>
        <w:tc>
          <w:tcPr>
            <w:tcW w:w="850" w:type="dxa"/>
          </w:tcPr>
          <w:p w14:paraId="54D1DFC8" w14:textId="77777777" w:rsidR="009B13C2" w:rsidRDefault="009B3A71">
            <w:pPr>
              <w:shd w:val="clear" w:color="auto" w:fill="FFFFFF" w:themeFill="background1"/>
              <w:jc w:val="center"/>
            </w:pPr>
            <w:r>
              <w:rPr>
                <w:sz w:val="22"/>
                <w:szCs w:val="22"/>
              </w:rPr>
              <w:t>7</w:t>
            </w:r>
          </w:p>
        </w:tc>
        <w:tc>
          <w:tcPr>
            <w:tcW w:w="1276" w:type="dxa"/>
          </w:tcPr>
          <w:p w14:paraId="1282DF8A" w14:textId="77777777" w:rsidR="009B13C2" w:rsidRDefault="009B3A71">
            <w:pPr>
              <w:shd w:val="clear" w:color="auto" w:fill="FFFFFF" w:themeFill="background1"/>
              <w:jc w:val="center"/>
            </w:pPr>
            <w:r>
              <w:rPr>
                <w:sz w:val="22"/>
                <w:szCs w:val="22"/>
              </w:rPr>
              <w:t>2</w:t>
            </w:r>
          </w:p>
        </w:tc>
        <w:tc>
          <w:tcPr>
            <w:tcW w:w="709" w:type="dxa"/>
          </w:tcPr>
          <w:p w14:paraId="41C6697B" w14:textId="77777777" w:rsidR="009B13C2" w:rsidRDefault="009B3A71">
            <w:pPr>
              <w:shd w:val="clear" w:color="auto" w:fill="FFFFFF" w:themeFill="background1"/>
              <w:jc w:val="center"/>
            </w:pPr>
            <w:r>
              <w:rPr>
                <w:sz w:val="22"/>
                <w:szCs w:val="22"/>
              </w:rPr>
              <w:t>0</w:t>
            </w:r>
          </w:p>
        </w:tc>
        <w:tc>
          <w:tcPr>
            <w:tcW w:w="1364" w:type="dxa"/>
          </w:tcPr>
          <w:p w14:paraId="73C95DEF" w14:textId="77777777" w:rsidR="009B13C2" w:rsidRDefault="009B3A71">
            <w:pPr>
              <w:shd w:val="clear" w:color="auto" w:fill="FFFFFF" w:themeFill="background1"/>
              <w:jc w:val="center"/>
            </w:pPr>
            <w:r>
              <w:rPr>
                <w:sz w:val="22"/>
                <w:szCs w:val="22"/>
              </w:rPr>
              <w:t>0</w:t>
            </w:r>
          </w:p>
        </w:tc>
        <w:tc>
          <w:tcPr>
            <w:tcW w:w="1093" w:type="dxa"/>
          </w:tcPr>
          <w:p w14:paraId="0F259A41" w14:textId="77777777" w:rsidR="009B13C2" w:rsidRDefault="009B3A71">
            <w:pPr>
              <w:shd w:val="clear" w:color="auto" w:fill="FFFFFF" w:themeFill="background1"/>
              <w:jc w:val="center"/>
            </w:pPr>
            <w:r>
              <w:rPr>
                <w:sz w:val="22"/>
                <w:szCs w:val="22"/>
              </w:rPr>
              <w:t>3</w:t>
            </w:r>
          </w:p>
        </w:tc>
        <w:tc>
          <w:tcPr>
            <w:tcW w:w="797" w:type="dxa"/>
          </w:tcPr>
          <w:p w14:paraId="309B6FFA" w14:textId="77777777" w:rsidR="009B13C2" w:rsidRDefault="009B3A71">
            <w:pPr>
              <w:shd w:val="clear" w:color="auto" w:fill="FFFFFF" w:themeFill="background1"/>
              <w:jc w:val="center"/>
            </w:pPr>
            <w:r>
              <w:rPr>
                <w:sz w:val="22"/>
                <w:szCs w:val="22"/>
              </w:rPr>
              <w:t>12</w:t>
            </w:r>
          </w:p>
        </w:tc>
      </w:tr>
      <w:tr w:rsidR="009B13C2" w14:paraId="28F161FF" w14:textId="77777777">
        <w:tc>
          <w:tcPr>
            <w:tcW w:w="694" w:type="dxa"/>
          </w:tcPr>
          <w:p w14:paraId="30757A21" w14:textId="77777777" w:rsidR="009B13C2" w:rsidRDefault="009B3A71">
            <w:pPr>
              <w:shd w:val="clear" w:color="auto" w:fill="FFFFFF" w:themeFill="background1"/>
              <w:jc w:val="center"/>
            </w:pPr>
            <w:r>
              <w:rPr>
                <w:sz w:val="22"/>
                <w:szCs w:val="22"/>
              </w:rPr>
              <w:t>5</w:t>
            </w:r>
          </w:p>
        </w:tc>
        <w:tc>
          <w:tcPr>
            <w:tcW w:w="6421" w:type="dxa"/>
            <w:vAlign w:val="center"/>
          </w:tcPr>
          <w:p w14:paraId="25DB05ED"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Research Proposal Write-up</w:t>
            </w:r>
          </w:p>
          <w:p w14:paraId="5E7F28F1"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 xml:space="preserve">How to Write a Good Introduction  </w:t>
            </w:r>
          </w:p>
          <w:p w14:paraId="4F528934"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Writing Abstracts</w:t>
            </w:r>
          </w:p>
          <w:p w14:paraId="2C66800F"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Avoiding Plagiarism &amp; Turnitin</w:t>
            </w:r>
          </w:p>
          <w:p w14:paraId="734B9610"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Academic Writing &amp; Referencing</w:t>
            </w:r>
          </w:p>
          <w:p w14:paraId="35C8E31E"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 xml:space="preserve">Internet &amp; Library Search, E-journals </w:t>
            </w:r>
          </w:p>
          <w:p w14:paraId="76BDC0C0"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proofErr w:type="spellStart"/>
            <w:r>
              <w:rPr>
                <w:rFonts w:eastAsia="Times New Roman"/>
                <w:sz w:val="22"/>
                <w:szCs w:val="22"/>
                <w:lang w:eastAsia="en-GB"/>
              </w:rPr>
              <w:lastRenderedPageBreak/>
              <w:t>ATLAS.Ti</w:t>
            </w:r>
            <w:proofErr w:type="spellEnd"/>
            <w:r>
              <w:rPr>
                <w:rFonts w:eastAsia="Times New Roman"/>
                <w:sz w:val="22"/>
                <w:szCs w:val="22"/>
                <w:lang w:eastAsia="en-GB"/>
              </w:rPr>
              <w:t>, End Note, &amp; Mendeley</w:t>
            </w:r>
          </w:p>
        </w:tc>
        <w:tc>
          <w:tcPr>
            <w:tcW w:w="850" w:type="dxa"/>
          </w:tcPr>
          <w:p w14:paraId="68987132" w14:textId="77777777" w:rsidR="009B13C2" w:rsidRDefault="009B3A71">
            <w:pPr>
              <w:shd w:val="clear" w:color="auto" w:fill="FFFFFF" w:themeFill="background1"/>
              <w:jc w:val="center"/>
            </w:pPr>
            <w:r>
              <w:rPr>
                <w:sz w:val="22"/>
                <w:szCs w:val="22"/>
              </w:rPr>
              <w:lastRenderedPageBreak/>
              <w:t>7</w:t>
            </w:r>
          </w:p>
        </w:tc>
        <w:tc>
          <w:tcPr>
            <w:tcW w:w="1276" w:type="dxa"/>
          </w:tcPr>
          <w:p w14:paraId="3B3B7749" w14:textId="77777777" w:rsidR="009B13C2" w:rsidRDefault="009B3A71">
            <w:pPr>
              <w:shd w:val="clear" w:color="auto" w:fill="FFFFFF" w:themeFill="background1"/>
              <w:jc w:val="center"/>
            </w:pPr>
            <w:r>
              <w:rPr>
                <w:sz w:val="22"/>
                <w:szCs w:val="22"/>
              </w:rPr>
              <w:t>2</w:t>
            </w:r>
          </w:p>
        </w:tc>
        <w:tc>
          <w:tcPr>
            <w:tcW w:w="709" w:type="dxa"/>
          </w:tcPr>
          <w:p w14:paraId="735C097A" w14:textId="77777777" w:rsidR="009B13C2" w:rsidRDefault="009B3A71">
            <w:pPr>
              <w:shd w:val="clear" w:color="auto" w:fill="FFFFFF" w:themeFill="background1"/>
              <w:jc w:val="center"/>
            </w:pPr>
            <w:r>
              <w:rPr>
                <w:sz w:val="22"/>
                <w:szCs w:val="22"/>
              </w:rPr>
              <w:t>0</w:t>
            </w:r>
          </w:p>
        </w:tc>
        <w:tc>
          <w:tcPr>
            <w:tcW w:w="1364" w:type="dxa"/>
          </w:tcPr>
          <w:p w14:paraId="2CE484FB" w14:textId="77777777" w:rsidR="009B13C2" w:rsidRDefault="009B3A71">
            <w:pPr>
              <w:shd w:val="clear" w:color="auto" w:fill="FFFFFF" w:themeFill="background1"/>
              <w:jc w:val="center"/>
            </w:pPr>
            <w:r>
              <w:rPr>
                <w:sz w:val="22"/>
                <w:szCs w:val="22"/>
              </w:rPr>
              <w:t>1</w:t>
            </w:r>
          </w:p>
        </w:tc>
        <w:tc>
          <w:tcPr>
            <w:tcW w:w="1093" w:type="dxa"/>
          </w:tcPr>
          <w:p w14:paraId="55CE6E2B" w14:textId="77777777" w:rsidR="009B13C2" w:rsidRDefault="009B3A71">
            <w:pPr>
              <w:shd w:val="clear" w:color="auto" w:fill="FFFFFF" w:themeFill="background1"/>
              <w:jc w:val="center"/>
            </w:pPr>
            <w:r>
              <w:rPr>
                <w:sz w:val="22"/>
                <w:szCs w:val="22"/>
              </w:rPr>
              <w:t>3</w:t>
            </w:r>
          </w:p>
        </w:tc>
        <w:tc>
          <w:tcPr>
            <w:tcW w:w="797" w:type="dxa"/>
          </w:tcPr>
          <w:p w14:paraId="6B65516B" w14:textId="77777777" w:rsidR="009B13C2" w:rsidRDefault="009B3A71">
            <w:pPr>
              <w:shd w:val="clear" w:color="auto" w:fill="FFFFFF" w:themeFill="background1"/>
              <w:jc w:val="center"/>
            </w:pPr>
            <w:r>
              <w:rPr>
                <w:sz w:val="22"/>
                <w:szCs w:val="22"/>
              </w:rPr>
              <w:t>13</w:t>
            </w:r>
          </w:p>
        </w:tc>
      </w:tr>
      <w:tr w:rsidR="009B13C2" w14:paraId="15C23A6B" w14:textId="77777777">
        <w:tc>
          <w:tcPr>
            <w:tcW w:w="694" w:type="dxa"/>
          </w:tcPr>
          <w:p w14:paraId="4F492B4F" w14:textId="77777777" w:rsidR="009B13C2" w:rsidRDefault="009B3A71">
            <w:pPr>
              <w:shd w:val="clear" w:color="auto" w:fill="FFFFFF" w:themeFill="background1"/>
              <w:jc w:val="center"/>
            </w:pPr>
            <w:r>
              <w:rPr>
                <w:sz w:val="22"/>
                <w:szCs w:val="22"/>
              </w:rPr>
              <w:lastRenderedPageBreak/>
              <w:t>6</w:t>
            </w:r>
          </w:p>
        </w:tc>
        <w:tc>
          <w:tcPr>
            <w:tcW w:w="6421" w:type="dxa"/>
          </w:tcPr>
          <w:p w14:paraId="450F4DF7"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 xml:space="preserve">Introduction to Qualitative Research </w:t>
            </w:r>
          </w:p>
          <w:p w14:paraId="772ED584"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Problem Statement &amp; Research Questions</w:t>
            </w:r>
          </w:p>
          <w:p w14:paraId="5AC23285"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Theoretical Framework &amp; Propositions</w:t>
            </w:r>
          </w:p>
          <w:p w14:paraId="67190509"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Qualitative Research Methods</w:t>
            </w:r>
          </w:p>
          <w:p w14:paraId="45E3199D"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Qualitative Analysis (N-Vivo)</w:t>
            </w:r>
          </w:p>
          <w:p w14:paraId="345A72BA"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Presenting Insights and Findings</w:t>
            </w:r>
          </w:p>
        </w:tc>
        <w:tc>
          <w:tcPr>
            <w:tcW w:w="850" w:type="dxa"/>
          </w:tcPr>
          <w:p w14:paraId="0CF0297B" w14:textId="77777777" w:rsidR="009B13C2" w:rsidRDefault="009B3A71">
            <w:pPr>
              <w:shd w:val="clear" w:color="auto" w:fill="FFFFFF" w:themeFill="background1"/>
              <w:jc w:val="center"/>
            </w:pPr>
            <w:r>
              <w:rPr>
                <w:sz w:val="22"/>
                <w:szCs w:val="22"/>
              </w:rPr>
              <w:t>7</w:t>
            </w:r>
          </w:p>
        </w:tc>
        <w:tc>
          <w:tcPr>
            <w:tcW w:w="1276" w:type="dxa"/>
          </w:tcPr>
          <w:p w14:paraId="74741A57" w14:textId="77777777" w:rsidR="009B13C2" w:rsidRDefault="009B3A71">
            <w:pPr>
              <w:shd w:val="clear" w:color="auto" w:fill="FFFFFF" w:themeFill="background1"/>
              <w:jc w:val="center"/>
            </w:pPr>
            <w:r>
              <w:rPr>
                <w:sz w:val="22"/>
                <w:szCs w:val="22"/>
              </w:rPr>
              <w:t>2</w:t>
            </w:r>
          </w:p>
        </w:tc>
        <w:tc>
          <w:tcPr>
            <w:tcW w:w="709" w:type="dxa"/>
          </w:tcPr>
          <w:p w14:paraId="25236076" w14:textId="77777777" w:rsidR="009B13C2" w:rsidRDefault="009B3A71">
            <w:pPr>
              <w:shd w:val="clear" w:color="auto" w:fill="FFFFFF" w:themeFill="background1"/>
              <w:jc w:val="center"/>
            </w:pPr>
            <w:r>
              <w:rPr>
                <w:sz w:val="22"/>
                <w:szCs w:val="22"/>
              </w:rPr>
              <w:t>0</w:t>
            </w:r>
          </w:p>
        </w:tc>
        <w:tc>
          <w:tcPr>
            <w:tcW w:w="1364" w:type="dxa"/>
          </w:tcPr>
          <w:p w14:paraId="59385539" w14:textId="77777777" w:rsidR="009B13C2" w:rsidRDefault="009B3A71">
            <w:pPr>
              <w:shd w:val="clear" w:color="auto" w:fill="FFFFFF" w:themeFill="background1"/>
              <w:jc w:val="center"/>
            </w:pPr>
            <w:r>
              <w:rPr>
                <w:sz w:val="22"/>
                <w:szCs w:val="22"/>
              </w:rPr>
              <w:t>0</w:t>
            </w:r>
          </w:p>
        </w:tc>
        <w:tc>
          <w:tcPr>
            <w:tcW w:w="1093" w:type="dxa"/>
          </w:tcPr>
          <w:p w14:paraId="612A5B0C" w14:textId="77777777" w:rsidR="009B13C2" w:rsidRDefault="009B3A71">
            <w:pPr>
              <w:shd w:val="clear" w:color="auto" w:fill="FFFFFF" w:themeFill="background1"/>
              <w:jc w:val="center"/>
            </w:pPr>
            <w:r>
              <w:rPr>
                <w:sz w:val="22"/>
                <w:szCs w:val="22"/>
              </w:rPr>
              <w:t>3</w:t>
            </w:r>
          </w:p>
        </w:tc>
        <w:tc>
          <w:tcPr>
            <w:tcW w:w="797" w:type="dxa"/>
          </w:tcPr>
          <w:p w14:paraId="30F3D86A" w14:textId="77777777" w:rsidR="009B13C2" w:rsidRDefault="009B3A71">
            <w:pPr>
              <w:shd w:val="clear" w:color="auto" w:fill="FFFFFF" w:themeFill="background1"/>
              <w:jc w:val="center"/>
            </w:pPr>
            <w:r>
              <w:rPr>
                <w:sz w:val="22"/>
                <w:szCs w:val="22"/>
              </w:rPr>
              <w:t>12</w:t>
            </w:r>
          </w:p>
        </w:tc>
      </w:tr>
      <w:tr w:rsidR="009B13C2" w14:paraId="3BD80D34" w14:textId="77777777">
        <w:tc>
          <w:tcPr>
            <w:tcW w:w="694" w:type="dxa"/>
          </w:tcPr>
          <w:p w14:paraId="5747E187" w14:textId="77777777" w:rsidR="009B13C2" w:rsidRDefault="009B3A71">
            <w:pPr>
              <w:shd w:val="clear" w:color="auto" w:fill="FFFFFF" w:themeFill="background1"/>
              <w:jc w:val="center"/>
            </w:pPr>
            <w:r>
              <w:rPr>
                <w:sz w:val="22"/>
                <w:szCs w:val="22"/>
              </w:rPr>
              <w:t>7</w:t>
            </w:r>
          </w:p>
        </w:tc>
        <w:tc>
          <w:tcPr>
            <w:tcW w:w="6421" w:type="dxa"/>
          </w:tcPr>
          <w:p w14:paraId="7BA3DCE5"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eastAsia="en-GB"/>
              </w:rPr>
              <w:t>Quantitative Research Design &amp; Paradigm</w:t>
            </w:r>
          </w:p>
          <w:p w14:paraId="585E29C3"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eastAsia="en-GB"/>
              </w:rPr>
              <w:t>Problem Statement &amp; Research Questions</w:t>
            </w:r>
          </w:p>
          <w:p w14:paraId="2F74FF53"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Conceptual Model &amp; Hypotheses</w:t>
            </w:r>
          </w:p>
          <w:p w14:paraId="3673D2B1"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 xml:space="preserve">Data Collection Methods &amp; Generalization </w:t>
            </w:r>
          </w:p>
          <w:p w14:paraId="1466AB57"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Correlation and Regression Analysis</w:t>
            </w:r>
          </w:p>
        </w:tc>
        <w:tc>
          <w:tcPr>
            <w:tcW w:w="850" w:type="dxa"/>
          </w:tcPr>
          <w:p w14:paraId="41C7F6AE" w14:textId="77777777" w:rsidR="009B13C2" w:rsidRDefault="009B3A71">
            <w:pPr>
              <w:shd w:val="clear" w:color="auto" w:fill="FFFFFF" w:themeFill="background1"/>
              <w:jc w:val="center"/>
            </w:pPr>
            <w:r>
              <w:rPr>
                <w:sz w:val="22"/>
                <w:szCs w:val="22"/>
              </w:rPr>
              <w:t>7</w:t>
            </w:r>
          </w:p>
        </w:tc>
        <w:tc>
          <w:tcPr>
            <w:tcW w:w="1276" w:type="dxa"/>
          </w:tcPr>
          <w:p w14:paraId="2F4F5564" w14:textId="77777777" w:rsidR="009B13C2" w:rsidRDefault="009B3A71">
            <w:pPr>
              <w:shd w:val="clear" w:color="auto" w:fill="FFFFFF" w:themeFill="background1"/>
              <w:jc w:val="center"/>
            </w:pPr>
            <w:r>
              <w:rPr>
                <w:sz w:val="22"/>
                <w:szCs w:val="22"/>
              </w:rPr>
              <w:t>2</w:t>
            </w:r>
          </w:p>
        </w:tc>
        <w:tc>
          <w:tcPr>
            <w:tcW w:w="709" w:type="dxa"/>
          </w:tcPr>
          <w:p w14:paraId="118BB18D" w14:textId="77777777" w:rsidR="009B13C2" w:rsidRDefault="009B3A71">
            <w:pPr>
              <w:shd w:val="clear" w:color="auto" w:fill="FFFFFF" w:themeFill="background1"/>
              <w:jc w:val="center"/>
            </w:pPr>
            <w:r>
              <w:rPr>
                <w:sz w:val="22"/>
                <w:szCs w:val="22"/>
              </w:rPr>
              <w:t>0</w:t>
            </w:r>
          </w:p>
        </w:tc>
        <w:tc>
          <w:tcPr>
            <w:tcW w:w="1364" w:type="dxa"/>
          </w:tcPr>
          <w:p w14:paraId="372727FE" w14:textId="77777777" w:rsidR="009B13C2" w:rsidRDefault="009B3A71">
            <w:pPr>
              <w:shd w:val="clear" w:color="auto" w:fill="FFFFFF" w:themeFill="background1"/>
              <w:jc w:val="center"/>
            </w:pPr>
            <w:r>
              <w:rPr>
                <w:sz w:val="22"/>
                <w:szCs w:val="22"/>
              </w:rPr>
              <w:t>0</w:t>
            </w:r>
          </w:p>
        </w:tc>
        <w:tc>
          <w:tcPr>
            <w:tcW w:w="1093" w:type="dxa"/>
          </w:tcPr>
          <w:p w14:paraId="743616D5" w14:textId="77777777" w:rsidR="009B13C2" w:rsidRDefault="009B3A71">
            <w:pPr>
              <w:shd w:val="clear" w:color="auto" w:fill="FFFFFF" w:themeFill="background1"/>
              <w:jc w:val="center"/>
            </w:pPr>
            <w:r>
              <w:rPr>
                <w:sz w:val="22"/>
                <w:szCs w:val="22"/>
              </w:rPr>
              <w:t>3</w:t>
            </w:r>
          </w:p>
        </w:tc>
        <w:tc>
          <w:tcPr>
            <w:tcW w:w="797" w:type="dxa"/>
          </w:tcPr>
          <w:p w14:paraId="5A16E83B" w14:textId="77777777" w:rsidR="009B13C2" w:rsidRDefault="009B3A71">
            <w:pPr>
              <w:shd w:val="clear" w:color="auto" w:fill="FFFFFF" w:themeFill="background1"/>
              <w:jc w:val="center"/>
            </w:pPr>
            <w:r>
              <w:rPr>
                <w:sz w:val="22"/>
                <w:szCs w:val="22"/>
              </w:rPr>
              <w:t>12</w:t>
            </w:r>
          </w:p>
        </w:tc>
      </w:tr>
      <w:tr w:rsidR="009B13C2" w14:paraId="49E1A631" w14:textId="77777777">
        <w:tc>
          <w:tcPr>
            <w:tcW w:w="694" w:type="dxa"/>
          </w:tcPr>
          <w:p w14:paraId="6A7F61B3" w14:textId="77777777" w:rsidR="009B13C2" w:rsidRDefault="009B3A71">
            <w:pPr>
              <w:shd w:val="clear" w:color="auto" w:fill="FFFFFF" w:themeFill="background1"/>
              <w:jc w:val="center"/>
            </w:pPr>
            <w:r>
              <w:rPr>
                <w:sz w:val="22"/>
                <w:szCs w:val="22"/>
              </w:rPr>
              <w:t>8</w:t>
            </w:r>
          </w:p>
        </w:tc>
        <w:tc>
          <w:tcPr>
            <w:tcW w:w="6421" w:type="dxa"/>
          </w:tcPr>
          <w:p w14:paraId="33D3F9C1"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Multivariate Statistical Analysis</w:t>
            </w:r>
          </w:p>
          <w:p w14:paraId="66211FE7"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SPSS Data Preparation &amp; Intro to AMOS</w:t>
            </w:r>
          </w:p>
          <w:p w14:paraId="1FD1C300"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 xml:space="preserve">Introduction to </w:t>
            </w:r>
            <w:proofErr w:type="spellStart"/>
            <w:r>
              <w:rPr>
                <w:rFonts w:eastAsia="Times New Roman"/>
                <w:sz w:val="22"/>
                <w:szCs w:val="22"/>
                <w:lang w:eastAsia="en-GB"/>
              </w:rPr>
              <w:t>SmartPLS</w:t>
            </w:r>
            <w:proofErr w:type="spellEnd"/>
            <w:r>
              <w:rPr>
                <w:rFonts w:eastAsia="Times New Roman"/>
                <w:sz w:val="22"/>
                <w:szCs w:val="22"/>
                <w:lang w:eastAsia="en-GB"/>
              </w:rPr>
              <w:t xml:space="preserve"> &amp; SEM</w:t>
            </w:r>
          </w:p>
          <w:p w14:paraId="4D32A7EC"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 xml:space="preserve">Fundamentals &amp; Basic Modeling </w:t>
            </w:r>
          </w:p>
        </w:tc>
        <w:tc>
          <w:tcPr>
            <w:tcW w:w="850" w:type="dxa"/>
          </w:tcPr>
          <w:p w14:paraId="2B60E92B" w14:textId="77777777" w:rsidR="009B13C2" w:rsidRDefault="009B3A71">
            <w:pPr>
              <w:shd w:val="clear" w:color="auto" w:fill="FFFFFF" w:themeFill="background1"/>
              <w:jc w:val="center"/>
            </w:pPr>
            <w:r>
              <w:rPr>
                <w:sz w:val="22"/>
                <w:szCs w:val="22"/>
              </w:rPr>
              <w:t>7</w:t>
            </w:r>
          </w:p>
        </w:tc>
        <w:tc>
          <w:tcPr>
            <w:tcW w:w="1276" w:type="dxa"/>
          </w:tcPr>
          <w:p w14:paraId="3FDDE7B2" w14:textId="77777777" w:rsidR="009B13C2" w:rsidRDefault="009B3A71">
            <w:pPr>
              <w:shd w:val="clear" w:color="auto" w:fill="FFFFFF" w:themeFill="background1"/>
              <w:jc w:val="center"/>
            </w:pPr>
            <w:r>
              <w:rPr>
                <w:sz w:val="22"/>
                <w:szCs w:val="22"/>
              </w:rPr>
              <w:t>2</w:t>
            </w:r>
          </w:p>
        </w:tc>
        <w:tc>
          <w:tcPr>
            <w:tcW w:w="709" w:type="dxa"/>
          </w:tcPr>
          <w:p w14:paraId="3F0E5FAC" w14:textId="77777777" w:rsidR="009B13C2" w:rsidRDefault="009B3A71">
            <w:pPr>
              <w:shd w:val="clear" w:color="auto" w:fill="FFFFFF" w:themeFill="background1"/>
              <w:jc w:val="center"/>
            </w:pPr>
            <w:r>
              <w:rPr>
                <w:sz w:val="22"/>
                <w:szCs w:val="22"/>
              </w:rPr>
              <w:t>0</w:t>
            </w:r>
          </w:p>
        </w:tc>
        <w:tc>
          <w:tcPr>
            <w:tcW w:w="1364" w:type="dxa"/>
          </w:tcPr>
          <w:p w14:paraId="25791251" w14:textId="77777777" w:rsidR="009B13C2" w:rsidRDefault="009B3A71">
            <w:pPr>
              <w:shd w:val="clear" w:color="auto" w:fill="FFFFFF" w:themeFill="background1"/>
              <w:jc w:val="center"/>
            </w:pPr>
            <w:r>
              <w:rPr>
                <w:sz w:val="22"/>
                <w:szCs w:val="22"/>
              </w:rPr>
              <w:t>0</w:t>
            </w:r>
          </w:p>
        </w:tc>
        <w:tc>
          <w:tcPr>
            <w:tcW w:w="1093" w:type="dxa"/>
          </w:tcPr>
          <w:p w14:paraId="30C0762F" w14:textId="77777777" w:rsidR="009B13C2" w:rsidRDefault="009B3A71">
            <w:pPr>
              <w:shd w:val="clear" w:color="auto" w:fill="FFFFFF" w:themeFill="background1"/>
              <w:jc w:val="center"/>
            </w:pPr>
            <w:r>
              <w:rPr>
                <w:sz w:val="22"/>
                <w:szCs w:val="22"/>
              </w:rPr>
              <w:t>3</w:t>
            </w:r>
          </w:p>
        </w:tc>
        <w:tc>
          <w:tcPr>
            <w:tcW w:w="797" w:type="dxa"/>
          </w:tcPr>
          <w:p w14:paraId="6282AADC" w14:textId="77777777" w:rsidR="009B13C2" w:rsidRDefault="009B3A71">
            <w:pPr>
              <w:shd w:val="clear" w:color="auto" w:fill="FFFFFF" w:themeFill="background1"/>
              <w:jc w:val="center"/>
            </w:pPr>
            <w:r>
              <w:rPr>
                <w:sz w:val="22"/>
                <w:szCs w:val="22"/>
              </w:rPr>
              <w:t>12</w:t>
            </w:r>
          </w:p>
        </w:tc>
      </w:tr>
      <w:tr w:rsidR="009B13C2" w14:paraId="609A3340" w14:textId="77777777">
        <w:tc>
          <w:tcPr>
            <w:tcW w:w="694" w:type="dxa"/>
          </w:tcPr>
          <w:p w14:paraId="70B191B2" w14:textId="77777777" w:rsidR="009B13C2" w:rsidRDefault="009B3A71">
            <w:pPr>
              <w:shd w:val="clear" w:color="auto" w:fill="FFFFFF" w:themeFill="background1"/>
              <w:jc w:val="center"/>
            </w:pPr>
            <w:r>
              <w:rPr>
                <w:sz w:val="22"/>
                <w:szCs w:val="22"/>
              </w:rPr>
              <w:t>9</w:t>
            </w:r>
          </w:p>
        </w:tc>
        <w:tc>
          <w:tcPr>
            <w:tcW w:w="6421" w:type="dxa"/>
            <w:vAlign w:val="center"/>
          </w:tcPr>
          <w:p w14:paraId="672F4915" w14:textId="77777777" w:rsidR="009B13C2" w:rsidRDefault="009B3A71">
            <w:pPr>
              <w:numPr>
                <w:ilvl w:val="0"/>
                <w:numId w:val="1"/>
              </w:numPr>
              <w:shd w:val="clear" w:color="auto" w:fill="FFFFFF" w:themeFill="background1"/>
              <w:suppressAutoHyphens w:val="0"/>
              <w:autoSpaceDE w:val="0"/>
              <w:autoSpaceDN w:val="0"/>
              <w:adjustRightInd w:val="0"/>
              <w:ind w:left="259" w:hanging="259"/>
              <w:rPr>
                <w:rFonts w:eastAsia="Times New Roman"/>
                <w:lang w:eastAsia="en-GB"/>
              </w:rPr>
            </w:pPr>
            <w:r>
              <w:rPr>
                <w:rFonts w:eastAsia="Times New Roman"/>
                <w:sz w:val="22"/>
                <w:szCs w:val="22"/>
                <w:lang w:eastAsia="en-GB"/>
              </w:rPr>
              <w:t xml:space="preserve">Speed Reading </w:t>
            </w:r>
          </w:p>
          <w:p w14:paraId="1C13885E"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 xml:space="preserve">Testing Your Reading Skills </w:t>
            </w:r>
          </w:p>
        </w:tc>
        <w:tc>
          <w:tcPr>
            <w:tcW w:w="850" w:type="dxa"/>
          </w:tcPr>
          <w:p w14:paraId="34633A8B" w14:textId="77777777" w:rsidR="009B13C2" w:rsidRDefault="009B3A71">
            <w:pPr>
              <w:shd w:val="clear" w:color="auto" w:fill="FFFFFF" w:themeFill="background1"/>
              <w:jc w:val="center"/>
            </w:pPr>
            <w:r>
              <w:rPr>
                <w:sz w:val="22"/>
                <w:szCs w:val="22"/>
              </w:rPr>
              <w:t>7</w:t>
            </w:r>
          </w:p>
        </w:tc>
        <w:tc>
          <w:tcPr>
            <w:tcW w:w="1276" w:type="dxa"/>
          </w:tcPr>
          <w:p w14:paraId="5DC9A968" w14:textId="77777777" w:rsidR="009B13C2" w:rsidRDefault="009B3A71">
            <w:pPr>
              <w:shd w:val="clear" w:color="auto" w:fill="FFFFFF" w:themeFill="background1"/>
              <w:jc w:val="center"/>
            </w:pPr>
            <w:r>
              <w:rPr>
                <w:sz w:val="22"/>
                <w:szCs w:val="22"/>
              </w:rPr>
              <w:t>2</w:t>
            </w:r>
          </w:p>
        </w:tc>
        <w:tc>
          <w:tcPr>
            <w:tcW w:w="709" w:type="dxa"/>
          </w:tcPr>
          <w:p w14:paraId="1C74DC7E" w14:textId="77777777" w:rsidR="009B13C2" w:rsidRDefault="009B3A71">
            <w:pPr>
              <w:shd w:val="clear" w:color="auto" w:fill="FFFFFF" w:themeFill="background1"/>
              <w:jc w:val="center"/>
            </w:pPr>
            <w:r>
              <w:rPr>
                <w:sz w:val="22"/>
                <w:szCs w:val="22"/>
              </w:rPr>
              <w:t>0</w:t>
            </w:r>
          </w:p>
        </w:tc>
        <w:tc>
          <w:tcPr>
            <w:tcW w:w="1364" w:type="dxa"/>
          </w:tcPr>
          <w:p w14:paraId="4A3B7BDB" w14:textId="77777777" w:rsidR="009B13C2" w:rsidRDefault="009B3A71">
            <w:pPr>
              <w:shd w:val="clear" w:color="auto" w:fill="FFFFFF" w:themeFill="background1"/>
              <w:jc w:val="center"/>
            </w:pPr>
            <w:r>
              <w:rPr>
                <w:sz w:val="22"/>
                <w:szCs w:val="22"/>
              </w:rPr>
              <w:t>1</w:t>
            </w:r>
          </w:p>
        </w:tc>
        <w:tc>
          <w:tcPr>
            <w:tcW w:w="1093" w:type="dxa"/>
          </w:tcPr>
          <w:p w14:paraId="670B4F3B" w14:textId="77777777" w:rsidR="009B13C2" w:rsidRDefault="009B3A71">
            <w:pPr>
              <w:shd w:val="clear" w:color="auto" w:fill="FFFFFF" w:themeFill="background1"/>
              <w:jc w:val="center"/>
            </w:pPr>
            <w:r>
              <w:rPr>
                <w:sz w:val="22"/>
                <w:szCs w:val="22"/>
              </w:rPr>
              <w:t>3</w:t>
            </w:r>
          </w:p>
        </w:tc>
        <w:tc>
          <w:tcPr>
            <w:tcW w:w="797" w:type="dxa"/>
          </w:tcPr>
          <w:p w14:paraId="37EB7FFF" w14:textId="77777777" w:rsidR="009B13C2" w:rsidRDefault="009B3A71">
            <w:pPr>
              <w:shd w:val="clear" w:color="auto" w:fill="FFFFFF" w:themeFill="background1"/>
              <w:jc w:val="center"/>
            </w:pPr>
            <w:r>
              <w:t>13</w:t>
            </w:r>
          </w:p>
        </w:tc>
      </w:tr>
      <w:tr w:rsidR="009B13C2" w14:paraId="2B952ADC" w14:textId="77777777">
        <w:tc>
          <w:tcPr>
            <w:tcW w:w="694" w:type="dxa"/>
          </w:tcPr>
          <w:p w14:paraId="16AD0162" w14:textId="77777777" w:rsidR="009B13C2" w:rsidRDefault="009B3A71">
            <w:pPr>
              <w:shd w:val="clear" w:color="auto" w:fill="FFFFFF" w:themeFill="background1"/>
              <w:jc w:val="center"/>
            </w:pPr>
            <w:r>
              <w:rPr>
                <w:sz w:val="22"/>
                <w:szCs w:val="22"/>
              </w:rPr>
              <w:t>10</w:t>
            </w:r>
          </w:p>
        </w:tc>
        <w:tc>
          <w:tcPr>
            <w:tcW w:w="6421" w:type="dxa"/>
            <w:vAlign w:val="center"/>
          </w:tcPr>
          <w:p w14:paraId="061ACBFF" w14:textId="77777777" w:rsidR="009B13C2" w:rsidRDefault="009B3A71">
            <w:pPr>
              <w:numPr>
                <w:ilvl w:val="0"/>
                <w:numId w:val="1"/>
              </w:numPr>
              <w:shd w:val="clear" w:color="auto" w:fill="FFFFFF" w:themeFill="background1"/>
              <w:suppressAutoHyphens w:val="0"/>
              <w:autoSpaceDE w:val="0"/>
              <w:autoSpaceDN w:val="0"/>
              <w:adjustRightInd w:val="0"/>
              <w:ind w:left="259" w:hanging="259"/>
              <w:rPr>
                <w:rFonts w:eastAsia="Times New Roman"/>
                <w:lang w:eastAsia="en-GB"/>
              </w:rPr>
            </w:pPr>
            <w:r>
              <w:rPr>
                <w:rFonts w:eastAsia="Times New Roman"/>
                <w:sz w:val="22"/>
                <w:szCs w:val="22"/>
                <w:lang w:eastAsia="en-GB"/>
              </w:rPr>
              <w:t>Introduction to Time Series</w:t>
            </w:r>
          </w:p>
          <w:p w14:paraId="4D109C60"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Introduction to Panel Data</w:t>
            </w:r>
          </w:p>
        </w:tc>
        <w:tc>
          <w:tcPr>
            <w:tcW w:w="850" w:type="dxa"/>
          </w:tcPr>
          <w:p w14:paraId="114BE532" w14:textId="77777777" w:rsidR="009B13C2" w:rsidRDefault="009B3A71">
            <w:pPr>
              <w:shd w:val="clear" w:color="auto" w:fill="FFFFFF" w:themeFill="background1"/>
              <w:jc w:val="center"/>
            </w:pPr>
            <w:r>
              <w:rPr>
                <w:sz w:val="22"/>
                <w:szCs w:val="22"/>
              </w:rPr>
              <w:t>7</w:t>
            </w:r>
          </w:p>
        </w:tc>
        <w:tc>
          <w:tcPr>
            <w:tcW w:w="1276" w:type="dxa"/>
          </w:tcPr>
          <w:p w14:paraId="27A46C3C" w14:textId="77777777" w:rsidR="009B13C2" w:rsidRDefault="009B3A71">
            <w:pPr>
              <w:shd w:val="clear" w:color="auto" w:fill="FFFFFF" w:themeFill="background1"/>
              <w:jc w:val="center"/>
            </w:pPr>
            <w:r>
              <w:rPr>
                <w:sz w:val="22"/>
                <w:szCs w:val="22"/>
              </w:rPr>
              <w:t>2</w:t>
            </w:r>
          </w:p>
        </w:tc>
        <w:tc>
          <w:tcPr>
            <w:tcW w:w="709" w:type="dxa"/>
          </w:tcPr>
          <w:p w14:paraId="69D8EEB2" w14:textId="77777777" w:rsidR="009B13C2" w:rsidRDefault="009B3A71">
            <w:pPr>
              <w:shd w:val="clear" w:color="auto" w:fill="FFFFFF" w:themeFill="background1"/>
              <w:jc w:val="center"/>
            </w:pPr>
            <w:r>
              <w:rPr>
                <w:sz w:val="22"/>
                <w:szCs w:val="22"/>
              </w:rPr>
              <w:t>0</w:t>
            </w:r>
          </w:p>
        </w:tc>
        <w:tc>
          <w:tcPr>
            <w:tcW w:w="1364" w:type="dxa"/>
          </w:tcPr>
          <w:p w14:paraId="424A05A5" w14:textId="77777777" w:rsidR="009B13C2" w:rsidRDefault="009B3A71">
            <w:pPr>
              <w:shd w:val="clear" w:color="auto" w:fill="FFFFFF" w:themeFill="background1"/>
              <w:jc w:val="center"/>
            </w:pPr>
            <w:r>
              <w:rPr>
                <w:sz w:val="22"/>
                <w:szCs w:val="22"/>
              </w:rPr>
              <w:t>0</w:t>
            </w:r>
          </w:p>
        </w:tc>
        <w:tc>
          <w:tcPr>
            <w:tcW w:w="1093" w:type="dxa"/>
          </w:tcPr>
          <w:p w14:paraId="2CC762C2" w14:textId="77777777" w:rsidR="009B13C2" w:rsidRDefault="009B3A71">
            <w:pPr>
              <w:shd w:val="clear" w:color="auto" w:fill="FFFFFF" w:themeFill="background1"/>
              <w:jc w:val="center"/>
            </w:pPr>
            <w:r>
              <w:rPr>
                <w:sz w:val="22"/>
                <w:szCs w:val="22"/>
              </w:rPr>
              <w:t>3</w:t>
            </w:r>
          </w:p>
        </w:tc>
        <w:tc>
          <w:tcPr>
            <w:tcW w:w="797" w:type="dxa"/>
          </w:tcPr>
          <w:p w14:paraId="782481D1" w14:textId="77777777" w:rsidR="009B13C2" w:rsidRDefault="009B3A71">
            <w:pPr>
              <w:shd w:val="clear" w:color="auto" w:fill="FFFFFF" w:themeFill="background1"/>
              <w:jc w:val="center"/>
            </w:pPr>
            <w:r>
              <w:t>12</w:t>
            </w:r>
          </w:p>
        </w:tc>
      </w:tr>
      <w:tr w:rsidR="009B13C2" w14:paraId="4F78112D" w14:textId="77777777">
        <w:tc>
          <w:tcPr>
            <w:tcW w:w="694" w:type="dxa"/>
          </w:tcPr>
          <w:p w14:paraId="1499FE2F" w14:textId="77777777" w:rsidR="009B13C2" w:rsidRDefault="009B3A71">
            <w:pPr>
              <w:shd w:val="clear" w:color="auto" w:fill="FFFFFF" w:themeFill="background1"/>
              <w:jc w:val="center"/>
            </w:pPr>
            <w:r>
              <w:rPr>
                <w:sz w:val="22"/>
                <w:szCs w:val="22"/>
              </w:rPr>
              <w:t>11</w:t>
            </w:r>
          </w:p>
        </w:tc>
        <w:tc>
          <w:tcPr>
            <w:tcW w:w="6421" w:type="dxa"/>
          </w:tcPr>
          <w:p w14:paraId="72B916C1" w14:textId="77777777" w:rsidR="009B13C2" w:rsidRDefault="009B3A71">
            <w:pPr>
              <w:widowControl/>
              <w:numPr>
                <w:ilvl w:val="0"/>
                <w:numId w:val="1"/>
              </w:numPr>
              <w:shd w:val="clear" w:color="auto" w:fill="FFFFFF" w:themeFill="background1"/>
              <w:suppressAutoHyphens w:val="0"/>
              <w:spacing w:line="280" w:lineRule="exact"/>
              <w:ind w:left="252" w:hanging="252"/>
              <w:rPr>
                <w:lang w:eastAsia="en-GB"/>
              </w:rPr>
            </w:pPr>
            <w:r>
              <w:rPr>
                <w:sz w:val="22"/>
                <w:szCs w:val="22"/>
                <w:lang w:eastAsia="en-GB"/>
              </w:rPr>
              <w:t>Designing a Survey Instrument</w:t>
            </w:r>
          </w:p>
          <w:p w14:paraId="41AAE778" w14:textId="77777777" w:rsidR="009B13C2" w:rsidRDefault="009B3A71">
            <w:pPr>
              <w:widowControl/>
              <w:numPr>
                <w:ilvl w:val="0"/>
                <w:numId w:val="1"/>
              </w:numPr>
              <w:shd w:val="clear" w:color="auto" w:fill="FFFFFF" w:themeFill="background1"/>
              <w:suppressAutoHyphens w:val="0"/>
              <w:spacing w:line="280" w:lineRule="exact"/>
              <w:ind w:left="252" w:hanging="252"/>
              <w:rPr>
                <w:lang w:eastAsia="en-GB"/>
              </w:rPr>
            </w:pPr>
            <w:r>
              <w:rPr>
                <w:sz w:val="22"/>
                <w:szCs w:val="22"/>
                <w:lang w:eastAsia="en-GB"/>
              </w:rPr>
              <w:t>Measurement and Scaling</w:t>
            </w:r>
          </w:p>
          <w:p w14:paraId="547EBC16" w14:textId="77777777" w:rsidR="009B13C2" w:rsidRDefault="009B3A71">
            <w:pPr>
              <w:widowControl/>
              <w:numPr>
                <w:ilvl w:val="0"/>
                <w:numId w:val="1"/>
              </w:numPr>
              <w:shd w:val="clear" w:color="auto" w:fill="FFFFFF" w:themeFill="background1"/>
              <w:suppressAutoHyphens w:val="0"/>
              <w:spacing w:line="280" w:lineRule="exact"/>
              <w:ind w:left="252" w:hanging="252"/>
              <w:rPr>
                <w:lang w:eastAsia="en-GB"/>
              </w:rPr>
            </w:pPr>
            <w:r>
              <w:rPr>
                <w:sz w:val="22"/>
                <w:szCs w:val="22"/>
                <w:lang w:eastAsia="en-GB"/>
              </w:rPr>
              <w:t>Sampling Techniques and Implications</w:t>
            </w:r>
          </w:p>
          <w:p w14:paraId="1D027B80" w14:textId="77777777" w:rsidR="009B13C2" w:rsidRDefault="009B3A71">
            <w:pPr>
              <w:widowControl/>
              <w:numPr>
                <w:ilvl w:val="0"/>
                <w:numId w:val="1"/>
              </w:numPr>
              <w:shd w:val="clear" w:color="auto" w:fill="FFFFFF" w:themeFill="background1"/>
              <w:suppressAutoHyphens w:val="0"/>
              <w:spacing w:line="280" w:lineRule="exact"/>
              <w:ind w:left="252" w:hanging="252"/>
              <w:rPr>
                <w:lang w:eastAsia="en-GB"/>
              </w:rPr>
            </w:pPr>
            <w:r>
              <w:rPr>
                <w:sz w:val="22"/>
                <w:szCs w:val="22"/>
                <w:lang w:val="en-GB" w:eastAsia="en-GB"/>
              </w:rPr>
              <w:t>Pre-test and Pilot Test</w:t>
            </w:r>
          </w:p>
          <w:p w14:paraId="0348995F" w14:textId="77777777" w:rsidR="009B13C2" w:rsidRDefault="009B3A71">
            <w:pPr>
              <w:widowControl/>
              <w:numPr>
                <w:ilvl w:val="0"/>
                <w:numId w:val="1"/>
              </w:numPr>
              <w:shd w:val="clear" w:color="auto" w:fill="FFFFFF" w:themeFill="background1"/>
              <w:suppressAutoHyphens w:val="0"/>
              <w:spacing w:line="280" w:lineRule="exact"/>
              <w:ind w:left="252" w:hanging="252"/>
              <w:rPr>
                <w:lang w:eastAsia="en-GB"/>
              </w:rPr>
            </w:pPr>
            <w:r>
              <w:rPr>
                <w:sz w:val="22"/>
                <w:szCs w:val="22"/>
                <w:lang w:val="en-GB" w:eastAsia="en-GB"/>
              </w:rPr>
              <w:t>Response Rate Issues</w:t>
            </w:r>
          </w:p>
          <w:p w14:paraId="13308A03"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eastAsia="en-GB"/>
              </w:rPr>
              <w:t>Reliability &amp; Validity</w:t>
            </w:r>
          </w:p>
        </w:tc>
        <w:tc>
          <w:tcPr>
            <w:tcW w:w="850" w:type="dxa"/>
          </w:tcPr>
          <w:p w14:paraId="482B46EB" w14:textId="77777777" w:rsidR="009B13C2" w:rsidRDefault="009B3A71">
            <w:pPr>
              <w:shd w:val="clear" w:color="auto" w:fill="FFFFFF" w:themeFill="background1"/>
              <w:jc w:val="center"/>
            </w:pPr>
            <w:r>
              <w:rPr>
                <w:sz w:val="22"/>
                <w:szCs w:val="22"/>
              </w:rPr>
              <w:t>7</w:t>
            </w:r>
          </w:p>
        </w:tc>
        <w:tc>
          <w:tcPr>
            <w:tcW w:w="1276" w:type="dxa"/>
          </w:tcPr>
          <w:p w14:paraId="3F4C8E32" w14:textId="77777777" w:rsidR="009B13C2" w:rsidRDefault="009B3A71">
            <w:pPr>
              <w:shd w:val="clear" w:color="auto" w:fill="FFFFFF" w:themeFill="background1"/>
              <w:jc w:val="center"/>
            </w:pPr>
            <w:r>
              <w:rPr>
                <w:sz w:val="22"/>
                <w:szCs w:val="22"/>
              </w:rPr>
              <w:t>2</w:t>
            </w:r>
          </w:p>
        </w:tc>
        <w:tc>
          <w:tcPr>
            <w:tcW w:w="709" w:type="dxa"/>
          </w:tcPr>
          <w:p w14:paraId="76F7F26C" w14:textId="77777777" w:rsidR="009B13C2" w:rsidRDefault="009B3A71">
            <w:pPr>
              <w:shd w:val="clear" w:color="auto" w:fill="FFFFFF" w:themeFill="background1"/>
              <w:jc w:val="center"/>
            </w:pPr>
            <w:r>
              <w:rPr>
                <w:sz w:val="22"/>
                <w:szCs w:val="22"/>
              </w:rPr>
              <w:t>0</w:t>
            </w:r>
          </w:p>
        </w:tc>
        <w:tc>
          <w:tcPr>
            <w:tcW w:w="1364" w:type="dxa"/>
          </w:tcPr>
          <w:p w14:paraId="211C0668" w14:textId="77777777" w:rsidR="009B13C2" w:rsidRDefault="009B3A71">
            <w:pPr>
              <w:shd w:val="clear" w:color="auto" w:fill="FFFFFF" w:themeFill="background1"/>
              <w:jc w:val="center"/>
            </w:pPr>
            <w:r>
              <w:rPr>
                <w:sz w:val="22"/>
                <w:szCs w:val="22"/>
              </w:rPr>
              <w:t>0</w:t>
            </w:r>
          </w:p>
        </w:tc>
        <w:tc>
          <w:tcPr>
            <w:tcW w:w="1093" w:type="dxa"/>
          </w:tcPr>
          <w:p w14:paraId="4B2E9048" w14:textId="77777777" w:rsidR="009B13C2" w:rsidRDefault="009B3A71">
            <w:pPr>
              <w:shd w:val="clear" w:color="auto" w:fill="FFFFFF" w:themeFill="background1"/>
              <w:jc w:val="center"/>
            </w:pPr>
            <w:r>
              <w:rPr>
                <w:sz w:val="22"/>
                <w:szCs w:val="22"/>
              </w:rPr>
              <w:t>3</w:t>
            </w:r>
          </w:p>
        </w:tc>
        <w:tc>
          <w:tcPr>
            <w:tcW w:w="797" w:type="dxa"/>
          </w:tcPr>
          <w:p w14:paraId="54620574" w14:textId="77777777" w:rsidR="009B13C2" w:rsidRDefault="009B3A71">
            <w:pPr>
              <w:shd w:val="clear" w:color="auto" w:fill="FFFFFF" w:themeFill="background1"/>
              <w:jc w:val="center"/>
            </w:pPr>
            <w:r>
              <w:t>12</w:t>
            </w:r>
          </w:p>
        </w:tc>
      </w:tr>
      <w:tr w:rsidR="009B13C2" w14:paraId="21C2A769" w14:textId="77777777">
        <w:tc>
          <w:tcPr>
            <w:tcW w:w="694" w:type="dxa"/>
          </w:tcPr>
          <w:p w14:paraId="4C37C39D" w14:textId="77777777" w:rsidR="009B13C2" w:rsidRDefault="009B3A71">
            <w:pPr>
              <w:shd w:val="clear" w:color="auto" w:fill="FFFFFF" w:themeFill="background1"/>
              <w:jc w:val="center"/>
            </w:pPr>
            <w:r>
              <w:rPr>
                <w:sz w:val="22"/>
                <w:szCs w:val="22"/>
              </w:rPr>
              <w:t>12</w:t>
            </w:r>
          </w:p>
        </w:tc>
        <w:tc>
          <w:tcPr>
            <w:tcW w:w="6421" w:type="dxa"/>
            <w:vAlign w:val="center"/>
          </w:tcPr>
          <w:p w14:paraId="125836D4" w14:textId="77777777" w:rsidR="009B13C2" w:rsidRDefault="009B3A71">
            <w:pPr>
              <w:numPr>
                <w:ilvl w:val="0"/>
                <w:numId w:val="1"/>
              </w:numPr>
              <w:shd w:val="clear" w:color="auto" w:fill="FFFFFF" w:themeFill="background1"/>
              <w:suppressAutoHyphens w:val="0"/>
              <w:autoSpaceDE w:val="0"/>
              <w:autoSpaceDN w:val="0"/>
              <w:adjustRightInd w:val="0"/>
              <w:ind w:left="259" w:hanging="259"/>
              <w:rPr>
                <w:rFonts w:eastAsia="Times New Roman"/>
                <w:lang w:eastAsia="en-GB"/>
              </w:rPr>
            </w:pPr>
            <w:r>
              <w:rPr>
                <w:rFonts w:eastAsia="Times New Roman"/>
                <w:sz w:val="22"/>
                <w:szCs w:val="22"/>
                <w:lang w:eastAsia="en-GB"/>
              </w:rPr>
              <w:t>Publishing in High Impact Journals</w:t>
            </w:r>
          </w:p>
          <w:p w14:paraId="5D3C1FDB" w14:textId="77777777" w:rsidR="009B13C2" w:rsidRDefault="009B3A71">
            <w:pPr>
              <w:numPr>
                <w:ilvl w:val="0"/>
                <w:numId w:val="1"/>
              </w:numPr>
              <w:shd w:val="clear" w:color="auto" w:fill="FFFFFF" w:themeFill="background1"/>
              <w:suppressAutoHyphens w:val="0"/>
              <w:autoSpaceDE w:val="0"/>
              <w:autoSpaceDN w:val="0"/>
              <w:adjustRightInd w:val="0"/>
              <w:spacing w:line="280" w:lineRule="exact"/>
              <w:ind w:left="252" w:hanging="252"/>
              <w:rPr>
                <w:rFonts w:eastAsia="Times New Roman"/>
                <w:lang w:eastAsia="en-GB"/>
              </w:rPr>
            </w:pPr>
            <w:r>
              <w:rPr>
                <w:rFonts w:eastAsia="Times New Roman"/>
                <w:sz w:val="22"/>
                <w:szCs w:val="22"/>
                <w:lang w:eastAsia="en-GB"/>
              </w:rPr>
              <w:t>Handling Reviewers’ Comments</w:t>
            </w:r>
          </w:p>
        </w:tc>
        <w:tc>
          <w:tcPr>
            <w:tcW w:w="850" w:type="dxa"/>
          </w:tcPr>
          <w:p w14:paraId="669F0147" w14:textId="77777777" w:rsidR="009B13C2" w:rsidRDefault="009B3A71">
            <w:pPr>
              <w:shd w:val="clear" w:color="auto" w:fill="FFFFFF" w:themeFill="background1"/>
              <w:jc w:val="center"/>
            </w:pPr>
            <w:r>
              <w:rPr>
                <w:sz w:val="22"/>
                <w:szCs w:val="22"/>
              </w:rPr>
              <w:t>7</w:t>
            </w:r>
          </w:p>
        </w:tc>
        <w:tc>
          <w:tcPr>
            <w:tcW w:w="1276" w:type="dxa"/>
          </w:tcPr>
          <w:p w14:paraId="7D00F022" w14:textId="77777777" w:rsidR="009B13C2" w:rsidRDefault="009B3A71">
            <w:pPr>
              <w:shd w:val="clear" w:color="auto" w:fill="FFFFFF" w:themeFill="background1"/>
              <w:jc w:val="center"/>
            </w:pPr>
            <w:r>
              <w:rPr>
                <w:sz w:val="22"/>
                <w:szCs w:val="22"/>
              </w:rPr>
              <w:t>2</w:t>
            </w:r>
          </w:p>
        </w:tc>
        <w:tc>
          <w:tcPr>
            <w:tcW w:w="709" w:type="dxa"/>
          </w:tcPr>
          <w:p w14:paraId="28094569" w14:textId="77777777" w:rsidR="009B13C2" w:rsidRDefault="009B3A71">
            <w:pPr>
              <w:shd w:val="clear" w:color="auto" w:fill="FFFFFF" w:themeFill="background1"/>
              <w:jc w:val="center"/>
            </w:pPr>
            <w:r>
              <w:rPr>
                <w:sz w:val="22"/>
                <w:szCs w:val="22"/>
              </w:rPr>
              <w:t>0</w:t>
            </w:r>
          </w:p>
        </w:tc>
        <w:tc>
          <w:tcPr>
            <w:tcW w:w="1364" w:type="dxa"/>
          </w:tcPr>
          <w:p w14:paraId="06B886C5" w14:textId="77777777" w:rsidR="009B13C2" w:rsidRDefault="009B3A71">
            <w:pPr>
              <w:shd w:val="clear" w:color="auto" w:fill="FFFFFF" w:themeFill="background1"/>
              <w:jc w:val="center"/>
            </w:pPr>
            <w:r>
              <w:rPr>
                <w:sz w:val="22"/>
                <w:szCs w:val="22"/>
              </w:rPr>
              <w:t>1</w:t>
            </w:r>
          </w:p>
        </w:tc>
        <w:tc>
          <w:tcPr>
            <w:tcW w:w="1093" w:type="dxa"/>
          </w:tcPr>
          <w:p w14:paraId="7016DAD4" w14:textId="77777777" w:rsidR="009B13C2" w:rsidRDefault="009B3A71">
            <w:pPr>
              <w:shd w:val="clear" w:color="auto" w:fill="FFFFFF" w:themeFill="background1"/>
              <w:jc w:val="center"/>
            </w:pPr>
            <w:r>
              <w:rPr>
                <w:sz w:val="22"/>
                <w:szCs w:val="22"/>
              </w:rPr>
              <w:t>3</w:t>
            </w:r>
          </w:p>
        </w:tc>
        <w:tc>
          <w:tcPr>
            <w:tcW w:w="797" w:type="dxa"/>
          </w:tcPr>
          <w:p w14:paraId="37D5D7C0" w14:textId="77777777" w:rsidR="009B13C2" w:rsidRDefault="009B3A71">
            <w:pPr>
              <w:shd w:val="clear" w:color="auto" w:fill="FFFFFF" w:themeFill="background1"/>
              <w:jc w:val="center"/>
            </w:pPr>
            <w:r>
              <w:rPr>
                <w:sz w:val="22"/>
                <w:szCs w:val="22"/>
              </w:rPr>
              <w:t>13</w:t>
            </w:r>
          </w:p>
        </w:tc>
      </w:tr>
      <w:tr w:rsidR="009B13C2" w14:paraId="13EE2633" w14:textId="77777777">
        <w:tc>
          <w:tcPr>
            <w:tcW w:w="694" w:type="dxa"/>
          </w:tcPr>
          <w:p w14:paraId="439D25A3" w14:textId="77777777" w:rsidR="009B13C2" w:rsidRDefault="009B3A71">
            <w:pPr>
              <w:shd w:val="clear" w:color="auto" w:fill="FFFFFF" w:themeFill="background1"/>
              <w:jc w:val="center"/>
            </w:pPr>
            <w:r>
              <w:rPr>
                <w:sz w:val="22"/>
                <w:szCs w:val="22"/>
              </w:rPr>
              <w:t>13</w:t>
            </w:r>
          </w:p>
        </w:tc>
        <w:tc>
          <w:tcPr>
            <w:tcW w:w="6421" w:type="dxa"/>
          </w:tcPr>
          <w:p w14:paraId="7EB9A46B" w14:textId="77777777" w:rsidR="009B13C2" w:rsidRDefault="009B3A71">
            <w:pPr>
              <w:shd w:val="clear" w:color="auto" w:fill="FFFFFF" w:themeFill="background1"/>
              <w:spacing w:line="280" w:lineRule="exact"/>
              <w:rPr>
                <w:b/>
                <w:i/>
                <w:lang w:val="en-GB" w:eastAsia="en-GB"/>
              </w:rPr>
            </w:pPr>
            <w:r>
              <w:rPr>
                <w:b/>
                <w:i/>
                <w:sz w:val="22"/>
                <w:szCs w:val="22"/>
                <w:lang w:val="en-GB" w:eastAsia="en-GB"/>
              </w:rPr>
              <w:t>Colloquium 1 - Parallel Session</w:t>
            </w:r>
          </w:p>
          <w:p w14:paraId="32E5A4A4" w14:textId="77777777" w:rsidR="009B13C2" w:rsidRDefault="009B3A71">
            <w:pPr>
              <w:widowControl/>
              <w:numPr>
                <w:ilvl w:val="0"/>
                <w:numId w:val="1"/>
              </w:numPr>
              <w:shd w:val="clear" w:color="auto" w:fill="FFFFFF" w:themeFill="background1"/>
              <w:suppressAutoHyphens w:val="0"/>
              <w:spacing w:line="280" w:lineRule="exact"/>
              <w:ind w:left="252" w:hanging="252"/>
              <w:rPr>
                <w:lang w:val="en-GB" w:eastAsia="en-GB"/>
              </w:rPr>
            </w:pPr>
            <w:r>
              <w:rPr>
                <w:sz w:val="22"/>
                <w:szCs w:val="22"/>
                <w:lang w:val="en-GB" w:eastAsia="en-GB"/>
              </w:rPr>
              <w:t>Management</w:t>
            </w:r>
            <w:r>
              <w:rPr>
                <w:lang w:val="en-GB" w:eastAsia="en-GB"/>
              </w:rPr>
              <w:t xml:space="preserve">, </w:t>
            </w:r>
            <w:r>
              <w:rPr>
                <w:sz w:val="22"/>
                <w:szCs w:val="22"/>
                <w:lang w:val="en-GB" w:eastAsia="en-GB"/>
              </w:rPr>
              <w:t>Marketing</w:t>
            </w:r>
            <w:r>
              <w:rPr>
                <w:lang w:val="en-GB" w:eastAsia="en-GB"/>
              </w:rPr>
              <w:t xml:space="preserve">, </w:t>
            </w:r>
            <w:r>
              <w:rPr>
                <w:sz w:val="22"/>
                <w:szCs w:val="22"/>
                <w:lang w:val="en-GB" w:eastAsia="en-GB"/>
              </w:rPr>
              <w:t>Finance</w:t>
            </w:r>
          </w:p>
        </w:tc>
        <w:tc>
          <w:tcPr>
            <w:tcW w:w="850" w:type="dxa"/>
          </w:tcPr>
          <w:p w14:paraId="2EEA0683" w14:textId="77777777" w:rsidR="009B13C2" w:rsidRDefault="009B3A71">
            <w:pPr>
              <w:shd w:val="clear" w:color="auto" w:fill="FFFFFF" w:themeFill="background1"/>
              <w:jc w:val="center"/>
            </w:pPr>
            <w:r>
              <w:rPr>
                <w:sz w:val="22"/>
                <w:szCs w:val="22"/>
              </w:rPr>
              <w:t>7</w:t>
            </w:r>
          </w:p>
        </w:tc>
        <w:tc>
          <w:tcPr>
            <w:tcW w:w="1276" w:type="dxa"/>
          </w:tcPr>
          <w:p w14:paraId="6308AEBF" w14:textId="77777777" w:rsidR="009B13C2" w:rsidRDefault="009B3A71">
            <w:pPr>
              <w:shd w:val="clear" w:color="auto" w:fill="FFFFFF" w:themeFill="background1"/>
              <w:jc w:val="center"/>
            </w:pPr>
            <w:r>
              <w:rPr>
                <w:sz w:val="22"/>
                <w:szCs w:val="22"/>
              </w:rPr>
              <w:t>2</w:t>
            </w:r>
          </w:p>
        </w:tc>
        <w:tc>
          <w:tcPr>
            <w:tcW w:w="709" w:type="dxa"/>
          </w:tcPr>
          <w:p w14:paraId="5F24C973" w14:textId="77777777" w:rsidR="009B13C2" w:rsidRDefault="009B3A71">
            <w:pPr>
              <w:shd w:val="clear" w:color="auto" w:fill="FFFFFF" w:themeFill="background1"/>
              <w:jc w:val="center"/>
            </w:pPr>
            <w:r>
              <w:rPr>
                <w:sz w:val="22"/>
                <w:szCs w:val="22"/>
              </w:rPr>
              <w:t>0</w:t>
            </w:r>
          </w:p>
        </w:tc>
        <w:tc>
          <w:tcPr>
            <w:tcW w:w="1364" w:type="dxa"/>
          </w:tcPr>
          <w:p w14:paraId="2151287B" w14:textId="77777777" w:rsidR="009B13C2" w:rsidRDefault="009B3A71">
            <w:pPr>
              <w:shd w:val="clear" w:color="auto" w:fill="FFFFFF" w:themeFill="background1"/>
              <w:jc w:val="center"/>
            </w:pPr>
            <w:r>
              <w:rPr>
                <w:sz w:val="22"/>
                <w:szCs w:val="22"/>
              </w:rPr>
              <w:t>1</w:t>
            </w:r>
          </w:p>
        </w:tc>
        <w:tc>
          <w:tcPr>
            <w:tcW w:w="1093" w:type="dxa"/>
          </w:tcPr>
          <w:p w14:paraId="418AB925" w14:textId="77777777" w:rsidR="009B13C2" w:rsidRDefault="009B3A71">
            <w:pPr>
              <w:shd w:val="clear" w:color="auto" w:fill="FFFFFF" w:themeFill="background1"/>
              <w:jc w:val="center"/>
            </w:pPr>
            <w:r>
              <w:rPr>
                <w:sz w:val="22"/>
                <w:szCs w:val="22"/>
              </w:rPr>
              <w:t>3</w:t>
            </w:r>
          </w:p>
        </w:tc>
        <w:tc>
          <w:tcPr>
            <w:tcW w:w="797" w:type="dxa"/>
          </w:tcPr>
          <w:p w14:paraId="01ED9EB5" w14:textId="77777777" w:rsidR="009B13C2" w:rsidRDefault="009B3A71">
            <w:pPr>
              <w:shd w:val="clear" w:color="auto" w:fill="FFFFFF" w:themeFill="background1"/>
              <w:jc w:val="center"/>
            </w:pPr>
            <w:r>
              <w:rPr>
                <w:sz w:val="22"/>
                <w:szCs w:val="22"/>
              </w:rPr>
              <w:t>13</w:t>
            </w:r>
          </w:p>
        </w:tc>
      </w:tr>
      <w:tr w:rsidR="009B13C2" w14:paraId="6F5FF94C" w14:textId="77777777">
        <w:tc>
          <w:tcPr>
            <w:tcW w:w="7115" w:type="dxa"/>
            <w:gridSpan w:val="2"/>
          </w:tcPr>
          <w:p w14:paraId="323C3EF5" w14:textId="77777777" w:rsidR="009B13C2" w:rsidRDefault="009B3A71">
            <w:pPr>
              <w:shd w:val="clear" w:color="auto" w:fill="FFFFFF" w:themeFill="background1"/>
              <w:rPr>
                <w:b/>
              </w:rPr>
            </w:pPr>
            <w:r>
              <w:rPr>
                <w:b/>
                <w:sz w:val="22"/>
                <w:szCs w:val="22"/>
              </w:rPr>
              <w:t>Total Hours of Learning Per Semester</w:t>
            </w:r>
          </w:p>
        </w:tc>
        <w:tc>
          <w:tcPr>
            <w:tcW w:w="850" w:type="dxa"/>
          </w:tcPr>
          <w:p w14:paraId="4C4811F9" w14:textId="77777777" w:rsidR="009B13C2" w:rsidRDefault="009B3A71">
            <w:pPr>
              <w:shd w:val="clear" w:color="auto" w:fill="FFFFFF" w:themeFill="background1"/>
              <w:jc w:val="center"/>
              <w:rPr>
                <w:b/>
              </w:rPr>
            </w:pPr>
            <w:r>
              <w:rPr>
                <w:b/>
                <w:sz w:val="22"/>
                <w:szCs w:val="22"/>
              </w:rPr>
              <w:t>91</w:t>
            </w:r>
          </w:p>
        </w:tc>
        <w:tc>
          <w:tcPr>
            <w:tcW w:w="1276" w:type="dxa"/>
          </w:tcPr>
          <w:p w14:paraId="03E6568D" w14:textId="77777777" w:rsidR="009B13C2" w:rsidRDefault="009B3A71">
            <w:pPr>
              <w:shd w:val="clear" w:color="auto" w:fill="FFFFFF" w:themeFill="background1"/>
              <w:jc w:val="center"/>
              <w:rPr>
                <w:b/>
              </w:rPr>
            </w:pPr>
            <w:r>
              <w:rPr>
                <w:b/>
                <w:sz w:val="22"/>
                <w:szCs w:val="22"/>
              </w:rPr>
              <w:t>26</w:t>
            </w:r>
          </w:p>
        </w:tc>
        <w:tc>
          <w:tcPr>
            <w:tcW w:w="709" w:type="dxa"/>
          </w:tcPr>
          <w:p w14:paraId="36931193" w14:textId="77777777" w:rsidR="009B13C2" w:rsidRDefault="009B3A71">
            <w:pPr>
              <w:shd w:val="clear" w:color="auto" w:fill="FFFFFF" w:themeFill="background1"/>
              <w:jc w:val="center"/>
              <w:rPr>
                <w:b/>
              </w:rPr>
            </w:pPr>
            <w:r>
              <w:rPr>
                <w:b/>
                <w:sz w:val="22"/>
                <w:szCs w:val="22"/>
              </w:rPr>
              <w:t>0</w:t>
            </w:r>
          </w:p>
        </w:tc>
        <w:tc>
          <w:tcPr>
            <w:tcW w:w="1364" w:type="dxa"/>
          </w:tcPr>
          <w:p w14:paraId="431610A4" w14:textId="77777777" w:rsidR="009B13C2" w:rsidRDefault="009B3A71">
            <w:pPr>
              <w:shd w:val="clear" w:color="auto" w:fill="FFFFFF" w:themeFill="background1"/>
              <w:jc w:val="center"/>
              <w:rPr>
                <w:b/>
              </w:rPr>
            </w:pPr>
            <w:r>
              <w:rPr>
                <w:b/>
                <w:sz w:val="22"/>
                <w:szCs w:val="22"/>
              </w:rPr>
              <w:t>5</w:t>
            </w:r>
          </w:p>
        </w:tc>
        <w:tc>
          <w:tcPr>
            <w:tcW w:w="1093" w:type="dxa"/>
          </w:tcPr>
          <w:p w14:paraId="40892E0F" w14:textId="77777777" w:rsidR="009B13C2" w:rsidRDefault="009B3A71">
            <w:pPr>
              <w:shd w:val="clear" w:color="auto" w:fill="FFFFFF" w:themeFill="background1"/>
              <w:jc w:val="center"/>
              <w:rPr>
                <w:b/>
              </w:rPr>
            </w:pPr>
            <w:r>
              <w:rPr>
                <w:b/>
                <w:sz w:val="22"/>
                <w:szCs w:val="22"/>
              </w:rPr>
              <w:t>39</w:t>
            </w:r>
          </w:p>
        </w:tc>
        <w:tc>
          <w:tcPr>
            <w:tcW w:w="797" w:type="dxa"/>
          </w:tcPr>
          <w:p w14:paraId="69B8BE0D" w14:textId="77777777" w:rsidR="009B13C2" w:rsidRDefault="009B3A71">
            <w:pPr>
              <w:shd w:val="clear" w:color="auto" w:fill="FFFFFF" w:themeFill="background1"/>
              <w:jc w:val="center"/>
              <w:rPr>
                <w:b/>
              </w:rPr>
            </w:pPr>
            <w:r>
              <w:rPr>
                <w:b/>
                <w:sz w:val="22"/>
                <w:szCs w:val="22"/>
              </w:rPr>
              <w:t>161</w:t>
            </w:r>
          </w:p>
        </w:tc>
      </w:tr>
      <w:tr w:rsidR="009B13C2" w14:paraId="555DB11D" w14:textId="77777777">
        <w:tc>
          <w:tcPr>
            <w:tcW w:w="12407" w:type="dxa"/>
            <w:gridSpan w:val="7"/>
          </w:tcPr>
          <w:p w14:paraId="4FEBCD1F" w14:textId="77777777" w:rsidR="009B13C2" w:rsidRDefault="009B3A71">
            <w:pPr>
              <w:shd w:val="clear" w:color="auto" w:fill="FFFFFF" w:themeFill="background1"/>
              <w:rPr>
                <w:b/>
              </w:rPr>
            </w:pPr>
            <w:r>
              <w:rPr>
                <w:b/>
                <w:sz w:val="22"/>
                <w:szCs w:val="22"/>
              </w:rPr>
              <w:t>Total Hours Required at National Level</w:t>
            </w:r>
          </w:p>
        </w:tc>
        <w:tc>
          <w:tcPr>
            <w:tcW w:w="797" w:type="dxa"/>
          </w:tcPr>
          <w:p w14:paraId="2429097C" w14:textId="77777777" w:rsidR="009B13C2" w:rsidRDefault="009B3A71">
            <w:pPr>
              <w:shd w:val="clear" w:color="auto" w:fill="FFFFFF" w:themeFill="background1"/>
              <w:jc w:val="center"/>
              <w:rPr>
                <w:b/>
              </w:rPr>
            </w:pPr>
            <w:r>
              <w:rPr>
                <w:b/>
                <w:sz w:val="22"/>
                <w:szCs w:val="22"/>
              </w:rPr>
              <w:t>160</w:t>
            </w:r>
          </w:p>
        </w:tc>
      </w:tr>
      <w:tr w:rsidR="009B13C2" w14:paraId="239C7F89" w14:textId="77777777">
        <w:tc>
          <w:tcPr>
            <w:tcW w:w="12407" w:type="dxa"/>
            <w:gridSpan w:val="7"/>
          </w:tcPr>
          <w:p w14:paraId="066081ED" w14:textId="77777777" w:rsidR="009B13C2" w:rsidRDefault="009B3A71">
            <w:pPr>
              <w:shd w:val="clear" w:color="auto" w:fill="FFFFFF" w:themeFill="background1"/>
              <w:rPr>
                <w:b/>
              </w:rPr>
            </w:pPr>
            <w:r>
              <w:rPr>
                <w:b/>
                <w:sz w:val="22"/>
                <w:szCs w:val="22"/>
              </w:rPr>
              <w:t>Total Credit</w:t>
            </w:r>
          </w:p>
        </w:tc>
        <w:tc>
          <w:tcPr>
            <w:tcW w:w="797" w:type="dxa"/>
          </w:tcPr>
          <w:p w14:paraId="3F651326" w14:textId="77777777" w:rsidR="009B13C2" w:rsidRDefault="009B3A71">
            <w:pPr>
              <w:shd w:val="clear" w:color="auto" w:fill="FFFFFF" w:themeFill="background1"/>
              <w:jc w:val="center"/>
              <w:rPr>
                <w:b/>
              </w:rPr>
            </w:pPr>
            <w:r>
              <w:rPr>
                <w:b/>
                <w:sz w:val="22"/>
                <w:szCs w:val="22"/>
              </w:rPr>
              <w:t>4</w:t>
            </w:r>
          </w:p>
        </w:tc>
      </w:tr>
    </w:tbl>
    <w:p w14:paraId="45D55F5F" w14:textId="77777777" w:rsidR="009B13C2" w:rsidRDefault="009B13C2">
      <w:pPr>
        <w:shd w:val="clear" w:color="auto" w:fill="FFFFFF" w:themeFill="background1"/>
      </w:pPr>
    </w:p>
    <w:sectPr w:rsidR="009B13C2">
      <w:footnotePr>
        <w:pos w:val="beneathText"/>
      </w:footnotePr>
      <w:pgSz w:w="15840" w:h="12240" w:orient="landscape"/>
      <w:pgMar w:top="1138" w:right="720" w:bottom="113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15F3D" w14:textId="77777777" w:rsidR="00315C76" w:rsidRDefault="00315C76">
      <w:r>
        <w:separator/>
      </w:r>
    </w:p>
  </w:endnote>
  <w:endnote w:type="continuationSeparator" w:id="0">
    <w:p w14:paraId="3BD6706D" w14:textId="77777777" w:rsidR="00315C76" w:rsidRDefault="0031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97815"/>
      <w:docPartObj>
        <w:docPartGallery w:val="AutoText"/>
      </w:docPartObj>
    </w:sdtPr>
    <w:sdtEndPr/>
    <w:sdtContent>
      <w:p w14:paraId="22D1A23E" w14:textId="525734A7" w:rsidR="00796585" w:rsidRDefault="00796585">
        <w:pPr>
          <w:pStyle w:val="Footer"/>
          <w:jc w:val="right"/>
        </w:pPr>
        <w:r>
          <w:fldChar w:fldCharType="begin"/>
        </w:r>
        <w:r>
          <w:instrText xml:space="preserve"> PAGE   \* MERGEFORMAT </w:instrText>
        </w:r>
        <w:r>
          <w:fldChar w:fldCharType="separate"/>
        </w:r>
        <w:r w:rsidR="0003713B">
          <w:rPr>
            <w:noProof/>
          </w:rPr>
          <w:t>3</w:t>
        </w:r>
        <w:r>
          <w:fldChar w:fldCharType="end"/>
        </w:r>
      </w:p>
    </w:sdtContent>
  </w:sdt>
  <w:p w14:paraId="5F49D97F" w14:textId="77777777" w:rsidR="00796585" w:rsidRDefault="007965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9656D" w14:textId="77777777" w:rsidR="00315C76" w:rsidRDefault="00315C76">
      <w:r>
        <w:separator/>
      </w:r>
    </w:p>
  </w:footnote>
  <w:footnote w:type="continuationSeparator" w:id="0">
    <w:p w14:paraId="7B2696FF" w14:textId="77777777" w:rsidR="00315C76" w:rsidRDefault="00315C7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8481B"/>
    <w:multiLevelType w:val="multilevel"/>
    <w:tmpl w:val="13A8481B"/>
    <w:lvl w:ilvl="0">
      <w:start w:val="9"/>
      <w:numFmt w:val="bullet"/>
      <w:lvlText w:val=""/>
      <w:lvlJc w:val="left"/>
      <w:pPr>
        <w:ind w:left="720" w:hanging="360"/>
      </w:pPr>
      <w:rPr>
        <w:rFonts w:ascii="Symbol" w:eastAsia="Times New Roman" w:hAnsi="Symbol"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DD3"/>
    <w:rsid w:val="00004D20"/>
    <w:rsid w:val="000053DE"/>
    <w:rsid w:val="000070CD"/>
    <w:rsid w:val="00010BC7"/>
    <w:rsid w:val="00012403"/>
    <w:rsid w:val="0001634B"/>
    <w:rsid w:val="000204A8"/>
    <w:rsid w:val="00020645"/>
    <w:rsid w:val="00023AF3"/>
    <w:rsid w:val="00024150"/>
    <w:rsid w:val="00026F58"/>
    <w:rsid w:val="00036A9A"/>
    <w:rsid w:val="0003713B"/>
    <w:rsid w:val="000458BC"/>
    <w:rsid w:val="000458FE"/>
    <w:rsid w:val="000461FF"/>
    <w:rsid w:val="0004789D"/>
    <w:rsid w:val="0005240A"/>
    <w:rsid w:val="00053A36"/>
    <w:rsid w:val="000540AE"/>
    <w:rsid w:val="00055E73"/>
    <w:rsid w:val="0006226D"/>
    <w:rsid w:val="00062DA1"/>
    <w:rsid w:val="00063C28"/>
    <w:rsid w:val="000666D9"/>
    <w:rsid w:val="0007165D"/>
    <w:rsid w:val="0007661D"/>
    <w:rsid w:val="00077109"/>
    <w:rsid w:val="0008003E"/>
    <w:rsid w:val="00081928"/>
    <w:rsid w:val="00083A1B"/>
    <w:rsid w:val="00092267"/>
    <w:rsid w:val="000A226D"/>
    <w:rsid w:val="000A2C70"/>
    <w:rsid w:val="000A3E7E"/>
    <w:rsid w:val="000B3489"/>
    <w:rsid w:val="000B4AA1"/>
    <w:rsid w:val="000B762D"/>
    <w:rsid w:val="000D1F37"/>
    <w:rsid w:val="000D5BFD"/>
    <w:rsid w:val="000E0CE4"/>
    <w:rsid w:val="000E125D"/>
    <w:rsid w:val="000E49A1"/>
    <w:rsid w:val="000F1CBC"/>
    <w:rsid w:val="000F3A6C"/>
    <w:rsid w:val="00101039"/>
    <w:rsid w:val="001010E3"/>
    <w:rsid w:val="00102659"/>
    <w:rsid w:val="00102F92"/>
    <w:rsid w:val="001048B6"/>
    <w:rsid w:val="00115C4C"/>
    <w:rsid w:val="00116256"/>
    <w:rsid w:val="00123BCF"/>
    <w:rsid w:val="00125C3A"/>
    <w:rsid w:val="00125E81"/>
    <w:rsid w:val="00136A3B"/>
    <w:rsid w:val="00137174"/>
    <w:rsid w:val="00141A3B"/>
    <w:rsid w:val="0014207A"/>
    <w:rsid w:val="00142CA3"/>
    <w:rsid w:val="00142E52"/>
    <w:rsid w:val="001443F9"/>
    <w:rsid w:val="001471FB"/>
    <w:rsid w:val="00147D5D"/>
    <w:rsid w:val="00150562"/>
    <w:rsid w:val="00151AA1"/>
    <w:rsid w:val="00152D72"/>
    <w:rsid w:val="00154942"/>
    <w:rsid w:val="001555E8"/>
    <w:rsid w:val="00155E17"/>
    <w:rsid w:val="00160596"/>
    <w:rsid w:val="00164876"/>
    <w:rsid w:val="00167940"/>
    <w:rsid w:val="00172023"/>
    <w:rsid w:val="0017298E"/>
    <w:rsid w:val="00174AE7"/>
    <w:rsid w:val="00177062"/>
    <w:rsid w:val="00177957"/>
    <w:rsid w:val="00181375"/>
    <w:rsid w:val="001851AC"/>
    <w:rsid w:val="0018656C"/>
    <w:rsid w:val="001904EF"/>
    <w:rsid w:val="001945D1"/>
    <w:rsid w:val="00195737"/>
    <w:rsid w:val="001A1FE5"/>
    <w:rsid w:val="001A4549"/>
    <w:rsid w:val="001A6143"/>
    <w:rsid w:val="001C023E"/>
    <w:rsid w:val="001C0D39"/>
    <w:rsid w:val="001C31A4"/>
    <w:rsid w:val="001C5297"/>
    <w:rsid w:val="001C71A3"/>
    <w:rsid w:val="001C72EF"/>
    <w:rsid w:val="001D19A1"/>
    <w:rsid w:val="001D3942"/>
    <w:rsid w:val="001D43BE"/>
    <w:rsid w:val="001D51A4"/>
    <w:rsid w:val="001D539E"/>
    <w:rsid w:val="001E2741"/>
    <w:rsid w:val="001E4186"/>
    <w:rsid w:val="001E4D9C"/>
    <w:rsid w:val="001F1885"/>
    <w:rsid w:val="001F1D31"/>
    <w:rsid w:val="001F1EF0"/>
    <w:rsid w:val="001F6D5C"/>
    <w:rsid w:val="00206800"/>
    <w:rsid w:val="00212A29"/>
    <w:rsid w:val="00212FBD"/>
    <w:rsid w:val="0021303F"/>
    <w:rsid w:val="0021641E"/>
    <w:rsid w:val="00217A69"/>
    <w:rsid w:val="00222950"/>
    <w:rsid w:val="00222D43"/>
    <w:rsid w:val="00223929"/>
    <w:rsid w:val="0022407F"/>
    <w:rsid w:val="002335F6"/>
    <w:rsid w:val="00236693"/>
    <w:rsid w:val="002401DB"/>
    <w:rsid w:val="002426D9"/>
    <w:rsid w:val="0024410C"/>
    <w:rsid w:val="00246067"/>
    <w:rsid w:val="002501BD"/>
    <w:rsid w:val="002513A5"/>
    <w:rsid w:val="00251BE1"/>
    <w:rsid w:val="00253C7F"/>
    <w:rsid w:val="00254011"/>
    <w:rsid w:val="00262F4F"/>
    <w:rsid w:val="00264265"/>
    <w:rsid w:val="00276C90"/>
    <w:rsid w:val="00276FA8"/>
    <w:rsid w:val="00277A48"/>
    <w:rsid w:val="002800E7"/>
    <w:rsid w:val="002909C8"/>
    <w:rsid w:val="00290B97"/>
    <w:rsid w:val="0029291D"/>
    <w:rsid w:val="002945F2"/>
    <w:rsid w:val="002949E1"/>
    <w:rsid w:val="00295E2A"/>
    <w:rsid w:val="0029660A"/>
    <w:rsid w:val="002A0471"/>
    <w:rsid w:val="002A30DD"/>
    <w:rsid w:val="002A4FE0"/>
    <w:rsid w:val="002B290D"/>
    <w:rsid w:val="002B4945"/>
    <w:rsid w:val="002B5CDF"/>
    <w:rsid w:val="002B6F22"/>
    <w:rsid w:val="002B7902"/>
    <w:rsid w:val="002C0526"/>
    <w:rsid w:val="002C13F5"/>
    <w:rsid w:val="002C2F82"/>
    <w:rsid w:val="002C42C8"/>
    <w:rsid w:val="002C5C35"/>
    <w:rsid w:val="002C7ED1"/>
    <w:rsid w:val="002D0118"/>
    <w:rsid w:val="002D7A18"/>
    <w:rsid w:val="002E02CE"/>
    <w:rsid w:val="002E2A7D"/>
    <w:rsid w:val="002E35BD"/>
    <w:rsid w:val="002E3E31"/>
    <w:rsid w:val="002E50DD"/>
    <w:rsid w:val="002E69E9"/>
    <w:rsid w:val="002F394B"/>
    <w:rsid w:val="002F5882"/>
    <w:rsid w:val="002F6099"/>
    <w:rsid w:val="002F6A15"/>
    <w:rsid w:val="002F7348"/>
    <w:rsid w:val="0030159D"/>
    <w:rsid w:val="00301C7A"/>
    <w:rsid w:val="00301D8C"/>
    <w:rsid w:val="0030577F"/>
    <w:rsid w:val="00306855"/>
    <w:rsid w:val="00310E09"/>
    <w:rsid w:val="003153E7"/>
    <w:rsid w:val="00315C76"/>
    <w:rsid w:val="0031627A"/>
    <w:rsid w:val="00325D3C"/>
    <w:rsid w:val="00330121"/>
    <w:rsid w:val="00330D39"/>
    <w:rsid w:val="00332AB2"/>
    <w:rsid w:val="00332F8F"/>
    <w:rsid w:val="00337393"/>
    <w:rsid w:val="00341046"/>
    <w:rsid w:val="00341E63"/>
    <w:rsid w:val="003430C0"/>
    <w:rsid w:val="00343E22"/>
    <w:rsid w:val="00346167"/>
    <w:rsid w:val="00352969"/>
    <w:rsid w:val="00353329"/>
    <w:rsid w:val="003600B9"/>
    <w:rsid w:val="00360998"/>
    <w:rsid w:val="00361164"/>
    <w:rsid w:val="003615A8"/>
    <w:rsid w:val="003654C9"/>
    <w:rsid w:val="00370CEC"/>
    <w:rsid w:val="00370FF4"/>
    <w:rsid w:val="003723C3"/>
    <w:rsid w:val="00375657"/>
    <w:rsid w:val="00375CDC"/>
    <w:rsid w:val="0037715C"/>
    <w:rsid w:val="003800C5"/>
    <w:rsid w:val="00380478"/>
    <w:rsid w:val="00380C28"/>
    <w:rsid w:val="0038280D"/>
    <w:rsid w:val="00387471"/>
    <w:rsid w:val="0039273B"/>
    <w:rsid w:val="00392795"/>
    <w:rsid w:val="003940EB"/>
    <w:rsid w:val="00397FFE"/>
    <w:rsid w:val="003A2B21"/>
    <w:rsid w:val="003A6AAD"/>
    <w:rsid w:val="003B115B"/>
    <w:rsid w:val="003B18F4"/>
    <w:rsid w:val="003B1907"/>
    <w:rsid w:val="003B2E66"/>
    <w:rsid w:val="003B5D47"/>
    <w:rsid w:val="003C187A"/>
    <w:rsid w:val="003C5DC0"/>
    <w:rsid w:val="003C725A"/>
    <w:rsid w:val="003D04EB"/>
    <w:rsid w:val="003D1DB9"/>
    <w:rsid w:val="003D201B"/>
    <w:rsid w:val="003D2050"/>
    <w:rsid w:val="003D31DF"/>
    <w:rsid w:val="003D3469"/>
    <w:rsid w:val="003D42DA"/>
    <w:rsid w:val="003D5165"/>
    <w:rsid w:val="003D6B57"/>
    <w:rsid w:val="003E1CDF"/>
    <w:rsid w:val="003E5F49"/>
    <w:rsid w:val="003E6B35"/>
    <w:rsid w:val="003F1EF2"/>
    <w:rsid w:val="003F1FCF"/>
    <w:rsid w:val="003F20B5"/>
    <w:rsid w:val="003F5274"/>
    <w:rsid w:val="00400BAA"/>
    <w:rsid w:val="00404630"/>
    <w:rsid w:val="00404D66"/>
    <w:rsid w:val="00410664"/>
    <w:rsid w:val="00411F57"/>
    <w:rsid w:val="00412129"/>
    <w:rsid w:val="0041275F"/>
    <w:rsid w:val="0041595C"/>
    <w:rsid w:val="004201BE"/>
    <w:rsid w:val="00421C53"/>
    <w:rsid w:val="004220E0"/>
    <w:rsid w:val="00425079"/>
    <w:rsid w:val="00425204"/>
    <w:rsid w:val="00425C6A"/>
    <w:rsid w:val="00425F44"/>
    <w:rsid w:val="00435F17"/>
    <w:rsid w:val="00437907"/>
    <w:rsid w:val="004403F0"/>
    <w:rsid w:val="00440C45"/>
    <w:rsid w:val="00443324"/>
    <w:rsid w:val="0044395E"/>
    <w:rsid w:val="00444F7B"/>
    <w:rsid w:val="00447DBB"/>
    <w:rsid w:val="0045384A"/>
    <w:rsid w:val="0045477A"/>
    <w:rsid w:val="00456ECE"/>
    <w:rsid w:val="00462AB9"/>
    <w:rsid w:val="0046326F"/>
    <w:rsid w:val="00463C98"/>
    <w:rsid w:val="00467DD3"/>
    <w:rsid w:val="00483F59"/>
    <w:rsid w:val="0049097D"/>
    <w:rsid w:val="004913A0"/>
    <w:rsid w:val="004921C0"/>
    <w:rsid w:val="004929C6"/>
    <w:rsid w:val="00497EC4"/>
    <w:rsid w:val="004A17D1"/>
    <w:rsid w:val="004A1BB8"/>
    <w:rsid w:val="004A47B1"/>
    <w:rsid w:val="004B0976"/>
    <w:rsid w:val="004B0F87"/>
    <w:rsid w:val="004B1138"/>
    <w:rsid w:val="004B2474"/>
    <w:rsid w:val="004B4AFE"/>
    <w:rsid w:val="004C1726"/>
    <w:rsid w:val="004C6C65"/>
    <w:rsid w:val="004D29BB"/>
    <w:rsid w:val="004D3ABA"/>
    <w:rsid w:val="004D69D0"/>
    <w:rsid w:val="004D7BF3"/>
    <w:rsid w:val="004E0BCD"/>
    <w:rsid w:val="004F1C3B"/>
    <w:rsid w:val="005023DF"/>
    <w:rsid w:val="00502A78"/>
    <w:rsid w:val="0050348F"/>
    <w:rsid w:val="005243C9"/>
    <w:rsid w:val="00533299"/>
    <w:rsid w:val="00533FA6"/>
    <w:rsid w:val="005361A4"/>
    <w:rsid w:val="00536FEA"/>
    <w:rsid w:val="005406F4"/>
    <w:rsid w:val="00542E6C"/>
    <w:rsid w:val="0054313D"/>
    <w:rsid w:val="00546521"/>
    <w:rsid w:val="005471BB"/>
    <w:rsid w:val="00547884"/>
    <w:rsid w:val="00547B70"/>
    <w:rsid w:val="00550A1B"/>
    <w:rsid w:val="005540EB"/>
    <w:rsid w:val="00554461"/>
    <w:rsid w:val="00555146"/>
    <w:rsid w:val="00561C08"/>
    <w:rsid w:val="00562F90"/>
    <w:rsid w:val="00564564"/>
    <w:rsid w:val="00566ECE"/>
    <w:rsid w:val="00571494"/>
    <w:rsid w:val="005738EF"/>
    <w:rsid w:val="005750B4"/>
    <w:rsid w:val="00582D10"/>
    <w:rsid w:val="00583038"/>
    <w:rsid w:val="00583771"/>
    <w:rsid w:val="005842F5"/>
    <w:rsid w:val="005848DC"/>
    <w:rsid w:val="00586454"/>
    <w:rsid w:val="005904F4"/>
    <w:rsid w:val="00596CAB"/>
    <w:rsid w:val="00597D94"/>
    <w:rsid w:val="005A3116"/>
    <w:rsid w:val="005B0AE8"/>
    <w:rsid w:val="005B2C01"/>
    <w:rsid w:val="005B358F"/>
    <w:rsid w:val="005B6EAB"/>
    <w:rsid w:val="005C1C93"/>
    <w:rsid w:val="005C457C"/>
    <w:rsid w:val="005D0C5F"/>
    <w:rsid w:val="005D4148"/>
    <w:rsid w:val="005D4163"/>
    <w:rsid w:val="005D4C28"/>
    <w:rsid w:val="005E2011"/>
    <w:rsid w:val="005E36BC"/>
    <w:rsid w:val="005E412D"/>
    <w:rsid w:val="005E59A7"/>
    <w:rsid w:val="005E5CDA"/>
    <w:rsid w:val="005F6396"/>
    <w:rsid w:val="006010B6"/>
    <w:rsid w:val="00604764"/>
    <w:rsid w:val="00605525"/>
    <w:rsid w:val="00613227"/>
    <w:rsid w:val="0061488A"/>
    <w:rsid w:val="00620E6F"/>
    <w:rsid w:val="006237C2"/>
    <w:rsid w:val="00623E78"/>
    <w:rsid w:val="0062752A"/>
    <w:rsid w:val="0063056F"/>
    <w:rsid w:val="00640307"/>
    <w:rsid w:val="00640983"/>
    <w:rsid w:val="00643F44"/>
    <w:rsid w:val="00650042"/>
    <w:rsid w:val="006500E1"/>
    <w:rsid w:val="006512B9"/>
    <w:rsid w:val="0065208C"/>
    <w:rsid w:val="00663B43"/>
    <w:rsid w:val="00666549"/>
    <w:rsid w:val="006673D2"/>
    <w:rsid w:val="00667553"/>
    <w:rsid w:val="0066769B"/>
    <w:rsid w:val="00670F09"/>
    <w:rsid w:val="0067294F"/>
    <w:rsid w:val="00681E72"/>
    <w:rsid w:val="00682959"/>
    <w:rsid w:val="00682DA6"/>
    <w:rsid w:val="00683810"/>
    <w:rsid w:val="00686094"/>
    <w:rsid w:val="00686755"/>
    <w:rsid w:val="00687B71"/>
    <w:rsid w:val="0069422A"/>
    <w:rsid w:val="00694827"/>
    <w:rsid w:val="00695C26"/>
    <w:rsid w:val="00696455"/>
    <w:rsid w:val="006969F2"/>
    <w:rsid w:val="006A1CC3"/>
    <w:rsid w:val="006A46B6"/>
    <w:rsid w:val="006B2F6A"/>
    <w:rsid w:val="006B4415"/>
    <w:rsid w:val="006B645F"/>
    <w:rsid w:val="006C26D6"/>
    <w:rsid w:val="006D0284"/>
    <w:rsid w:val="006D0C6B"/>
    <w:rsid w:val="006D588F"/>
    <w:rsid w:val="006E03E9"/>
    <w:rsid w:val="006E43B1"/>
    <w:rsid w:val="006E618A"/>
    <w:rsid w:val="006E717B"/>
    <w:rsid w:val="006F0F75"/>
    <w:rsid w:val="006F116C"/>
    <w:rsid w:val="006F3236"/>
    <w:rsid w:val="006F6FCB"/>
    <w:rsid w:val="006F7AC4"/>
    <w:rsid w:val="00700213"/>
    <w:rsid w:val="00703269"/>
    <w:rsid w:val="00703400"/>
    <w:rsid w:val="007047A9"/>
    <w:rsid w:val="00704DE5"/>
    <w:rsid w:val="007055DC"/>
    <w:rsid w:val="00707CB7"/>
    <w:rsid w:val="00720855"/>
    <w:rsid w:val="00720DB1"/>
    <w:rsid w:val="0072141C"/>
    <w:rsid w:val="00722BFB"/>
    <w:rsid w:val="007244CB"/>
    <w:rsid w:val="00725E8C"/>
    <w:rsid w:val="00741742"/>
    <w:rsid w:val="007435A7"/>
    <w:rsid w:val="00750676"/>
    <w:rsid w:val="00750B07"/>
    <w:rsid w:val="00753F87"/>
    <w:rsid w:val="007555D9"/>
    <w:rsid w:val="00760CE3"/>
    <w:rsid w:val="0076192E"/>
    <w:rsid w:val="00761C23"/>
    <w:rsid w:val="00763984"/>
    <w:rsid w:val="0076620C"/>
    <w:rsid w:val="0077468E"/>
    <w:rsid w:val="00776E3A"/>
    <w:rsid w:val="007779F0"/>
    <w:rsid w:val="007810AC"/>
    <w:rsid w:val="00783260"/>
    <w:rsid w:val="00783BC4"/>
    <w:rsid w:val="0078474A"/>
    <w:rsid w:val="00784DC4"/>
    <w:rsid w:val="007862EC"/>
    <w:rsid w:val="007908F2"/>
    <w:rsid w:val="00790C9A"/>
    <w:rsid w:val="00790CCC"/>
    <w:rsid w:val="00796585"/>
    <w:rsid w:val="00796CC5"/>
    <w:rsid w:val="007A17B7"/>
    <w:rsid w:val="007A1962"/>
    <w:rsid w:val="007A1B59"/>
    <w:rsid w:val="007A3ED6"/>
    <w:rsid w:val="007A45EB"/>
    <w:rsid w:val="007A4A34"/>
    <w:rsid w:val="007A4E49"/>
    <w:rsid w:val="007A7592"/>
    <w:rsid w:val="007B00A9"/>
    <w:rsid w:val="007B2259"/>
    <w:rsid w:val="007B6A4B"/>
    <w:rsid w:val="007B7044"/>
    <w:rsid w:val="007B74CD"/>
    <w:rsid w:val="007C01F7"/>
    <w:rsid w:val="007C3C07"/>
    <w:rsid w:val="007C58BB"/>
    <w:rsid w:val="007C5D39"/>
    <w:rsid w:val="007D08D4"/>
    <w:rsid w:val="007D2F41"/>
    <w:rsid w:val="007D3488"/>
    <w:rsid w:val="007D34E4"/>
    <w:rsid w:val="007D4DD9"/>
    <w:rsid w:val="007D5016"/>
    <w:rsid w:val="007F02E1"/>
    <w:rsid w:val="007F1878"/>
    <w:rsid w:val="007F3D64"/>
    <w:rsid w:val="008019DA"/>
    <w:rsid w:val="00801BBA"/>
    <w:rsid w:val="00804D32"/>
    <w:rsid w:val="00805D9F"/>
    <w:rsid w:val="00810652"/>
    <w:rsid w:val="00812EE6"/>
    <w:rsid w:val="008218BF"/>
    <w:rsid w:val="00824BFF"/>
    <w:rsid w:val="0082668A"/>
    <w:rsid w:val="00827F12"/>
    <w:rsid w:val="00831041"/>
    <w:rsid w:val="008327D6"/>
    <w:rsid w:val="00833B46"/>
    <w:rsid w:val="00833F4A"/>
    <w:rsid w:val="00834320"/>
    <w:rsid w:val="0083533B"/>
    <w:rsid w:val="0083576E"/>
    <w:rsid w:val="00835DA2"/>
    <w:rsid w:val="008365C5"/>
    <w:rsid w:val="00840E9E"/>
    <w:rsid w:val="00841860"/>
    <w:rsid w:val="008447AE"/>
    <w:rsid w:val="008452D5"/>
    <w:rsid w:val="00845BC7"/>
    <w:rsid w:val="008476E2"/>
    <w:rsid w:val="0085071A"/>
    <w:rsid w:val="00850750"/>
    <w:rsid w:val="00850B53"/>
    <w:rsid w:val="00851F5C"/>
    <w:rsid w:val="00852D82"/>
    <w:rsid w:val="008531EA"/>
    <w:rsid w:val="00853A64"/>
    <w:rsid w:val="00855229"/>
    <w:rsid w:val="00855E12"/>
    <w:rsid w:val="008567A8"/>
    <w:rsid w:val="00857F21"/>
    <w:rsid w:val="008601CE"/>
    <w:rsid w:val="00860963"/>
    <w:rsid w:val="008648C5"/>
    <w:rsid w:val="00865049"/>
    <w:rsid w:val="0086762E"/>
    <w:rsid w:val="0087079A"/>
    <w:rsid w:val="008708AE"/>
    <w:rsid w:val="008717E4"/>
    <w:rsid w:val="0087276A"/>
    <w:rsid w:val="008750A4"/>
    <w:rsid w:val="00875DE2"/>
    <w:rsid w:val="0088008C"/>
    <w:rsid w:val="00880A55"/>
    <w:rsid w:val="008821A9"/>
    <w:rsid w:val="00882FF7"/>
    <w:rsid w:val="0088344B"/>
    <w:rsid w:val="008860AE"/>
    <w:rsid w:val="00890088"/>
    <w:rsid w:val="00890CEB"/>
    <w:rsid w:val="008915EA"/>
    <w:rsid w:val="00896877"/>
    <w:rsid w:val="00896936"/>
    <w:rsid w:val="008B00DA"/>
    <w:rsid w:val="008B2727"/>
    <w:rsid w:val="008B33BB"/>
    <w:rsid w:val="008B499E"/>
    <w:rsid w:val="008B5ABB"/>
    <w:rsid w:val="008C1D49"/>
    <w:rsid w:val="008C1F24"/>
    <w:rsid w:val="008C5066"/>
    <w:rsid w:val="008C7AC3"/>
    <w:rsid w:val="008D2911"/>
    <w:rsid w:val="008D4217"/>
    <w:rsid w:val="008D47C3"/>
    <w:rsid w:val="008D4E8D"/>
    <w:rsid w:val="008D5499"/>
    <w:rsid w:val="008D6B8A"/>
    <w:rsid w:val="008D6F9A"/>
    <w:rsid w:val="008D7490"/>
    <w:rsid w:val="008E3FD8"/>
    <w:rsid w:val="008E5188"/>
    <w:rsid w:val="008F024D"/>
    <w:rsid w:val="008F08AB"/>
    <w:rsid w:val="008F2742"/>
    <w:rsid w:val="008F3E22"/>
    <w:rsid w:val="008F79D4"/>
    <w:rsid w:val="00900E5C"/>
    <w:rsid w:val="00902887"/>
    <w:rsid w:val="00902B05"/>
    <w:rsid w:val="009034AE"/>
    <w:rsid w:val="009044E2"/>
    <w:rsid w:val="00904714"/>
    <w:rsid w:val="00904ECB"/>
    <w:rsid w:val="00906C70"/>
    <w:rsid w:val="009150FB"/>
    <w:rsid w:val="00917117"/>
    <w:rsid w:val="00922BA3"/>
    <w:rsid w:val="00923319"/>
    <w:rsid w:val="00927A83"/>
    <w:rsid w:val="009327A3"/>
    <w:rsid w:val="00935001"/>
    <w:rsid w:val="009353D6"/>
    <w:rsid w:val="009407D0"/>
    <w:rsid w:val="00942FBD"/>
    <w:rsid w:val="00945328"/>
    <w:rsid w:val="00955A3E"/>
    <w:rsid w:val="00956DAE"/>
    <w:rsid w:val="009606E1"/>
    <w:rsid w:val="00961466"/>
    <w:rsid w:val="00962DB8"/>
    <w:rsid w:val="00963B9D"/>
    <w:rsid w:val="009657B2"/>
    <w:rsid w:val="009659B5"/>
    <w:rsid w:val="00967119"/>
    <w:rsid w:val="00967306"/>
    <w:rsid w:val="00971EB5"/>
    <w:rsid w:val="0097307F"/>
    <w:rsid w:val="00975284"/>
    <w:rsid w:val="009753D1"/>
    <w:rsid w:val="00981236"/>
    <w:rsid w:val="00982C42"/>
    <w:rsid w:val="00983F30"/>
    <w:rsid w:val="00986316"/>
    <w:rsid w:val="00987265"/>
    <w:rsid w:val="00990A25"/>
    <w:rsid w:val="00991D58"/>
    <w:rsid w:val="0099692C"/>
    <w:rsid w:val="009A00E9"/>
    <w:rsid w:val="009A4EA4"/>
    <w:rsid w:val="009A51DD"/>
    <w:rsid w:val="009A5585"/>
    <w:rsid w:val="009A6E01"/>
    <w:rsid w:val="009A6E14"/>
    <w:rsid w:val="009A78F8"/>
    <w:rsid w:val="009B0230"/>
    <w:rsid w:val="009B13C2"/>
    <w:rsid w:val="009B16E5"/>
    <w:rsid w:val="009B3A71"/>
    <w:rsid w:val="009B42DC"/>
    <w:rsid w:val="009B67FC"/>
    <w:rsid w:val="009C234E"/>
    <w:rsid w:val="009C6075"/>
    <w:rsid w:val="009C7D36"/>
    <w:rsid w:val="009C7E24"/>
    <w:rsid w:val="009D233C"/>
    <w:rsid w:val="009D6718"/>
    <w:rsid w:val="009D78AC"/>
    <w:rsid w:val="009E0F10"/>
    <w:rsid w:val="009E152D"/>
    <w:rsid w:val="009E390C"/>
    <w:rsid w:val="009E5502"/>
    <w:rsid w:val="009E5590"/>
    <w:rsid w:val="009E5D76"/>
    <w:rsid w:val="009E62DF"/>
    <w:rsid w:val="009E6D20"/>
    <w:rsid w:val="009F1A5A"/>
    <w:rsid w:val="009F1AB2"/>
    <w:rsid w:val="009F29A7"/>
    <w:rsid w:val="009F7063"/>
    <w:rsid w:val="00A00C38"/>
    <w:rsid w:val="00A04B64"/>
    <w:rsid w:val="00A04F8B"/>
    <w:rsid w:val="00A10653"/>
    <w:rsid w:val="00A1155E"/>
    <w:rsid w:val="00A11D7A"/>
    <w:rsid w:val="00A1310E"/>
    <w:rsid w:val="00A15144"/>
    <w:rsid w:val="00A1591E"/>
    <w:rsid w:val="00A173C1"/>
    <w:rsid w:val="00A23C94"/>
    <w:rsid w:val="00A279FD"/>
    <w:rsid w:val="00A4426F"/>
    <w:rsid w:val="00A443FA"/>
    <w:rsid w:val="00A46766"/>
    <w:rsid w:val="00A506B5"/>
    <w:rsid w:val="00A509AF"/>
    <w:rsid w:val="00A51FEC"/>
    <w:rsid w:val="00A54A0F"/>
    <w:rsid w:val="00A56554"/>
    <w:rsid w:val="00A607F8"/>
    <w:rsid w:val="00A60B2F"/>
    <w:rsid w:val="00A6385B"/>
    <w:rsid w:val="00A64DC4"/>
    <w:rsid w:val="00A664CE"/>
    <w:rsid w:val="00A72796"/>
    <w:rsid w:val="00A7328C"/>
    <w:rsid w:val="00A74F90"/>
    <w:rsid w:val="00A74FB3"/>
    <w:rsid w:val="00A7504D"/>
    <w:rsid w:val="00A7627E"/>
    <w:rsid w:val="00A771F6"/>
    <w:rsid w:val="00A82D05"/>
    <w:rsid w:val="00A83675"/>
    <w:rsid w:val="00A84F0F"/>
    <w:rsid w:val="00A872A4"/>
    <w:rsid w:val="00A927DF"/>
    <w:rsid w:val="00A955E6"/>
    <w:rsid w:val="00AA36F4"/>
    <w:rsid w:val="00AA751E"/>
    <w:rsid w:val="00AB31F5"/>
    <w:rsid w:val="00AB4D83"/>
    <w:rsid w:val="00AB54C1"/>
    <w:rsid w:val="00AB5599"/>
    <w:rsid w:val="00AB66CE"/>
    <w:rsid w:val="00AB7892"/>
    <w:rsid w:val="00AB797C"/>
    <w:rsid w:val="00AC2788"/>
    <w:rsid w:val="00AC4AD0"/>
    <w:rsid w:val="00AC703B"/>
    <w:rsid w:val="00AD04D5"/>
    <w:rsid w:val="00AD269A"/>
    <w:rsid w:val="00AD2F1C"/>
    <w:rsid w:val="00AD3B0A"/>
    <w:rsid w:val="00AD6050"/>
    <w:rsid w:val="00AE045E"/>
    <w:rsid w:val="00AE1FB6"/>
    <w:rsid w:val="00AE38C4"/>
    <w:rsid w:val="00AE3A61"/>
    <w:rsid w:val="00AE45A7"/>
    <w:rsid w:val="00AF0034"/>
    <w:rsid w:val="00AF21A8"/>
    <w:rsid w:val="00AF2F9A"/>
    <w:rsid w:val="00AF397F"/>
    <w:rsid w:val="00AF3B2E"/>
    <w:rsid w:val="00AF6829"/>
    <w:rsid w:val="00B10D24"/>
    <w:rsid w:val="00B123FC"/>
    <w:rsid w:val="00B138C8"/>
    <w:rsid w:val="00B14B88"/>
    <w:rsid w:val="00B14BE8"/>
    <w:rsid w:val="00B14EB3"/>
    <w:rsid w:val="00B21853"/>
    <w:rsid w:val="00B24B0F"/>
    <w:rsid w:val="00B255B0"/>
    <w:rsid w:val="00B26981"/>
    <w:rsid w:val="00B27621"/>
    <w:rsid w:val="00B30396"/>
    <w:rsid w:val="00B31E49"/>
    <w:rsid w:val="00B334A7"/>
    <w:rsid w:val="00B3535F"/>
    <w:rsid w:val="00B36C04"/>
    <w:rsid w:val="00B37F77"/>
    <w:rsid w:val="00B37FB8"/>
    <w:rsid w:val="00B42B9A"/>
    <w:rsid w:val="00B43C5F"/>
    <w:rsid w:val="00B43D42"/>
    <w:rsid w:val="00B465B4"/>
    <w:rsid w:val="00B4785A"/>
    <w:rsid w:val="00B51AB5"/>
    <w:rsid w:val="00B532C6"/>
    <w:rsid w:val="00B54722"/>
    <w:rsid w:val="00B70926"/>
    <w:rsid w:val="00B73432"/>
    <w:rsid w:val="00B734F0"/>
    <w:rsid w:val="00B74945"/>
    <w:rsid w:val="00B74CC1"/>
    <w:rsid w:val="00B76CD0"/>
    <w:rsid w:val="00B77755"/>
    <w:rsid w:val="00B81AC6"/>
    <w:rsid w:val="00B8719A"/>
    <w:rsid w:val="00B900EE"/>
    <w:rsid w:val="00B908FE"/>
    <w:rsid w:val="00B95BB5"/>
    <w:rsid w:val="00B96E5F"/>
    <w:rsid w:val="00BA018C"/>
    <w:rsid w:val="00BA2D5C"/>
    <w:rsid w:val="00BA3D5C"/>
    <w:rsid w:val="00BA7978"/>
    <w:rsid w:val="00BA7BCA"/>
    <w:rsid w:val="00BA7FB5"/>
    <w:rsid w:val="00BB24AC"/>
    <w:rsid w:val="00BB7BAD"/>
    <w:rsid w:val="00BC5077"/>
    <w:rsid w:val="00BD0427"/>
    <w:rsid w:val="00BD2DA9"/>
    <w:rsid w:val="00BD322B"/>
    <w:rsid w:val="00BD5B8D"/>
    <w:rsid w:val="00BD6E7C"/>
    <w:rsid w:val="00BE123C"/>
    <w:rsid w:val="00BE280A"/>
    <w:rsid w:val="00BE3464"/>
    <w:rsid w:val="00BE4E9D"/>
    <w:rsid w:val="00BE5060"/>
    <w:rsid w:val="00BE694A"/>
    <w:rsid w:val="00BE6BDB"/>
    <w:rsid w:val="00BF3744"/>
    <w:rsid w:val="00BF6FDE"/>
    <w:rsid w:val="00C01166"/>
    <w:rsid w:val="00C0248F"/>
    <w:rsid w:val="00C07072"/>
    <w:rsid w:val="00C07196"/>
    <w:rsid w:val="00C106BC"/>
    <w:rsid w:val="00C107A4"/>
    <w:rsid w:val="00C11609"/>
    <w:rsid w:val="00C126B8"/>
    <w:rsid w:val="00C161DC"/>
    <w:rsid w:val="00C3265D"/>
    <w:rsid w:val="00C43A8B"/>
    <w:rsid w:val="00C52ACA"/>
    <w:rsid w:val="00C54CFA"/>
    <w:rsid w:val="00C568F1"/>
    <w:rsid w:val="00C56C60"/>
    <w:rsid w:val="00C61E0A"/>
    <w:rsid w:val="00C62439"/>
    <w:rsid w:val="00C631E2"/>
    <w:rsid w:val="00C640B3"/>
    <w:rsid w:val="00C647C6"/>
    <w:rsid w:val="00C707F7"/>
    <w:rsid w:val="00C70ED2"/>
    <w:rsid w:val="00C723B5"/>
    <w:rsid w:val="00C73373"/>
    <w:rsid w:val="00C771E7"/>
    <w:rsid w:val="00C7798C"/>
    <w:rsid w:val="00C82A1B"/>
    <w:rsid w:val="00C86856"/>
    <w:rsid w:val="00C90AD0"/>
    <w:rsid w:val="00C910AA"/>
    <w:rsid w:val="00C91FDD"/>
    <w:rsid w:val="00C922F4"/>
    <w:rsid w:val="00C92AA5"/>
    <w:rsid w:val="00C92CF6"/>
    <w:rsid w:val="00CA475C"/>
    <w:rsid w:val="00CA4A2B"/>
    <w:rsid w:val="00CA5B00"/>
    <w:rsid w:val="00CA6218"/>
    <w:rsid w:val="00CB1441"/>
    <w:rsid w:val="00CB2B8C"/>
    <w:rsid w:val="00CB3CFA"/>
    <w:rsid w:val="00CB7A4B"/>
    <w:rsid w:val="00CB7BD5"/>
    <w:rsid w:val="00CD4130"/>
    <w:rsid w:val="00CE1255"/>
    <w:rsid w:val="00CE3D6C"/>
    <w:rsid w:val="00CE4B4C"/>
    <w:rsid w:val="00CE7022"/>
    <w:rsid w:val="00CE7033"/>
    <w:rsid w:val="00CE7782"/>
    <w:rsid w:val="00CE787C"/>
    <w:rsid w:val="00CF0F8E"/>
    <w:rsid w:val="00CF2996"/>
    <w:rsid w:val="00CF7C0E"/>
    <w:rsid w:val="00D01975"/>
    <w:rsid w:val="00D03AA9"/>
    <w:rsid w:val="00D04612"/>
    <w:rsid w:val="00D04A83"/>
    <w:rsid w:val="00D15C64"/>
    <w:rsid w:val="00D205B0"/>
    <w:rsid w:val="00D20628"/>
    <w:rsid w:val="00D25012"/>
    <w:rsid w:val="00D30C2A"/>
    <w:rsid w:val="00D317B9"/>
    <w:rsid w:val="00D34449"/>
    <w:rsid w:val="00D3691B"/>
    <w:rsid w:val="00D42C43"/>
    <w:rsid w:val="00D46BB1"/>
    <w:rsid w:val="00D47186"/>
    <w:rsid w:val="00D47559"/>
    <w:rsid w:val="00D51FBD"/>
    <w:rsid w:val="00D546CA"/>
    <w:rsid w:val="00D565EE"/>
    <w:rsid w:val="00D56E71"/>
    <w:rsid w:val="00D60DEF"/>
    <w:rsid w:val="00D60FE9"/>
    <w:rsid w:val="00D62028"/>
    <w:rsid w:val="00D623AF"/>
    <w:rsid w:val="00D632C7"/>
    <w:rsid w:val="00D672C7"/>
    <w:rsid w:val="00D711FE"/>
    <w:rsid w:val="00D7165C"/>
    <w:rsid w:val="00D735AD"/>
    <w:rsid w:val="00D80E94"/>
    <w:rsid w:val="00D92C9B"/>
    <w:rsid w:val="00DA4CEC"/>
    <w:rsid w:val="00DA6339"/>
    <w:rsid w:val="00DA64B3"/>
    <w:rsid w:val="00DB257D"/>
    <w:rsid w:val="00DB43A1"/>
    <w:rsid w:val="00DB4454"/>
    <w:rsid w:val="00DC0C23"/>
    <w:rsid w:val="00DD25FE"/>
    <w:rsid w:val="00DD3742"/>
    <w:rsid w:val="00DD5C45"/>
    <w:rsid w:val="00DE1740"/>
    <w:rsid w:val="00DE234D"/>
    <w:rsid w:val="00DE29C4"/>
    <w:rsid w:val="00DE3485"/>
    <w:rsid w:val="00DF2492"/>
    <w:rsid w:val="00DF3173"/>
    <w:rsid w:val="00DF3810"/>
    <w:rsid w:val="00DF72A3"/>
    <w:rsid w:val="00E01F0F"/>
    <w:rsid w:val="00E04111"/>
    <w:rsid w:val="00E06A6C"/>
    <w:rsid w:val="00E10B1E"/>
    <w:rsid w:val="00E12D9F"/>
    <w:rsid w:val="00E1353B"/>
    <w:rsid w:val="00E20112"/>
    <w:rsid w:val="00E20CDD"/>
    <w:rsid w:val="00E256B2"/>
    <w:rsid w:val="00E27E2A"/>
    <w:rsid w:val="00E32163"/>
    <w:rsid w:val="00E457E8"/>
    <w:rsid w:val="00E4654D"/>
    <w:rsid w:val="00E5671A"/>
    <w:rsid w:val="00E572F9"/>
    <w:rsid w:val="00E60AF8"/>
    <w:rsid w:val="00E613E2"/>
    <w:rsid w:val="00E62047"/>
    <w:rsid w:val="00E626AA"/>
    <w:rsid w:val="00E66218"/>
    <w:rsid w:val="00E66E72"/>
    <w:rsid w:val="00E71CE0"/>
    <w:rsid w:val="00E75FF8"/>
    <w:rsid w:val="00E766E5"/>
    <w:rsid w:val="00E83F60"/>
    <w:rsid w:val="00E84C68"/>
    <w:rsid w:val="00E873AF"/>
    <w:rsid w:val="00E87AC4"/>
    <w:rsid w:val="00E95B1B"/>
    <w:rsid w:val="00E95B63"/>
    <w:rsid w:val="00E95DE7"/>
    <w:rsid w:val="00EA184C"/>
    <w:rsid w:val="00EA22FD"/>
    <w:rsid w:val="00EA704D"/>
    <w:rsid w:val="00EB1060"/>
    <w:rsid w:val="00EB1254"/>
    <w:rsid w:val="00EB332B"/>
    <w:rsid w:val="00EB3EDD"/>
    <w:rsid w:val="00EB48AF"/>
    <w:rsid w:val="00EB7A71"/>
    <w:rsid w:val="00EC06B1"/>
    <w:rsid w:val="00EC1D60"/>
    <w:rsid w:val="00EC359F"/>
    <w:rsid w:val="00EC4E5A"/>
    <w:rsid w:val="00EC547C"/>
    <w:rsid w:val="00EC7283"/>
    <w:rsid w:val="00ED11E5"/>
    <w:rsid w:val="00ED24A8"/>
    <w:rsid w:val="00ED55D2"/>
    <w:rsid w:val="00EE11A5"/>
    <w:rsid w:val="00EE1ABE"/>
    <w:rsid w:val="00EE2C14"/>
    <w:rsid w:val="00EE7456"/>
    <w:rsid w:val="00EE7F1F"/>
    <w:rsid w:val="00EF02D0"/>
    <w:rsid w:val="00EF2352"/>
    <w:rsid w:val="00EF504A"/>
    <w:rsid w:val="00EF541F"/>
    <w:rsid w:val="00EF580F"/>
    <w:rsid w:val="00F0090A"/>
    <w:rsid w:val="00F01B9D"/>
    <w:rsid w:val="00F0201D"/>
    <w:rsid w:val="00F0369D"/>
    <w:rsid w:val="00F036EC"/>
    <w:rsid w:val="00F05D73"/>
    <w:rsid w:val="00F06FE3"/>
    <w:rsid w:val="00F07FFA"/>
    <w:rsid w:val="00F10642"/>
    <w:rsid w:val="00F11047"/>
    <w:rsid w:val="00F20598"/>
    <w:rsid w:val="00F21AC6"/>
    <w:rsid w:val="00F22DB8"/>
    <w:rsid w:val="00F23734"/>
    <w:rsid w:val="00F258EE"/>
    <w:rsid w:val="00F3016E"/>
    <w:rsid w:val="00F32A25"/>
    <w:rsid w:val="00F33562"/>
    <w:rsid w:val="00F348CE"/>
    <w:rsid w:val="00F366CE"/>
    <w:rsid w:val="00F36804"/>
    <w:rsid w:val="00F43881"/>
    <w:rsid w:val="00F462CA"/>
    <w:rsid w:val="00F536FE"/>
    <w:rsid w:val="00F63212"/>
    <w:rsid w:val="00F6510C"/>
    <w:rsid w:val="00F666D4"/>
    <w:rsid w:val="00F721CB"/>
    <w:rsid w:val="00F7235A"/>
    <w:rsid w:val="00F72C09"/>
    <w:rsid w:val="00F7426C"/>
    <w:rsid w:val="00F742FA"/>
    <w:rsid w:val="00F75A29"/>
    <w:rsid w:val="00F76DFF"/>
    <w:rsid w:val="00F9001E"/>
    <w:rsid w:val="00F9079F"/>
    <w:rsid w:val="00F90DED"/>
    <w:rsid w:val="00F91A6F"/>
    <w:rsid w:val="00F9272A"/>
    <w:rsid w:val="00F93D4E"/>
    <w:rsid w:val="00FA065C"/>
    <w:rsid w:val="00FA092E"/>
    <w:rsid w:val="00FA176F"/>
    <w:rsid w:val="00FA1BA5"/>
    <w:rsid w:val="00FA7D2F"/>
    <w:rsid w:val="00FB23CA"/>
    <w:rsid w:val="00FC29AD"/>
    <w:rsid w:val="00FC33A1"/>
    <w:rsid w:val="00FC5D07"/>
    <w:rsid w:val="00FC6A91"/>
    <w:rsid w:val="00FD5C32"/>
    <w:rsid w:val="00FD7953"/>
    <w:rsid w:val="00FE0119"/>
    <w:rsid w:val="00FE1BCA"/>
    <w:rsid w:val="00FE280D"/>
    <w:rsid w:val="00FE5025"/>
    <w:rsid w:val="00FF0815"/>
    <w:rsid w:val="00FF1724"/>
    <w:rsid w:val="01AF4933"/>
    <w:rsid w:val="061D65D1"/>
    <w:rsid w:val="06AC691D"/>
    <w:rsid w:val="1130592A"/>
    <w:rsid w:val="18796044"/>
    <w:rsid w:val="1C2C6D17"/>
    <w:rsid w:val="2BAC57AA"/>
    <w:rsid w:val="36CC59F7"/>
    <w:rsid w:val="382E477E"/>
    <w:rsid w:val="39602183"/>
    <w:rsid w:val="3C5D136F"/>
    <w:rsid w:val="423D5DB1"/>
    <w:rsid w:val="4802445D"/>
    <w:rsid w:val="48CF510C"/>
    <w:rsid w:val="4DEE6285"/>
    <w:rsid w:val="523D1CEA"/>
    <w:rsid w:val="54D26113"/>
    <w:rsid w:val="576B6537"/>
    <w:rsid w:val="60D475B2"/>
    <w:rsid w:val="6C4579CE"/>
    <w:rsid w:val="708E0EC1"/>
    <w:rsid w:val="737B223C"/>
    <w:rsid w:val="760057C2"/>
    <w:rsid w:val="7C0F5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7A14"/>
  <w15:docId w15:val="{B295BE93-3AC4-4E0B-A533-B20E72E67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Times New Roman" w:eastAsia="Lucida Sans Unicode" w:hAnsi="Times New Roman" w:cs="Times New Roman"/>
      <w:kern w:val="1"/>
      <w:sz w:val="24"/>
      <w:szCs w:val="24"/>
      <w:lang w:eastAsia="en-MY"/>
    </w:rPr>
  </w:style>
  <w:style w:type="paragraph" w:styleId="Heading1">
    <w:name w:val="heading 1"/>
    <w:basedOn w:val="Normal"/>
    <w:next w:val="Normal"/>
    <w:link w:val="Heading1Char"/>
    <w:qFormat/>
    <w:pPr>
      <w:keepNext/>
      <w:widowControl/>
      <w:suppressAutoHyphens w:val="0"/>
      <w:overflowPunct w:val="0"/>
      <w:autoSpaceDE w:val="0"/>
      <w:autoSpaceDN w:val="0"/>
      <w:adjustRightInd w:val="0"/>
      <w:textAlignment w:val="baseline"/>
      <w:outlineLvl w:val="0"/>
    </w:pPr>
    <w:rPr>
      <w:rFonts w:ascii="Tahoma" w:eastAsia="Times New Roman" w:hAnsi="Tahoma"/>
      <w:b/>
      <w:kern w:val="0"/>
      <w:szCs w:val="20"/>
      <w:lang w:val="en-GB" w:eastAsia="en-US"/>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semiHidden/>
    <w:pPr>
      <w:widowControl/>
      <w:tabs>
        <w:tab w:val="center" w:pos="4320"/>
        <w:tab w:val="right" w:pos="8640"/>
      </w:tabs>
      <w:suppressAutoHyphens w:val="0"/>
      <w:overflowPunct w:val="0"/>
      <w:autoSpaceDE w:val="0"/>
      <w:autoSpaceDN w:val="0"/>
      <w:adjustRightInd w:val="0"/>
      <w:textAlignment w:val="baseline"/>
    </w:pPr>
    <w:rPr>
      <w:rFonts w:eastAsia="Times New Roman"/>
      <w:kern w:val="0"/>
      <w:sz w:val="20"/>
      <w:szCs w:val="20"/>
      <w:lang w:val="en-GB" w:eastAsia="en-US"/>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Contents">
    <w:name w:val="Table Contents"/>
    <w:basedOn w:val="Normal"/>
    <w:pPr>
      <w:suppressLineNumbers/>
    </w:pPr>
  </w:style>
  <w:style w:type="character" w:customStyle="1" w:styleId="Heading1Char">
    <w:name w:val="Heading 1 Char"/>
    <w:basedOn w:val="DefaultParagraphFont"/>
    <w:link w:val="Heading1"/>
    <w:rPr>
      <w:rFonts w:ascii="Tahoma" w:eastAsia="Times New Roman" w:hAnsi="Tahoma" w:cs="Times New Roman"/>
      <w:b/>
      <w:sz w:val="24"/>
      <w:szCs w:val="20"/>
      <w:lang w:val="en-GB"/>
    </w:rPr>
  </w:style>
  <w:style w:type="character" w:customStyle="1" w:styleId="HeaderChar">
    <w:name w:val="Header Char"/>
    <w:basedOn w:val="DefaultParagraphFont"/>
    <w:link w:val="Header"/>
    <w:semiHidden/>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uiPriority w:val="99"/>
    <w:semiHidden/>
    <w:rPr>
      <w:rFonts w:ascii="Tahoma" w:eastAsia="Lucida Sans Unicode" w:hAnsi="Tahoma" w:cs="Tahoma"/>
      <w:kern w:val="1"/>
      <w:sz w:val="16"/>
      <w:szCs w:val="16"/>
      <w:lang w:eastAsia="en-MY"/>
    </w:rPr>
  </w:style>
  <w:style w:type="character" w:customStyle="1" w:styleId="FooterChar">
    <w:name w:val="Footer Char"/>
    <w:basedOn w:val="DefaultParagraphFont"/>
    <w:link w:val="Footer"/>
    <w:uiPriority w:val="99"/>
    <w:rPr>
      <w:rFonts w:ascii="Times New Roman" w:eastAsia="Lucida Sans Unicode" w:hAnsi="Times New Roman" w:cs="Times New Roman"/>
      <w:kern w:val="1"/>
      <w:sz w:val="24"/>
      <w:szCs w:val="24"/>
      <w:lang w:eastAsia="en-MY"/>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kern w:val="1"/>
      <w:sz w:val="24"/>
      <w:szCs w:val="24"/>
      <w:lang w:eastAsia="en-MY"/>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84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norasiah@ukm.edu.my"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18552-87F1-4C97-BBA8-6A853E285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1571</Words>
  <Characters>8960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Pusat Teknologi Maklumat</dc:creator>
  <cp:lastModifiedBy>2R71F02</cp:lastModifiedBy>
  <cp:revision>5</cp:revision>
  <cp:lastPrinted>2020-11-24T03:35:00Z</cp:lastPrinted>
  <dcterms:created xsi:type="dcterms:W3CDTF">2021-09-03T03:39:00Z</dcterms:created>
  <dcterms:modified xsi:type="dcterms:W3CDTF">2021-09-03T03:46:00Z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