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3C7C" w14:textId="4987A960" w:rsidR="00A7761E" w:rsidRPr="00AF65D3" w:rsidRDefault="00AF65D3" w:rsidP="00AF65D3">
      <w:pPr>
        <w:pStyle w:val="11Normal02-SecondOnwardParagraph"/>
        <w:spacing w:before="0" w:after="0"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AF65D3">
        <w:rPr>
          <w:rFonts w:ascii="Calibri" w:hAnsi="Calibri" w:cs="Calibri"/>
          <w:b/>
          <w:sz w:val="22"/>
          <w:szCs w:val="22"/>
        </w:rPr>
        <w:t xml:space="preserve">BORANG KEIZINAN </w:t>
      </w:r>
      <w:r>
        <w:rPr>
          <w:rFonts w:ascii="Calibri" w:hAnsi="Calibri" w:cs="Calibri"/>
          <w:b/>
          <w:sz w:val="22"/>
          <w:szCs w:val="22"/>
        </w:rPr>
        <w:t>PESERTA</w:t>
      </w:r>
    </w:p>
    <w:p w14:paraId="54D3453A" w14:textId="77777777" w:rsidR="00A7761E" w:rsidRPr="00AF65D3" w:rsidRDefault="00A7761E" w:rsidP="00AF65D3">
      <w:pPr>
        <w:pStyle w:val="11Normal02-SecondOnwardParagraph"/>
        <w:spacing w:before="0" w:after="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4813964A" w14:textId="12DF246E" w:rsidR="00A7761E" w:rsidRPr="00AF65D3" w:rsidRDefault="00A7761E" w:rsidP="00AF65D3">
      <w:pPr>
        <w:pStyle w:val="11Normal02-SecondOnwardParagraph"/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 xml:space="preserve">Tajuk Kajian: </w:t>
      </w:r>
      <w:r w:rsidR="00AF65D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……………………………………………………………….</w:t>
      </w:r>
    </w:p>
    <w:p w14:paraId="32797504" w14:textId="5C7C9245" w:rsidR="00A7761E" w:rsidRPr="00AF65D3" w:rsidRDefault="00A7761E" w:rsidP="00AF65D3">
      <w:pPr>
        <w:pStyle w:val="09fLevel06"/>
        <w:spacing w:before="360" w:after="360" w:line="240" w:lineRule="auto"/>
        <w:jc w:val="left"/>
        <w:rPr>
          <w:rFonts w:ascii="Calibri" w:hAnsi="Calibri" w:cs="Calibri"/>
          <w:b w:val="0"/>
          <w:color w:val="000000" w:themeColor="text1"/>
          <w:lang w:val="ms-MY"/>
        </w:rPr>
      </w:pPr>
      <w:r w:rsidRPr="00AF65D3">
        <w:rPr>
          <w:rFonts w:ascii="Calibri" w:hAnsi="Calibri" w:cs="Calibri"/>
          <w:b w:val="0"/>
          <w:color w:val="000000" w:themeColor="text1"/>
          <w:lang w:val="ms-MY"/>
        </w:rPr>
        <w:t xml:space="preserve">Nama Penyelidik: </w:t>
      </w:r>
      <w:r w:rsidR="00AF65D3">
        <w:rPr>
          <w:rFonts w:ascii="Calibri" w:hAnsi="Calibri" w:cs="Calibri"/>
          <w:b w:val="0"/>
          <w:color w:val="000000" w:themeColor="text1"/>
          <w:lang w:val="ms-MY"/>
        </w:rPr>
        <w:t>..............................................................</w:t>
      </w:r>
    </w:p>
    <w:p w14:paraId="788AF603" w14:textId="77777777" w:rsidR="00A7761E" w:rsidRPr="00AF65D3" w:rsidRDefault="00A7761E" w:rsidP="00AF65D3">
      <w:pPr>
        <w:pStyle w:val="10Normal01-FirstParagraph"/>
        <w:spacing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Saya, ............................................., Nombor Kad Pengenalan : ...........................</w:t>
      </w:r>
    </w:p>
    <w:p w14:paraId="060CCFF3" w14:textId="6C363551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 xml:space="preserve">telah membaca maklumat dalam </w:t>
      </w:r>
      <w:r w:rsidR="002E2CAE">
        <w:rPr>
          <w:rFonts w:ascii="Calibri" w:hAnsi="Calibri" w:cs="Calibri"/>
          <w:color w:val="000000" w:themeColor="text1"/>
          <w:sz w:val="22"/>
          <w:szCs w:val="22"/>
          <w:lang w:val="ms-MY"/>
        </w:rPr>
        <w:t>helaian maklumat peserta</w:t>
      </w:r>
      <w:r w:rsidR="00F010EE" w:rsidRPr="00F010EE">
        <w:t xml:space="preserve"> </w:t>
      </w:r>
      <w:r w:rsidR="00F010EE" w:rsidRPr="00F010EE">
        <w:rPr>
          <w:rFonts w:ascii="Calibri" w:hAnsi="Calibri" w:cs="Calibri"/>
          <w:color w:val="000000" w:themeColor="text1"/>
          <w:sz w:val="22"/>
          <w:szCs w:val="22"/>
          <w:lang w:val="ms-MY"/>
        </w:rPr>
        <w:t>termasuk maklumat berkaitan risiko dalam kajian ini</w:t>
      </w:r>
      <w:r w:rsidR="002E2CAE">
        <w:rPr>
          <w:rFonts w:ascii="Calibri" w:hAnsi="Calibri" w:cs="Calibri"/>
          <w:color w:val="000000" w:themeColor="text1"/>
          <w:sz w:val="22"/>
          <w:szCs w:val="22"/>
          <w:lang w:val="ms-MY"/>
        </w:rPr>
        <w:t>.</w:t>
      </w:r>
    </w:p>
    <w:p w14:paraId="34923E52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telah diberikan masa untuk berfikir mengenainya dan semua soalan-soalan saya telah dijawab dengan memuaskan.</w:t>
      </w:r>
    </w:p>
    <w:p w14:paraId="696DAD99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memahami bahawa saya bebas boleh memilih untuk menarik diri daripada kajian ini pada bila-bila masa tanpa sebab dan tanpa apa-apa akibat</w:t>
      </w:r>
    </w:p>
    <w:p w14:paraId="2FA9B04F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memahami yang nama saya tidak akan disiarkan di dalam penulisan kajian.</w:t>
      </w:r>
    </w:p>
    <w:p w14:paraId="1BDD857E" w14:textId="77777777" w:rsidR="00A7761E" w:rsidRPr="00AF65D3" w:rsidRDefault="00A7761E" w:rsidP="00AF65D3">
      <w:pPr>
        <w:pStyle w:val="10Normal01-FirstParagraph"/>
        <w:spacing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Saya secara sukarela bersetuju untuk menjadi sebahagian daripada kajian penyelidikan ini, mematuhi prosedur kajian, dan untuk menyediakan maklumat yang diperlukan untuk doktor, jururawat, atau ahli-ahli kakitangan lain, seperti yang diminta.</w:t>
      </w:r>
    </w:p>
    <w:p w14:paraId="3DE2AF99" w14:textId="77777777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u w:val="single"/>
          <w:lang w:eastAsia="en-MY"/>
        </w:rPr>
      </w:pPr>
    </w:p>
    <w:p w14:paraId="3C775879" w14:textId="656BFE59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……………………………….                       </w:t>
      </w:r>
      <w:r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  </w:t>
      </w: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…………………..</w:t>
      </w:r>
    </w:p>
    <w:p w14:paraId="4989F645" w14:textId="42B3C825" w:rsid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>(</w:t>
      </w:r>
      <w:proofErr w:type="spellStart"/>
      <w:proofErr w:type="gramStart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>Tandatangan</w:t>
      </w:r>
      <w:proofErr w:type="spellEnd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)   </w:t>
      </w:r>
      <w:proofErr w:type="gramEnd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                                            (Tarikh)</w:t>
      </w:r>
    </w:p>
    <w:p w14:paraId="4B8F92CB" w14:textId="77777777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</w:p>
    <w:p w14:paraId="4656DE0A" w14:textId="77777777" w:rsidR="00D85E84" w:rsidRPr="00AF65D3" w:rsidRDefault="00D85E84" w:rsidP="00AF65D3">
      <w:pPr>
        <w:spacing w:afterLines="0" w:after="0"/>
        <w:jc w:val="left"/>
        <w:rPr>
          <w:rFonts w:ascii="Calibri" w:eastAsia="SimSun" w:hAnsi="Calibri" w:cs="Calibri"/>
          <w:color w:val="000000" w:themeColor="text1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85E84" w:rsidRPr="00AF65D3" w14:paraId="12613CDD" w14:textId="77777777" w:rsidTr="0001330A">
        <w:tc>
          <w:tcPr>
            <w:tcW w:w="4621" w:type="dxa"/>
          </w:tcPr>
          <w:p w14:paraId="3815247B" w14:textId="77777777" w:rsidR="00AF65D3" w:rsidRPr="00AF65D3" w:rsidRDefault="00AF65D3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48B50A87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6461C5C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Nama Saksi 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sekiranya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ada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5EDD40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FEC4E8F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078EB65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Tandatangan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)          </w:t>
            </w:r>
          </w:p>
          <w:p w14:paraId="053A3E9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2680E30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399357A5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(No. IC)</w:t>
            </w:r>
          </w:p>
          <w:p w14:paraId="64961A53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6D7CC3A2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…………………………..…</w:t>
            </w:r>
          </w:p>
          <w:p w14:paraId="0C1EDE28" w14:textId="587DF252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AF65D3">
              <w:rPr>
                <w:rFonts w:ascii="Calibri" w:hAnsi="Calibri" w:cs="Calibri"/>
                <w:sz w:val="22"/>
                <w:szCs w:val="22"/>
              </w:rPr>
              <w:t xml:space="preserve">Tarikh)   </w:t>
            </w:r>
            <w:proofErr w:type="gram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621" w:type="dxa"/>
          </w:tcPr>
          <w:p w14:paraId="25A2CAB4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71472F9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52FA53C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Penyelidik</w:t>
            </w:r>
            <w:proofErr w:type="spellEnd"/>
          </w:p>
          <w:p w14:paraId="686DE179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A6FBE6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0BE8D216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Tandatangan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)          </w:t>
            </w:r>
          </w:p>
          <w:p w14:paraId="3A3AB6C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798359F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3F2053B8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No. IC)</w:t>
            </w:r>
          </w:p>
          <w:p w14:paraId="563889C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20B0351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728C7B40" w14:textId="72C6296C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AF65D3">
              <w:rPr>
                <w:rFonts w:ascii="Calibri" w:hAnsi="Calibri" w:cs="Calibri"/>
                <w:sz w:val="22"/>
                <w:szCs w:val="22"/>
              </w:rPr>
              <w:t xml:space="preserve">Tarikh)   </w:t>
            </w:r>
            <w:proofErr w:type="gram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</w:tc>
      </w:tr>
    </w:tbl>
    <w:p w14:paraId="7AD88BCD" w14:textId="3513E30C" w:rsidR="00FE40FB" w:rsidRPr="00AF65D3" w:rsidRDefault="00FE40FB" w:rsidP="00AF65D3">
      <w:pPr>
        <w:spacing w:afterLines="0" w:after="0"/>
        <w:jc w:val="left"/>
        <w:rPr>
          <w:rFonts w:ascii="Calibri" w:eastAsia="SimSun" w:hAnsi="Calibri" w:cs="Calibri"/>
          <w:color w:val="000000" w:themeColor="text1"/>
          <w:sz w:val="22"/>
          <w:szCs w:val="22"/>
          <w:lang w:eastAsia="zh-CN"/>
        </w:rPr>
      </w:pPr>
    </w:p>
    <w:sectPr w:rsidR="00FE40FB" w:rsidRPr="00AF65D3" w:rsidSect="0052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CB45" w14:textId="77777777" w:rsidR="007E7E7C" w:rsidRDefault="007E7E7C">
      <w:pPr>
        <w:spacing w:after="240"/>
      </w:pPr>
      <w:r>
        <w:separator/>
      </w:r>
    </w:p>
  </w:endnote>
  <w:endnote w:type="continuationSeparator" w:id="0">
    <w:p w14:paraId="703BD3BE" w14:textId="77777777" w:rsidR="007E7E7C" w:rsidRDefault="007E7E7C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1D88" w14:textId="77777777" w:rsidR="00DB3ED5" w:rsidRDefault="00DB3ED5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65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58630" w14:textId="77777777" w:rsidR="00DB3ED5" w:rsidRDefault="00D85E84">
        <w:pPr>
          <w:pStyle w:val="Footer"/>
          <w:spacing w:after="2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9D872" w14:textId="77777777" w:rsidR="00DB3ED5" w:rsidRDefault="00DB3ED5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B621" w14:textId="77777777" w:rsidR="00DB3ED5" w:rsidRDefault="00DB3ED5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CCCA" w14:textId="77777777" w:rsidR="007E7E7C" w:rsidRDefault="007E7E7C">
      <w:pPr>
        <w:spacing w:after="240"/>
      </w:pPr>
      <w:r>
        <w:separator/>
      </w:r>
    </w:p>
  </w:footnote>
  <w:footnote w:type="continuationSeparator" w:id="0">
    <w:p w14:paraId="16C7E013" w14:textId="77777777" w:rsidR="007E7E7C" w:rsidRDefault="007E7E7C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1AEA" w14:textId="77777777" w:rsidR="00DB3ED5" w:rsidRDefault="00DB3ED5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90BB" w14:textId="77777777" w:rsidR="00DB3ED5" w:rsidRDefault="00DB3ED5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6316" w14:textId="77777777" w:rsidR="00DB3ED5" w:rsidRDefault="00DB3ED5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2E79"/>
    <w:multiLevelType w:val="hybridMultilevel"/>
    <w:tmpl w:val="305A5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85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1E"/>
    <w:rsid w:val="002B3F1F"/>
    <w:rsid w:val="002E2CAE"/>
    <w:rsid w:val="0052643D"/>
    <w:rsid w:val="006266DB"/>
    <w:rsid w:val="007E7E7C"/>
    <w:rsid w:val="00A7761E"/>
    <w:rsid w:val="00AF65D3"/>
    <w:rsid w:val="00D85E84"/>
    <w:rsid w:val="00DB3ED5"/>
    <w:rsid w:val="00EB4CBC"/>
    <w:rsid w:val="00F010EE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4DF4"/>
  <w15:chartTrackingRefBased/>
  <w15:docId w15:val="{F151D6CD-1392-4461-B46F-CF282FA1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1E"/>
    <w:pPr>
      <w:spacing w:afterLines="100" w:after="100" w:line="240" w:lineRule="auto"/>
      <w:jc w:val="both"/>
    </w:pPr>
    <w:rPr>
      <w:rFonts w:ascii="Times New Roman" w:eastAsia="MS Mincho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SecondOnwardParagraph">
    <w:name w:val="11 Normal02-Second&amp;OnwardParagraph"/>
    <w:link w:val="11Normal02-SecondOnwardParagraphChar"/>
    <w:qFormat/>
    <w:rsid w:val="00A7761E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</w:rPr>
  </w:style>
  <w:style w:type="character" w:customStyle="1" w:styleId="11Normal02-SecondOnwardParagraphChar">
    <w:name w:val="11 Normal02-Second&amp;OnwardParagraph Char"/>
    <w:basedOn w:val="DefaultParagraphFont"/>
    <w:link w:val="11Normal02-SecondOnwardParagraph"/>
    <w:rsid w:val="00A7761E"/>
    <w:rPr>
      <w:rFonts w:ascii="Times New Roman" w:eastAsia="MS Mincho" w:hAnsi="Times New Roman" w:cs="Arial"/>
      <w:sz w:val="24"/>
      <w:szCs w:val="24"/>
    </w:rPr>
  </w:style>
  <w:style w:type="paragraph" w:customStyle="1" w:styleId="10Normal01-FirstParagraph">
    <w:name w:val="10 Normal01-FirstParagraph"/>
    <w:next w:val="11Normal02-SecondOnwardParagraph"/>
    <w:qFormat/>
    <w:rsid w:val="00A7761E"/>
    <w:pPr>
      <w:spacing w:before="400" w:after="400"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9Listing">
    <w:name w:val="29 Listing"/>
    <w:qFormat/>
    <w:rsid w:val="00A7761E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ko-KR"/>
    </w:rPr>
  </w:style>
  <w:style w:type="paragraph" w:customStyle="1" w:styleId="09fLevel06">
    <w:name w:val="09f Level06"/>
    <w:next w:val="10Normal01-FirstParagraph"/>
    <w:qFormat/>
    <w:rsid w:val="00A7761E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</w:rPr>
  </w:style>
  <w:style w:type="paragraph" w:styleId="Header">
    <w:name w:val="header"/>
    <w:basedOn w:val="Normal"/>
    <w:link w:val="HeaderChar"/>
    <w:uiPriority w:val="99"/>
    <w:unhideWhenUsed/>
    <w:rsid w:val="00A776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761E"/>
    <w:rPr>
      <w:rFonts w:ascii="Times New Roman" w:eastAsia="MS Mincho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6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761E"/>
    <w:rPr>
      <w:rFonts w:ascii="Times New Roman" w:eastAsia="MS Mincho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HCTM 2020</dc:creator>
  <cp:keywords/>
  <dc:description/>
  <cp:lastModifiedBy>User</cp:lastModifiedBy>
  <cp:revision>7</cp:revision>
  <dcterms:created xsi:type="dcterms:W3CDTF">2022-04-13T03:45:00Z</dcterms:created>
  <dcterms:modified xsi:type="dcterms:W3CDTF">2023-08-18T03:22:00Z</dcterms:modified>
</cp:coreProperties>
</file>