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"/>
        <w:gridCol w:w="4905"/>
        <w:gridCol w:w="2455"/>
        <w:gridCol w:w="1254"/>
      </w:tblGrid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Default="00E90723" w:rsidP="00E90723">
            <w:pPr>
              <w:rPr>
                <w:b/>
                <w:bCs/>
                <w:u w:val="single"/>
              </w:rPr>
            </w:pPr>
            <w:r w:rsidRPr="00E90723">
              <w:rPr>
                <w:b/>
                <w:bCs/>
                <w:u w:val="single"/>
              </w:rPr>
              <w:t>BORANG PERMOHONAN PENCEN DAN GANTIAN CUTI REHAT (GCR)</w:t>
            </w:r>
          </w:p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1</w:t>
            </w:r>
          </w:p>
        </w:tc>
        <w:tc>
          <w:tcPr>
            <w:tcW w:w="2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</w:p>
        </w:tc>
        <w:tc>
          <w:tcPr>
            <w:tcW w:w="13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 xml:space="preserve">JPA.BP.SPPP.B01a </w:t>
            </w:r>
          </w:p>
        </w:tc>
        <w:tc>
          <w:tcPr>
            <w:tcW w:w="550" w:type="pct"/>
            <w:tcBorders>
              <w:left w:val="single" w:sz="6" w:space="0" w:color="auto"/>
              <w:bottom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rHeight w:val="930"/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2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Tanggungan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JPA.BP.SPPP.B03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Notis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Pelepasan</w:t>
            </w:r>
            <w:proofErr w:type="spellEnd"/>
            <w:r w:rsidRPr="00E90723">
              <w:t>/</w:t>
            </w:r>
            <w:proofErr w:type="spellStart"/>
            <w:r w:rsidRPr="00E90723">
              <w:t>Pengasingan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Caruman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Kerajaan</w:t>
            </w:r>
            <w:proofErr w:type="spellEnd"/>
            <w:r w:rsidRPr="00E90723">
              <w:t xml:space="preserve"> di Kumpulan Wang </w:t>
            </w:r>
            <w:proofErr w:type="spellStart"/>
            <w:r w:rsidRPr="00E90723">
              <w:t>Simpanan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Pekerja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Untuk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Tujuan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Pengiraan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Faedah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Persaraan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JPA.BP.SPPP.B04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4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Percantuman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Lepas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JPA.BP.SPPP.B05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5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Pemberian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Taraf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Berpencen</w:t>
            </w:r>
            <w:proofErr w:type="spellEnd"/>
            <w:r w:rsidRPr="00E90723">
              <w:t xml:space="preserve"> (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Badan-badan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Berkanun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Kuasa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Tempatan</w:t>
            </w:r>
            <w:proofErr w:type="spellEnd"/>
            <w:r w:rsidRPr="00E90723">
              <w:t>)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JPA.BP.SPPP.B06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6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Asas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Bakal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JPA.BP.SPPP.B07a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7</w:t>
            </w:r>
          </w:p>
        </w:tc>
        <w:tc>
          <w:tcPr>
            <w:tcW w:w="2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Asas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Penswastaan</w:t>
            </w:r>
            <w:proofErr w:type="spellEnd"/>
          </w:p>
        </w:tc>
        <w:tc>
          <w:tcPr>
            <w:tcW w:w="13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JPA.BP.SPPP.B07b</w:t>
            </w:r>
          </w:p>
        </w:tc>
        <w:tc>
          <w:tcPr>
            <w:tcW w:w="550" w:type="pct"/>
            <w:tcBorders>
              <w:left w:val="single" w:sz="6" w:space="0" w:color="auto"/>
              <w:bottom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rHeight w:val="930"/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8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Sijil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Akaun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Berhutang</w:t>
            </w:r>
            <w:proofErr w:type="spellEnd"/>
            <w:r w:rsidRPr="00E90723">
              <w:t>/</w:t>
            </w:r>
            <w:proofErr w:type="spellStart"/>
            <w:r w:rsidRPr="00E90723">
              <w:t>Tidak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Berhutang</w:t>
            </w:r>
            <w:proofErr w:type="spellEnd"/>
            <w:r w:rsidRPr="00E90723">
              <w:t xml:space="preserve">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JPA.BP.UMUM.B01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9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Pengiraan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Cuti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Rehat</w:t>
            </w:r>
            <w:proofErr w:type="spellEnd"/>
            <w:r w:rsidRPr="00E90723">
              <w:t xml:space="preserve"> Yang </w:t>
            </w:r>
            <w:proofErr w:type="spellStart"/>
            <w:r w:rsidRPr="00E90723">
              <w:t>boleh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Dikumpulkan</w:t>
            </w:r>
            <w:proofErr w:type="spellEnd"/>
            <w:r w:rsidRPr="00E90723">
              <w:t xml:space="preserve"> Di </w:t>
            </w:r>
            <w:proofErr w:type="spellStart"/>
            <w:r w:rsidRPr="00E90723">
              <w:t>bawah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Peraturan</w:t>
            </w:r>
            <w:proofErr w:type="spellEnd"/>
            <w:r w:rsidRPr="00E90723">
              <w:t xml:space="preserve"> 21, </w:t>
            </w:r>
            <w:proofErr w:type="spellStart"/>
            <w:r w:rsidRPr="00E90723">
              <w:t>Peraturan-peraturan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1980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JPA.BP.UMUM.B02 Pin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r w:rsidRPr="00E90723">
              <w:rPr>
                <w:b/>
                <w:bCs/>
                <w:u w:val="single"/>
              </w:rPr>
              <w:t>BORANG PERMOHONAN FAEDAH TERBITAN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10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Faedah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Terbitan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Kematian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Dalam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(</w:t>
            </w:r>
            <w:proofErr w:type="spellStart"/>
            <w:r w:rsidRPr="00E90723">
              <w:t>Awam</w:t>
            </w:r>
            <w:proofErr w:type="spellEnd"/>
            <w:r w:rsidRPr="00E90723">
              <w:t>/BBKT)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JPA.BP.SPT.B01a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11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Tanggungan</w:t>
            </w:r>
            <w:proofErr w:type="spellEnd"/>
            <w:r w:rsidRPr="00E90723">
              <w:t xml:space="preserve"> - </w:t>
            </w:r>
            <w:proofErr w:type="spellStart"/>
            <w:r w:rsidRPr="00E90723">
              <w:t>Kes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Kematian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dalam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JPA.BP.SPT.B01e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12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Pengesahan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Belajar</w:t>
            </w:r>
            <w:proofErr w:type="spellEnd"/>
            <w:r w:rsidRPr="00E90723">
              <w:t xml:space="preserve"> di </w:t>
            </w:r>
            <w:proofErr w:type="spellStart"/>
            <w:r w:rsidRPr="00E90723">
              <w:t>Institusi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Pengajian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Tinggi</w:t>
            </w:r>
            <w:proofErr w:type="spellEnd"/>
            <w:r w:rsidRPr="00E90723">
              <w:t xml:space="preserve"> (IPT)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JPA.BP.SPT.B03a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13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Akaun</w:t>
            </w:r>
            <w:proofErr w:type="spellEnd"/>
            <w:r w:rsidRPr="00E90723">
              <w:t xml:space="preserve"> Bank </w:t>
            </w:r>
            <w:proofErr w:type="spellStart"/>
            <w:r w:rsidRPr="00E90723">
              <w:t>Pemohon</w:t>
            </w:r>
            <w:proofErr w:type="spellEnd"/>
            <w:r w:rsidRPr="00E90723">
              <w:t xml:space="preserve">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JPA.BP.SPT.B06 Pin 2007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lastRenderedPageBreak/>
              <w:t>14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Faedah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Terbitan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Kematian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Dalam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Persaraan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JPA.BP.SPT.B01d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15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Bantuan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Mengurus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Jenazah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JPA.BP.UMUM.BMJ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16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Penjaga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JPA.BP.SPT.B02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17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Maklumbalas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Siasatan</w:t>
            </w:r>
            <w:proofErr w:type="spellEnd"/>
            <w:r w:rsidRPr="00E90723">
              <w:t xml:space="preserve"> Polis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Kemalangan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JPA.BP.UMUM.B03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18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Laporan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Pengesahan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Pakar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Perubatan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Mengenai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Cacat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Otak</w:t>
            </w:r>
            <w:proofErr w:type="spellEnd"/>
            <w:r w:rsidRPr="00E90723">
              <w:t>/</w:t>
            </w:r>
            <w:proofErr w:type="spellStart"/>
            <w:r w:rsidRPr="00E90723">
              <w:t>Cacat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Anggota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JPA.BP.UMUM.B04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19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Borang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Baki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JPA.BP.UMUM.BK</w:t>
            </w:r>
            <w:r w:rsidRPr="00E90723">
              <w:br/>
              <w:t> 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20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Surat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Ibu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atau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Bapa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Kandung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Gemulah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Mengenai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Pemberian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Tanggungan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JPA.BP.SPT.B05a Pin 2010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r w:rsidRPr="00E90723">
              <w:t xml:space="preserve">  </w:t>
            </w:r>
          </w:p>
          <w:p w:rsidR="00E90723" w:rsidRPr="00E90723" w:rsidRDefault="00E90723" w:rsidP="00E90723">
            <w:r w:rsidRPr="00E90723">
              <w:rPr>
                <w:b/>
                <w:bCs/>
                <w:u w:val="single"/>
              </w:rPr>
              <w:t>BORANG PEMANTAUAN PENCEN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21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Bermastautin</w:t>
            </w:r>
            <w:proofErr w:type="spellEnd"/>
            <w:r w:rsidRPr="00E90723">
              <w:t xml:space="preserve"> Di </w:t>
            </w:r>
            <w:proofErr w:type="spellStart"/>
            <w:r w:rsidRPr="00E90723">
              <w:t>Luar</w:t>
            </w:r>
            <w:proofErr w:type="spellEnd"/>
            <w:r w:rsidRPr="00E90723">
              <w:t xml:space="preserve"> Malaysia Di </w:t>
            </w:r>
            <w:proofErr w:type="spellStart"/>
            <w:r w:rsidRPr="00E90723">
              <w:t>Bawah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Undang-Undang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JPA.BP.SKP.B04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22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Photograph, Thumb Impressions and Specimen Signature Of Malaysian Government Pension Recipient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JPA.BP.SKP.B06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23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Pelantikan</w:t>
            </w:r>
            <w:proofErr w:type="spellEnd"/>
            <w:r w:rsidRPr="00E90723">
              <w:t xml:space="preserve"> Wakil </w:t>
            </w:r>
            <w:proofErr w:type="spellStart"/>
            <w:r w:rsidRPr="00E90723">
              <w:t>Diri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Untuk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/ </w:t>
            </w:r>
            <w:proofErr w:type="spellStart"/>
            <w:r w:rsidRPr="00E90723">
              <w:t>Penerima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JPA.BP.SKP.B07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24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Pelantikan</w:t>
            </w:r>
            <w:proofErr w:type="spellEnd"/>
            <w:r w:rsidRPr="00E90723">
              <w:t xml:space="preserve"> Wakil Skim A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JPA.BP.SKP.B08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25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Kemaskini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Maklumat</w:t>
            </w:r>
            <w:proofErr w:type="spellEnd"/>
            <w:r w:rsidRPr="00E90723">
              <w:t xml:space="preserve"> / </w:t>
            </w:r>
            <w:proofErr w:type="spellStart"/>
            <w:r w:rsidRPr="00E90723">
              <w:t>Gantian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Kad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JPA.BP.UMUM.B05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26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Taraf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Perkahwinan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Berumur</w:t>
            </w:r>
            <w:proofErr w:type="spellEnd"/>
            <w:r w:rsidRPr="00E90723">
              <w:t>  18, 19, 20 TAHUN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JPA.BP.SKP.B10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Belajar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Sepenuh</w:t>
            </w:r>
            <w:proofErr w:type="spellEnd"/>
            <w:r w:rsidRPr="00E90723">
              <w:t xml:space="preserve"> Masa di IPT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Berumur</w:t>
            </w:r>
            <w:proofErr w:type="spellEnd"/>
            <w:r w:rsidRPr="00E90723">
              <w:t xml:space="preserve"> 21 </w:t>
            </w:r>
            <w:proofErr w:type="spellStart"/>
            <w:r w:rsidRPr="00E90723">
              <w:t>Tahun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atas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JPA.BP.SKP.11A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r w:rsidRPr="00E90723">
              <w:rPr>
                <w:b/>
                <w:bCs/>
                <w:u w:val="single"/>
              </w:rPr>
              <w:t>BORANG TUNTUTAN PERUBATAN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lastRenderedPageBreak/>
              <w:t>28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Tuntutan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Perjalanan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Tujuan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Rawatan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Perubatan</w:t>
            </w:r>
            <w:proofErr w:type="spellEnd"/>
            <w:r w:rsidRPr="00E90723">
              <w:t xml:space="preserve">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JPA.BP.UBAT.B04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29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Tambahan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Pemohon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Ubat</w:t>
            </w:r>
            <w:proofErr w:type="spellEnd"/>
            <w:r w:rsidRPr="00E90723">
              <w:t>/</w:t>
            </w:r>
            <w:proofErr w:type="spellStart"/>
            <w:r w:rsidRPr="00E90723">
              <w:t>Alat</w:t>
            </w:r>
            <w:proofErr w:type="spellEnd"/>
            <w:r w:rsidRPr="00E90723">
              <w:t>/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Perubatan</w:t>
            </w:r>
            <w:proofErr w:type="spellEnd"/>
            <w:r w:rsidRPr="00E90723">
              <w:t>/</w:t>
            </w:r>
            <w:proofErr w:type="spellStart"/>
            <w:r w:rsidRPr="00E90723">
              <w:t>Rawatan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Perubatan</w:t>
            </w:r>
            <w:proofErr w:type="spellEnd"/>
            <w:r w:rsidRPr="00E90723">
              <w:t xml:space="preserve"> 1/09(T)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30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Tambahan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Pemohon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Rawatan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Kecemasan</w:t>
            </w:r>
            <w:proofErr w:type="spellEnd"/>
            <w:r w:rsidRPr="00E90723">
              <w:t xml:space="preserve"> di Hospital/</w:t>
            </w:r>
            <w:proofErr w:type="spellStart"/>
            <w:r w:rsidRPr="00E90723">
              <w:t>Klinik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Swasta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Perubatan</w:t>
            </w:r>
            <w:proofErr w:type="spellEnd"/>
            <w:r w:rsidRPr="00E90723">
              <w:t xml:space="preserve"> 2/09(T)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31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Tambahan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Pemohon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Rawatan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Luar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Negeri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Perubatan</w:t>
            </w:r>
            <w:proofErr w:type="spellEnd"/>
            <w:r w:rsidRPr="00E90723">
              <w:t xml:space="preserve"> 3/09(T)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32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Tuntutan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Perjalanan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Dalam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Negeri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Kehadiran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Di </w:t>
            </w:r>
            <w:proofErr w:type="spellStart"/>
            <w:r w:rsidRPr="00E90723">
              <w:t>Mahkamah</w:t>
            </w:r>
            <w:proofErr w:type="spellEnd"/>
            <w:r w:rsidRPr="00E90723">
              <w:t>.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JPA.BP.MAK.01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r w:rsidRPr="00E90723">
              <w:rPr>
                <w:b/>
                <w:bCs/>
                <w:u w:val="single"/>
              </w:rPr>
              <w:t>BORANG JANAAN SISTEM HRMIS (UNTUK KEGUNAAN JABATAN/AGENSI SAHAJA)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33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Skim A </w:t>
            </w:r>
            <w:proofErr w:type="spellStart"/>
            <w:r w:rsidRPr="00E90723">
              <w:t>Berwakil</w:t>
            </w:r>
            <w:proofErr w:type="spellEnd"/>
            <w:r w:rsidRPr="00E90723">
              <w:t xml:space="preserve"> (HRMIS)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JPA.BP.WAKIL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34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Pengumpulan</w:t>
            </w:r>
            <w:proofErr w:type="spellEnd"/>
            <w:r w:rsidRPr="00E90723">
              <w:t xml:space="preserve"> GCR </w:t>
            </w:r>
            <w:proofErr w:type="spellStart"/>
            <w:r w:rsidRPr="00E90723">
              <w:t>atau</w:t>
            </w:r>
            <w:proofErr w:type="spellEnd"/>
            <w:r w:rsidRPr="00E90723">
              <w:t xml:space="preserve"> GCRK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35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Sijil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Akuan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Berhutang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36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Pengesahan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Cacat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37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Maklumbalas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Siasatan</w:t>
            </w:r>
            <w:proofErr w:type="spellEnd"/>
            <w:r w:rsidRPr="00E90723">
              <w:t xml:space="preserve"> Polis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38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Urusan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Persaraan</w:t>
            </w:r>
            <w:proofErr w:type="spellEnd"/>
            <w:r w:rsidRPr="00E90723">
              <w:t xml:space="preserve"> Dan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Melalui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Aplikasi</w:t>
            </w:r>
            <w:proofErr w:type="spellEnd"/>
            <w:r w:rsidRPr="00E90723">
              <w:t xml:space="preserve"> HRMIS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JPA.BP.HRMIS01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39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Urusan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Faedah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Terbitan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Bagi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Kematian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Dalam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Melalui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Aplikasi</w:t>
            </w:r>
            <w:proofErr w:type="spellEnd"/>
            <w:r w:rsidRPr="00E90723">
              <w:t xml:space="preserve"> HRMIS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JPA.BP.HRMIS02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40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Urusan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Asas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Bakal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Melalui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Aplikasi</w:t>
            </w:r>
            <w:proofErr w:type="spellEnd"/>
            <w:r w:rsidRPr="00E90723">
              <w:t xml:space="preserve"> HRMIS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JPA.BP.HRMIS03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41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Urusan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Percantuman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Lepas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Melalui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Aplikasi</w:t>
            </w:r>
            <w:proofErr w:type="spellEnd"/>
            <w:r w:rsidRPr="00E90723">
              <w:t xml:space="preserve"> HRMIS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JPA.BP.HRMIS04  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rPr>
                <w:b/>
                <w:bCs/>
              </w:rPr>
              <w:t>Borang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Maklumat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Penamatan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Anggota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Pentadbiran</w:t>
            </w:r>
            <w:proofErr w:type="spellEnd"/>
            <w:r w:rsidRPr="00E90723">
              <w:rPr>
                <w:b/>
                <w:bCs/>
              </w:rPr>
              <w:t xml:space="preserve"> / Ahli </w:t>
            </w:r>
            <w:proofErr w:type="spellStart"/>
            <w:r w:rsidRPr="00E90723">
              <w:rPr>
                <w:b/>
                <w:bCs/>
              </w:rPr>
              <w:t>Parlimen</w:t>
            </w:r>
            <w:proofErr w:type="spellEnd"/>
            <w:r w:rsidRPr="00E90723">
              <w:rPr>
                <w:b/>
                <w:bCs/>
              </w:rPr>
              <w:t xml:space="preserve"> / </w:t>
            </w:r>
            <w:proofErr w:type="spellStart"/>
            <w:r w:rsidRPr="00E90723">
              <w:rPr>
                <w:b/>
                <w:bCs/>
              </w:rPr>
              <w:t>SetiauSaha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Politik</w:t>
            </w:r>
            <w:proofErr w:type="spellEnd"/>
            <w:r w:rsidRPr="00E90723">
              <w:rPr>
                <w:b/>
                <w:bCs/>
              </w:rPr>
              <w:t xml:space="preserve"> 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42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Penamatan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(</w:t>
            </w:r>
            <w:proofErr w:type="spellStart"/>
            <w:r w:rsidRPr="00E90723">
              <w:t>Anggota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Pentadbiran</w:t>
            </w:r>
            <w:proofErr w:type="spellEnd"/>
            <w:r w:rsidRPr="00E90723">
              <w:t xml:space="preserve"> / Ahli </w:t>
            </w:r>
            <w:proofErr w:type="spellStart"/>
            <w:r w:rsidRPr="00E90723">
              <w:t>Parlimen</w:t>
            </w:r>
            <w:proofErr w:type="spellEnd"/>
            <w:r w:rsidRPr="00E90723">
              <w:t xml:space="preserve"> / </w:t>
            </w:r>
            <w:proofErr w:type="spellStart"/>
            <w:r w:rsidRPr="00E90723">
              <w:t>Setiausaha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Politik</w:t>
            </w:r>
            <w:proofErr w:type="spellEnd"/>
            <w:r w:rsidRPr="00E90723">
              <w:t xml:space="preserve">)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br/>
              <w:t>JPA.BP.SPPP.B01b  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rHeight w:val="930"/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lastRenderedPageBreak/>
              <w:t>43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Maklumat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Tanggungan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JPA.BP.SPPP.B03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44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Sijil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Akaun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Berhutang</w:t>
            </w:r>
            <w:proofErr w:type="spellEnd"/>
            <w:r w:rsidRPr="00E90723">
              <w:t>/</w:t>
            </w:r>
            <w:proofErr w:type="spellStart"/>
            <w:r w:rsidRPr="00E90723">
              <w:t>Tidak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Berhutang</w:t>
            </w:r>
            <w:proofErr w:type="spellEnd"/>
            <w:r w:rsidRPr="00E90723">
              <w:t xml:space="preserve"> 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JPA.BP.UMUM.B01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rPr>
                <w:b/>
                <w:bCs/>
              </w:rPr>
              <w:t>Borang</w:t>
            </w:r>
            <w:proofErr w:type="spellEnd"/>
            <w:r w:rsidRPr="00E90723">
              <w:rPr>
                <w:b/>
                <w:bCs/>
              </w:rPr>
              <w:t xml:space="preserve"> BERKAITAN PEMBAYARAN PENCEN</w:t>
            </w:r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45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Pengunaan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Akaun</w:t>
            </w:r>
            <w:proofErr w:type="spellEnd"/>
            <w:r w:rsidRPr="00E90723">
              <w:t xml:space="preserve"> Bank </w:t>
            </w:r>
            <w:proofErr w:type="spellStart"/>
            <w:r w:rsidRPr="00E90723">
              <w:t>Untuk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>/</w:t>
            </w:r>
            <w:proofErr w:type="spellStart"/>
            <w:r w:rsidRPr="00E90723">
              <w:t>Penerima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Yang </w:t>
            </w:r>
            <w:proofErr w:type="spellStart"/>
            <w:r w:rsidRPr="00E90723">
              <w:t>Berhadapan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Prosiding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Bankrap</w:t>
            </w:r>
            <w:proofErr w:type="spellEnd"/>
            <w:r w:rsidRPr="00E90723">
              <w:t>/</w:t>
            </w:r>
            <w:proofErr w:type="spellStart"/>
            <w:r w:rsidRPr="00E90723">
              <w:t>Bankrap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JPA.BP.CAB.001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46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Bayaran</w:t>
            </w:r>
            <w:proofErr w:type="spellEnd"/>
            <w:r w:rsidRPr="00E90723">
              <w:t xml:space="preserve"> Skim </w:t>
            </w:r>
            <w:proofErr w:type="spellStart"/>
            <w:r w:rsidRPr="00E90723">
              <w:t>Balu</w:t>
            </w:r>
            <w:proofErr w:type="spellEnd"/>
            <w:r w:rsidRPr="00E90723">
              <w:t xml:space="preserve"> Dan </w:t>
            </w:r>
            <w:proofErr w:type="spellStart"/>
            <w:r w:rsidRPr="00E90723">
              <w:t>Anak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Yatim</w:t>
            </w:r>
            <w:proofErr w:type="spellEnd"/>
            <w:r w:rsidRPr="00E90723">
              <w:t xml:space="preserve"> (BAY)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>
            <w:r w:rsidRPr="00E90723">
              <w:t>JPA.BP.CAB.002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00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47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Permohonan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Penukaran</w:t>
            </w:r>
            <w:proofErr w:type="spellEnd"/>
            <w:r w:rsidRPr="00E90723">
              <w:t xml:space="preserve"> Mod </w:t>
            </w:r>
            <w:proofErr w:type="spellStart"/>
            <w:r w:rsidRPr="00E90723">
              <w:t>Bayaran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Kepada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Waran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Untuk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Pesara</w:t>
            </w:r>
            <w:proofErr w:type="spellEnd"/>
            <w:r w:rsidRPr="00E90723">
              <w:t>/</w:t>
            </w:r>
            <w:proofErr w:type="spellStart"/>
            <w:r w:rsidRPr="00E90723">
              <w:t>Penerima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Pencen</w:t>
            </w:r>
            <w:proofErr w:type="spellEnd"/>
            <w:r w:rsidRPr="00E90723">
              <w:t xml:space="preserve"> Yang </w:t>
            </w:r>
            <w:proofErr w:type="spellStart"/>
            <w:r w:rsidRPr="00E90723">
              <w:t>Uzur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dan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Syarat</w:t>
            </w:r>
            <w:proofErr w:type="spellEnd"/>
            <w:r w:rsidRPr="00E90723">
              <w:t xml:space="preserve"> Wakil </w:t>
            </w:r>
            <w:proofErr w:type="spellStart"/>
            <w:r w:rsidRPr="00E90723">
              <w:t>Pesara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Uzur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JPA.BP.CAB.003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/>
        </w:tc>
      </w:tr>
      <w:tr w:rsidR="00E90723" w:rsidRPr="00E90723">
        <w:trPr>
          <w:tblCellSpacing w:w="0" w:type="dxa"/>
        </w:trPr>
        <w:tc>
          <w:tcPr>
            <w:tcW w:w="4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0723" w:rsidRPr="00E90723" w:rsidRDefault="00E90723" w:rsidP="00E90723">
            <w:r w:rsidRPr="00E90723">
              <w:rPr>
                <w:b/>
                <w:bCs/>
              </w:rPr>
              <w:t xml:space="preserve">TOT </w:t>
            </w:r>
            <w:proofErr w:type="spellStart"/>
            <w:r w:rsidRPr="00E90723">
              <w:rPr>
                <w:b/>
                <w:bCs/>
              </w:rPr>
              <w:t>Gantian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Cuti</w:t>
            </w:r>
            <w:proofErr w:type="spellEnd"/>
            <w:r w:rsidRPr="00E90723">
              <w:rPr>
                <w:b/>
                <w:bCs/>
              </w:rPr>
              <w:t xml:space="preserve"> </w:t>
            </w:r>
            <w:proofErr w:type="spellStart"/>
            <w:r w:rsidRPr="00E90723">
              <w:rPr>
                <w:b/>
                <w:bCs/>
              </w:rPr>
              <w:t>Rehat</w:t>
            </w:r>
            <w:proofErr w:type="spellEnd"/>
          </w:p>
        </w:tc>
      </w:tr>
      <w:tr w:rsidR="00E90723" w:rsidRPr="00E90723">
        <w:trPr>
          <w:tblCellSpacing w:w="0" w:type="dxa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r w:rsidRPr="00E90723">
              <w:t>48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Modul-modul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sokongan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untuk</w:t>
            </w:r>
            <w:proofErr w:type="spellEnd"/>
            <w:r w:rsidRPr="00E90723">
              <w:t xml:space="preserve"> TOT GCR </w:t>
            </w:r>
            <w:proofErr w:type="spellStart"/>
            <w:r w:rsidRPr="00E90723">
              <w:t>Bahagian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Pasca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Perkhidmatan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bersama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Jabatan</w:t>
            </w:r>
            <w:proofErr w:type="spellEnd"/>
            <w:r w:rsidRPr="00E90723">
              <w:t xml:space="preserve"> </w:t>
            </w:r>
            <w:proofErr w:type="spellStart"/>
            <w:r w:rsidRPr="00E90723">
              <w:t>Luar</w:t>
            </w:r>
            <w:proofErr w:type="spellEnd"/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proofErr w:type="spellStart"/>
            <w:r w:rsidRPr="00E90723">
              <w:t>TOT_Gantian_Cuti_Rehat</w:t>
            </w:r>
            <w:proofErr w:type="spellEnd"/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CC"/>
            <w:vAlign w:val="center"/>
            <w:hideMark/>
          </w:tcPr>
          <w:p w:rsidR="00E90723" w:rsidRPr="00E90723" w:rsidRDefault="00E90723" w:rsidP="00E90723">
            <w:bookmarkStart w:id="0" w:name="_GoBack"/>
            <w:bookmarkEnd w:id="0"/>
          </w:p>
        </w:tc>
      </w:tr>
    </w:tbl>
    <w:p w:rsidR="00D1444A" w:rsidRDefault="00D1444A"/>
    <w:sectPr w:rsidR="00D1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23"/>
    <w:rsid w:val="00D1444A"/>
    <w:rsid w:val="00E9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F4607-2166-4134-BD28-6665C029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mukhzani</dc:creator>
  <cp:keywords/>
  <dc:description/>
  <cp:lastModifiedBy>mukhzani</cp:lastModifiedBy>
  <cp:revision>1</cp:revision>
  <dcterms:created xsi:type="dcterms:W3CDTF">2015-05-05T12:58:00Z</dcterms:created>
  <dcterms:modified xsi:type="dcterms:W3CDTF">2015-05-05T13:02:00Z</dcterms:modified>
</cp:coreProperties>
</file>