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B5" w:rsidRPr="00951CB5" w:rsidRDefault="00A95100" w:rsidP="00951CB5">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4981575</wp:posOffset>
                </wp:positionH>
                <wp:positionV relativeFrom="paragraph">
                  <wp:posOffset>-571501</wp:posOffset>
                </wp:positionV>
                <wp:extent cx="1533525" cy="676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533525" cy="676275"/>
                        </a:xfrm>
                        <a:prstGeom prst="rect">
                          <a:avLst/>
                        </a:prstGeom>
                      </wps:spPr>
                      <wps:style>
                        <a:lnRef idx="2">
                          <a:schemeClr val="dk1"/>
                        </a:lnRef>
                        <a:fillRef idx="1">
                          <a:schemeClr val="lt1"/>
                        </a:fillRef>
                        <a:effectRef idx="0">
                          <a:schemeClr val="dk1"/>
                        </a:effectRef>
                        <a:fontRef idx="minor">
                          <a:schemeClr val="dk1"/>
                        </a:fontRef>
                      </wps:style>
                      <wps:txbx>
                        <w:txbxContent>
                          <w:p w:rsidR="00A95100" w:rsidRPr="00A95100" w:rsidRDefault="00A95100" w:rsidP="00A95100">
                            <w:pPr>
                              <w:ind w:left="0"/>
                              <w:jc w:val="center"/>
                              <w:rPr>
                                <w:b/>
                                <w:sz w:val="48"/>
                                <w:szCs w:val="48"/>
                              </w:rPr>
                            </w:pPr>
                            <w:r>
                              <w:rPr>
                                <w:sz w:val="24"/>
                                <w:szCs w:val="24"/>
                              </w:rPr>
                              <w:t xml:space="preserve">                     </w:t>
                            </w:r>
                            <w:r w:rsidRPr="00A95100">
                              <w:rPr>
                                <w:b/>
                                <w:sz w:val="48"/>
                                <w:szCs w:val="48"/>
                              </w:rPr>
                              <w:t>DRAFT</w:t>
                            </w:r>
                          </w:p>
                          <w:p w:rsidR="00A95100" w:rsidRPr="00A95100" w:rsidRDefault="00A95100" w:rsidP="00A95100">
                            <w:pPr>
                              <w:ind w:left="0"/>
                              <w:jc w:val="center"/>
                              <w:rPr>
                                <w:sz w:val="24"/>
                                <w:szCs w:val="24"/>
                              </w:rPr>
                            </w:pPr>
                            <w:r>
                              <w:rPr>
                                <w:sz w:val="24"/>
                                <w:szCs w:val="24"/>
                              </w:rPr>
                              <w:t xml:space="preserve">                    13/08/2018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392.25pt;margin-top:-45pt;width:120.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" fillcolor="white [3201]" strokecolor="black [3200]" strokeweight="1pt">
                <v:textbox>
                  <w:txbxContent>
                    <w:p w:rsidR="00A95100" w:rsidRPr="00A95100" w:rsidRDefault="00A95100" w:rsidP="00A95100">
                      <w:pPr>
                        <w:ind w:left="0"/>
                        <w:jc w:val="center"/>
                        <w:rPr>
                          <w:b/>
                          <w:sz w:val="48"/>
                          <w:szCs w:val="48"/>
                        </w:rPr>
                      </w:pPr>
                      <w:r>
                        <w:rPr>
                          <w:sz w:val="24"/>
                          <w:szCs w:val="24"/>
                        </w:rPr>
                        <w:t xml:space="preserve">                     </w:t>
                      </w:r>
                      <w:r w:rsidRPr="00A95100">
                        <w:rPr>
                          <w:b/>
                          <w:sz w:val="48"/>
                          <w:szCs w:val="48"/>
                        </w:rPr>
                        <w:t>DRAFT</w:t>
                      </w:r>
                    </w:p>
                    <w:p w:rsidR="00A95100" w:rsidRPr="00A95100" w:rsidRDefault="00A95100" w:rsidP="00A95100">
                      <w:pPr>
                        <w:ind w:left="0"/>
                        <w:jc w:val="center"/>
                        <w:rPr>
                          <w:sz w:val="24"/>
                          <w:szCs w:val="24"/>
                        </w:rPr>
                      </w:pPr>
                      <w:r>
                        <w:rPr>
                          <w:sz w:val="24"/>
                          <w:szCs w:val="24"/>
                        </w:rPr>
                        <w:t xml:space="preserve">                    13/08/2018</w:t>
                      </w:r>
                    </w:p>
                  </w:txbxContent>
                </v:textbox>
              </v:rect>
            </w:pict>
          </mc:Fallback>
        </mc:AlternateContent>
      </w:r>
      <w:r w:rsidR="00951CB5" w:rsidRPr="00951CB5">
        <w:rPr>
          <w:b/>
          <w:sz w:val="24"/>
          <w:szCs w:val="24"/>
        </w:rPr>
        <w:t>NON-DISCLOSURE AGREEMENT</w:t>
      </w:r>
    </w:p>
    <w:p w:rsidR="00951CB5" w:rsidRPr="00951CB5" w:rsidRDefault="00951CB5" w:rsidP="00951CB5">
      <w:pPr>
        <w:rPr>
          <w:sz w:val="24"/>
          <w:szCs w:val="24"/>
        </w:rPr>
      </w:pPr>
    </w:p>
    <w:p w:rsidR="00951CB5" w:rsidRPr="00951CB5" w:rsidRDefault="00951CB5" w:rsidP="00951CB5">
      <w:pPr>
        <w:rPr>
          <w:sz w:val="24"/>
          <w:szCs w:val="24"/>
        </w:rPr>
      </w:pPr>
      <w:bookmarkStart w:id="0" w:name="_GoBack"/>
      <w:bookmarkEnd w:id="0"/>
    </w:p>
    <w:p w:rsidR="00951CB5" w:rsidRPr="00951CB5" w:rsidRDefault="00951CB5" w:rsidP="00951CB5">
      <w:pPr>
        <w:ind w:left="0" w:firstLine="0"/>
        <w:rPr>
          <w:sz w:val="24"/>
          <w:szCs w:val="24"/>
        </w:rPr>
      </w:pPr>
      <w:r w:rsidRPr="00951CB5">
        <w:rPr>
          <w:b/>
          <w:sz w:val="24"/>
          <w:szCs w:val="24"/>
        </w:rPr>
        <w:t>THIS NON-DISCLOSURE AGREEMENT</w:t>
      </w:r>
      <w:r>
        <w:rPr>
          <w:sz w:val="24"/>
          <w:szCs w:val="24"/>
        </w:rPr>
        <w:t xml:space="preserve"> (hereinafter referred to as the “Agreement”)</w:t>
      </w:r>
      <w:r w:rsidRPr="00951CB5">
        <w:rPr>
          <w:sz w:val="24"/>
          <w:szCs w:val="24"/>
        </w:rPr>
        <w:t xml:space="preserve"> is made</w:t>
      </w:r>
      <w:r>
        <w:rPr>
          <w:sz w:val="24"/>
          <w:szCs w:val="24"/>
        </w:rPr>
        <w:t xml:space="preserve"> on ………………………………………………. 2018</w:t>
      </w:r>
      <w:r w:rsidRPr="00951CB5">
        <w:rPr>
          <w:sz w:val="24"/>
          <w:szCs w:val="24"/>
        </w:rPr>
        <w:t xml:space="preserve"> </w:t>
      </w:r>
    </w:p>
    <w:p w:rsidR="00951CB5" w:rsidRDefault="00951CB5" w:rsidP="00951CB5">
      <w:pPr>
        <w:rPr>
          <w:sz w:val="24"/>
          <w:szCs w:val="24"/>
        </w:rPr>
      </w:pPr>
    </w:p>
    <w:p w:rsidR="00AB79AB" w:rsidRPr="00951CB5" w:rsidRDefault="00AB79AB" w:rsidP="00951CB5">
      <w:pPr>
        <w:rPr>
          <w:sz w:val="24"/>
          <w:szCs w:val="24"/>
        </w:rPr>
      </w:pPr>
    </w:p>
    <w:p w:rsidR="00951CB5" w:rsidRPr="00951CB5" w:rsidRDefault="00951CB5" w:rsidP="00951CB5">
      <w:pPr>
        <w:rPr>
          <w:b/>
          <w:sz w:val="24"/>
          <w:szCs w:val="24"/>
        </w:rPr>
      </w:pPr>
      <w:r w:rsidRPr="00951CB5">
        <w:rPr>
          <w:b/>
          <w:sz w:val="24"/>
          <w:szCs w:val="24"/>
        </w:rPr>
        <w:t>BETWEEN</w:t>
      </w:r>
    </w:p>
    <w:p w:rsidR="00951CB5" w:rsidRDefault="00951CB5" w:rsidP="00951CB5">
      <w:pPr>
        <w:rPr>
          <w:sz w:val="24"/>
          <w:szCs w:val="24"/>
        </w:rPr>
      </w:pPr>
    </w:p>
    <w:p w:rsidR="00AB79AB" w:rsidRPr="00951CB5" w:rsidRDefault="00AB79AB" w:rsidP="00951CB5">
      <w:pPr>
        <w:rPr>
          <w:sz w:val="24"/>
          <w:szCs w:val="24"/>
        </w:rPr>
      </w:pPr>
    </w:p>
    <w:p w:rsidR="00951CB5" w:rsidRPr="00951CB5" w:rsidRDefault="00951CB5" w:rsidP="00951CB5">
      <w:pPr>
        <w:ind w:left="0" w:firstLine="0"/>
        <w:rPr>
          <w:sz w:val="24"/>
          <w:szCs w:val="24"/>
        </w:rPr>
      </w:pPr>
      <w:r w:rsidRPr="00951CB5">
        <w:rPr>
          <w:b/>
          <w:sz w:val="24"/>
          <w:szCs w:val="24"/>
        </w:rPr>
        <w:t>UNIVERSITI KEBANGSAAN MALAYSIA</w:t>
      </w:r>
      <w:r>
        <w:rPr>
          <w:sz w:val="24"/>
          <w:szCs w:val="24"/>
        </w:rPr>
        <w:t xml:space="preserve"> (hereinafter referred to as the “</w:t>
      </w:r>
      <w:r w:rsidRPr="00951CB5">
        <w:rPr>
          <w:b/>
          <w:sz w:val="24"/>
          <w:szCs w:val="24"/>
        </w:rPr>
        <w:t>UKM</w:t>
      </w:r>
      <w:r>
        <w:rPr>
          <w:sz w:val="24"/>
          <w:szCs w:val="24"/>
        </w:rPr>
        <w:t>”)</w:t>
      </w:r>
      <w:r w:rsidRPr="00951CB5">
        <w:rPr>
          <w:sz w:val="24"/>
          <w:szCs w:val="24"/>
        </w:rPr>
        <w:t>,</w:t>
      </w:r>
      <w:r>
        <w:rPr>
          <w:sz w:val="24"/>
          <w:szCs w:val="24"/>
        </w:rPr>
        <w:t xml:space="preserve"> an institution of higher learning established under the Universities and University Colleges Act 1971 which </w:t>
      </w:r>
      <w:r w:rsidRPr="00951CB5">
        <w:rPr>
          <w:sz w:val="24"/>
          <w:szCs w:val="24"/>
        </w:rPr>
        <w:t>having its registered address at</w:t>
      </w:r>
      <w:r>
        <w:rPr>
          <w:sz w:val="24"/>
          <w:szCs w:val="24"/>
        </w:rPr>
        <w:t xml:space="preserve"> 43600, UKM Bangi, Selangor Darul Ehsan, Malaysia </w:t>
      </w:r>
      <w:r w:rsidRPr="00951CB5">
        <w:rPr>
          <w:sz w:val="24"/>
          <w:szCs w:val="24"/>
        </w:rPr>
        <w:t xml:space="preserve">(hereinafter referred to as </w:t>
      </w:r>
      <w:r>
        <w:rPr>
          <w:sz w:val="24"/>
          <w:szCs w:val="24"/>
        </w:rPr>
        <w:t>“</w:t>
      </w:r>
      <w:r>
        <w:rPr>
          <w:b/>
          <w:sz w:val="24"/>
          <w:szCs w:val="24"/>
        </w:rPr>
        <w:t>Disclosing</w:t>
      </w:r>
      <w:r w:rsidRPr="00951CB5">
        <w:rPr>
          <w:b/>
          <w:sz w:val="24"/>
          <w:szCs w:val="24"/>
        </w:rPr>
        <w:t xml:space="preserve"> Party</w:t>
      </w:r>
      <w:r>
        <w:rPr>
          <w:sz w:val="24"/>
          <w:szCs w:val="24"/>
        </w:rPr>
        <w:t xml:space="preserve">”) of the first </w:t>
      </w:r>
      <w:r w:rsidRPr="00951CB5">
        <w:rPr>
          <w:sz w:val="24"/>
          <w:szCs w:val="24"/>
        </w:rPr>
        <w:t xml:space="preserve">part. </w:t>
      </w:r>
    </w:p>
    <w:p w:rsidR="00951CB5" w:rsidRDefault="00951CB5" w:rsidP="00951CB5">
      <w:pPr>
        <w:rPr>
          <w:sz w:val="24"/>
          <w:szCs w:val="24"/>
        </w:rPr>
      </w:pPr>
    </w:p>
    <w:p w:rsidR="00AB79AB" w:rsidRDefault="00AB79AB" w:rsidP="00951CB5">
      <w:pPr>
        <w:rPr>
          <w:sz w:val="24"/>
          <w:szCs w:val="24"/>
        </w:rPr>
      </w:pPr>
    </w:p>
    <w:p w:rsidR="00951CB5" w:rsidRPr="00951CB5" w:rsidRDefault="00951CB5" w:rsidP="00951CB5">
      <w:pPr>
        <w:rPr>
          <w:b/>
          <w:sz w:val="24"/>
          <w:szCs w:val="24"/>
        </w:rPr>
      </w:pPr>
      <w:r w:rsidRPr="00951CB5">
        <w:rPr>
          <w:b/>
          <w:sz w:val="24"/>
          <w:szCs w:val="24"/>
        </w:rPr>
        <w:t>AND</w:t>
      </w:r>
    </w:p>
    <w:p w:rsidR="00951CB5" w:rsidRDefault="00951CB5" w:rsidP="00951CB5">
      <w:pPr>
        <w:ind w:left="0" w:firstLine="0"/>
        <w:rPr>
          <w:sz w:val="24"/>
          <w:szCs w:val="24"/>
        </w:rPr>
      </w:pPr>
    </w:p>
    <w:p w:rsidR="00AB79AB" w:rsidRPr="00951CB5" w:rsidRDefault="00AB79AB" w:rsidP="00951CB5">
      <w:pPr>
        <w:ind w:left="0" w:firstLine="0"/>
        <w:rPr>
          <w:sz w:val="24"/>
          <w:szCs w:val="24"/>
        </w:rPr>
      </w:pPr>
    </w:p>
    <w:p w:rsidR="00951CB5" w:rsidRPr="00951CB5" w:rsidRDefault="00951CB5" w:rsidP="00951CB5">
      <w:pPr>
        <w:ind w:left="0" w:firstLine="0"/>
        <w:rPr>
          <w:sz w:val="24"/>
          <w:szCs w:val="24"/>
        </w:rPr>
      </w:pPr>
      <w:r w:rsidRPr="00951CB5">
        <w:rPr>
          <w:b/>
          <w:sz w:val="24"/>
          <w:szCs w:val="24"/>
        </w:rPr>
        <w:t>…………………………………………………………….</w:t>
      </w:r>
      <w:r>
        <w:rPr>
          <w:sz w:val="24"/>
          <w:szCs w:val="24"/>
        </w:rPr>
        <w:t xml:space="preserve"> (hereinafter referred to as “</w:t>
      </w:r>
      <w:r w:rsidRPr="00951CB5">
        <w:rPr>
          <w:b/>
          <w:sz w:val="24"/>
          <w:szCs w:val="24"/>
        </w:rPr>
        <w:t>……………………………….</w:t>
      </w:r>
      <w:r>
        <w:rPr>
          <w:sz w:val="24"/>
          <w:szCs w:val="24"/>
        </w:rPr>
        <w:t xml:space="preserve">”) </w:t>
      </w:r>
      <w:r w:rsidR="00ED1166">
        <w:rPr>
          <w:sz w:val="24"/>
          <w:szCs w:val="24"/>
        </w:rPr>
        <w:t>(Company No: …………………………………</w:t>
      </w:r>
      <w:r w:rsidRPr="00951CB5">
        <w:rPr>
          <w:sz w:val="24"/>
          <w:szCs w:val="24"/>
        </w:rPr>
        <w:t xml:space="preserve">), a company incorporated in Malaysia under the Companies Act 1965 and having its registered address at </w:t>
      </w:r>
      <w:r>
        <w:rPr>
          <w:sz w:val="24"/>
          <w:szCs w:val="24"/>
        </w:rPr>
        <w:t xml:space="preserve">………………………………………………………………………… </w:t>
      </w:r>
      <w:r w:rsidRPr="00951CB5">
        <w:rPr>
          <w:sz w:val="24"/>
          <w:szCs w:val="24"/>
        </w:rPr>
        <w:t>(hereinafter referred to as “</w:t>
      </w:r>
      <w:r>
        <w:rPr>
          <w:b/>
          <w:sz w:val="24"/>
          <w:szCs w:val="24"/>
        </w:rPr>
        <w:t>Receiving</w:t>
      </w:r>
      <w:r w:rsidRPr="00951CB5">
        <w:rPr>
          <w:b/>
          <w:sz w:val="24"/>
          <w:szCs w:val="24"/>
        </w:rPr>
        <w:t xml:space="preserve"> Party</w:t>
      </w:r>
      <w:r>
        <w:rPr>
          <w:sz w:val="24"/>
          <w:szCs w:val="24"/>
        </w:rPr>
        <w:t>”) of the other</w:t>
      </w:r>
      <w:r w:rsidRPr="00951CB5">
        <w:rPr>
          <w:sz w:val="24"/>
          <w:szCs w:val="24"/>
        </w:rPr>
        <w:t xml:space="preserve"> part;</w:t>
      </w:r>
    </w:p>
    <w:p w:rsidR="00951CB5" w:rsidRDefault="00951CB5" w:rsidP="00951CB5">
      <w:pPr>
        <w:ind w:left="0" w:firstLine="0"/>
        <w:rPr>
          <w:sz w:val="24"/>
          <w:szCs w:val="24"/>
        </w:rPr>
      </w:pPr>
    </w:p>
    <w:p w:rsidR="00951CB5" w:rsidRDefault="00951CB5" w:rsidP="00951CB5">
      <w:pPr>
        <w:ind w:left="0" w:firstLine="0"/>
        <w:rPr>
          <w:sz w:val="24"/>
          <w:szCs w:val="24"/>
        </w:rPr>
      </w:pPr>
      <w:r>
        <w:rPr>
          <w:sz w:val="24"/>
          <w:szCs w:val="24"/>
        </w:rPr>
        <w:t>The Disclosing Party and Receiving Party shall hereinafter be referred to collectively as the “Parties”</w:t>
      </w:r>
    </w:p>
    <w:p w:rsidR="00951CB5" w:rsidRDefault="00951CB5" w:rsidP="00951CB5">
      <w:pPr>
        <w:ind w:left="0" w:firstLine="0"/>
        <w:rPr>
          <w:sz w:val="24"/>
          <w:szCs w:val="24"/>
        </w:rPr>
      </w:pPr>
    </w:p>
    <w:p w:rsidR="00AB79AB" w:rsidRPr="00951CB5" w:rsidRDefault="00AB79AB" w:rsidP="00951CB5">
      <w:pPr>
        <w:ind w:left="0" w:firstLine="0"/>
        <w:rPr>
          <w:sz w:val="24"/>
          <w:szCs w:val="24"/>
        </w:rPr>
      </w:pPr>
    </w:p>
    <w:p w:rsidR="00951CB5" w:rsidRPr="00951CB5" w:rsidRDefault="00951CB5" w:rsidP="00951CB5">
      <w:pPr>
        <w:rPr>
          <w:b/>
          <w:sz w:val="24"/>
          <w:szCs w:val="24"/>
        </w:rPr>
      </w:pPr>
      <w:r w:rsidRPr="00951CB5">
        <w:rPr>
          <w:b/>
          <w:sz w:val="24"/>
          <w:szCs w:val="24"/>
        </w:rPr>
        <w:t>WHEREAS</w:t>
      </w:r>
    </w:p>
    <w:p w:rsidR="00951CB5" w:rsidRPr="00951CB5" w:rsidRDefault="00951CB5" w:rsidP="00951CB5">
      <w:pPr>
        <w:ind w:left="0" w:firstLine="0"/>
        <w:rPr>
          <w:sz w:val="24"/>
          <w:szCs w:val="24"/>
        </w:rPr>
      </w:pPr>
    </w:p>
    <w:p w:rsidR="00951CB5" w:rsidRPr="00951CB5" w:rsidRDefault="00951CB5" w:rsidP="00951CB5">
      <w:pPr>
        <w:ind w:left="720" w:hanging="720"/>
        <w:rPr>
          <w:sz w:val="24"/>
          <w:szCs w:val="24"/>
        </w:rPr>
      </w:pPr>
      <w:r w:rsidRPr="00951CB5">
        <w:rPr>
          <w:sz w:val="24"/>
          <w:szCs w:val="24"/>
        </w:rPr>
        <w:t>A.</w:t>
      </w:r>
      <w:r w:rsidRPr="00951CB5">
        <w:rPr>
          <w:sz w:val="24"/>
          <w:szCs w:val="24"/>
        </w:rPr>
        <w:tab/>
        <w:t>The Receiving Party intends to explore potential strategic partnership, development collaboration and commercial plan in relation to a proposed project known as the “</w:t>
      </w:r>
      <w:r w:rsidRPr="00951CB5">
        <w:rPr>
          <w:b/>
          <w:sz w:val="24"/>
          <w:szCs w:val="24"/>
        </w:rPr>
        <w:t>……………………………………………………………………………………….</w:t>
      </w:r>
      <w:r w:rsidRPr="00951CB5">
        <w:rPr>
          <w:sz w:val="24"/>
          <w:szCs w:val="24"/>
        </w:rPr>
        <w:t>” (hereinafter referred to as the “Purpose”) which requires disclosure by the Disclosing Party to the Receiving Party certain non-public information in relation thereto, which is more particularly described in Clause 1 of the Agreement (hereinafter referred to as the “Confidential Information”).</w:t>
      </w:r>
    </w:p>
    <w:p w:rsidR="00951CB5" w:rsidRPr="00951CB5" w:rsidRDefault="00951CB5" w:rsidP="00951CB5">
      <w:pPr>
        <w:rPr>
          <w:sz w:val="24"/>
          <w:szCs w:val="24"/>
        </w:rPr>
      </w:pPr>
    </w:p>
    <w:p w:rsidR="00951CB5" w:rsidRPr="00951CB5" w:rsidRDefault="00951CB5" w:rsidP="00951CB5">
      <w:pPr>
        <w:ind w:left="720" w:hanging="720"/>
        <w:rPr>
          <w:sz w:val="24"/>
          <w:szCs w:val="24"/>
        </w:rPr>
      </w:pPr>
      <w:r w:rsidRPr="00951CB5">
        <w:rPr>
          <w:sz w:val="24"/>
          <w:szCs w:val="24"/>
        </w:rPr>
        <w:t>B.</w:t>
      </w:r>
      <w:r w:rsidRPr="00951CB5">
        <w:rPr>
          <w:sz w:val="24"/>
          <w:szCs w:val="24"/>
        </w:rPr>
        <w:tab/>
        <w:t>The Disclosing Party has agreed to disclose and/or procure to be disclosed the Confidential Information</w:t>
      </w:r>
      <w:r w:rsidR="00980360">
        <w:rPr>
          <w:sz w:val="24"/>
          <w:szCs w:val="24"/>
        </w:rPr>
        <w:t xml:space="preserve"> to the Receiving Party and P</w:t>
      </w:r>
      <w:r w:rsidRPr="00951CB5">
        <w:rPr>
          <w:sz w:val="24"/>
          <w:szCs w:val="24"/>
        </w:rPr>
        <w:t>arties agreed to regulate how the Confidential Information is to be treated while the Confidential Information are in the possession or control of the Receiving Party on the following terms and conditions.</w:t>
      </w:r>
    </w:p>
    <w:p w:rsidR="00951CB5" w:rsidRDefault="00951CB5" w:rsidP="00951CB5">
      <w:pPr>
        <w:ind w:left="0" w:firstLine="0"/>
        <w:rPr>
          <w:sz w:val="24"/>
          <w:szCs w:val="24"/>
        </w:rPr>
      </w:pPr>
    </w:p>
    <w:p w:rsidR="00951CB5" w:rsidRDefault="00951CB5" w:rsidP="00951CB5">
      <w:pPr>
        <w:ind w:left="0" w:firstLine="0"/>
        <w:rPr>
          <w:sz w:val="24"/>
          <w:szCs w:val="24"/>
        </w:rPr>
      </w:pPr>
    </w:p>
    <w:p w:rsidR="00951CB5" w:rsidRPr="00951CB5" w:rsidRDefault="00951CB5" w:rsidP="00951CB5">
      <w:pPr>
        <w:ind w:left="0" w:firstLine="0"/>
        <w:rPr>
          <w:sz w:val="24"/>
          <w:szCs w:val="24"/>
        </w:rPr>
      </w:pPr>
    </w:p>
    <w:p w:rsidR="00951CB5" w:rsidRPr="00951CB5" w:rsidRDefault="00951CB5" w:rsidP="00951CB5">
      <w:pPr>
        <w:ind w:left="0" w:firstLine="0"/>
        <w:rPr>
          <w:sz w:val="24"/>
          <w:szCs w:val="24"/>
        </w:rPr>
      </w:pPr>
      <w:r w:rsidRPr="00951CB5">
        <w:rPr>
          <w:sz w:val="24"/>
          <w:szCs w:val="24"/>
        </w:rPr>
        <w:t xml:space="preserve">In consideration </w:t>
      </w:r>
      <w:r w:rsidR="00980360">
        <w:rPr>
          <w:sz w:val="24"/>
          <w:szCs w:val="24"/>
        </w:rPr>
        <w:t>of the premises and the P</w:t>
      </w:r>
      <w:r w:rsidRPr="00951CB5">
        <w:rPr>
          <w:sz w:val="24"/>
          <w:szCs w:val="24"/>
        </w:rPr>
        <w:t xml:space="preserve">arties’ mutual covenants herein contained, </w:t>
      </w:r>
      <w:r w:rsidRPr="00ED1166">
        <w:rPr>
          <w:b/>
          <w:sz w:val="24"/>
          <w:szCs w:val="24"/>
        </w:rPr>
        <w:t>IT IS HEREBY AGREED</w:t>
      </w:r>
      <w:r w:rsidRPr="00951CB5">
        <w:rPr>
          <w:sz w:val="24"/>
          <w:szCs w:val="24"/>
        </w:rPr>
        <w:t xml:space="preserve"> as follows:</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980360">
      <w:pPr>
        <w:ind w:left="720" w:hanging="720"/>
        <w:rPr>
          <w:b/>
          <w:sz w:val="24"/>
          <w:szCs w:val="24"/>
        </w:rPr>
      </w:pPr>
      <w:r w:rsidRPr="00ED1166">
        <w:rPr>
          <w:b/>
          <w:sz w:val="24"/>
          <w:szCs w:val="24"/>
        </w:rPr>
        <w:t>1.</w:t>
      </w:r>
      <w:r w:rsidRPr="00951CB5">
        <w:rPr>
          <w:sz w:val="24"/>
          <w:szCs w:val="24"/>
        </w:rPr>
        <w:tab/>
      </w:r>
      <w:r w:rsidRPr="00ED1166">
        <w:rPr>
          <w:b/>
          <w:sz w:val="24"/>
          <w:szCs w:val="24"/>
        </w:rPr>
        <w:t>CONFIDENTIAL INFORMATION</w:t>
      </w:r>
    </w:p>
    <w:p w:rsidR="00980360" w:rsidRPr="00951CB5" w:rsidRDefault="00980360" w:rsidP="00980360">
      <w:pPr>
        <w:ind w:left="720" w:hanging="720"/>
        <w:rPr>
          <w:sz w:val="24"/>
          <w:szCs w:val="24"/>
        </w:rPr>
      </w:pPr>
    </w:p>
    <w:p w:rsidR="00951CB5" w:rsidRPr="00951CB5" w:rsidRDefault="00951CB5" w:rsidP="00980360">
      <w:pPr>
        <w:ind w:left="720" w:firstLine="0"/>
        <w:rPr>
          <w:sz w:val="24"/>
          <w:szCs w:val="24"/>
        </w:rPr>
      </w:pPr>
      <w:r w:rsidRPr="00951CB5">
        <w:rPr>
          <w:sz w:val="24"/>
          <w:szCs w:val="24"/>
        </w:rPr>
        <w:t>T</w:t>
      </w:r>
      <w:r w:rsidR="00980360">
        <w:rPr>
          <w:sz w:val="24"/>
          <w:szCs w:val="24"/>
        </w:rPr>
        <w:t>he P</w:t>
      </w:r>
      <w:r w:rsidRPr="00951CB5">
        <w:rPr>
          <w:sz w:val="24"/>
          <w:szCs w:val="24"/>
        </w:rPr>
        <w:t>arties hereby agreed that the term “Confidential Information” shall refer to any and all information, individually and collectively, disclosed or to be disclosed and/or supplied or to be supplied to the Receiving Party in whatsoever nature, whether oral (limited only to statement made in the course of formal discussions), in writing or in electronic form, including, without limitation, communication and information containing or consisting of material of a technical, operational, administrative, economic, marketing, planning, business or financial nature or in the nature of intellectual property of any kind including trade secrets, research and know how, in respect of the Purpose whether expressly designated as “Confidential Information” or not provided by the Disclosing Party, its directors, employees, agents, advisers and representatives and/or any of the Disclosing Party’s subsidiaries or associate companies (if applicable) and their respective directors, employees, agents, advisers and representatives.</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980360">
      <w:pPr>
        <w:ind w:left="720" w:hanging="720"/>
        <w:rPr>
          <w:b/>
          <w:sz w:val="24"/>
          <w:szCs w:val="24"/>
        </w:rPr>
      </w:pPr>
      <w:r w:rsidRPr="00ED1166">
        <w:rPr>
          <w:b/>
          <w:sz w:val="24"/>
          <w:szCs w:val="24"/>
        </w:rPr>
        <w:t>2.</w:t>
      </w:r>
      <w:r w:rsidRPr="00951CB5">
        <w:rPr>
          <w:sz w:val="24"/>
          <w:szCs w:val="24"/>
        </w:rPr>
        <w:tab/>
      </w:r>
      <w:r w:rsidRPr="00ED1166">
        <w:rPr>
          <w:b/>
          <w:sz w:val="24"/>
          <w:szCs w:val="24"/>
        </w:rPr>
        <w:t>CONFIDENTIALITY</w:t>
      </w:r>
    </w:p>
    <w:p w:rsidR="00951CB5" w:rsidRPr="00951CB5" w:rsidRDefault="00951CB5" w:rsidP="00951CB5">
      <w:pPr>
        <w:rPr>
          <w:sz w:val="24"/>
          <w:szCs w:val="24"/>
        </w:rPr>
      </w:pPr>
    </w:p>
    <w:p w:rsidR="00951CB5" w:rsidRDefault="00951CB5" w:rsidP="007710A4">
      <w:pPr>
        <w:pStyle w:val="ListParagraph"/>
        <w:numPr>
          <w:ilvl w:val="1"/>
          <w:numId w:val="6"/>
        </w:numPr>
        <w:ind w:left="1440" w:hanging="720"/>
        <w:rPr>
          <w:sz w:val="24"/>
          <w:szCs w:val="24"/>
        </w:rPr>
      </w:pPr>
      <w:r w:rsidRPr="007710A4">
        <w:rPr>
          <w:sz w:val="24"/>
          <w:szCs w:val="24"/>
        </w:rPr>
        <w:t>The Receiving Party acknowledges that it owes an obligation of confidence to the Disclosing Party in respect of the Confidential Information.</w:t>
      </w:r>
    </w:p>
    <w:p w:rsidR="007710A4" w:rsidRDefault="007710A4" w:rsidP="007710A4">
      <w:pPr>
        <w:pStyle w:val="ListParagraph"/>
        <w:ind w:left="1440" w:firstLine="0"/>
        <w:rPr>
          <w:sz w:val="24"/>
          <w:szCs w:val="24"/>
        </w:rPr>
      </w:pPr>
    </w:p>
    <w:p w:rsidR="00951CB5" w:rsidRPr="007710A4" w:rsidRDefault="00951CB5" w:rsidP="007710A4">
      <w:pPr>
        <w:pStyle w:val="ListParagraph"/>
        <w:numPr>
          <w:ilvl w:val="1"/>
          <w:numId w:val="6"/>
        </w:numPr>
        <w:ind w:left="1440" w:hanging="720"/>
        <w:rPr>
          <w:sz w:val="24"/>
          <w:szCs w:val="24"/>
        </w:rPr>
      </w:pPr>
      <w:r w:rsidRPr="007710A4">
        <w:rPr>
          <w:sz w:val="24"/>
          <w:szCs w:val="24"/>
        </w:rPr>
        <w:t>The Receiving Party further acknowledges that the Confidential Information (including any copies made thereof by the Receiving Party) is:</w:t>
      </w:r>
    </w:p>
    <w:p w:rsidR="00951CB5" w:rsidRPr="00951CB5" w:rsidRDefault="00951CB5" w:rsidP="00951CB5">
      <w:pPr>
        <w:rPr>
          <w:sz w:val="24"/>
          <w:szCs w:val="24"/>
        </w:rPr>
      </w:pPr>
    </w:p>
    <w:p w:rsidR="00951CB5" w:rsidRDefault="00951CB5" w:rsidP="007710A4">
      <w:pPr>
        <w:pStyle w:val="ListParagraph"/>
        <w:numPr>
          <w:ilvl w:val="0"/>
          <w:numId w:val="7"/>
        </w:numPr>
        <w:rPr>
          <w:sz w:val="24"/>
          <w:szCs w:val="24"/>
        </w:rPr>
      </w:pPr>
      <w:r w:rsidRPr="007710A4">
        <w:rPr>
          <w:sz w:val="24"/>
          <w:szCs w:val="24"/>
        </w:rPr>
        <w:t>the property of the Disclosing Party, its subsidiaries and/or associate companies (if applicable);</w:t>
      </w:r>
    </w:p>
    <w:p w:rsidR="007710A4" w:rsidRDefault="007710A4" w:rsidP="007710A4">
      <w:pPr>
        <w:pStyle w:val="ListParagraph"/>
        <w:ind w:left="1800" w:firstLine="0"/>
        <w:rPr>
          <w:sz w:val="24"/>
          <w:szCs w:val="24"/>
        </w:rPr>
      </w:pPr>
    </w:p>
    <w:p w:rsidR="00951CB5" w:rsidRDefault="00951CB5" w:rsidP="007710A4">
      <w:pPr>
        <w:pStyle w:val="ListParagraph"/>
        <w:numPr>
          <w:ilvl w:val="0"/>
          <w:numId w:val="7"/>
        </w:numPr>
        <w:rPr>
          <w:sz w:val="24"/>
          <w:szCs w:val="24"/>
        </w:rPr>
      </w:pPr>
      <w:r w:rsidRPr="007710A4">
        <w:rPr>
          <w:sz w:val="24"/>
          <w:szCs w:val="24"/>
        </w:rPr>
        <w:t>secret, confidential and valuable to the Disclosing Party, its subsidiaries and/or associate companies (if applicable); and</w:t>
      </w:r>
    </w:p>
    <w:p w:rsidR="007710A4" w:rsidRPr="007710A4" w:rsidRDefault="007710A4" w:rsidP="007710A4">
      <w:pPr>
        <w:ind w:left="0" w:firstLine="0"/>
        <w:rPr>
          <w:sz w:val="24"/>
          <w:szCs w:val="24"/>
        </w:rPr>
      </w:pPr>
    </w:p>
    <w:p w:rsidR="00951CB5" w:rsidRPr="007710A4" w:rsidRDefault="00951CB5" w:rsidP="007710A4">
      <w:pPr>
        <w:pStyle w:val="ListParagraph"/>
        <w:numPr>
          <w:ilvl w:val="0"/>
          <w:numId w:val="7"/>
        </w:numPr>
        <w:rPr>
          <w:sz w:val="24"/>
          <w:szCs w:val="24"/>
        </w:rPr>
      </w:pPr>
      <w:r w:rsidRPr="007710A4">
        <w:rPr>
          <w:sz w:val="24"/>
          <w:szCs w:val="24"/>
        </w:rPr>
        <w:t>provided to the Receiving Party for use by it in connection with the Purpose only.</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980360">
      <w:pPr>
        <w:ind w:left="720" w:hanging="720"/>
        <w:rPr>
          <w:b/>
          <w:sz w:val="24"/>
          <w:szCs w:val="24"/>
        </w:rPr>
      </w:pPr>
      <w:r w:rsidRPr="00ED1166">
        <w:rPr>
          <w:b/>
          <w:sz w:val="24"/>
          <w:szCs w:val="24"/>
        </w:rPr>
        <w:t>3.</w:t>
      </w:r>
      <w:r w:rsidRPr="00951CB5">
        <w:rPr>
          <w:sz w:val="24"/>
          <w:szCs w:val="24"/>
        </w:rPr>
        <w:tab/>
      </w:r>
      <w:r w:rsidRPr="00ED1166">
        <w:rPr>
          <w:b/>
          <w:sz w:val="24"/>
          <w:szCs w:val="24"/>
        </w:rPr>
        <w:t>DISCLOSURE OF CONFIDENTIAL INFORMATION</w:t>
      </w:r>
    </w:p>
    <w:p w:rsidR="00951CB5" w:rsidRPr="00951CB5" w:rsidRDefault="00951CB5" w:rsidP="00951CB5">
      <w:pPr>
        <w:rPr>
          <w:sz w:val="24"/>
          <w:szCs w:val="24"/>
        </w:rPr>
      </w:pPr>
    </w:p>
    <w:p w:rsidR="00951CB5" w:rsidRDefault="00951CB5" w:rsidP="007710A4">
      <w:pPr>
        <w:tabs>
          <w:tab w:val="left" w:pos="1440"/>
        </w:tabs>
        <w:ind w:left="720" w:hanging="720"/>
        <w:rPr>
          <w:sz w:val="24"/>
          <w:szCs w:val="24"/>
        </w:rPr>
      </w:pPr>
      <w:r w:rsidRPr="00951CB5">
        <w:rPr>
          <w:sz w:val="24"/>
          <w:szCs w:val="24"/>
        </w:rPr>
        <w:tab/>
        <w:t>The Receiving Party undertakes with the Disclosing Party that it shall:</w:t>
      </w:r>
    </w:p>
    <w:p w:rsidR="00980360" w:rsidRDefault="00980360" w:rsidP="00980360">
      <w:pPr>
        <w:ind w:left="720" w:hanging="720"/>
        <w:rPr>
          <w:sz w:val="24"/>
          <w:szCs w:val="24"/>
        </w:rPr>
      </w:pPr>
    </w:p>
    <w:p w:rsidR="00951CB5" w:rsidRDefault="00951CB5" w:rsidP="007710A4">
      <w:pPr>
        <w:pStyle w:val="ListParagraph"/>
        <w:numPr>
          <w:ilvl w:val="0"/>
          <w:numId w:val="3"/>
        </w:numPr>
        <w:tabs>
          <w:tab w:val="left" w:pos="1800"/>
          <w:tab w:val="left" w:pos="2250"/>
        </w:tabs>
        <w:ind w:left="1800"/>
        <w:rPr>
          <w:sz w:val="24"/>
          <w:szCs w:val="24"/>
        </w:rPr>
      </w:pPr>
      <w:r w:rsidRPr="00980360">
        <w:rPr>
          <w:sz w:val="24"/>
          <w:szCs w:val="24"/>
        </w:rPr>
        <w:lastRenderedPageBreak/>
        <w:t>ensure that the Confidential Information is kept confidential and is not disclosed, except as permitted herein or with the prior written permission of the Disclosing Party;</w:t>
      </w:r>
    </w:p>
    <w:p w:rsidR="00980360" w:rsidRDefault="00980360" w:rsidP="00980360">
      <w:pPr>
        <w:pStyle w:val="ListParagraph"/>
        <w:tabs>
          <w:tab w:val="left" w:pos="2070"/>
        </w:tabs>
        <w:ind w:left="2070" w:firstLine="0"/>
        <w:rPr>
          <w:sz w:val="24"/>
          <w:szCs w:val="24"/>
        </w:rPr>
      </w:pPr>
    </w:p>
    <w:p w:rsidR="00951CB5" w:rsidRPr="00980360" w:rsidRDefault="00951CB5" w:rsidP="007710A4">
      <w:pPr>
        <w:pStyle w:val="ListParagraph"/>
        <w:numPr>
          <w:ilvl w:val="0"/>
          <w:numId w:val="3"/>
        </w:numPr>
        <w:tabs>
          <w:tab w:val="left" w:pos="1260"/>
        </w:tabs>
        <w:ind w:left="1800"/>
        <w:rPr>
          <w:sz w:val="24"/>
          <w:szCs w:val="24"/>
        </w:rPr>
      </w:pPr>
      <w:r w:rsidRPr="00980360">
        <w:rPr>
          <w:sz w:val="24"/>
          <w:szCs w:val="24"/>
        </w:rPr>
        <w:t>ensure that the Confidential Information:</w:t>
      </w:r>
    </w:p>
    <w:p w:rsidR="00951CB5" w:rsidRPr="00951CB5" w:rsidRDefault="00951CB5" w:rsidP="00951CB5">
      <w:pPr>
        <w:rPr>
          <w:sz w:val="24"/>
          <w:szCs w:val="24"/>
        </w:rPr>
      </w:pPr>
    </w:p>
    <w:p w:rsidR="00951CB5" w:rsidRDefault="00951CB5" w:rsidP="007710A4">
      <w:pPr>
        <w:pStyle w:val="ListParagraph"/>
        <w:numPr>
          <w:ilvl w:val="0"/>
          <w:numId w:val="5"/>
        </w:numPr>
        <w:ind w:left="1800" w:firstLine="0"/>
        <w:rPr>
          <w:sz w:val="24"/>
          <w:szCs w:val="24"/>
        </w:rPr>
      </w:pPr>
      <w:r w:rsidRPr="00980360">
        <w:rPr>
          <w:sz w:val="24"/>
          <w:szCs w:val="24"/>
        </w:rPr>
        <w:t>is used solely for the Purpose;</w:t>
      </w:r>
    </w:p>
    <w:p w:rsidR="00980360" w:rsidRDefault="00980360" w:rsidP="00980360">
      <w:pPr>
        <w:pStyle w:val="ListParagraph"/>
        <w:ind w:left="2790" w:firstLine="0"/>
        <w:rPr>
          <w:sz w:val="24"/>
          <w:szCs w:val="24"/>
        </w:rPr>
      </w:pPr>
    </w:p>
    <w:p w:rsidR="00951CB5" w:rsidRDefault="00951CB5" w:rsidP="007710A4">
      <w:pPr>
        <w:pStyle w:val="ListParagraph"/>
        <w:numPr>
          <w:ilvl w:val="0"/>
          <w:numId w:val="5"/>
        </w:numPr>
        <w:ind w:left="2160" w:hanging="360"/>
        <w:rPr>
          <w:sz w:val="24"/>
          <w:szCs w:val="24"/>
        </w:rPr>
      </w:pPr>
      <w:r w:rsidRPr="00980360">
        <w:rPr>
          <w:sz w:val="24"/>
          <w:szCs w:val="24"/>
        </w:rPr>
        <w:t>any copies thereof, is kept secured and in such a way as to prevent unauthorised access by any third party;</w:t>
      </w:r>
    </w:p>
    <w:p w:rsidR="00980360" w:rsidRPr="00980360" w:rsidRDefault="00980360" w:rsidP="00980360">
      <w:pPr>
        <w:ind w:left="0" w:firstLine="0"/>
        <w:rPr>
          <w:sz w:val="24"/>
          <w:szCs w:val="24"/>
        </w:rPr>
      </w:pPr>
    </w:p>
    <w:p w:rsidR="00951CB5" w:rsidRPr="00980360" w:rsidRDefault="00951CB5" w:rsidP="007710A4">
      <w:pPr>
        <w:pStyle w:val="ListParagraph"/>
        <w:numPr>
          <w:ilvl w:val="0"/>
          <w:numId w:val="5"/>
        </w:numPr>
        <w:ind w:left="2160" w:hanging="360"/>
        <w:rPr>
          <w:sz w:val="24"/>
          <w:szCs w:val="24"/>
        </w:rPr>
      </w:pPr>
      <w:r w:rsidRPr="00980360">
        <w:rPr>
          <w:sz w:val="24"/>
          <w:szCs w:val="24"/>
        </w:rPr>
        <w:t xml:space="preserve">is disclosed only to those directors, officers, employees, assistants, financier, professional adviser, attorneys, accountants, potential buyer and other representatives of the Receiving Party (the “Representatives”) who have a specific need to have access to the Confidential Information for the Purpose and who have been made aware of the terms upon which the Confidential Information has been disclosed to the Receiving Party. The Receiving Party shall also ensure that such Representatives shall agree to be bound by the terms of this Agreement; </w:t>
      </w:r>
    </w:p>
    <w:p w:rsidR="00951CB5" w:rsidRPr="00951CB5" w:rsidRDefault="00951CB5" w:rsidP="00951CB5">
      <w:pPr>
        <w:rPr>
          <w:sz w:val="24"/>
          <w:szCs w:val="24"/>
        </w:rPr>
      </w:pPr>
    </w:p>
    <w:p w:rsidR="00951CB5" w:rsidRDefault="00980360" w:rsidP="007710A4">
      <w:pPr>
        <w:ind w:left="1800" w:hanging="360"/>
        <w:rPr>
          <w:sz w:val="24"/>
          <w:szCs w:val="24"/>
        </w:rPr>
      </w:pPr>
      <w:r>
        <w:rPr>
          <w:sz w:val="24"/>
          <w:szCs w:val="24"/>
        </w:rPr>
        <w:t>c)</w:t>
      </w:r>
      <w:r>
        <w:rPr>
          <w:sz w:val="24"/>
          <w:szCs w:val="24"/>
        </w:rPr>
        <w:tab/>
      </w:r>
      <w:r w:rsidR="00951CB5" w:rsidRPr="00951CB5">
        <w:rPr>
          <w:sz w:val="24"/>
          <w:szCs w:val="24"/>
        </w:rPr>
        <w:t>in the event the Receiving Party intends to permit any other person (not including the Representatives) to have access to the Confidential Information, it shall first discuss with the Disclosing Party to grant such access whereby the decision made by the Disclosing Part</w:t>
      </w:r>
      <w:r w:rsidR="007710A4">
        <w:rPr>
          <w:sz w:val="24"/>
          <w:szCs w:val="24"/>
        </w:rPr>
        <w:t>y on this matter shall be final; and</w:t>
      </w:r>
    </w:p>
    <w:p w:rsidR="007710A4" w:rsidRDefault="007710A4" w:rsidP="00980360">
      <w:pPr>
        <w:ind w:left="2070" w:hanging="810"/>
        <w:rPr>
          <w:sz w:val="24"/>
          <w:szCs w:val="24"/>
        </w:rPr>
      </w:pPr>
    </w:p>
    <w:p w:rsidR="00951CB5" w:rsidRPr="00951CB5" w:rsidRDefault="007710A4" w:rsidP="007710A4">
      <w:pPr>
        <w:ind w:left="1800" w:hanging="360"/>
        <w:rPr>
          <w:sz w:val="24"/>
          <w:szCs w:val="24"/>
        </w:rPr>
      </w:pPr>
      <w:r>
        <w:rPr>
          <w:sz w:val="24"/>
          <w:szCs w:val="24"/>
        </w:rPr>
        <w:t>d)</w:t>
      </w:r>
      <w:r>
        <w:rPr>
          <w:sz w:val="24"/>
          <w:szCs w:val="24"/>
        </w:rPr>
        <w:tab/>
      </w:r>
      <w:r w:rsidR="00951CB5" w:rsidRPr="00951CB5">
        <w:rPr>
          <w:sz w:val="24"/>
          <w:szCs w:val="24"/>
        </w:rPr>
        <w:t xml:space="preserve">in the event that the Disclosing Party has resolved not to proceed with </w:t>
      </w:r>
      <w:r>
        <w:rPr>
          <w:sz w:val="24"/>
          <w:szCs w:val="24"/>
        </w:rPr>
        <w:t>the Purpose as intended by the P</w:t>
      </w:r>
      <w:r w:rsidR="00951CB5" w:rsidRPr="00951CB5">
        <w:rPr>
          <w:sz w:val="24"/>
          <w:szCs w:val="24"/>
        </w:rPr>
        <w:t>arties hereto, the Receiving Part</w:t>
      </w:r>
      <w:r>
        <w:rPr>
          <w:sz w:val="24"/>
          <w:szCs w:val="24"/>
        </w:rPr>
        <w:t>y shall within fourteen (14) working days</w:t>
      </w:r>
      <w:r w:rsidR="00951CB5" w:rsidRPr="00951CB5">
        <w:rPr>
          <w:sz w:val="24"/>
          <w:szCs w:val="24"/>
        </w:rPr>
        <w:t xml:space="preserve"> upon being requested by the Disclosing Party to do so in writing, either return to the Disclosing Party all originals and copies of the Confidential Information or, alternatively, destroy the same and verify in writing to the Disclosing Party that such destruction has been carried out.</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7710A4">
      <w:pPr>
        <w:ind w:left="720" w:hanging="720"/>
        <w:rPr>
          <w:b/>
          <w:sz w:val="24"/>
          <w:szCs w:val="24"/>
        </w:rPr>
      </w:pPr>
      <w:r w:rsidRPr="00ED1166">
        <w:rPr>
          <w:b/>
          <w:sz w:val="24"/>
          <w:szCs w:val="24"/>
        </w:rPr>
        <w:t>4.</w:t>
      </w:r>
      <w:r w:rsidRPr="00ED1166">
        <w:rPr>
          <w:b/>
          <w:sz w:val="24"/>
          <w:szCs w:val="24"/>
        </w:rPr>
        <w:tab/>
        <w:t>OPERATION OF AGREEMENT</w:t>
      </w:r>
    </w:p>
    <w:p w:rsidR="00951CB5" w:rsidRPr="00951CB5" w:rsidRDefault="00951CB5" w:rsidP="00951CB5">
      <w:pPr>
        <w:rPr>
          <w:sz w:val="24"/>
          <w:szCs w:val="24"/>
        </w:rPr>
      </w:pPr>
    </w:p>
    <w:p w:rsidR="00951CB5" w:rsidRPr="00951CB5" w:rsidRDefault="00951CB5" w:rsidP="007710A4">
      <w:pPr>
        <w:ind w:left="720" w:firstLine="0"/>
        <w:rPr>
          <w:sz w:val="24"/>
          <w:szCs w:val="24"/>
        </w:rPr>
      </w:pPr>
      <w:r w:rsidRPr="00951CB5">
        <w:rPr>
          <w:sz w:val="24"/>
          <w:szCs w:val="24"/>
        </w:rPr>
        <w:t>The obligations of confidentiality contained herein shall remain in full force until the completion of the Purpose or in the event the transaction is terminated and has not resulted in any such participation by the Receiving Party in the Purpose, the obligations of confidentiality shall continue in full force for a period of ten (10) years from the date of termination and non-participation, whichever is earlier but do not apply to such of the Confidential Information which:</w:t>
      </w:r>
    </w:p>
    <w:p w:rsidR="00951CB5" w:rsidRPr="00951CB5" w:rsidRDefault="00951CB5" w:rsidP="00951CB5">
      <w:pPr>
        <w:rPr>
          <w:sz w:val="24"/>
          <w:szCs w:val="24"/>
        </w:rPr>
      </w:pPr>
    </w:p>
    <w:p w:rsidR="00951CB5" w:rsidRPr="00026569" w:rsidRDefault="00951CB5" w:rsidP="00026569">
      <w:pPr>
        <w:pStyle w:val="ListParagraph"/>
        <w:numPr>
          <w:ilvl w:val="0"/>
          <w:numId w:val="8"/>
        </w:numPr>
        <w:tabs>
          <w:tab w:val="left" w:pos="1800"/>
        </w:tabs>
        <w:rPr>
          <w:sz w:val="24"/>
          <w:szCs w:val="24"/>
        </w:rPr>
      </w:pPr>
      <w:r w:rsidRPr="00026569">
        <w:rPr>
          <w:sz w:val="24"/>
          <w:szCs w:val="24"/>
        </w:rPr>
        <w:lastRenderedPageBreak/>
        <w:t xml:space="preserve">was already known to the Receiving Party and/or the Representatives on a non-confidential basis prior to its disclosure by the Disclosing Party; </w:t>
      </w:r>
    </w:p>
    <w:p w:rsidR="00951CB5" w:rsidRDefault="00951CB5" w:rsidP="00026569">
      <w:pPr>
        <w:pStyle w:val="ListParagraph"/>
        <w:numPr>
          <w:ilvl w:val="0"/>
          <w:numId w:val="8"/>
        </w:numPr>
        <w:tabs>
          <w:tab w:val="left" w:pos="1800"/>
        </w:tabs>
        <w:rPr>
          <w:sz w:val="24"/>
          <w:szCs w:val="24"/>
        </w:rPr>
      </w:pPr>
      <w:r w:rsidRPr="00026569">
        <w:rPr>
          <w:sz w:val="24"/>
          <w:szCs w:val="24"/>
        </w:rPr>
        <w:t>was, at the time of its disclosure by the Disclosing Party, already in or becomes part of the public domain or subsequently comes into the public domain (other than by reason of any unauthorised disclosure or breach of this Agreement by the Receiving Party and/or the Representatives);</w:t>
      </w:r>
    </w:p>
    <w:p w:rsidR="00026569" w:rsidRDefault="00026569" w:rsidP="00026569">
      <w:pPr>
        <w:pStyle w:val="ListParagraph"/>
        <w:tabs>
          <w:tab w:val="left" w:pos="1800"/>
        </w:tabs>
        <w:ind w:left="1800" w:firstLine="0"/>
        <w:rPr>
          <w:sz w:val="24"/>
          <w:szCs w:val="24"/>
        </w:rPr>
      </w:pPr>
    </w:p>
    <w:p w:rsidR="00026569" w:rsidRDefault="00951CB5" w:rsidP="00026569">
      <w:pPr>
        <w:pStyle w:val="ListParagraph"/>
        <w:numPr>
          <w:ilvl w:val="0"/>
          <w:numId w:val="8"/>
        </w:numPr>
        <w:tabs>
          <w:tab w:val="left" w:pos="1800"/>
        </w:tabs>
        <w:rPr>
          <w:sz w:val="24"/>
          <w:szCs w:val="24"/>
        </w:rPr>
      </w:pPr>
      <w:r w:rsidRPr="00026569">
        <w:rPr>
          <w:sz w:val="24"/>
          <w:szCs w:val="24"/>
        </w:rPr>
        <w:t>is approved for release by written authorisation of the Disclosing Party;</w:t>
      </w:r>
    </w:p>
    <w:p w:rsidR="00026569" w:rsidRPr="00026569" w:rsidRDefault="00026569" w:rsidP="00026569">
      <w:pPr>
        <w:pStyle w:val="ListParagraph"/>
        <w:rPr>
          <w:sz w:val="24"/>
          <w:szCs w:val="24"/>
        </w:rPr>
      </w:pPr>
    </w:p>
    <w:p w:rsidR="00951CB5" w:rsidRDefault="00951CB5" w:rsidP="00026569">
      <w:pPr>
        <w:pStyle w:val="ListParagraph"/>
        <w:numPr>
          <w:ilvl w:val="0"/>
          <w:numId w:val="8"/>
        </w:numPr>
        <w:tabs>
          <w:tab w:val="left" w:pos="1800"/>
        </w:tabs>
        <w:rPr>
          <w:sz w:val="24"/>
          <w:szCs w:val="24"/>
        </w:rPr>
      </w:pPr>
      <w:r w:rsidRPr="00026569">
        <w:rPr>
          <w:sz w:val="24"/>
          <w:szCs w:val="24"/>
        </w:rPr>
        <w:t xml:space="preserve"> is disclosed to a third party by the Disclosing Party without similar restrictions on that third party’s rights of disclosure; </w:t>
      </w:r>
    </w:p>
    <w:p w:rsidR="00026569" w:rsidRPr="00026569" w:rsidRDefault="00026569" w:rsidP="00026569">
      <w:pPr>
        <w:pStyle w:val="ListParagraph"/>
        <w:rPr>
          <w:sz w:val="24"/>
          <w:szCs w:val="24"/>
        </w:rPr>
      </w:pPr>
    </w:p>
    <w:p w:rsidR="00951CB5" w:rsidRDefault="00951CB5" w:rsidP="00026569">
      <w:pPr>
        <w:pStyle w:val="ListParagraph"/>
        <w:numPr>
          <w:ilvl w:val="0"/>
          <w:numId w:val="8"/>
        </w:numPr>
        <w:tabs>
          <w:tab w:val="left" w:pos="1800"/>
        </w:tabs>
        <w:rPr>
          <w:sz w:val="24"/>
          <w:szCs w:val="24"/>
        </w:rPr>
      </w:pPr>
      <w:r w:rsidRPr="00026569">
        <w:rPr>
          <w:sz w:val="24"/>
          <w:szCs w:val="24"/>
        </w:rPr>
        <w:t>is developed by the Receiving Party independent of the Confidential Information without any breach of this Agreement as evidenced by written records; or</w:t>
      </w:r>
    </w:p>
    <w:p w:rsidR="00026569" w:rsidRPr="00026569" w:rsidRDefault="00026569" w:rsidP="00026569">
      <w:pPr>
        <w:pStyle w:val="ListParagraph"/>
        <w:rPr>
          <w:sz w:val="24"/>
          <w:szCs w:val="24"/>
        </w:rPr>
      </w:pPr>
    </w:p>
    <w:p w:rsidR="00951CB5" w:rsidRPr="00026569" w:rsidRDefault="00951CB5" w:rsidP="00026569">
      <w:pPr>
        <w:pStyle w:val="ListParagraph"/>
        <w:numPr>
          <w:ilvl w:val="0"/>
          <w:numId w:val="8"/>
        </w:numPr>
        <w:tabs>
          <w:tab w:val="left" w:pos="1800"/>
        </w:tabs>
        <w:rPr>
          <w:sz w:val="24"/>
          <w:szCs w:val="24"/>
        </w:rPr>
      </w:pPr>
      <w:r w:rsidRPr="00026569">
        <w:rPr>
          <w:sz w:val="24"/>
          <w:szCs w:val="24"/>
        </w:rPr>
        <w:t>is required by law, by order of a court of competent jurisdiction, the rules and regulations of Bursa Malaysia Securities Berhad or any relevant governmental or regulatory authority.</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6C0F53">
      <w:pPr>
        <w:ind w:left="720" w:hanging="720"/>
        <w:rPr>
          <w:b/>
          <w:sz w:val="24"/>
          <w:szCs w:val="24"/>
        </w:rPr>
      </w:pPr>
      <w:r w:rsidRPr="00ED1166">
        <w:rPr>
          <w:b/>
          <w:sz w:val="24"/>
          <w:szCs w:val="24"/>
        </w:rPr>
        <w:t>5.</w:t>
      </w:r>
      <w:r w:rsidRPr="00ED1166">
        <w:rPr>
          <w:b/>
          <w:sz w:val="24"/>
          <w:szCs w:val="24"/>
        </w:rPr>
        <w:tab/>
        <w:t>NO PUBLICITY</w:t>
      </w:r>
    </w:p>
    <w:p w:rsidR="00951CB5" w:rsidRPr="00951CB5" w:rsidRDefault="00951CB5" w:rsidP="00951CB5">
      <w:pPr>
        <w:rPr>
          <w:sz w:val="24"/>
          <w:szCs w:val="24"/>
        </w:rPr>
      </w:pPr>
    </w:p>
    <w:p w:rsidR="00951CB5" w:rsidRDefault="006C0F53" w:rsidP="006C0F53">
      <w:pPr>
        <w:ind w:hanging="547"/>
        <w:rPr>
          <w:sz w:val="24"/>
          <w:szCs w:val="24"/>
        </w:rPr>
      </w:pPr>
      <w:r>
        <w:rPr>
          <w:sz w:val="24"/>
          <w:szCs w:val="24"/>
        </w:rPr>
        <w:t>5.1</w:t>
      </w:r>
      <w:r>
        <w:rPr>
          <w:sz w:val="24"/>
          <w:szCs w:val="24"/>
        </w:rPr>
        <w:tab/>
      </w:r>
      <w:r w:rsidR="00951CB5" w:rsidRPr="00951CB5">
        <w:rPr>
          <w:sz w:val="24"/>
          <w:szCs w:val="24"/>
        </w:rPr>
        <w:t>The Receiving Party agrees that this Agreement and its terms are confidential in nature and shall not be disclosed to any third party without the prior written consent of the Disclosing Party. Further, the Receiving Party shall not, without the prior written consent of the Disclosing Party, disclose to any third party about the possible co-oper</w:t>
      </w:r>
      <w:r>
        <w:rPr>
          <w:sz w:val="24"/>
          <w:szCs w:val="24"/>
        </w:rPr>
        <w:t>ation contemplated between the P</w:t>
      </w:r>
      <w:r w:rsidR="00951CB5" w:rsidRPr="00951CB5">
        <w:rPr>
          <w:sz w:val="24"/>
          <w:szCs w:val="24"/>
        </w:rPr>
        <w:t>arties including but not limited to the fact that discussions or negotiation</w:t>
      </w:r>
      <w:r>
        <w:rPr>
          <w:sz w:val="24"/>
          <w:szCs w:val="24"/>
        </w:rPr>
        <w:t>s are taking place between the P</w:t>
      </w:r>
      <w:r w:rsidR="00951CB5" w:rsidRPr="00951CB5">
        <w:rPr>
          <w:sz w:val="24"/>
          <w:szCs w:val="24"/>
        </w:rPr>
        <w:t xml:space="preserve">arties in relation to the Purpose, any terms, conditions, facts or other matters with respect thereto and the status thereof. </w:t>
      </w:r>
    </w:p>
    <w:p w:rsidR="006C0F53" w:rsidRDefault="006C0F53" w:rsidP="006C0F53">
      <w:pPr>
        <w:ind w:hanging="547"/>
        <w:rPr>
          <w:sz w:val="24"/>
          <w:szCs w:val="24"/>
        </w:rPr>
      </w:pPr>
    </w:p>
    <w:p w:rsidR="00951CB5" w:rsidRPr="00951CB5" w:rsidRDefault="006C0F53" w:rsidP="006C0F53">
      <w:pPr>
        <w:ind w:hanging="547"/>
        <w:rPr>
          <w:sz w:val="24"/>
          <w:szCs w:val="24"/>
        </w:rPr>
      </w:pPr>
      <w:r>
        <w:rPr>
          <w:sz w:val="24"/>
          <w:szCs w:val="24"/>
        </w:rPr>
        <w:t>5.2</w:t>
      </w:r>
      <w:r>
        <w:rPr>
          <w:sz w:val="24"/>
          <w:szCs w:val="24"/>
        </w:rPr>
        <w:tab/>
      </w:r>
      <w:r w:rsidR="00951CB5" w:rsidRPr="00951CB5">
        <w:rPr>
          <w:sz w:val="24"/>
          <w:szCs w:val="24"/>
        </w:rPr>
        <w:t>No release or announcement to the press, whether oral or in writing, relating to any matter contemplated under this Agreement shall be made by the Receiving Party unless the Disclosing Party otherwise agrees in writing and only at such time and in such form as is approved by the Disclosing Party.</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6C0F53">
      <w:pPr>
        <w:ind w:left="720" w:hanging="720"/>
        <w:rPr>
          <w:b/>
          <w:sz w:val="24"/>
          <w:szCs w:val="24"/>
        </w:rPr>
      </w:pPr>
      <w:r w:rsidRPr="00ED1166">
        <w:rPr>
          <w:b/>
          <w:sz w:val="24"/>
          <w:szCs w:val="24"/>
        </w:rPr>
        <w:t>6.</w:t>
      </w:r>
      <w:r w:rsidRPr="00ED1166">
        <w:rPr>
          <w:b/>
          <w:sz w:val="24"/>
          <w:szCs w:val="24"/>
        </w:rPr>
        <w:tab/>
        <w:t>REPORTING UNAUTHORISED DISCLOSURE, MISAPPROPRIATION OR MISUSE OF CONFIDENTIAL INFORMATION</w:t>
      </w:r>
    </w:p>
    <w:p w:rsidR="00951CB5" w:rsidRPr="00951CB5" w:rsidRDefault="00951CB5" w:rsidP="00951CB5">
      <w:pPr>
        <w:rPr>
          <w:sz w:val="24"/>
          <w:szCs w:val="24"/>
        </w:rPr>
      </w:pPr>
    </w:p>
    <w:p w:rsidR="00951CB5" w:rsidRPr="00951CB5" w:rsidRDefault="00951CB5" w:rsidP="006C0F53">
      <w:pPr>
        <w:ind w:left="720" w:firstLine="0"/>
        <w:rPr>
          <w:sz w:val="24"/>
          <w:szCs w:val="24"/>
        </w:rPr>
      </w:pPr>
      <w:r w:rsidRPr="00951CB5">
        <w:rPr>
          <w:sz w:val="24"/>
          <w:szCs w:val="24"/>
        </w:rPr>
        <w:t>The Receiving Party shall immediately inform the Disclosing Party in writing of any loss of confidentiality, unauthorised disclosure, misappropriation or misuse by any person of any Confidential Information, upon the Receiving Party having knowledge of the same.</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6C0F53">
      <w:pPr>
        <w:ind w:left="720" w:hanging="720"/>
        <w:rPr>
          <w:b/>
          <w:sz w:val="24"/>
          <w:szCs w:val="24"/>
        </w:rPr>
      </w:pPr>
      <w:r w:rsidRPr="00ED1166">
        <w:rPr>
          <w:b/>
          <w:sz w:val="24"/>
          <w:szCs w:val="24"/>
        </w:rPr>
        <w:t>7.</w:t>
      </w:r>
      <w:r w:rsidRPr="00ED1166">
        <w:rPr>
          <w:b/>
          <w:sz w:val="24"/>
          <w:szCs w:val="24"/>
        </w:rPr>
        <w:tab/>
        <w:t>INDEMNITY</w:t>
      </w:r>
    </w:p>
    <w:p w:rsidR="00951CB5" w:rsidRPr="00951CB5" w:rsidRDefault="00951CB5" w:rsidP="00951CB5">
      <w:pPr>
        <w:rPr>
          <w:sz w:val="24"/>
          <w:szCs w:val="24"/>
        </w:rPr>
      </w:pPr>
    </w:p>
    <w:p w:rsidR="00951CB5" w:rsidRPr="00951CB5" w:rsidRDefault="00951CB5" w:rsidP="006C0F53">
      <w:pPr>
        <w:ind w:left="720" w:firstLine="0"/>
        <w:rPr>
          <w:sz w:val="24"/>
          <w:szCs w:val="24"/>
        </w:rPr>
      </w:pPr>
      <w:r w:rsidRPr="00951CB5">
        <w:rPr>
          <w:sz w:val="24"/>
          <w:szCs w:val="24"/>
        </w:rPr>
        <w:t>The Receiving Party hereby agrees to indemnify, defend and hold the Disclosing Party harmless from and against any and all loss, cost, expense, liability, claim or cause of action, including legal fees and other costs of litigation incurred in connection with such claims, which the Disclosing Party may incur or be subject to arising from the breach of any provision of this Agreement by the Receiving Party or the Representatives.</w:t>
      </w:r>
    </w:p>
    <w:p w:rsidR="00951CB5" w:rsidRPr="00951CB5" w:rsidRDefault="00951CB5" w:rsidP="00951CB5">
      <w:pPr>
        <w:rPr>
          <w:sz w:val="24"/>
          <w:szCs w:val="24"/>
        </w:rPr>
      </w:pPr>
    </w:p>
    <w:p w:rsidR="00951CB5" w:rsidRPr="00951CB5" w:rsidRDefault="00951CB5" w:rsidP="00951CB5">
      <w:pPr>
        <w:rPr>
          <w:sz w:val="24"/>
          <w:szCs w:val="24"/>
        </w:rPr>
      </w:pPr>
    </w:p>
    <w:p w:rsidR="00951CB5" w:rsidRPr="00ED1166" w:rsidRDefault="00951CB5" w:rsidP="006C0F53">
      <w:pPr>
        <w:ind w:left="720" w:hanging="720"/>
        <w:rPr>
          <w:b/>
          <w:sz w:val="24"/>
          <w:szCs w:val="24"/>
        </w:rPr>
      </w:pPr>
      <w:r w:rsidRPr="00ED1166">
        <w:rPr>
          <w:b/>
          <w:sz w:val="24"/>
          <w:szCs w:val="24"/>
        </w:rPr>
        <w:t>8.</w:t>
      </w:r>
      <w:r w:rsidRPr="00ED1166">
        <w:rPr>
          <w:b/>
          <w:sz w:val="24"/>
          <w:szCs w:val="24"/>
        </w:rPr>
        <w:tab/>
        <w:t>MISCELLANEOUS PROVISIONS</w:t>
      </w:r>
    </w:p>
    <w:p w:rsidR="00951CB5" w:rsidRPr="00951CB5" w:rsidRDefault="00951CB5" w:rsidP="00951CB5">
      <w:pPr>
        <w:rPr>
          <w:sz w:val="24"/>
          <w:szCs w:val="24"/>
        </w:rPr>
      </w:pPr>
    </w:p>
    <w:p w:rsidR="00951CB5" w:rsidRDefault="006C0F53" w:rsidP="006C0F53">
      <w:pPr>
        <w:ind w:left="1440" w:hanging="720"/>
        <w:rPr>
          <w:sz w:val="24"/>
          <w:szCs w:val="24"/>
        </w:rPr>
      </w:pPr>
      <w:r>
        <w:rPr>
          <w:sz w:val="24"/>
          <w:szCs w:val="24"/>
        </w:rPr>
        <w:t>8.1</w:t>
      </w:r>
      <w:r>
        <w:rPr>
          <w:sz w:val="24"/>
          <w:szCs w:val="24"/>
        </w:rPr>
        <w:tab/>
      </w:r>
      <w:r w:rsidR="00951CB5" w:rsidRPr="00951CB5">
        <w:rPr>
          <w:sz w:val="24"/>
          <w:szCs w:val="24"/>
        </w:rPr>
        <w:t>Each provision of this Agreement shall be deemed to be separate and severable from each other provision. If any provision of this Agreement shall for any reason be invalid and unenforceable in accordance with its terms, all other provisions and the remaining clauses shall not be affected and shall continue to be valid and enforceable in accordance with their terms and shall c</w:t>
      </w:r>
      <w:r>
        <w:rPr>
          <w:sz w:val="24"/>
          <w:szCs w:val="24"/>
        </w:rPr>
        <w:t>ontinue to be binding upon the P</w:t>
      </w:r>
      <w:r w:rsidR="00951CB5" w:rsidRPr="00951CB5">
        <w:rPr>
          <w:sz w:val="24"/>
          <w:szCs w:val="24"/>
        </w:rPr>
        <w:t>arties.</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t>8.2</w:t>
      </w:r>
      <w:r>
        <w:rPr>
          <w:sz w:val="24"/>
          <w:szCs w:val="24"/>
        </w:rPr>
        <w:tab/>
      </w:r>
      <w:r w:rsidR="00951CB5" w:rsidRPr="00951CB5">
        <w:rPr>
          <w:sz w:val="24"/>
          <w:szCs w:val="24"/>
        </w:rPr>
        <w:t>This Agreement shall be governed by and construed in accordance wit</w:t>
      </w:r>
      <w:r>
        <w:rPr>
          <w:sz w:val="24"/>
          <w:szCs w:val="24"/>
        </w:rPr>
        <w:t>h the laws of Malaysia and the P</w:t>
      </w:r>
      <w:r w:rsidR="00951CB5" w:rsidRPr="00951CB5">
        <w:rPr>
          <w:sz w:val="24"/>
          <w:szCs w:val="24"/>
        </w:rPr>
        <w:t>arties hereto hereby irrevocable submit to the jurisdiction of the courts of Malaysia.</w:t>
      </w:r>
    </w:p>
    <w:p w:rsidR="006C0F53" w:rsidRDefault="006C0F53" w:rsidP="006C0F53">
      <w:pPr>
        <w:rPr>
          <w:sz w:val="24"/>
          <w:szCs w:val="24"/>
        </w:rPr>
      </w:pPr>
    </w:p>
    <w:p w:rsidR="00951CB5" w:rsidRDefault="006C0F53" w:rsidP="006C0F53">
      <w:pPr>
        <w:ind w:left="1440" w:hanging="720"/>
        <w:rPr>
          <w:sz w:val="24"/>
          <w:szCs w:val="24"/>
        </w:rPr>
      </w:pPr>
      <w:r>
        <w:rPr>
          <w:sz w:val="24"/>
          <w:szCs w:val="24"/>
        </w:rPr>
        <w:t>8.3</w:t>
      </w:r>
      <w:r>
        <w:rPr>
          <w:sz w:val="24"/>
          <w:szCs w:val="24"/>
        </w:rPr>
        <w:tab/>
      </w:r>
      <w:r w:rsidR="00951CB5" w:rsidRPr="00951CB5">
        <w:rPr>
          <w:sz w:val="24"/>
          <w:szCs w:val="24"/>
        </w:rPr>
        <w:t>Neither Party shall have the right to assign or otherwise transfer this Agreement or its rights or obligations or any part thereof under this Agreement to any third party unless with prior written consent of the other party.</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t>8.4</w:t>
      </w:r>
      <w:r>
        <w:rPr>
          <w:sz w:val="24"/>
          <w:szCs w:val="24"/>
        </w:rPr>
        <w:tab/>
      </w:r>
      <w:r w:rsidR="00951CB5" w:rsidRPr="00951CB5">
        <w:rPr>
          <w:sz w:val="24"/>
          <w:szCs w:val="24"/>
        </w:rPr>
        <w:t>No failure or delay by Disclosing Party in exercising any right, power or privilege under this Agreement shall operate as a waiver of such right, power or privilege and no single or partial exercise of any right or remedy shall prevent any further exercise of such right or remedy or the exercise of any other right or remedy available.</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t>8.5</w:t>
      </w:r>
      <w:r>
        <w:rPr>
          <w:sz w:val="24"/>
          <w:szCs w:val="24"/>
        </w:rPr>
        <w:tab/>
      </w:r>
      <w:r w:rsidR="00951CB5" w:rsidRPr="00951CB5">
        <w:rPr>
          <w:sz w:val="24"/>
          <w:szCs w:val="24"/>
        </w:rPr>
        <w:t xml:space="preserve">Each party acknowledges that monetary damages alone may not be a sufficient remedy for the other party in the event of any breach of this Agreement and agrees that the other party shall be entitled to seek specific performance or injunctive relief from any court in any jurisdiction in addition to all other remedies available to it. </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t>8.6</w:t>
      </w:r>
      <w:r>
        <w:rPr>
          <w:sz w:val="24"/>
          <w:szCs w:val="24"/>
        </w:rPr>
        <w:tab/>
      </w:r>
      <w:r w:rsidR="00951CB5" w:rsidRPr="00951CB5">
        <w:rPr>
          <w:sz w:val="24"/>
          <w:szCs w:val="24"/>
        </w:rPr>
        <w:t>Any and all amendments or modifications to this Agreement must be made in writing and be signed by the authorised representatives of the party.</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lastRenderedPageBreak/>
        <w:t>8.7</w:t>
      </w:r>
      <w:r>
        <w:rPr>
          <w:sz w:val="24"/>
          <w:szCs w:val="24"/>
        </w:rPr>
        <w:tab/>
      </w:r>
      <w:r w:rsidR="00951CB5" w:rsidRPr="00951CB5">
        <w:rPr>
          <w:sz w:val="24"/>
          <w:szCs w:val="24"/>
        </w:rPr>
        <w:t>This Agreement constitutes the entire agreement between the parties and supersedes any and all prior understandings with regard to the subject matter hereof and will be binding upon the parties and their respective successors and assigns.</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t>8.8</w:t>
      </w:r>
      <w:r>
        <w:rPr>
          <w:sz w:val="24"/>
          <w:szCs w:val="24"/>
        </w:rPr>
        <w:tab/>
      </w:r>
      <w:r w:rsidR="00951CB5" w:rsidRPr="00951CB5">
        <w:rPr>
          <w:sz w:val="24"/>
          <w:szCs w:val="24"/>
        </w:rPr>
        <w:t>For avoidance of doubt, the execution of this Agreement by the Receiving Party does not impose any obligation or commitment on the Receiving Party to participate for the Purpose.</w:t>
      </w:r>
    </w:p>
    <w:p w:rsidR="006C0F53" w:rsidRDefault="006C0F53" w:rsidP="006C0F53">
      <w:pPr>
        <w:ind w:left="1440" w:hanging="720"/>
        <w:rPr>
          <w:sz w:val="24"/>
          <w:szCs w:val="24"/>
        </w:rPr>
      </w:pPr>
    </w:p>
    <w:p w:rsidR="00951CB5" w:rsidRDefault="006C0F53" w:rsidP="006C0F53">
      <w:pPr>
        <w:ind w:left="1440" w:hanging="720"/>
        <w:rPr>
          <w:sz w:val="24"/>
          <w:szCs w:val="24"/>
        </w:rPr>
      </w:pPr>
      <w:r>
        <w:rPr>
          <w:sz w:val="24"/>
          <w:szCs w:val="24"/>
        </w:rPr>
        <w:t>8.9</w:t>
      </w:r>
      <w:r>
        <w:rPr>
          <w:sz w:val="24"/>
          <w:szCs w:val="24"/>
        </w:rPr>
        <w:tab/>
      </w:r>
      <w:r w:rsidR="00951CB5" w:rsidRPr="00951CB5">
        <w:rPr>
          <w:sz w:val="24"/>
          <w:szCs w:val="24"/>
        </w:rPr>
        <w:t>Each party shall bear its own solicitors costs and fees payable for stamp duty on this Agreement shall be borne and paid by the Receiving Party.</w:t>
      </w:r>
    </w:p>
    <w:p w:rsidR="006C0F53" w:rsidRDefault="006C0F53" w:rsidP="006C0F53">
      <w:pPr>
        <w:ind w:left="1440" w:hanging="720"/>
        <w:rPr>
          <w:sz w:val="24"/>
          <w:szCs w:val="24"/>
        </w:rPr>
      </w:pPr>
    </w:p>
    <w:p w:rsidR="00951CB5" w:rsidRPr="00951CB5" w:rsidRDefault="006C0F53" w:rsidP="006C0F53">
      <w:pPr>
        <w:ind w:left="1440" w:hanging="720"/>
        <w:rPr>
          <w:sz w:val="24"/>
          <w:szCs w:val="24"/>
        </w:rPr>
      </w:pPr>
      <w:r>
        <w:rPr>
          <w:sz w:val="24"/>
          <w:szCs w:val="24"/>
        </w:rPr>
        <w:t>8.10</w:t>
      </w:r>
      <w:r>
        <w:rPr>
          <w:sz w:val="24"/>
          <w:szCs w:val="24"/>
        </w:rPr>
        <w:tab/>
      </w:r>
      <w:r w:rsidR="00951CB5" w:rsidRPr="00951CB5">
        <w:rPr>
          <w:sz w:val="24"/>
          <w:szCs w:val="24"/>
        </w:rPr>
        <w:t>This Agreement may be executed in any number of counterparts, and this has the same effect as if the signatures on the counterparts were on a single copy of this Agreement.</w:t>
      </w:r>
    </w:p>
    <w:p w:rsidR="00951CB5" w:rsidRPr="00951CB5" w:rsidRDefault="00951CB5" w:rsidP="00951CB5">
      <w:pPr>
        <w:rPr>
          <w:sz w:val="24"/>
          <w:szCs w:val="24"/>
        </w:rPr>
      </w:pPr>
    </w:p>
    <w:p w:rsidR="00951CB5" w:rsidRPr="00951CB5" w:rsidRDefault="00951CB5" w:rsidP="00951CB5">
      <w:pPr>
        <w:rPr>
          <w:sz w:val="24"/>
          <w:szCs w:val="24"/>
        </w:rPr>
      </w:pPr>
    </w:p>
    <w:p w:rsidR="00951CB5" w:rsidRPr="006C0F53" w:rsidRDefault="00951CB5" w:rsidP="006C0F53">
      <w:pPr>
        <w:jc w:val="center"/>
        <w:rPr>
          <w:i/>
          <w:sz w:val="24"/>
          <w:szCs w:val="24"/>
        </w:rPr>
      </w:pPr>
      <w:r w:rsidRPr="006C0F53">
        <w:rPr>
          <w:i/>
          <w:sz w:val="24"/>
          <w:szCs w:val="24"/>
        </w:rPr>
        <w:t>[the remainder of this page is intentionally left blank]</w:t>
      </w: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6C0F53">
      <w:pPr>
        <w:ind w:left="0" w:firstLine="0"/>
        <w:rPr>
          <w:sz w:val="24"/>
          <w:szCs w:val="24"/>
        </w:rPr>
      </w:pPr>
    </w:p>
    <w:p w:rsidR="00951CB5" w:rsidRPr="00951CB5" w:rsidRDefault="006C0F53" w:rsidP="006C0F53">
      <w:pPr>
        <w:ind w:left="0" w:firstLine="0"/>
        <w:rPr>
          <w:sz w:val="24"/>
          <w:szCs w:val="24"/>
        </w:rPr>
      </w:pPr>
      <w:r w:rsidRPr="00ED1166">
        <w:rPr>
          <w:b/>
          <w:sz w:val="24"/>
          <w:szCs w:val="24"/>
        </w:rPr>
        <w:t>IN WITNESS WHEREOF</w:t>
      </w:r>
      <w:r>
        <w:rPr>
          <w:sz w:val="24"/>
          <w:szCs w:val="24"/>
        </w:rPr>
        <w:t xml:space="preserve"> the P</w:t>
      </w:r>
      <w:r w:rsidR="00951CB5" w:rsidRPr="00951CB5">
        <w:rPr>
          <w:sz w:val="24"/>
          <w:szCs w:val="24"/>
        </w:rPr>
        <w:t>arties hereto have set their hands on the day and year hereinbefore appearing.</w:t>
      </w: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6C0F53" w:rsidRDefault="00951CB5" w:rsidP="00951CB5">
      <w:pPr>
        <w:rPr>
          <w:b/>
          <w:sz w:val="24"/>
          <w:szCs w:val="24"/>
        </w:rPr>
      </w:pPr>
      <w:r w:rsidRPr="006C0F53">
        <w:rPr>
          <w:b/>
          <w:sz w:val="24"/>
          <w:szCs w:val="24"/>
        </w:rPr>
        <w:t>DISCLOSING PARTY</w:t>
      </w:r>
    </w:p>
    <w:p w:rsidR="00951CB5" w:rsidRPr="00951CB5" w:rsidRDefault="00951CB5" w:rsidP="00951CB5">
      <w:pPr>
        <w:rPr>
          <w:sz w:val="24"/>
          <w:szCs w:val="24"/>
        </w:rPr>
      </w:pPr>
    </w:p>
    <w:p w:rsidR="00951CB5" w:rsidRPr="00951CB5" w:rsidRDefault="00951CB5" w:rsidP="00951CB5">
      <w:pPr>
        <w:rPr>
          <w:sz w:val="24"/>
          <w:szCs w:val="24"/>
        </w:rPr>
      </w:pPr>
      <w:r w:rsidRPr="00951CB5">
        <w:rPr>
          <w:sz w:val="24"/>
          <w:szCs w:val="24"/>
        </w:rPr>
        <w:t>SIGNED by</w:t>
      </w:r>
      <w:r w:rsidRPr="00951CB5">
        <w:rPr>
          <w:sz w:val="24"/>
          <w:szCs w:val="24"/>
        </w:rPr>
        <w:tab/>
      </w:r>
      <w:r w:rsidRPr="00951CB5">
        <w:rPr>
          <w:sz w:val="24"/>
          <w:szCs w:val="24"/>
        </w:rPr>
        <w:tab/>
      </w:r>
      <w:r w:rsidR="006C0F53">
        <w:rPr>
          <w:sz w:val="24"/>
          <w:szCs w:val="24"/>
        </w:rPr>
        <w:tab/>
      </w:r>
      <w:r w:rsidR="006C0F53">
        <w:rPr>
          <w:sz w:val="24"/>
          <w:szCs w:val="24"/>
        </w:rPr>
        <w:tab/>
      </w:r>
      <w:r w:rsidR="006C0F53">
        <w:rPr>
          <w:sz w:val="24"/>
          <w:szCs w:val="24"/>
        </w:rPr>
        <w:tab/>
      </w:r>
      <w:r w:rsidR="006C0F53">
        <w:rPr>
          <w:sz w:val="24"/>
          <w:szCs w:val="24"/>
        </w:rPr>
        <w:tab/>
      </w:r>
      <w:r w:rsidRPr="00951CB5">
        <w:rPr>
          <w:sz w:val="24"/>
          <w:szCs w:val="24"/>
        </w:rPr>
        <w:t>)</w:t>
      </w:r>
      <w:r w:rsidRPr="00951CB5">
        <w:rPr>
          <w:sz w:val="24"/>
          <w:szCs w:val="24"/>
        </w:rPr>
        <w:tab/>
      </w:r>
    </w:p>
    <w:p w:rsidR="00951CB5" w:rsidRPr="00951CB5" w:rsidRDefault="00951CB5" w:rsidP="00951CB5">
      <w:pPr>
        <w:rPr>
          <w:sz w:val="24"/>
          <w:szCs w:val="24"/>
        </w:rPr>
      </w:pPr>
      <w:r w:rsidRPr="00951CB5">
        <w:rPr>
          <w:sz w:val="24"/>
          <w:szCs w:val="24"/>
        </w:rPr>
        <w:t>for and on behalf of</w:t>
      </w:r>
      <w:r w:rsidRPr="00951CB5">
        <w:rPr>
          <w:sz w:val="24"/>
          <w:szCs w:val="24"/>
        </w:rPr>
        <w:tab/>
      </w:r>
      <w:r w:rsidRPr="00951CB5">
        <w:rPr>
          <w:sz w:val="24"/>
          <w:szCs w:val="24"/>
        </w:rPr>
        <w:tab/>
      </w:r>
      <w:r w:rsidR="006C0F53">
        <w:rPr>
          <w:sz w:val="24"/>
          <w:szCs w:val="24"/>
        </w:rPr>
        <w:tab/>
      </w:r>
      <w:r w:rsidR="006C0F53">
        <w:rPr>
          <w:sz w:val="24"/>
          <w:szCs w:val="24"/>
        </w:rPr>
        <w:tab/>
      </w:r>
      <w:r w:rsidRPr="00951CB5">
        <w:rPr>
          <w:sz w:val="24"/>
          <w:szCs w:val="24"/>
        </w:rPr>
        <w:t>)</w:t>
      </w:r>
    </w:p>
    <w:p w:rsidR="00951CB5" w:rsidRPr="00951CB5" w:rsidRDefault="006C0F53" w:rsidP="00951CB5">
      <w:pPr>
        <w:rPr>
          <w:sz w:val="24"/>
          <w:szCs w:val="24"/>
        </w:rPr>
      </w:pPr>
      <w:r w:rsidRPr="006C0F53">
        <w:rPr>
          <w:b/>
          <w:sz w:val="24"/>
          <w:szCs w:val="24"/>
        </w:rPr>
        <w:t>UNIVERSITI KEBANGSAAN MALAYSIA</w:t>
      </w:r>
      <w:r>
        <w:rPr>
          <w:sz w:val="24"/>
          <w:szCs w:val="24"/>
        </w:rPr>
        <w:tab/>
      </w:r>
      <w:r w:rsidR="00951CB5" w:rsidRPr="00951CB5">
        <w:rPr>
          <w:sz w:val="24"/>
          <w:szCs w:val="24"/>
        </w:rPr>
        <w:t>)</w:t>
      </w:r>
      <w:r>
        <w:rPr>
          <w:sz w:val="24"/>
          <w:szCs w:val="24"/>
        </w:rPr>
        <w:t xml:space="preserve"> …………………………………………………………………………</w:t>
      </w:r>
    </w:p>
    <w:p w:rsidR="00951CB5" w:rsidRDefault="006C0F53" w:rsidP="00951C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B675F7">
        <w:rPr>
          <w:sz w:val="24"/>
          <w:szCs w:val="24"/>
        </w:rPr>
        <w:t xml:space="preserve">                                                              )</w:t>
      </w:r>
    </w:p>
    <w:p w:rsidR="006C0F53" w:rsidRPr="00951CB5" w:rsidRDefault="006C0F53" w:rsidP="00951CB5">
      <w:pPr>
        <w:rPr>
          <w:sz w:val="24"/>
          <w:szCs w:val="24"/>
        </w:rPr>
      </w:pPr>
    </w:p>
    <w:p w:rsidR="00951CB5" w:rsidRPr="00951CB5" w:rsidRDefault="00951CB5" w:rsidP="00951CB5">
      <w:pPr>
        <w:rPr>
          <w:sz w:val="24"/>
          <w:szCs w:val="24"/>
        </w:rPr>
      </w:pPr>
      <w:r w:rsidRPr="00951CB5">
        <w:rPr>
          <w:sz w:val="24"/>
          <w:szCs w:val="24"/>
        </w:rPr>
        <w:t xml:space="preserve">in the presence </w:t>
      </w:r>
      <w:r w:rsidR="00B675F7" w:rsidRPr="00951CB5">
        <w:rPr>
          <w:sz w:val="24"/>
          <w:szCs w:val="24"/>
        </w:rPr>
        <w:t>of: -</w:t>
      </w:r>
      <w:r w:rsidRPr="00951CB5">
        <w:rPr>
          <w:sz w:val="24"/>
          <w:szCs w:val="24"/>
        </w:rPr>
        <w:t xml:space="preserve"> </w:t>
      </w:r>
      <w:r w:rsidRPr="00951CB5">
        <w:rPr>
          <w:sz w:val="24"/>
          <w:szCs w:val="24"/>
        </w:rPr>
        <w:tab/>
      </w:r>
      <w:r w:rsidRPr="00951CB5">
        <w:rPr>
          <w:sz w:val="24"/>
          <w:szCs w:val="24"/>
        </w:rPr>
        <w:tab/>
      </w:r>
      <w:r w:rsidR="006C0F53">
        <w:rPr>
          <w:sz w:val="24"/>
          <w:szCs w:val="24"/>
        </w:rPr>
        <w:tab/>
      </w:r>
      <w:r w:rsidR="006C0F53">
        <w:rPr>
          <w:sz w:val="24"/>
          <w:szCs w:val="24"/>
        </w:rPr>
        <w:tab/>
      </w:r>
      <w:r w:rsidRPr="00951CB5">
        <w:rPr>
          <w:sz w:val="24"/>
          <w:szCs w:val="24"/>
        </w:rPr>
        <w:t>)</w:t>
      </w:r>
    </w:p>
    <w:p w:rsidR="00951CB5" w:rsidRPr="00951CB5" w:rsidRDefault="00951CB5" w:rsidP="00B675F7">
      <w:pPr>
        <w:rPr>
          <w:sz w:val="24"/>
          <w:szCs w:val="24"/>
        </w:rPr>
      </w:pPr>
      <w:r w:rsidRPr="00951CB5">
        <w:rPr>
          <w:sz w:val="24"/>
          <w:szCs w:val="24"/>
        </w:rPr>
        <w:tab/>
      </w:r>
      <w:r w:rsidRPr="00951CB5">
        <w:rPr>
          <w:sz w:val="24"/>
          <w:szCs w:val="24"/>
        </w:rPr>
        <w:tab/>
        <w:t xml:space="preserve">    </w:t>
      </w: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B675F7" w:rsidP="00951CB5">
      <w:pPr>
        <w:rPr>
          <w:sz w:val="24"/>
          <w:szCs w:val="24"/>
        </w:rPr>
      </w:pPr>
      <w:r>
        <w:rPr>
          <w:sz w:val="24"/>
          <w:szCs w:val="24"/>
        </w:rPr>
        <w:t>…………………………………………………………</w:t>
      </w:r>
    </w:p>
    <w:p w:rsidR="00951CB5" w:rsidRPr="00951CB5" w:rsidRDefault="00951CB5" w:rsidP="00951CB5">
      <w:pPr>
        <w:rPr>
          <w:sz w:val="24"/>
          <w:szCs w:val="24"/>
        </w:rPr>
      </w:pPr>
      <w:r w:rsidRPr="00951CB5">
        <w:rPr>
          <w:sz w:val="24"/>
          <w:szCs w:val="24"/>
        </w:rPr>
        <w:t>Name:</w:t>
      </w:r>
    </w:p>
    <w:p w:rsidR="00951CB5" w:rsidRPr="00951CB5" w:rsidRDefault="00951CB5" w:rsidP="00951CB5">
      <w:pPr>
        <w:rPr>
          <w:sz w:val="24"/>
          <w:szCs w:val="24"/>
        </w:rPr>
      </w:pPr>
      <w:r w:rsidRPr="00951CB5">
        <w:rPr>
          <w:sz w:val="24"/>
          <w:szCs w:val="24"/>
        </w:rPr>
        <w:t>NRIC:</w:t>
      </w:r>
    </w:p>
    <w:p w:rsidR="00951CB5" w:rsidRPr="00951CB5" w:rsidRDefault="00951CB5" w:rsidP="00951CB5">
      <w:pPr>
        <w:rPr>
          <w:sz w:val="24"/>
          <w:szCs w:val="24"/>
        </w:rPr>
      </w:pPr>
      <w:r w:rsidRPr="00951CB5">
        <w:rPr>
          <w:sz w:val="24"/>
          <w:szCs w:val="24"/>
        </w:rPr>
        <w:t>Designation:</w:t>
      </w:r>
    </w:p>
    <w:p w:rsidR="00951CB5" w:rsidRPr="00951CB5" w:rsidRDefault="00951CB5" w:rsidP="00951CB5">
      <w:pPr>
        <w:rPr>
          <w:sz w:val="24"/>
          <w:szCs w:val="24"/>
        </w:rPr>
      </w:pPr>
    </w:p>
    <w:p w:rsidR="00951CB5" w:rsidRPr="00951CB5" w:rsidRDefault="00951CB5" w:rsidP="00951CB5">
      <w:pPr>
        <w:rPr>
          <w:sz w:val="24"/>
          <w:szCs w:val="24"/>
        </w:rPr>
      </w:pPr>
    </w:p>
    <w:p w:rsidR="00951CB5" w:rsidRPr="00B675F7" w:rsidRDefault="00951CB5" w:rsidP="00951CB5">
      <w:pPr>
        <w:rPr>
          <w:b/>
          <w:sz w:val="24"/>
          <w:szCs w:val="24"/>
        </w:rPr>
      </w:pPr>
      <w:r w:rsidRPr="00B675F7">
        <w:rPr>
          <w:b/>
          <w:sz w:val="24"/>
          <w:szCs w:val="24"/>
        </w:rPr>
        <w:t>RECEIVING PARTY</w:t>
      </w:r>
    </w:p>
    <w:p w:rsidR="00951CB5" w:rsidRPr="00951CB5" w:rsidRDefault="00951CB5" w:rsidP="00951CB5">
      <w:pPr>
        <w:rPr>
          <w:sz w:val="24"/>
          <w:szCs w:val="24"/>
        </w:rPr>
      </w:pPr>
    </w:p>
    <w:p w:rsidR="00951CB5" w:rsidRPr="00951CB5" w:rsidRDefault="00951CB5" w:rsidP="00951CB5">
      <w:pPr>
        <w:rPr>
          <w:sz w:val="24"/>
          <w:szCs w:val="24"/>
        </w:rPr>
      </w:pPr>
      <w:r w:rsidRPr="00951CB5">
        <w:rPr>
          <w:sz w:val="24"/>
          <w:szCs w:val="24"/>
        </w:rPr>
        <w:t>SIGNED BY</w:t>
      </w:r>
      <w:r w:rsidRPr="00951CB5">
        <w:rPr>
          <w:sz w:val="24"/>
          <w:szCs w:val="24"/>
        </w:rPr>
        <w:tab/>
      </w:r>
      <w:r w:rsidRPr="00951CB5">
        <w:rPr>
          <w:sz w:val="24"/>
          <w:szCs w:val="24"/>
        </w:rPr>
        <w:tab/>
      </w:r>
      <w:r w:rsidR="00B675F7">
        <w:rPr>
          <w:sz w:val="24"/>
          <w:szCs w:val="24"/>
        </w:rPr>
        <w:tab/>
      </w:r>
      <w:r w:rsidR="00B675F7">
        <w:rPr>
          <w:sz w:val="24"/>
          <w:szCs w:val="24"/>
        </w:rPr>
        <w:tab/>
      </w:r>
      <w:r w:rsidR="00B675F7">
        <w:rPr>
          <w:sz w:val="24"/>
          <w:szCs w:val="24"/>
        </w:rPr>
        <w:tab/>
      </w:r>
      <w:r w:rsidR="00B675F7">
        <w:rPr>
          <w:sz w:val="24"/>
          <w:szCs w:val="24"/>
        </w:rPr>
        <w:tab/>
      </w:r>
      <w:r w:rsidRPr="00951CB5">
        <w:rPr>
          <w:sz w:val="24"/>
          <w:szCs w:val="24"/>
        </w:rPr>
        <w:t>)</w:t>
      </w:r>
    </w:p>
    <w:p w:rsidR="00951CB5" w:rsidRPr="00951CB5" w:rsidRDefault="00951CB5" w:rsidP="00951CB5">
      <w:pPr>
        <w:rPr>
          <w:sz w:val="24"/>
          <w:szCs w:val="24"/>
        </w:rPr>
      </w:pPr>
      <w:r w:rsidRPr="00951CB5">
        <w:rPr>
          <w:sz w:val="24"/>
          <w:szCs w:val="24"/>
        </w:rPr>
        <w:t xml:space="preserve">for and on behalf of </w:t>
      </w:r>
      <w:r w:rsidRPr="00951CB5">
        <w:rPr>
          <w:sz w:val="24"/>
          <w:szCs w:val="24"/>
        </w:rPr>
        <w:tab/>
      </w:r>
      <w:r w:rsidRPr="00951CB5">
        <w:rPr>
          <w:sz w:val="24"/>
          <w:szCs w:val="24"/>
        </w:rPr>
        <w:tab/>
      </w:r>
      <w:r w:rsidR="00B675F7">
        <w:rPr>
          <w:sz w:val="24"/>
          <w:szCs w:val="24"/>
        </w:rPr>
        <w:tab/>
      </w:r>
      <w:r w:rsidR="00B675F7">
        <w:rPr>
          <w:sz w:val="24"/>
          <w:szCs w:val="24"/>
        </w:rPr>
        <w:tab/>
      </w:r>
      <w:r w:rsidRPr="00951CB5">
        <w:rPr>
          <w:sz w:val="24"/>
          <w:szCs w:val="24"/>
        </w:rPr>
        <w:t>)</w:t>
      </w:r>
    </w:p>
    <w:p w:rsidR="00951CB5" w:rsidRPr="00951CB5" w:rsidRDefault="00B675F7" w:rsidP="00951CB5">
      <w:pPr>
        <w:rPr>
          <w:sz w:val="24"/>
          <w:szCs w:val="24"/>
        </w:rPr>
      </w:pPr>
      <w:r w:rsidRPr="00B675F7">
        <w:rPr>
          <w:b/>
          <w:sz w:val="24"/>
          <w:szCs w:val="24"/>
        </w:rPr>
        <w:t xml:space="preserve">………………………………………………………….. </w:t>
      </w:r>
      <w:r>
        <w:rPr>
          <w:sz w:val="24"/>
          <w:szCs w:val="24"/>
        </w:rPr>
        <w:tab/>
      </w:r>
      <w:r w:rsidR="00951CB5" w:rsidRPr="00951CB5">
        <w:rPr>
          <w:sz w:val="24"/>
          <w:szCs w:val="24"/>
        </w:rPr>
        <w:t>)</w:t>
      </w:r>
      <w:r>
        <w:rPr>
          <w:sz w:val="24"/>
          <w:szCs w:val="24"/>
        </w:rPr>
        <w:t xml:space="preserve"> …………………………………………………………………………</w:t>
      </w:r>
      <w:r w:rsidR="00951CB5" w:rsidRPr="00951CB5">
        <w:rPr>
          <w:sz w:val="24"/>
          <w:szCs w:val="24"/>
        </w:rPr>
        <w:tab/>
      </w:r>
    </w:p>
    <w:p w:rsidR="00B675F7" w:rsidRDefault="00B675F7" w:rsidP="00951C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w:t>
      </w:r>
    </w:p>
    <w:p w:rsidR="00B675F7" w:rsidRDefault="00B675F7" w:rsidP="00951CB5">
      <w:pPr>
        <w:rPr>
          <w:sz w:val="24"/>
          <w:szCs w:val="24"/>
        </w:rPr>
      </w:pPr>
    </w:p>
    <w:p w:rsidR="00951CB5" w:rsidRPr="00951CB5" w:rsidRDefault="00951CB5" w:rsidP="00951CB5">
      <w:pPr>
        <w:rPr>
          <w:sz w:val="24"/>
          <w:szCs w:val="24"/>
        </w:rPr>
      </w:pPr>
      <w:r w:rsidRPr="00951CB5">
        <w:rPr>
          <w:sz w:val="24"/>
          <w:szCs w:val="24"/>
        </w:rPr>
        <w:t xml:space="preserve">in the presence </w:t>
      </w:r>
      <w:r w:rsidR="00B675F7" w:rsidRPr="00951CB5">
        <w:rPr>
          <w:sz w:val="24"/>
          <w:szCs w:val="24"/>
        </w:rPr>
        <w:t>of: -</w:t>
      </w:r>
      <w:r w:rsidRPr="00951CB5">
        <w:rPr>
          <w:sz w:val="24"/>
          <w:szCs w:val="24"/>
        </w:rPr>
        <w:tab/>
      </w:r>
      <w:r w:rsidRPr="00951CB5">
        <w:rPr>
          <w:sz w:val="24"/>
          <w:szCs w:val="24"/>
        </w:rPr>
        <w:tab/>
      </w:r>
      <w:r w:rsidR="00B675F7">
        <w:rPr>
          <w:sz w:val="24"/>
          <w:szCs w:val="24"/>
        </w:rPr>
        <w:tab/>
      </w:r>
      <w:r w:rsidR="00B675F7">
        <w:rPr>
          <w:sz w:val="24"/>
          <w:szCs w:val="24"/>
        </w:rPr>
        <w:tab/>
      </w:r>
      <w:r w:rsidRPr="00951CB5">
        <w:rPr>
          <w:sz w:val="24"/>
          <w:szCs w:val="24"/>
        </w:rPr>
        <w:t>)</w:t>
      </w:r>
    </w:p>
    <w:p w:rsidR="00951CB5" w:rsidRDefault="00951CB5" w:rsidP="00B675F7">
      <w:pPr>
        <w:rPr>
          <w:sz w:val="24"/>
          <w:szCs w:val="24"/>
        </w:rPr>
      </w:pPr>
      <w:r w:rsidRPr="00951CB5">
        <w:rPr>
          <w:sz w:val="24"/>
          <w:szCs w:val="24"/>
        </w:rPr>
        <w:tab/>
      </w:r>
      <w:r w:rsidRPr="00951CB5">
        <w:rPr>
          <w:sz w:val="24"/>
          <w:szCs w:val="24"/>
        </w:rPr>
        <w:tab/>
        <w:t xml:space="preserve">    </w:t>
      </w:r>
    </w:p>
    <w:p w:rsidR="00B675F7" w:rsidRPr="00951CB5" w:rsidRDefault="00B675F7" w:rsidP="00B675F7">
      <w:pPr>
        <w:rPr>
          <w:sz w:val="24"/>
          <w:szCs w:val="24"/>
        </w:rPr>
      </w:pPr>
    </w:p>
    <w:p w:rsidR="00951CB5" w:rsidRPr="00951CB5" w:rsidRDefault="00951CB5" w:rsidP="00951CB5">
      <w:pPr>
        <w:rPr>
          <w:sz w:val="24"/>
          <w:szCs w:val="24"/>
        </w:rPr>
      </w:pPr>
    </w:p>
    <w:p w:rsidR="00951CB5" w:rsidRPr="00951CB5" w:rsidRDefault="00B675F7" w:rsidP="00951CB5">
      <w:pPr>
        <w:rPr>
          <w:sz w:val="24"/>
          <w:szCs w:val="24"/>
        </w:rPr>
      </w:pPr>
      <w:r>
        <w:rPr>
          <w:sz w:val="24"/>
          <w:szCs w:val="24"/>
        </w:rPr>
        <w:t>…………………………………………………………….</w:t>
      </w:r>
    </w:p>
    <w:p w:rsidR="00951CB5" w:rsidRPr="00951CB5" w:rsidRDefault="00951CB5" w:rsidP="00951CB5">
      <w:pPr>
        <w:rPr>
          <w:sz w:val="24"/>
          <w:szCs w:val="24"/>
        </w:rPr>
      </w:pPr>
      <w:r w:rsidRPr="00951CB5">
        <w:rPr>
          <w:sz w:val="24"/>
          <w:szCs w:val="24"/>
        </w:rPr>
        <w:t xml:space="preserve">Name :  </w:t>
      </w:r>
    </w:p>
    <w:p w:rsidR="00951CB5" w:rsidRPr="00951CB5" w:rsidRDefault="00951CB5" w:rsidP="00951CB5">
      <w:pPr>
        <w:rPr>
          <w:sz w:val="24"/>
          <w:szCs w:val="24"/>
        </w:rPr>
      </w:pPr>
      <w:r w:rsidRPr="00951CB5">
        <w:rPr>
          <w:sz w:val="24"/>
          <w:szCs w:val="24"/>
        </w:rPr>
        <w:t>NRIC  :</w:t>
      </w:r>
    </w:p>
    <w:p w:rsidR="00951CB5" w:rsidRPr="00951CB5" w:rsidRDefault="00951CB5" w:rsidP="00951CB5">
      <w:pPr>
        <w:rPr>
          <w:sz w:val="24"/>
          <w:szCs w:val="24"/>
        </w:rPr>
      </w:pPr>
      <w:r w:rsidRPr="00951CB5">
        <w:rPr>
          <w:sz w:val="24"/>
          <w:szCs w:val="24"/>
        </w:rPr>
        <w:t>Designation:</w:t>
      </w: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51CB5" w:rsidRPr="00951CB5" w:rsidRDefault="00951CB5" w:rsidP="00951CB5">
      <w:pPr>
        <w:rPr>
          <w:sz w:val="24"/>
          <w:szCs w:val="24"/>
        </w:rPr>
      </w:pPr>
    </w:p>
    <w:p w:rsidR="009A2294" w:rsidRPr="00951CB5" w:rsidRDefault="009A2294">
      <w:pPr>
        <w:rPr>
          <w:sz w:val="24"/>
          <w:szCs w:val="24"/>
        </w:rPr>
      </w:pPr>
    </w:p>
    <w:sectPr w:rsidR="009A2294" w:rsidRPr="00951C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E8" w:rsidRDefault="00F419E8" w:rsidP="002D4544">
      <w:r>
        <w:separator/>
      </w:r>
    </w:p>
  </w:endnote>
  <w:endnote w:type="continuationSeparator" w:id="0">
    <w:p w:rsidR="00F419E8" w:rsidRDefault="00F419E8" w:rsidP="002D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71880"/>
      <w:docPartObj>
        <w:docPartGallery w:val="Page Numbers (Bottom of Page)"/>
        <w:docPartUnique/>
      </w:docPartObj>
    </w:sdtPr>
    <w:sdtEndPr>
      <w:rPr>
        <w:noProof/>
      </w:rPr>
    </w:sdtEndPr>
    <w:sdtContent>
      <w:p w:rsidR="002D4544" w:rsidRDefault="002D4544">
        <w:pPr>
          <w:pStyle w:val="Footer"/>
          <w:jc w:val="center"/>
        </w:pPr>
        <w:r>
          <w:fldChar w:fldCharType="begin"/>
        </w:r>
        <w:r>
          <w:instrText xml:space="preserve"> PAGE   \* MERGEFORMAT </w:instrText>
        </w:r>
        <w:r>
          <w:fldChar w:fldCharType="separate"/>
        </w:r>
        <w:r w:rsidR="00A95100">
          <w:rPr>
            <w:noProof/>
          </w:rPr>
          <w:t>1</w:t>
        </w:r>
        <w:r>
          <w:rPr>
            <w:noProof/>
          </w:rPr>
          <w:fldChar w:fldCharType="end"/>
        </w:r>
      </w:p>
    </w:sdtContent>
  </w:sdt>
  <w:p w:rsidR="002D4544" w:rsidRDefault="002D4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E8" w:rsidRDefault="00F419E8" w:rsidP="002D4544">
      <w:r>
        <w:separator/>
      </w:r>
    </w:p>
  </w:footnote>
  <w:footnote w:type="continuationSeparator" w:id="0">
    <w:p w:rsidR="00F419E8" w:rsidRDefault="00F419E8" w:rsidP="002D4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E6820"/>
    <w:multiLevelType w:val="hybridMultilevel"/>
    <w:tmpl w:val="EC6818D8"/>
    <w:lvl w:ilvl="0" w:tplc="3D72B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73936E9"/>
    <w:multiLevelType w:val="multilevel"/>
    <w:tmpl w:val="B220E2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49C5B39"/>
    <w:multiLevelType w:val="hybridMultilevel"/>
    <w:tmpl w:val="8544F0C4"/>
    <w:lvl w:ilvl="0" w:tplc="088405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4C1053"/>
    <w:multiLevelType w:val="hybridMultilevel"/>
    <w:tmpl w:val="1896715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8E3567"/>
    <w:multiLevelType w:val="hybridMultilevel"/>
    <w:tmpl w:val="6E00726C"/>
    <w:lvl w:ilvl="0" w:tplc="9AB0CBA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697881"/>
    <w:multiLevelType w:val="hybridMultilevel"/>
    <w:tmpl w:val="724AE578"/>
    <w:lvl w:ilvl="0" w:tplc="670EFC08">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689039E3"/>
    <w:multiLevelType w:val="hybridMultilevel"/>
    <w:tmpl w:val="B4468730"/>
    <w:lvl w:ilvl="0" w:tplc="8B50F82E">
      <w:start w:val="1"/>
      <w:numFmt w:val="lowerRoman"/>
      <w:lvlText w:val="%1)"/>
      <w:lvlJc w:val="left"/>
      <w:pPr>
        <w:ind w:left="2160" w:hanging="90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7BBC363F"/>
    <w:multiLevelType w:val="hybridMultilevel"/>
    <w:tmpl w:val="88CC7406"/>
    <w:lvl w:ilvl="0" w:tplc="B21A1D76">
      <w:start w:val="9"/>
      <w:numFmt w:val="lowerLetter"/>
      <w:lvlText w:val="%1."/>
      <w:lvlJc w:val="left"/>
      <w:pPr>
        <w:ind w:left="1260" w:hanging="12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B5"/>
    <w:rsid w:val="00026569"/>
    <w:rsid w:val="002D4544"/>
    <w:rsid w:val="006C0F53"/>
    <w:rsid w:val="007710A4"/>
    <w:rsid w:val="00951CB5"/>
    <w:rsid w:val="00980360"/>
    <w:rsid w:val="009A2294"/>
    <w:rsid w:val="00A056DB"/>
    <w:rsid w:val="00A95100"/>
    <w:rsid w:val="00AB79AB"/>
    <w:rsid w:val="00B675F7"/>
    <w:rsid w:val="00E609D8"/>
    <w:rsid w:val="00ED1166"/>
    <w:rsid w:val="00F4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267" w:hanging="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60"/>
    <w:pPr>
      <w:ind w:left="720"/>
      <w:contextualSpacing/>
    </w:pPr>
  </w:style>
  <w:style w:type="paragraph" w:styleId="Header">
    <w:name w:val="header"/>
    <w:basedOn w:val="Normal"/>
    <w:link w:val="HeaderChar"/>
    <w:uiPriority w:val="99"/>
    <w:unhideWhenUsed/>
    <w:rsid w:val="002D4544"/>
    <w:pPr>
      <w:tabs>
        <w:tab w:val="center" w:pos="4680"/>
        <w:tab w:val="right" w:pos="9360"/>
      </w:tabs>
    </w:pPr>
  </w:style>
  <w:style w:type="character" w:customStyle="1" w:styleId="HeaderChar">
    <w:name w:val="Header Char"/>
    <w:basedOn w:val="DefaultParagraphFont"/>
    <w:link w:val="Header"/>
    <w:uiPriority w:val="99"/>
    <w:rsid w:val="002D4544"/>
  </w:style>
  <w:style w:type="paragraph" w:styleId="Footer">
    <w:name w:val="footer"/>
    <w:basedOn w:val="Normal"/>
    <w:link w:val="FooterChar"/>
    <w:uiPriority w:val="99"/>
    <w:unhideWhenUsed/>
    <w:rsid w:val="002D4544"/>
    <w:pPr>
      <w:tabs>
        <w:tab w:val="center" w:pos="4680"/>
        <w:tab w:val="right" w:pos="9360"/>
      </w:tabs>
    </w:pPr>
  </w:style>
  <w:style w:type="character" w:customStyle="1" w:styleId="FooterChar">
    <w:name w:val="Footer Char"/>
    <w:basedOn w:val="DefaultParagraphFont"/>
    <w:link w:val="Footer"/>
    <w:uiPriority w:val="99"/>
    <w:rsid w:val="002D4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267" w:hanging="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60"/>
    <w:pPr>
      <w:ind w:left="720"/>
      <w:contextualSpacing/>
    </w:pPr>
  </w:style>
  <w:style w:type="paragraph" w:styleId="Header">
    <w:name w:val="header"/>
    <w:basedOn w:val="Normal"/>
    <w:link w:val="HeaderChar"/>
    <w:uiPriority w:val="99"/>
    <w:unhideWhenUsed/>
    <w:rsid w:val="002D4544"/>
    <w:pPr>
      <w:tabs>
        <w:tab w:val="center" w:pos="4680"/>
        <w:tab w:val="right" w:pos="9360"/>
      </w:tabs>
    </w:pPr>
  </w:style>
  <w:style w:type="character" w:customStyle="1" w:styleId="HeaderChar">
    <w:name w:val="Header Char"/>
    <w:basedOn w:val="DefaultParagraphFont"/>
    <w:link w:val="Header"/>
    <w:uiPriority w:val="99"/>
    <w:rsid w:val="002D4544"/>
  </w:style>
  <w:style w:type="paragraph" w:styleId="Footer">
    <w:name w:val="footer"/>
    <w:basedOn w:val="Normal"/>
    <w:link w:val="FooterChar"/>
    <w:uiPriority w:val="99"/>
    <w:unhideWhenUsed/>
    <w:rsid w:val="002D4544"/>
    <w:pPr>
      <w:tabs>
        <w:tab w:val="center" w:pos="4680"/>
        <w:tab w:val="right" w:pos="9360"/>
      </w:tabs>
    </w:pPr>
  </w:style>
  <w:style w:type="character" w:customStyle="1" w:styleId="FooterChar">
    <w:name w:val="Footer Char"/>
    <w:basedOn w:val="DefaultParagraphFont"/>
    <w:link w:val="Footer"/>
    <w:uiPriority w:val="99"/>
    <w:rsid w:val="002D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dc:creator>
  <cp:lastModifiedBy>enter</cp:lastModifiedBy>
  <cp:revision>2</cp:revision>
  <dcterms:created xsi:type="dcterms:W3CDTF">2018-09-04T06:32:00Z</dcterms:created>
  <dcterms:modified xsi:type="dcterms:W3CDTF">2018-09-04T06:32:00Z</dcterms:modified>
</cp:coreProperties>
</file>