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4E2" w:rsidRDefault="00E774E2" w:rsidP="00D93AFC">
      <w:pPr>
        <w:pStyle w:val="AJPAgreeDeedPara"/>
        <w:tabs>
          <w:tab w:val="right" w:pos="9600"/>
        </w:tabs>
        <w:jc w:val="center"/>
        <w:rPr>
          <w:rFonts w:ascii="Arial Narrow" w:hAnsi="Arial Narrow"/>
          <w:b/>
        </w:rPr>
      </w:pPr>
      <w:bookmarkStart w:id="0" w:name="_GoBack"/>
      <w:bookmarkEnd w:id="0"/>
    </w:p>
    <w:p w:rsidR="00D93AFC" w:rsidRDefault="00D93AFC" w:rsidP="00D93AFC">
      <w:pPr>
        <w:pStyle w:val="AJPAgreeDeedPara"/>
        <w:tabs>
          <w:tab w:val="right" w:pos="9600"/>
        </w:tabs>
        <w:jc w:val="center"/>
        <w:rPr>
          <w:rFonts w:ascii="Arial Narrow" w:hAnsi="Arial Narrow"/>
          <w:b/>
        </w:rPr>
      </w:pPr>
      <w:r>
        <w:rPr>
          <w:rFonts w:ascii="Arial Narrow" w:hAnsi="Arial Narrow"/>
          <w:b/>
          <w:noProof/>
          <w:lang w:val="en-US"/>
        </w:rPr>
        <mc:AlternateContent>
          <mc:Choice Requires="wps">
            <w:drawing>
              <wp:anchor distT="0" distB="0" distL="114300" distR="114300" simplePos="0" relativeHeight="251659264" behindDoc="0" locked="0" layoutInCell="1" allowOverlap="1">
                <wp:simplePos x="0" y="0"/>
                <wp:positionH relativeFrom="column">
                  <wp:posOffset>4819650</wp:posOffset>
                </wp:positionH>
                <wp:positionV relativeFrom="paragraph">
                  <wp:posOffset>-213361</wp:posOffset>
                </wp:positionV>
                <wp:extent cx="1381125" cy="8477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381125" cy="847725"/>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D93AFC" w:rsidRPr="00D93AFC" w:rsidRDefault="00D93AFC" w:rsidP="00D93AFC">
                            <w:pPr>
                              <w:jc w:val="center"/>
                              <w:rPr>
                                <w:rFonts w:ascii="Arial Narrow" w:hAnsi="Arial Narrow"/>
                                <w:b/>
                                <w:color w:val="FF0000"/>
                                <w:sz w:val="50"/>
                                <w:szCs w:val="50"/>
                              </w:rPr>
                            </w:pPr>
                            <w:r w:rsidRPr="00D93AFC">
                              <w:rPr>
                                <w:rFonts w:ascii="Arial Narrow" w:hAnsi="Arial Narrow"/>
                                <w:b/>
                                <w:color w:val="FF0000"/>
                                <w:sz w:val="50"/>
                                <w:szCs w:val="50"/>
                              </w:rPr>
                              <w:t>DRAFT</w:t>
                            </w:r>
                          </w:p>
                          <w:p w:rsidR="00D93AFC" w:rsidRPr="00D93AFC" w:rsidRDefault="00D93AFC" w:rsidP="00D93AFC">
                            <w:pPr>
                              <w:jc w:val="center"/>
                              <w:rPr>
                                <w:rFonts w:ascii="Arial Narrow" w:hAnsi="Arial Narrow"/>
                                <w:b/>
                                <w:color w:val="FF0000"/>
                                <w:sz w:val="20"/>
                                <w:szCs w:val="20"/>
                              </w:rPr>
                            </w:pPr>
                            <w:r w:rsidRPr="00D93AFC">
                              <w:rPr>
                                <w:rFonts w:ascii="Arial Narrow" w:hAnsi="Arial Narrow"/>
                                <w:b/>
                                <w:color w:val="FF0000"/>
                                <w:sz w:val="20"/>
                                <w:szCs w:val="20"/>
                              </w:rPr>
                              <w:t>25/7/2018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id="Rectangle 1" o:spid="_x0000_s1026" style="position:absolute;left:0;text-align:left;margin-left:379.5pt;margin-top:-16.8pt;width:108.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" fillcolor="white [3201]" strokecolor="red" strokeweight="1pt">
                <v:textbox>
                  <w:txbxContent>
                    <w:p w:rsidR="00D93AFC" w:rsidRPr="00D93AFC" w:rsidRDefault="00D93AFC" w:rsidP="00D93AFC">
                      <w:pPr>
                        <w:jc w:val="center"/>
                        <w:rPr>
                          <w:rFonts w:ascii="Arial Narrow" w:hAnsi="Arial Narrow"/>
                          <w:b/>
                          <w:color w:val="FF0000"/>
                          <w:sz w:val="50"/>
                          <w:szCs w:val="50"/>
                        </w:rPr>
                      </w:pPr>
                      <w:r w:rsidRPr="00D93AFC">
                        <w:rPr>
                          <w:rFonts w:ascii="Arial Narrow" w:hAnsi="Arial Narrow"/>
                          <w:b/>
                          <w:color w:val="FF0000"/>
                          <w:sz w:val="50"/>
                          <w:szCs w:val="50"/>
                        </w:rPr>
                        <w:t>DRAFT</w:t>
                      </w:r>
                    </w:p>
                    <w:p w:rsidR="00D93AFC" w:rsidRPr="00D93AFC" w:rsidRDefault="00D93AFC" w:rsidP="00D93AFC">
                      <w:pPr>
                        <w:jc w:val="center"/>
                        <w:rPr>
                          <w:rFonts w:ascii="Arial Narrow" w:hAnsi="Arial Narrow"/>
                          <w:b/>
                          <w:color w:val="FF0000"/>
                          <w:sz w:val="20"/>
                          <w:szCs w:val="20"/>
                        </w:rPr>
                      </w:pPr>
                      <w:r w:rsidRPr="00D93AFC">
                        <w:rPr>
                          <w:rFonts w:ascii="Arial Narrow" w:hAnsi="Arial Narrow"/>
                          <w:b/>
                          <w:color w:val="FF0000"/>
                          <w:sz w:val="20"/>
                          <w:szCs w:val="20"/>
                        </w:rPr>
                        <w:t>25/7/2018</w:t>
                      </w:r>
                    </w:p>
                  </w:txbxContent>
                </v:textbox>
              </v:rect>
            </w:pict>
          </mc:Fallback>
        </mc:AlternateContent>
      </w:r>
      <w:r>
        <w:rPr>
          <w:rFonts w:ascii="Arial Narrow" w:hAnsi="Arial Narrow"/>
          <w:b/>
        </w:rPr>
        <w:t xml:space="preserve">BIOLOGICAL MATERIALS TRANSFER AGREEMENT               </w:t>
      </w:r>
    </w:p>
    <w:p w:rsidR="00D93AFC" w:rsidRDefault="00D93AFC" w:rsidP="00D93AFC">
      <w:pPr>
        <w:pStyle w:val="AJPAgreeDeedPara"/>
        <w:tabs>
          <w:tab w:val="right" w:pos="9600"/>
        </w:tabs>
        <w:jc w:val="center"/>
        <w:rPr>
          <w:rFonts w:ascii="Arial Narrow" w:hAnsi="Arial Narrow"/>
          <w:b/>
        </w:rPr>
      </w:pPr>
      <w:r>
        <w:rPr>
          <w:rFonts w:ascii="Arial Narrow" w:hAnsi="Arial Narrow"/>
          <w:b/>
        </w:rPr>
        <w:t>BETWEEN</w:t>
      </w:r>
    </w:p>
    <w:p w:rsidR="00D93AFC" w:rsidRDefault="00D93AFC" w:rsidP="00D93AFC">
      <w:pPr>
        <w:pStyle w:val="AJPAgreeDeedPara"/>
        <w:tabs>
          <w:tab w:val="right" w:pos="9600"/>
        </w:tabs>
        <w:jc w:val="center"/>
        <w:rPr>
          <w:rFonts w:ascii="Arial Narrow" w:hAnsi="Arial Narrow"/>
          <w:b/>
        </w:rPr>
      </w:pPr>
      <w:r>
        <w:rPr>
          <w:rFonts w:ascii="Arial Narrow" w:hAnsi="Arial Narrow"/>
          <w:b/>
        </w:rPr>
        <w:t>UNIVERSITI KEBANGSAAN MALAYSIA</w:t>
      </w:r>
    </w:p>
    <w:p w:rsidR="00D93AFC" w:rsidRDefault="00D93AFC" w:rsidP="00D93AFC">
      <w:pPr>
        <w:pStyle w:val="AJPAgreeDeedPara"/>
        <w:tabs>
          <w:tab w:val="right" w:pos="9600"/>
        </w:tabs>
        <w:jc w:val="center"/>
        <w:rPr>
          <w:rFonts w:ascii="Arial Narrow" w:hAnsi="Arial Narrow"/>
          <w:b/>
        </w:rPr>
      </w:pPr>
      <w:r>
        <w:rPr>
          <w:rFonts w:ascii="Arial Narrow" w:hAnsi="Arial Narrow"/>
          <w:b/>
        </w:rPr>
        <w:t>AND</w:t>
      </w:r>
    </w:p>
    <w:p w:rsidR="00D93AFC" w:rsidRPr="00D93AFC" w:rsidRDefault="00D93AFC" w:rsidP="00D93AFC">
      <w:pPr>
        <w:pStyle w:val="AJPAgreeDeedPara"/>
        <w:tabs>
          <w:tab w:val="right" w:pos="9600"/>
        </w:tabs>
        <w:jc w:val="center"/>
        <w:rPr>
          <w:rFonts w:ascii="Arial Narrow" w:hAnsi="Arial Narrow"/>
          <w:b/>
          <w:color w:val="FF0000"/>
        </w:rPr>
      </w:pPr>
      <w:r w:rsidRPr="00D93AFC">
        <w:rPr>
          <w:rFonts w:ascii="Arial Narrow" w:hAnsi="Arial Narrow"/>
          <w:b/>
          <w:color w:val="FF0000"/>
        </w:rPr>
        <w:t>……………………………………………………………….</w:t>
      </w:r>
    </w:p>
    <w:p w:rsidR="00D93AFC" w:rsidRDefault="00D93AFC" w:rsidP="00D93AFC">
      <w:pPr>
        <w:pStyle w:val="AJPAgreeDeedPara"/>
        <w:tabs>
          <w:tab w:val="right" w:pos="9600"/>
        </w:tabs>
        <w:rPr>
          <w:rFonts w:ascii="Arial Narrow" w:hAnsi="Arial Narrow"/>
          <w:b/>
        </w:rPr>
      </w:pPr>
    </w:p>
    <w:p w:rsidR="00D93AFC" w:rsidRPr="00D93AFC" w:rsidRDefault="00D93AFC" w:rsidP="00D93AFC">
      <w:pPr>
        <w:pStyle w:val="AJPAgreeDeedPara"/>
        <w:tabs>
          <w:tab w:val="right" w:pos="9600"/>
        </w:tabs>
        <w:rPr>
          <w:rFonts w:ascii="Arial Narrow" w:hAnsi="Arial Narrow"/>
        </w:rPr>
      </w:pPr>
      <w:r>
        <w:rPr>
          <w:rFonts w:ascii="Arial Narrow" w:hAnsi="Arial Narrow"/>
        </w:rPr>
        <w:t>This Biological Materials Transfer Agreement</w:t>
      </w:r>
      <w:r w:rsidRPr="00D93AFC">
        <w:rPr>
          <w:rFonts w:ascii="Arial Narrow" w:hAnsi="Arial Narrow"/>
          <w:b/>
        </w:rPr>
        <w:t xml:space="preserve"> </w:t>
      </w:r>
      <w:r w:rsidRPr="00D93AFC">
        <w:rPr>
          <w:rFonts w:ascii="Arial Narrow" w:hAnsi="Arial Narrow"/>
        </w:rPr>
        <w:t>(hereinafter referred to as the “Agreement”) is made</w:t>
      </w:r>
      <w:r w:rsidR="00991B07">
        <w:rPr>
          <w:rFonts w:ascii="Arial Narrow" w:hAnsi="Arial Narrow"/>
        </w:rPr>
        <w:t xml:space="preserve"> on </w:t>
      </w:r>
      <w:r w:rsidR="00991B07" w:rsidRPr="00991B07">
        <w:rPr>
          <w:rFonts w:ascii="Arial Narrow" w:hAnsi="Arial Narrow"/>
          <w:color w:val="FF0000"/>
        </w:rPr>
        <w:t xml:space="preserve">…………... </w:t>
      </w:r>
      <w:r w:rsidR="00991B07">
        <w:rPr>
          <w:rFonts w:ascii="Arial Narrow" w:hAnsi="Arial Narrow"/>
        </w:rPr>
        <w:t>201</w:t>
      </w:r>
      <w:r w:rsidR="00991B07" w:rsidRPr="00991B07">
        <w:rPr>
          <w:rFonts w:ascii="Arial Narrow" w:hAnsi="Arial Narrow"/>
          <w:color w:val="FF0000"/>
        </w:rPr>
        <w:t>…</w:t>
      </w:r>
      <w:r w:rsidRPr="00D93AFC">
        <w:rPr>
          <w:rFonts w:ascii="Arial Narrow" w:hAnsi="Arial Narrow"/>
        </w:rPr>
        <w:t xml:space="preserve"> </w:t>
      </w:r>
    </w:p>
    <w:p w:rsidR="00D93AFC" w:rsidRPr="00D93AFC" w:rsidRDefault="00D93AFC" w:rsidP="00D93AFC">
      <w:pPr>
        <w:pStyle w:val="AJPAgreeDeedPara"/>
        <w:tabs>
          <w:tab w:val="right" w:pos="9600"/>
        </w:tabs>
        <w:jc w:val="left"/>
        <w:rPr>
          <w:rFonts w:ascii="Arial Narrow" w:hAnsi="Arial Narrow"/>
          <w:b/>
        </w:rPr>
      </w:pPr>
    </w:p>
    <w:p w:rsidR="00D93AFC" w:rsidRPr="00D93AFC" w:rsidRDefault="00D93AFC" w:rsidP="00D93AFC">
      <w:pPr>
        <w:pStyle w:val="AJPAgreeDeedPara"/>
        <w:tabs>
          <w:tab w:val="right" w:pos="9600"/>
        </w:tabs>
        <w:jc w:val="left"/>
        <w:rPr>
          <w:rFonts w:ascii="Arial Narrow" w:hAnsi="Arial Narrow"/>
          <w:b/>
        </w:rPr>
      </w:pPr>
      <w:r w:rsidRPr="00D93AFC">
        <w:rPr>
          <w:rFonts w:ascii="Arial Narrow" w:hAnsi="Arial Narrow"/>
          <w:b/>
        </w:rPr>
        <w:t>BETWEEN</w:t>
      </w:r>
    </w:p>
    <w:p w:rsidR="00D93AFC" w:rsidRPr="00D93AFC" w:rsidRDefault="00D93AFC" w:rsidP="00D93AFC">
      <w:pPr>
        <w:pStyle w:val="AJPAgreeDeedPara"/>
        <w:tabs>
          <w:tab w:val="right" w:pos="9600"/>
        </w:tabs>
        <w:jc w:val="left"/>
        <w:rPr>
          <w:rFonts w:ascii="Arial Narrow" w:hAnsi="Arial Narrow"/>
          <w:b/>
        </w:rPr>
      </w:pPr>
    </w:p>
    <w:p w:rsidR="00D93AFC" w:rsidRPr="00D93AFC" w:rsidRDefault="00D93AFC" w:rsidP="00D93AFC">
      <w:pPr>
        <w:pStyle w:val="AJPAgreeDeedPara"/>
        <w:spacing w:after="360"/>
        <w:rPr>
          <w:rFonts w:ascii="Arial Narrow" w:hAnsi="Arial Narrow"/>
        </w:rPr>
      </w:pPr>
      <w:r w:rsidRPr="00D93AFC">
        <w:rPr>
          <w:rFonts w:ascii="Arial Narrow" w:hAnsi="Arial Narrow"/>
          <w:b/>
        </w:rPr>
        <w:t>UNIVERSITI KEBANGSAAN MALAYSIA</w:t>
      </w:r>
      <w:r w:rsidR="00991B07">
        <w:rPr>
          <w:rFonts w:ascii="Arial Narrow" w:hAnsi="Arial Narrow"/>
          <w:b/>
        </w:rPr>
        <w:t xml:space="preserve"> </w:t>
      </w:r>
      <w:r w:rsidRPr="00D93AFC">
        <w:rPr>
          <w:rFonts w:ascii="Arial Narrow" w:hAnsi="Arial Narrow"/>
        </w:rPr>
        <w:t>(hereinafter referred to as “</w:t>
      </w:r>
      <w:r w:rsidRPr="00D93AFC">
        <w:rPr>
          <w:rFonts w:ascii="Arial Narrow" w:hAnsi="Arial Narrow"/>
          <w:b/>
        </w:rPr>
        <w:t>UKM</w:t>
      </w:r>
      <w:r w:rsidRPr="00D93AFC">
        <w:rPr>
          <w:rFonts w:ascii="Arial Narrow" w:hAnsi="Arial Narrow"/>
        </w:rPr>
        <w:t xml:space="preserve">”), an institution of higher learning established under the Universities and University Colleges Act 1971 and having its address at UKM, Bangi, 43600 Selangor Darul Ehsan, MALAYSIA and shall include its lawful representatives and permitted assigns; </w:t>
      </w:r>
      <w:r w:rsidR="00991B07">
        <w:rPr>
          <w:rFonts w:ascii="Arial Narrow" w:hAnsi="Arial Narrow"/>
        </w:rPr>
        <w:t>of the one P</w:t>
      </w:r>
      <w:r w:rsidRPr="00D93AFC">
        <w:rPr>
          <w:rFonts w:ascii="Arial Narrow" w:hAnsi="Arial Narrow"/>
        </w:rPr>
        <w:t>art.</w:t>
      </w:r>
    </w:p>
    <w:p w:rsidR="00D93AFC" w:rsidRPr="00D93AFC" w:rsidRDefault="00D93AFC" w:rsidP="00D93AFC">
      <w:pPr>
        <w:pStyle w:val="AJPAgreeDeedPara"/>
        <w:spacing w:after="360"/>
        <w:rPr>
          <w:rFonts w:ascii="Arial Narrow" w:hAnsi="Arial Narrow"/>
          <w:b/>
        </w:rPr>
      </w:pPr>
      <w:r w:rsidRPr="00D93AFC">
        <w:rPr>
          <w:rFonts w:ascii="Arial Narrow" w:hAnsi="Arial Narrow"/>
          <w:b/>
        </w:rPr>
        <w:t xml:space="preserve">AND </w:t>
      </w:r>
    </w:p>
    <w:p w:rsidR="00D93AFC" w:rsidRPr="00D93AFC" w:rsidRDefault="00991B07" w:rsidP="00D93AFC">
      <w:pPr>
        <w:pStyle w:val="AJPAgreeDeedPara"/>
        <w:spacing w:after="360"/>
        <w:rPr>
          <w:rFonts w:ascii="Arial Narrow" w:hAnsi="Arial Narrow"/>
        </w:rPr>
      </w:pPr>
      <w:r>
        <w:rPr>
          <w:rFonts w:ascii="Arial Narrow" w:hAnsi="Arial Narrow"/>
          <w:b/>
          <w:color w:val="FF0000"/>
        </w:rPr>
        <w:t xml:space="preserve">…………………………………… </w:t>
      </w:r>
      <w:r w:rsidR="00D93AFC" w:rsidRPr="00D93AFC">
        <w:rPr>
          <w:rFonts w:ascii="Arial Narrow" w:hAnsi="Arial Narrow"/>
        </w:rPr>
        <w:t>(hereinafter referred to as the “</w:t>
      </w:r>
      <w:r w:rsidR="00D93AFC" w:rsidRPr="00D93AFC">
        <w:rPr>
          <w:rFonts w:ascii="Arial Narrow" w:hAnsi="Arial Narrow"/>
          <w:b/>
        </w:rPr>
        <w:t>Recipient</w:t>
      </w:r>
      <w:r w:rsidR="00D93AFC" w:rsidRPr="00D93AFC">
        <w:rPr>
          <w:rFonts w:ascii="Arial Narrow" w:hAnsi="Arial Narrow"/>
        </w:rPr>
        <w:t xml:space="preserve">”), </w:t>
      </w:r>
      <w:r w:rsidR="00D93AFC" w:rsidRPr="00991B07">
        <w:rPr>
          <w:rFonts w:ascii="Arial Narrow" w:hAnsi="Arial Narrow"/>
        </w:rPr>
        <w:t>a company incorporated in Malaysia under the Companies Act 1965 a</w:t>
      </w:r>
      <w:r w:rsidR="00D93AFC" w:rsidRPr="00D93AFC">
        <w:rPr>
          <w:rFonts w:ascii="Arial Narrow" w:hAnsi="Arial Narrow"/>
        </w:rPr>
        <w:t>nd h</w:t>
      </w:r>
      <w:r>
        <w:rPr>
          <w:rFonts w:ascii="Arial Narrow" w:hAnsi="Arial Narrow"/>
        </w:rPr>
        <w:t xml:space="preserve">aving its registered address at </w:t>
      </w:r>
      <w:r w:rsidRPr="00991B07">
        <w:rPr>
          <w:rFonts w:ascii="Arial Narrow" w:hAnsi="Arial Narrow"/>
          <w:color w:val="FF0000"/>
        </w:rPr>
        <w:t>…………………………………………………</w:t>
      </w:r>
      <w:r>
        <w:rPr>
          <w:rFonts w:ascii="Arial Narrow" w:hAnsi="Arial Narrow"/>
        </w:rPr>
        <w:t>, MALAYSIA and shall include its lawful representatives and permitted assigns</w:t>
      </w:r>
      <w:r w:rsidR="00D93AFC" w:rsidRPr="00D93AFC">
        <w:rPr>
          <w:rFonts w:ascii="Arial Narrow" w:hAnsi="Arial Narrow"/>
        </w:rPr>
        <w:t xml:space="preserve">; </w:t>
      </w:r>
      <w:r>
        <w:rPr>
          <w:rFonts w:ascii="Arial Narrow" w:hAnsi="Arial Narrow"/>
        </w:rPr>
        <w:t>of the other P</w:t>
      </w:r>
      <w:r w:rsidR="00D93AFC" w:rsidRPr="00D93AFC">
        <w:rPr>
          <w:rFonts w:ascii="Arial Narrow" w:hAnsi="Arial Narrow"/>
        </w:rPr>
        <w:t>art,</w:t>
      </w:r>
    </w:p>
    <w:p w:rsidR="00D93AFC" w:rsidRPr="00D93AFC" w:rsidRDefault="00991B07" w:rsidP="00991B07">
      <w:pPr>
        <w:pStyle w:val="AJPAgreeDeedPara"/>
        <w:spacing w:after="360"/>
        <w:rPr>
          <w:rFonts w:ascii="Arial Narrow" w:hAnsi="Arial Narrow"/>
        </w:rPr>
      </w:pPr>
      <w:r>
        <w:rPr>
          <w:rFonts w:ascii="Arial Narrow" w:hAnsi="Arial Narrow"/>
        </w:rPr>
        <w:t>(</w:t>
      </w:r>
      <w:r w:rsidR="00D93AFC" w:rsidRPr="00D93AFC">
        <w:rPr>
          <w:rFonts w:ascii="Arial Narrow" w:hAnsi="Arial Narrow"/>
        </w:rPr>
        <w:t xml:space="preserve">UKM and the Recipient </w:t>
      </w:r>
      <w:r>
        <w:rPr>
          <w:rFonts w:ascii="Arial Narrow" w:hAnsi="Arial Narrow"/>
        </w:rPr>
        <w:t xml:space="preserve">shall hereinafter </w:t>
      </w:r>
      <w:r w:rsidR="00E774E2">
        <w:rPr>
          <w:rFonts w:ascii="Arial Narrow" w:hAnsi="Arial Narrow"/>
        </w:rPr>
        <w:t xml:space="preserve">be </w:t>
      </w:r>
      <w:r w:rsidR="00D93AFC" w:rsidRPr="00D93AFC">
        <w:rPr>
          <w:rFonts w:ascii="Arial Narrow" w:hAnsi="Arial Narrow"/>
        </w:rPr>
        <w:t>referred to singularly as “</w:t>
      </w:r>
      <w:r>
        <w:rPr>
          <w:rFonts w:ascii="Arial Narrow" w:hAnsi="Arial Narrow"/>
        </w:rPr>
        <w:t xml:space="preserve">the Party” and jointly as “the </w:t>
      </w:r>
      <w:r w:rsidR="00D93AFC" w:rsidRPr="00D93AFC">
        <w:rPr>
          <w:rFonts w:ascii="Arial Narrow" w:hAnsi="Arial Narrow"/>
        </w:rPr>
        <w:t>Parties”</w:t>
      </w:r>
      <w:r>
        <w:rPr>
          <w:rFonts w:ascii="Arial Narrow" w:hAnsi="Arial Narrow"/>
        </w:rPr>
        <w:t>).</w:t>
      </w:r>
    </w:p>
    <w:p w:rsidR="00D93AFC" w:rsidRPr="00D93AFC" w:rsidRDefault="00991B07" w:rsidP="00D93AFC">
      <w:pPr>
        <w:pStyle w:val="AJPAgreeDeedPara"/>
        <w:spacing w:after="240"/>
        <w:jc w:val="left"/>
        <w:rPr>
          <w:rFonts w:ascii="Arial Narrow" w:hAnsi="Arial Narrow"/>
        </w:rPr>
      </w:pPr>
      <w:r>
        <w:rPr>
          <w:rFonts w:ascii="Arial Narrow" w:hAnsi="Arial Narrow"/>
          <w:b/>
        </w:rPr>
        <w:t>WHEREAS</w:t>
      </w:r>
    </w:p>
    <w:p w:rsidR="00D93AFC" w:rsidRPr="00D93AFC" w:rsidRDefault="00D93AFC" w:rsidP="00D93AFC">
      <w:pPr>
        <w:pStyle w:val="AJPAgreeDeedPara"/>
        <w:numPr>
          <w:ilvl w:val="0"/>
          <w:numId w:val="1"/>
        </w:numPr>
        <w:tabs>
          <w:tab w:val="clear" w:pos="567"/>
        </w:tabs>
        <w:spacing w:after="240"/>
        <w:rPr>
          <w:rFonts w:ascii="Arial Narrow" w:hAnsi="Arial Narrow"/>
        </w:rPr>
      </w:pPr>
      <w:r w:rsidRPr="00D93AFC">
        <w:rPr>
          <w:rFonts w:ascii="Arial Narrow" w:hAnsi="Arial Narrow"/>
        </w:rPr>
        <w:t>UKM is one of five (5) research universities in Malaysia with a strategic direction to be the regional leader in research and academic excellence. In taking initiatives to enhance its research and academic excellence, UKM has entered into various collaborative arrangements with other parties to enhance its research collaborations.</w:t>
      </w:r>
    </w:p>
    <w:p w:rsidR="00D93AFC" w:rsidRPr="00D93AFC" w:rsidRDefault="00991B07" w:rsidP="00D93AFC">
      <w:pPr>
        <w:pStyle w:val="AJPAgreeDeedPara"/>
        <w:numPr>
          <w:ilvl w:val="0"/>
          <w:numId w:val="1"/>
        </w:numPr>
        <w:tabs>
          <w:tab w:val="clear" w:pos="567"/>
        </w:tabs>
        <w:spacing w:after="240"/>
        <w:rPr>
          <w:rFonts w:ascii="Arial Narrow" w:hAnsi="Arial Narrow"/>
        </w:rPr>
      </w:pPr>
      <w:r>
        <w:rPr>
          <w:rFonts w:ascii="Arial Narrow" w:hAnsi="Arial Narrow"/>
        </w:rPr>
        <w:t>UKM owns Hospital Canselor Tuanku Muhriz</w:t>
      </w:r>
      <w:r w:rsidR="00D93AFC" w:rsidRPr="00D93AFC">
        <w:rPr>
          <w:rFonts w:ascii="Arial Narrow" w:hAnsi="Arial Narrow"/>
        </w:rPr>
        <w:t xml:space="preserve"> and Faculty of Medicine known as UKM Medical Centre (hereinafter referred to as “</w:t>
      </w:r>
      <w:r w:rsidR="00D93AFC" w:rsidRPr="00991B07">
        <w:rPr>
          <w:rFonts w:ascii="Arial Narrow" w:hAnsi="Arial Narrow"/>
          <w:b/>
        </w:rPr>
        <w:t>UKMMC</w:t>
      </w:r>
      <w:r w:rsidR="00D93AFC" w:rsidRPr="00D93AFC">
        <w:rPr>
          <w:rFonts w:ascii="Arial Narrow" w:hAnsi="Arial Narrow"/>
        </w:rPr>
        <w:t>”) which</w:t>
      </w:r>
      <w:r>
        <w:rPr>
          <w:rFonts w:ascii="Arial Narrow" w:hAnsi="Arial Narrow"/>
        </w:rPr>
        <w:t xml:space="preserve"> having</w:t>
      </w:r>
      <w:r w:rsidR="00D93AFC" w:rsidRPr="00D93AFC">
        <w:rPr>
          <w:rFonts w:ascii="Arial Narrow" w:hAnsi="Arial Narrow"/>
        </w:rPr>
        <w:t xml:space="preserve"> its address at Jalan Yaacob Latif, Bandar Tun Razak, 56000 Cheras, Kuala Lumpur, Malaysia and for the purpose of this Agreement, UKM will be represented by its </w:t>
      </w:r>
      <w:r w:rsidR="00D93AFC" w:rsidRPr="00991B07">
        <w:rPr>
          <w:rFonts w:ascii="Arial Narrow" w:hAnsi="Arial Narrow"/>
          <w:b/>
        </w:rPr>
        <w:t>UKMMC</w:t>
      </w:r>
      <w:r w:rsidR="00D93AFC" w:rsidRPr="00D93AFC">
        <w:rPr>
          <w:rFonts w:ascii="Arial Narrow" w:hAnsi="Arial Narrow"/>
        </w:rPr>
        <w:t>.</w:t>
      </w:r>
    </w:p>
    <w:p w:rsidR="00D93AFC" w:rsidRPr="00D93AFC" w:rsidRDefault="00D93AFC" w:rsidP="00D93AFC">
      <w:pPr>
        <w:pStyle w:val="AJPAgreeDeedPara"/>
        <w:numPr>
          <w:ilvl w:val="0"/>
          <w:numId w:val="1"/>
        </w:numPr>
        <w:tabs>
          <w:tab w:val="clear" w:pos="567"/>
        </w:tabs>
        <w:spacing w:after="240"/>
        <w:rPr>
          <w:rFonts w:ascii="Arial Narrow" w:hAnsi="Arial Narrow"/>
        </w:rPr>
      </w:pPr>
      <w:r w:rsidRPr="00D93AFC">
        <w:rPr>
          <w:rFonts w:ascii="Arial Narrow" w:hAnsi="Arial Narrow"/>
        </w:rPr>
        <w:t>UKM is the owner of the biological materials as more particularly described in Schedule 1</w:t>
      </w:r>
      <w:r w:rsidR="00E477E1">
        <w:rPr>
          <w:rFonts w:ascii="Arial Narrow" w:hAnsi="Arial Narrow"/>
        </w:rPr>
        <w:t xml:space="preserve"> of this Ageement</w:t>
      </w:r>
      <w:r w:rsidRPr="00D93AFC">
        <w:rPr>
          <w:rFonts w:ascii="Arial Narrow" w:hAnsi="Arial Narrow"/>
        </w:rPr>
        <w:t xml:space="preserve"> (hereinafter referred to as the “Biological Materials”).  For the purpose of this Agreement, the term Biological Materials shall also mean any and all constructs, progeny, derivatives, portions, divisions, mutants, metabolites, improvements and components (as the </w:t>
      </w:r>
      <w:r w:rsidRPr="00D93AFC">
        <w:rPr>
          <w:rFonts w:ascii="Arial Narrow" w:hAnsi="Arial Narrow"/>
        </w:rPr>
        <w:lastRenderedPageBreak/>
        <w:t>case may be) obtained from or as a result of the use of the Biological Ma</w:t>
      </w:r>
      <w:r w:rsidR="00E477E1">
        <w:rPr>
          <w:rFonts w:ascii="Arial Narrow" w:hAnsi="Arial Narrow"/>
        </w:rPr>
        <w:t>terials described in Schedule 1 of this Agreement.</w:t>
      </w:r>
    </w:p>
    <w:p w:rsidR="00D93AFC" w:rsidRPr="00D93AFC" w:rsidRDefault="00D93AFC" w:rsidP="00D93AFC">
      <w:pPr>
        <w:pStyle w:val="AJPAgreeDeedPara"/>
        <w:numPr>
          <w:ilvl w:val="0"/>
          <w:numId w:val="1"/>
        </w:numPr>
        <w:tabs>
          <w:tab w:val="clear" w:pos="567"/>
        </w:tabs>
        <w:spacing w:after="240"/>
        <w:rPr>
          <w:rFonts w:ascii="Arial Narrow" w:hAnsi="Arial Narrow"/>
        </w:rPr>
      </w:pPr>
      <w:r w:rsidRPr="00D93AFC">
        <w:rPr>
          <w:rFonts w:ascii="Arial Narrow" w:hAnsi="Arial Narrow"/>
        </w:rPr>
        <w:t>The Recipient wishes to acquire samples of the Biological Materials for the purpose specified in Schedule 2</w:t>
      </w:r>
      <w:r w:rsidR="00E477E1">
        <w:rPr>
          <w:rFonts w:ascii="Arial Narrow" w:hAnsi="Arial Narrow"/>
        </w:rPr>
        <w:t xml:space="preserve"> of this Agreement</w:t>
      </w:r>
      <w:r w:rsidRPr="00D93AFC">
        <w:rPr>
          <w:rFonts w:ascii="Arial Narrow" w:hAnsi="Arial Narrow"/>
        </w:rPr>
        <w:t xml:space="preserve"> (hereinafter referred to as the “Purpose”).</w:t>
      </w:r>
    </w:p>
    <w:p w:rsidR="00D93AFC" w:rsidRPr="00D93AFC" w:rsidRDefault="00D93AFC" w:rsidP="00D93AFC">
      <w:pPr>
        <w:pStyle w:val="AJPAgreeDeedPara"/>
        <w:numPr>
          <w:ilvl w:val="0"/>
          <w:numId w:val="1"/>
        </w:numPr>
        <w:tabs>
          <w:tab w:val="clear" w:pos="567"/>
        </w:tabs>
        <w:spacing w:after="240"/>
        <w:ind w:left="540" w:hanging="540"/>
        <w:rPr>
          <w:rFonts w:ascii="Arial Narrow" w:hAnsi="Arial Narrow"/>
        </w:rPr>
      </w:pPr>
      <w:r w:rsidRPr="00D93AFC">
        <w:rPr>
          <w:rFonts w:ascii="Arial Narrow" w:hAnsi="Arial Narrow"/>
        </w:rPr>
        <w:t>UKM is willing to supply to the Recipient and the Recipient has agreed to accept samples of the Biological Materials on the terms and conditions of this Agreement.</w:t>
      </w:r>
    </w:p>
    <w:p w:rsidR="00D93AFC" w:rsidRPr="00D93AFC" w:rsidRDefault="00D93AFC" w:rsidP="00D93AFC">
      <w:pPr>
        <w:pStyle w:val="AJPAgreeDeedPara"/>
        <w:spacing w:after="0"/>
        <w:ind w:left="540"/>
        <w:rPr>
          <w:rFonts w:ascii="Arial Narrow" w:hAnsi="Arial Narrow"/>
        </w:rPr>
      </w:pPr>
    </w:p>
    <w:p w:rsidR="00450A99" w:rsidRPr="00D93AFC" w:rsidRDefault="00991B07" w:rsidP="00D93AFC">
      <w:pPr>
        <w:pStyle w:val="AJPAgreeDeedPara"/>
        <w:spacing w:after="240"/>
        <w:jc w:val="left"/>
        <w:rPr>
          <w:rFonts w:ascii="Arial Narrow" w:hAnsi="Arial Narrow"/>
        </w:rPr>
      </w:pPr>
      <w:r>
        <w:rPr>
          <w:rFonts w:ascii="Arial Narrow" w:hAnsi="Arial Narrow"/>
          <w:b/>
        </w:rPr>
        <w:t>THE PARTIES HAVE REACHED AN UNDERSTANDING</w:t>
      </w:r>
      <w:r>
        <w:rPr>
          <w:rFonts w:ascii="Arial Narrow" w:hAnsi="Arial Narrow"/>
        </w:rPr>
        <w:t xml:space="preserve"> </w:t>
      </w:r>
      <w:r w:rsidR="00D93AFC" w:rsidRPr="00D93AFC">
        <w:rPr>
          <w:rFonts w:ascii="Arial Narrow" w:hAnsi="Arial Narrow"/>
        </w:rPr>
        <w:t xml:space="preserve">as </w:t>
      </w:r>
      <w:r w:rsidRPr="00D93AFC">
        <w:rPr>
          <w:rFonts w:ascii="Arial Narrow" w:hAnsi="Arial Narrow"/>
        </w:rPr>
        <w:t>follows; -</w:t>
      </w:r>
    </w:p>
    <w:p w:rsidR="00D93AFC" w:rsidRPr="00D93AFC" w:rsidRDefault="00D93AFC" w:rsidP="00D93AFC">
      <w:pPr>
        <w:pStyle w:val="AJPAgreeDeedPara"/>
        <w:spacing w:after="0"/>
        <w:jc w:val="center"/>
        <w:rPr>
          <w:rFonts w:ascii="Arial Narrow" w:hAnsi="Arial Narrow"/>
          <w:b/>
        </w:rPr>
      </w:pPr>
      <w:r w:rsidRPr="00D93AFC">
        <w:rPr>
          <w:rFonts w:ascii="Arial Narrow" w:hAnsi="Arial Narrow"/>
          <w:b/>
        </w:rPr>
        <w:t>ARTICLE 1</w:t>
      </w:r>
    </w:p>
    <w:p w:rsidR="00D93AFC" w:rsidRPr="00D93AFC" w:rsidRDefault="00D93AFC" w:rsidP="00D93AFC">
      <w:pPr>
        <w:pStyle w:val="AJPAgreeDeedPara"/>
        <w:spacing w:after="0"/>
        <w:jc w:val="center"/>
        <w:rPr>
          <w:rFonts w:ascii="Arial Narrow" w:hAnsi="Arial Narrow"/>
          <w:b/>
          <w:u w:val="single"/>
        </w:rPr>
      </w:pPr>
      <w:r w:rsidRPr="00D93AFC">
        <w:rPr>
          <w:rFonts w:ascii="Arial Narrow" w:hAnsi="Arial Narrow"/>
          <w:b/>
          <w:u w:val="single"/>
        </w:rPr>
        <w:t>OBJECTIVE</w:t>
      </w:r>
    </w:p>
    <w:p w:rsidR="00D93AFC" w:rsidRPr="00D93AFC" w:rsidRDefault="00D93AFC" w:rsidP="00D93AFC">
      <w:pPr>
        <w:pStyle w:val="AJPAgreeDeedPara"/>
        <w:spacing w:after="0"/>
        <w:jc w:val="center"/>
        <w:rPr>
          <w:rFonts w:ascii="Arial Narrow" w:hAnsi="Arial Narrow"/>
          <w:b/>
          <w:u w:val="single"/>
        </w:rPr>
      </w:pPr>
    </w:p>
    <w:p w:rsidR="00D93AFC" w:rsidRPr="00D93AFC" w:rsidRDefault="00D93AFC" w:rsidP="00450A99">
      <w:pPr>
        <w:pStyle w:val="AJPAgreeDeedPara"/>
        <w:spacing w:after="0"/>
        <w:rPr>
          <w:rFonts w:ascii="Arial Narrow" w:hAnsi="Arial Narrow"/>
        </w:rPr>
      </w:pPr>
      <w:r w:rsidRPr="00D93AFC">
        <w:rPr>
          <w:rFonts w:ascii="Arial Narrow" w:hAnsi="Arial Narrow"/>
        </w:rPr>
        <w:t>The Parties, subject to the terms of this Agreement and rules, regulations and national policies from time to time in force in each Party’s country, will endeavour to jointly develop a close-working relationship in the research entitled “</w:t>
      </w:r>
      <w:r w:rsidR="00991B07">
        <w:rPr>
          <w:rFonts w:ascii="Arial Narrow" w:hAnsi="Arial Narrow"/>
          <w:b/>
          <w:color w:val="FF0000"/>
        </w:rPr>
        <w:t>PLEASE BOLD THE TITLE OF THE STUDY</w:t>
      </w:r>
      <w:r w:rsidRPr="00D93AFC">
        <w:rPr>
          <w:rFonts w:ascii="Arial Narrow" w:hAnsi="Arial Narrow"/>
          <w:b/>
        </w:rPr>
        <w:t>”</w:t>
      </w:r>
      <w:r w:rsidR="00991B07">
        <w:rPr>
          <w:rFonts w:ascii="Arial Narrow" w:hAnsi="Arial Narrow"/>
          <w:b/>
        </w:rPr>
        <w:t xml:space="preserve"> </w:t>
      </w:r>
      <w:r w:rsidRPr="00D93AFC">
        <w:rPr>
          <w:rFonts w:ascii="Arial Narrow" w:hAnsi="Arial Narrow"/>
        </w:rPr>
        <w:t>(hereinafter referred to as the “Project”) on the basis of equality and mutual benefit.</w:t>
      </w:r>
    </w:p>
    <w:p w:rsidR="00D93AFC" w:rsidRDefault="00D93AFC" w:rsidP="00D93AFC">
      <w:pPr>
        <w:pStyle w:val="AJPAgreeDeedPara"/>
        <w:spacing w:after="0"/>
        <w:rPr>
          <w:rFonts w:ascii="Arial Narrow" w:hAnsi="Arial Narrow"/>
        </w:rPr>
      </w:pPr>
    </w:p>
    <w:p w:rsidR="00450A99" w:rsidRPr="00D93AFC" w:rsidRDefault="00450A99" w:rsidP="00D93AFC">
      <w:pPr>
        <w:pStyle w:val="AJPAgreeDeedPara"/>
        <w:spacing w:after="0"/>
        <w:rPr>
          <w:rFonts w:ascii="Arial Narrow" w:hAnsi="Arial Narrow"/>
        </w:rPr>
      </w:pPr>
    </w:p>
    <w:p w:rsidR="00D93AFC" w:rsidRPr="00D93AFC" w:rsidRDefault="00D93AFC" w:rsidP="00D93AFC">
      <w:pPr>
        <w:pStyle w:val="AJPAgreeDeedPara"/>
        <w:spacing w:after="0"/>
        <w:jc w:val="center"/>
        <w:rPr>
          <w:rFonts w:ascii="Arial Narrow" w:hAnsi="Arial Narrow"/>
          <w:b/>
        </w:rPr>
      </w:pPr>
      <w:r w:rsidRPr="00D93AFC">
        <w:rPr>
          <w:rFonts w:ascii="Arial Narrow" w:hAnsi="Arial Narrow"/>
          <w:b/>
        </w:rPr>
        <w:t>ARTICLE 2</w:t>
      </w:r>
    </w:p>
    <w:p w:rsidR="00D93AFC" w:rsidRPr="00D93AFC" w:rsidRDefault="00D93AFC" w:rsidP="00D93AFC">
      <w:pPr>
        <w:pStyle w:val="AJPAgreeDeedPara"/>
        <w:spacing w:after="0"/>
        <w:jc w:val="center"/>
        <w:rPr>
          <w:rFonts w:ascii="Arial Narrow" w:hAnsi="Arial Narrow"/>
          <w:b/>
          <w:u w:val="single"/>
        </w:rPr>
      </w:pPr>
      <w:r w:rsidRPr="00D93AFC">
        <w:rPr>
          <w:rFonts w:ascii="Arial Narrow" w:hAnsi="Arial Narrow"/>
          <w:b/>
          <w:u w:val="single"/>
        </w:rPr>
        <w:t>AREAS OF COOPERATION</w:t>
      </w:r>
    </w:p>
    <w:p w:rsidR="00D93AFC" w:rsidRPr="00D93AFC" w:rsidRDefault="00D93AFC" w:rsidP="00D93AFC">
      <w:pPr>
        <w:pStyle w:val="AJPAgreeDeedPara"/>
        <w:spacing w:after="0"/>
        <w:jc w:val="center"/>
        <w:rPr>
          <w:rFonts w:ascii="Arial Narrow" w:hAnsi="Arial Narrow"/>
          <w:b/>
        </w:rPr>
      </w:pPr>
    </w:p>
    <w:p w:rsidR="00D93AFC" w:rsidRPr="00D93AFC" w:rsidRDefault="00D93AFC" w:rsidP="00D93AFC">
      <w:pPr>
        <w:pStyle w:val="AJPAgreeDeedPara"/>
        <w:spacing w:after="240"/>
        <w:ind w:left="663" w:hanging="663"/>
        <w:rPr>
          <w:rFonts w:ascii="Arial Narrow" w:hAnsi="Arial Narrow"/>
        </w:rPr>
      </w:pPr>
      <w:r w:rsidRPr="00D93AFC">
        <w:rPr>
          <w:rFonts w:ascii="Arial Narrow" w:hAnsi="Arial Narrow"/>
        </w:rPr>
        <w:t>2.1</w:t>
      </w:r>
      <w:r w:rsidRPr="00D93AFC">
        <w:rPr>
          <w:rFonts w:ascii="Arial Narrow" w:hAnsi="Arial Narrow"/>
        </w:rPr>
        <w:tab/>
        <w:t>Each Party will, subject to the laws, rules, regulations and national policies from time to time in force, governing the Project in their respective countries, endeavour to take necessary steps to encourage and promote co-operation as follows:</w:t>
      </w:r>
    </w:p>
    <w:p w:rsidR="00D93AFC" w:rsidRPr="00D93AFC" w:rsidRDefault="00D93AFC" w:rsidP="00D93AFC">
      <w:pPr>
        <w:pStyle w:val="AJPAgreeDeedPara"/>
        <w:spacing w:after="0"/>
        <w:ind w:left="663" w:hanging="663"/>
        <w:rPr>
          <w:rFonts w:ascii="Arial Narrow" w:hAnsi="Arial Narrow"/>
        </w:rPr>
      </w:pPr>
    </w:p>
    <w:p w:rsidR="00991B07" w:rsidRPr="00991B07" w:rsidRDefault="00D93AFC" w:rsidP="00D93AFC">
      <w:pPr>
        <w:pStyle w:val="AJPAgreeDeedPara"/>
        <w:numPr>
          <w:ilvl w:val="0"/>
          <w:numId w:val="3"/>
        </w:numPr>
        <w:spacing w:after="240"/>
        <w:ind w:left="1440" w:hanging="810"/>
        <w:rPr>
          <w:rFonts w:ascii="Arial Narrow" w:hAnsi="Arial Narrow"/>
          <w:b/>
          <w:color w:val="FF0000"/>
        </w:rPr>
      </w:pPr>
      <w:r w:rsidRPr="00991B07">
        <w:rPr>
          <w:rFonts w:ascii="Arial Narrow" w:hAnsi="Arial Narrow"/>
          <w:b/>
        </w:rPr>
        <w:t xml:space="preserve">Specific </w:t>
      </w:r>
      <w:r w:rsidR="00991B07">
        <w:rPr>
          <w:rFonts w:ascii="Arial Narrow" w:hAnsi="Arial Narrow"/>
          <w:b/>
        </w:rPr>
        <w:t>Aim</w:t>
      </w:r>
    </w:p>
    <w:p w:rsidR="00D93AFC" w:rsidRPr="00D93AFC" w:rsidRDefault="00D93AFC" w:rsidP="00991B07">
      <w:pPr>
        <w:pStyle w:val="AJPAgreeDeedPara"/>
        <w:spacing w:after="240"/>
        <w:ind w:left="1440"/>
        <w:rPr>
          <w:rFonts w:ascii="Arial Narrow" w:hAnsi="Arial Narrow"/>
          <w:color w:val="FF0000"/>
        </w:rPr>
      </w:pPr>
      <w:r w:rsidRPr="00D93AFC">
        <w:rPr>
          <w:rFonts w:ascii="Arial Narrow" w:hAnsi="Arial Narrow"/>
        </w:rPr>
        <w:t xml:space="preserve">This Project aims to </w:t>
      </w:r>
      <w:r w:rsidRPr="00D93AFC">
        <w:rPr>
          <w:rFonts w:ascii="Arial Narrow" w:hAnsi="Arial Narrow"/>
          <w:color w:val="FF0000"/>
        </w:rPr>
        <w:t>.....................................................................</w:t>
      </w:r>
    </w:p>
    <w:p w:rsidR="00991B07" w:rsidRPr="00991B07" w:rsidRDefault="00991B07" w:rsidP="00D93AFC">
      <w:pPr>
        <w:pStyle w:val="AJPAgreeDeedPara"/>
        <w:numPr>
          <w:ilvl w:val="0"/>
          <w:numId w:val="3"/>
        </w:numPr>
        <w:spacing w:after="240"/>
        <w:ind w:left="1440" w:hanging="810"/>
        <w:rPr>
          <w:rFonts w:ascii="Arial Narrow" w:hAnsi="Arial Narrow"/>
          <w:b/>
        </w:rPr>
      </w:pPr>
      <w:r>
        <w:rPr>
          <w:rFonts w:ascii="Arial Narrow" w:hAnsi="Arial Narrow"/>
          <w:b/>
        </w:rPr>
        <w:t>Project Schedule</w:t>
      </w:r>
    </w:p>
    <w:p w:rsidR="00D93AFC" w:rsidRPr="00D93AFC" w:rsidRDefault="00D93AFC" w:rsidP="00991B07">
      <w:pPr>
        <w:pStyle w:val="AJPAgreeDeedPara"/>
        <w:spacing w:after="240"/>
        <w:ind w:left="1440"/>
        <w:rPr>
          <w:rFonts w:ascii="Arial Narrow" w:hAnsi="Arial Narrow"/>
        </w:rPr>
      </w:pPr>
      <w:r w:rsidRPr="00D93AFC">
        <w:rPr>
          <w:rFonts w:ascii="Arial Narrow" w:hAnsi="Arial Narrow"/>
        </w:rPr>
        <w:t>The period of this Project between the Parties shall</w:t>
      </w:r>
      <w:r w:rsidR="00991B07">
        <w:rPr>
          <w:rFonts w:ascii="Arial Narrow" w:hAnsi="Arial Narrow"/>
        </w:rPr>
        <w:t xml:space="preserve"> be</w:t>
      </w:r>
      <w:r w:rsidRPr="00D93AFC">
        <w:rPr>
          <w:rFonts w:ascii="Arial Narrow" w:hAnsi="Arial Narrow"/>
        </w:rPr>
        <w:t xml:space="preserve"> commence</w:t>
      </w:r>
      <w:r w:rsidR="00991B07">
        <w:rPr>
          <w:rFonts w:ascii="Arial Narrow" w:hAnsi="Arial Narrow"/>
        </w:rPr>
        <w:t>d</w:t>
      </w:r>
      <w:r w:rsidRPr="00D93AFC">
        <w:rPr>
          <w:rFonts w:ascii="Arial Narrow" w:hAnsi="Arial Narrow"/>
        </w:rPr>
        <w:t xml:space="preserve"> on </w:t>
      </w:r>
      <w:r w:rsidRPr="00D93AFC">
        <w:rPr>
          <w:rFonts w:ascii="Arial Narrow" w:hAnsi="Arial Narrow"/>
          <w:color w:val="FF0000"/>
        </w:rPr>
        <w:t>..............................</w:t>
      </w:r>
      <w:r w:rsidRPr="00D93AFC">
        <w:rPr>
          <w:rFonts w:ascii="Arial Narrow" w:hAnsi="Arial Narrow"/>
        </w:rPr>
        <w:t>until</w:t>
      </w:r>
      <w:r w:rsidRPr="00D93AFC">
        <w:rPr>
          <w:rFonts w:ascii="Arial Narrow" w:hAnsi="Arial Narrow"/>
          <w:color w:val="FF0000"/>
        </w:rPr>
        <w:t>..........................</w:t>
      </w:r>
      <w:r w:rsidRPr="00D93AFC">
        <w:rPr>
          <w:rFonts w:ascii="Arial Narrow" w:hAnsi="Arial Narrow"/>
        </w:rPr>
        <w:t xml:space="preserve">  The Parties may extend the duration of the Agreement based on the approval of the management of the Parties through a Supplementary Agreement.</w:t>
      </w:r>
    </w:p>
    <w:p w:rsidR="00D93AFC" w:rsidRPr="00D93AFC" w:rsidRDefault="00D93AFC" w:rsidP="00D93AFC">
      <w:pPr>
        <w:pStyle w:val="AJPAgreeDeedPara"/>
        <w:numPr>
          <w:ilvl w:val="0"/>
          <w:numId w:val="3"/>
        </w:numPr>
        <w:spacing w:after="240"/>
        <w:ind w:left="1440" w:hanging="810"/>
        <w:rPr>
          <w:rFonts w:ascii="Arial Narrow" w:hAnsi="Arial Narrow"/>
        </w:rPr>
      </w:pPr>
      <w:r w:rsidRPr="00D93AFC">
        <w:rPr>
          <w:rFonts w:ascii="Arial Narrow" w:hAnsi="Arial Narrow"/>
        </w:rPr>
        <w:t>The Parties agree that the Project shall not interfere, change, add or omit any aspect of patient management and responsibility for the patient (if any).</w:t>
      </w:r>
    </w:p>
    <w:p w:rsidR="00D93AFC" w:rsidRPr="00D93AFC" w:rsidRDefault="00D93AFC" w:rsidP="00D93AFC">
      <w:pPr>
        <w:pStyle w:val="AJPAgreeDeedPara"/>
        <w:spacing w:after="0"/>
        <w:ind w:left="1440"/>
        <w:rPr>
          <w:rFonts w:ascii="Arial Narrow" w:hAnsi="Arial Narrow"/>
        </w:rPr>
      </w:pPr>
    </w:p>
    <w:p w:rsidR="00D93AFC" w:rsidRPr="00D93AFC" w:rsidRDefault="00D93AFC" w:rsidP="00D93AFC">
      <w:pPr>
        <w:pStyle w:val="AJPAgreeDeedPara"/>
        <w:spacing w:after="240"/>
        <w:ind w:left="630" w:hanging="630"/>
        <w:rPr>
          <w:rFonts w:ascii="Arial Narrow" w:hAnsi="Arial Narrow"/>
        </w:rPr>
      </w:pPr>
      <w:r w:rsidRPr="00D93AFC">
        <w:rPr>
          <w:rFonts w:ascii="Arial Narrow" w:hAnsi="Arial Narrow"/>
        </w:rPr>
        <w:t>2.2</w:t>
      </w:r>
      <w:r w:rsidRPr="00D93AFC">
        <w:rPr>
          <w:rFonts w:ascii="Arial Narrow" w:hAnsi="Arial Narrow"/>
        </w:rPr>
        <w:tab/>
        <w:t>This Agreement shall be read in tandem and concurrently with the Project Agreement or Clinical Trial Agreement. For avoidance of doubt, in the event of any inconsistency and/or conflict, the terms and conditions as stated in this Agreement shall at all times prevail and take precedence over the terms and conditions of the Project Agreement or Clinical Trial Agreement regarding the transfer of the Biological Materials.</w:t>
      </w:r>
    </w:p>
    <w:p w:rsidR="00720A36" w:rsidRPr="00D93AFC" w:rsidRDefault="00720A36" w:rsidP="00D93AFC">
      <w:pPr>
        <w:pStyle w:val="AJPAgreeDeedPara"/>
        <w:spacing w:after="0"/>
        <w:rPr>
          <w:rFonts w:ascii="Arial Narrow" w:hAnsi="Arial Narrow"/>
        </w:rPr>
      </w:pPr>
    </w:p>
    <w:p w:rsidR="00D93AFC" w:rsidRPr="00D93AFC" w:rsidRDefault="00D93AFC" w:rsidP="00D93AFC">
      <w:pPr>
        <w:pStyle w:val="AJPAgreeDeedPara"/>
        <w:spacing w:after="0"/>
        <w:jc w:val="center"/>
        <w:rPr>
          <w:rFonts w:ascii="Arial Narrow" w:hAnsi="Arial Narrow"/>
          <w:b/>
        </w:rPr>
      </w:pPr>
      <w:r w:rsidRPr="00D93AFC">
        <w:rPr>
          <w:rFonts w:ascii="Arial Narrow" w:hAnsi="Arial Narrow"/>
          <w:b/>
        </w:rPr>
        <w:t>ARTICLE 3</w:t>
      </w:r>
    </w:p>
    <w:p w:rsidR="00D93AFC" w:rsidRDefault="00450A99" w:rsidP="00450A99">
      <w:pPr>
        <w:pStyle w:val="AJPAgreeDeedPara"/>
        <w:spacing w:after="0"/>
        <w:jc w:val="center"/>
        <w:rPr>
          <w:rFonts w:ascii="Arial Narrow" w:hAnsi="Arial Narrow"/>
          <w:b/>
          <w:u w:val="single"/>
        </w:rPr>
      </w:pPr>
      <w:r>
        <w:rPr>
          <w:rFonts w:ascii="Arial Narrow" w:hAnsi="Arial Narrow"/>
          <w:b/>
          <w:u w:val="single"/>
        </w:rPr>
        <w:t>SUPPLY</w:t>
      </w:r>
    </w:p>
    <w:p w:rsidR="00450A99" w:rsidRPr="00D93AFC" w:rsidRDefault="00450A99" w:rsidP="00450A99">
      <w:pPr>
        <w:pStyle w:val="AJPAgreeDeedPara"/>
        <w:spacing w:after="0"/>
        <w:jc w:val="center"/>
        <w:rPr>
          <w:rFonts w:ascii="Arial Narrow" w:hAnsi="Arial Narrow"/>
          <w:b/>
          <w:u w:val="single"/>
        </w:rPr>
      </w:pPr>
    </w:p>
    <w:p w:rsidR="00450A99" w:rsidRPr="00450A99" w:rsidRDefault="00D93AFC" w:rsidP="00450A99">
      <w:pPr>
        <w:pStyle w:val="AJPLevel3"/>
        <w:numPr>
          <w:ilvl w:val="1"/>
          <w:numId w:val="5"/>
        </w:numPr>
        <w:spacing w:after="240"/>
        <w:ind w:left="630" w:hanging="630"/>
        <w:rPr>
          <w:rFonts w:ascii="Arial Narrow" w:hAnsi="Arial Narrow"/>
        </w:rPr>
      </w:pPr>
      <w:r w:rsidRPr="00D93AFC">
        <w:rPr>
          <w:rFonts w:ascii="Arial Narrow" w:hAnsi="Arial Narrow"/>
        </w:rPr>
        <w:t>UKM agrees to supply to the Recipient the Biological Materials.  The Recipient acknowledges that the Biological Materials have been developed by UKM and are of considerable value, both in terms of research and in terms of their potential commercial application.</w:t>
      </w:r>
    </w:p>
    <w:p w:rsidR="00450A99" w:rsidRPr="00D93AFC" w:rsidRDefault="00450A99" w:rsidP="00450A99">
      <w:pPr>
        <w:pStyle w:val="AJPLevel3"/>
        <w:numPr>
          <w:ilvl w:val="0"/>
          <w:numId w:val="0"/>
        </w:numPr>
        <w:spacing w:after="240"/>
        <w:ind w:left="630" w:hanging="630"/>
        <w:rPr>
          <w:rFonts w:ascii="Arial Narrow" w:hAnsi="Arial Narrow"/>
          <w:color w:val="000000"/>
        </w:rPr>
      </w:pPr>
      <w:r>
        <w:rPr>
          <w:rFonts w:ascii="Arial Narrow" w:hAnsi="Arial Narrow"/>
          <w:color w:val="000000"/>
        </w:rPr>
        <w:t>3.2</w:t>
      </w:r>
      <w:r>
        <w:rPr>
          <w:rFonts w:ascii="Arial Narrow" w:hAnsi="Arial Narrow"/>
          <w:color w:val="000000"/>
        </w:rPr>
        <w:tab/>
        <w:t>U</w:t>
      </w:r>
      <w:r w:rsidR="00D93AFC" w:rsidRPr="00D93AFC">
        <w:rPr>
          <w:rFonts w:ascii="Arial Narrow" w:hAnsi="Arial Narrow"/>
          <w:color w:val="000000"/>
        </w:rPr>
        <w:t xml:space="preserve">nless the Parties agree otherwise in writing, the Recipient shall be solely responsible for payment of all costs relating to processing, storage, collection, delivery and transportation of the Biological Materials to the Recipient.  </w:t>
      </w:r>
    </w:p>
    <w:p w:rsidR="00450A99" w:rsidRDefault="00D93AFC" w:rsidP="00450A99">
      <w:pPr>
        <w:pStyle w:val="AJPLevel3"/>
        <w:numPr>
          <w:ilvl w:val="1"/>
          <w:numId w:val="6"/>
        </w:numPr>
        <w:spacing w:after="240"/>
        <w:ind w:left="630" w:hanging="630"/>
        <w:rPr>
          <w:rFonts w:ascii="Arial Narrow" w:hAnsi="Arial Narrow"/>
          <w:color w:val="000000"/>
        </w:rPr>
      </w:pPr>
      <w:r w:rsidRPr="00D93AFC">
        <w:rPr>
          <w:rFonts w:ascii="Arial Narrow" w:hAnsi="Arial Narrow"/>
          <w:color w:val="000000"/>
        </w:rPr>
        <w:t>Risk of damage or loss caused to or by the Biological Materials shall pass to the Recipient upon the Biological Materials leaving the premises of UKM for delivery to the Recipient.  If required by the Recipient, UKM shall obtain and maintain at the cost of the Recipient insurance coverage with a reputable insurance company in respect of such delivery and transportation and shall provide the Recipient with a copy of such insurance cover upon request.</w:t>
      </w:r>
    </w:p>
    <w:p w:rsidR="00450A99" w:rsidRPr="00450A99" w:rsidRDefault="00450A99" w:rsidP="00450A99">
      <w:pPr>
        <w:pStyle w:val="AJPLevel3"/>
        <w:numPr>
          <w:ilvl w:val="0"/>
          <w:numId w:val="0"/>
        </w:numPr>
        <w:ind w:left="630"/>
        <w:rPr>
          <w:rFonts w:ascii="Arial Narrow" w:hAnsi="Arial Narrow"/>
          <w:color w:val="000000"/>
        </w:rPr>
      </w:pPr>
    </w:p>
    <w:p w:rsidR="00450A99" w:rsidRPr="00D93AFC" w:rsidRDefault="00450A99" w:rsidP="00450A99">
      <w:pPr>
        <w:pStyle w:val="AJPAgreeDeedPara"/>
        <w:spacing w:after="0"/>
        <w:jc w:val="center"/>
        <w:rPr>
          <w:rFonts w:ascii="Arial Narrow" w:hAnsi="Arial Narrow"/>
          <w:b/>
        </w:rPr>
      </w:pPr>
      <w:r>
        <w:rPr>
          <w:rFonts w:ascii="Arial Narrow" w:hAnsi="Arial Narrow"/>
          <w:b/>
        </w:rPr>
        <w:t>ARTICLE 4</w:t>
      </w:r>
    </w:p>
    <w:p w:rsidR="00450A99" w:rsidRDefault="00450A99" w:rsidP="00450A99">
      <w:pPr>
        <w:pStyle w:val="AJPAgreeDeedPara"/>
        <w:spacing w:after="0"/>
        <w:jc w:val="center"/>
        <w:rPr>
          <w:rFonts w:ascii="Arial Narrow" w:hAnsi="Arial Narrow"/>
          <w:b/>
          <w:u w:val="single"/>
        </w:rPr>
      </w:pPr>
      <w:r>
        <w:rPr>
          <w:rFonts w:ascii="Arial Narrow" w:hAnsi="Arial Narrow"/>
          <w:b/>
          <w:u w:val="single"/>
        </w:rPr>
        <w:t>SECURITY</w:t>
      </w:r>
    </w:p>
    <w:p w:rsidR="00D93AFC" w:rsidRPr="00D93AFC" w:rsidRDefault="00D93AFC" w:rsidP="00D93AFC">
      <w:pPr>
        <w:pStyle w:val="AJPLevel3"/>
        <w:numPr>
          <w:ilvl w:val="0"/>
          <w:numId w:val="0"/>
        </w:numPr>
        <w:ind w:left="1134"/>
        <w:rPr>
          <w:rFonts w:ascii="Arial Narrow" w:hAnsi="Arial Narrow"/>
          <w:color w:val="000000"/>
        </w:rPr>
      </w:pPr>
    </w:p>
    <w:p w:rsidR="00D93AFC" w:rsidRPr="00D93AFC" w:rsidRDefault="00D93AFC" w:rsidP="00450A99">
      <w:pPr>
        <w:pStyle w:val="AJPLevel1"/>
        <w:numPr>
          <w:ilvl w:val="0"/>
          <w:numId w:val="0"/>
        </w:numPr>
        <w:spacing w:before="0"/>
        <w:ind w:left="567" w:hanging="567"/>
        <w:rPr>
          <w:rFonts w:ascii="Arial Narrow" w:hAnsi="Arial Narrow"/>
        </w:rPr>
      </w:pPr>
      <w:r w:rsidRPr="00D93AFC">
        <w:rPr>
          <w:rFonts w:ascii="Arial Narrow" w:hAnsi="Arial Narrow"/>
        </w:rPr>
        <w:t>The Recipient shall at all times:</w:t>
      </w:r>
    </w:p>
    <w:p w:rsidR="00D93AFC" w:rsidRPr="00D93AFC" w:rsidRDefault="00D93AFC" w:rsidP="00D93AFC">
      <w:pPr>
        <w:pStyle w:val="AJPLevel3"/>
        <w:numPr>
          <w:ilvl w:val="2"/>
          <w:numId w:val="4"/>
        </w:numPr>
        <w:tabs>
          <w:tab w:val="left" w:pos="1170"/>
        </w:tabs>
        <w:spacing w:after="240"/>
        <w:ind w:left="1170" w:hanging="540"/>
        <w:rPr>
          <w:rFonts w:ascii="Arial Narrow" w:hAnsi="Arial Narrow"/>
        </w:rPr>
      </w:pPr>
      <w:r w:rsidRPr="00D93AFC">
        <w:rPr>
          <w:rFonts w:ascii="Arial Narrow" w:hAnsi="Arial Narrow"/>
        </w:rPr>
        <w:t xml:space="preserve">ensure the security of the Biological Materials upon receipt by the Recipient; </w:t>
      </w:r>
    </w:p>
    <w:p w:rsidR="00D93AFC" w:rsidRPr="00D93AFC" w:rsidRDefault="00D93AFC" w:rsidP="00D93AFC">
      <w:pPr>
        <w:pStyle w:val="AJPLevel3"/>
        <w:numPr>
          <w:ilvl w:val="2"/>
          <w:numId w:val="4"/>
        </w:numPr>
        <w:spacing w:after="240"/>
        <w:ind w:left="1134" w:hanging="504"/>
        <w:rPr>
          <w:rFonts w:ascii="Arial Narrow" w:hAnsi="Arial Narrow"/>
        </w:rPr>
      </w:pPr>
      <w:r w:rsidRPr="00D93AFC">
        <w:rPr>
          <w:rFonts w:ascii="Arial Narrow" w:hAnsi="Arial Narrow"/>
        </w:rPr>
        <w:t>limit access to the Biological Materials only to those of its officers, employees, agents or representatives who reasonably require access to the Biological Materials for the Purpose; and</w:t>
      </w:r>
    </w:p>
    <w:p w:rsidR="00D93AFC" w:rsidRDefault="00D93AFC" w:rsidP="00D93AFC">
      <w:pPr>
        <w:pStyle w:val="AJPLevel3"/>
        <w:numPr>
          <w:ilvl w:val="2"/>
          <w:numId w:val="4"/>
        </w:numPr>
        <w:spacing w:after="240"/>
        <w:ind w:left="1134" w:hanging="504"/>
        <w:rPr>
          <w:rFonts w:ascii="Arial Narrow" w:hAnsi="Arial Narrow"/>
        </w:rPr>
      </w:pPr>
      <w:r w:rsidRPr="00D93AFC">
        <w:rPr>
          <w:rFonts w:ascii="Arial Narrow" w:hAnsi="Arial Narrow"/>
        </w:rPr>
        <w:t>require all persons</w:t>
      </w:r>
      <w:r w:rsidR="00A44D5F">
        <w:rPr>
          <w:rFonts w:ascii="Arial Narrow" w:hAnsi="Arial Narrow"/>
        </w:rPr>
        <w:t xml:space="preserve"> as stated in Article 4</w:t>
      </w:r>
      <w:r w:rsidRPr="00D93AFC">
        <w:rPr>
          <w:rFonts w:ascii="Arial Narrow" w:hAnsi="Arial Narrow"/>
        </w:rPr>
        <w:t>(b) above, who have access to the Biological Materials to be equally bound by the terms of this Agreement.  The Recipient shall be liable for breach of this Agreement by such persons as if the breach was a breach by the Recipient of this Agreement.</w:t>
      </w:r>
    </w:p>
    <w:p w:rsidR="00450A99" w:rsidRPr="00D93AFC" w:rsidRDefault="00450A99" w:rsidP="00450A99">
      <w:pPr>
        <w:pStyle w:val="AJPLevel3"/>
        <w:numPr>
          <w:ilvl w:val="0"/>
          <w:numId w:val="0"/>
        </w:numPr>
        <w:ind w:left="1134"/>
        <w:rPr>
          <w:rFonts w:ascii="Arial Narrow" w:hAnsi="Arial Narrow"/>
        </w:rPr>
      </w:pPr>
    </w:p>
    <w:p w:rsidR="00450A99" w:rsidRPr="00D93AFC" w:rsidRDefault="00450A99" w:rsidP="00450A99">
      <w:pPr>
        <w:pStyle w:val="AJPAgreeDeedPara"/>
        <w:spacing w:after="0"/>
        <w:jc w:val="center"/>
        <w:rPr>
          <w:rFonts w:ascii="Arial Narrow" w:hAnsi="Arial Narrow"/>
          <w:b/>
        </w:rPr>
      </w:pPr>
      <w:r>
        <w:rPr>
          <w:rFonts w:ascii="Arial Narrow" w:hAnsi="Arial Narrow"/>
          <w:b/>
        </w:rPr>
        <w:t>ARTICLE 5</w:t>
      </w:r>
    </w:p>
    <w:p w:rsidR="00450A99" w:rsidRDefault="00450A99" w:rsidP="00450A99">
      <w:pPr>
        <w:pStyle w:val="AJPAgreeDeedPara"/>
        <w:spacing w:after="0"/>
        <w:jc w:val="center"/>
        <w:rPr>
          <w:rFonts w:ascii="Arial Narrow" w:hAnsi="Arial Narrow"/>
          <w:b/>
          <w:u w:val="single"/>
        </w:rPr>
      </w:pPr>
      <w:r>
        <w:rPr>
          <w:rFonts w:ascii="Arial Narrow" w:hAnsi="Arial Narrow"/>
          <w:b/>
          <w:u w:val="single"/>
        </w:rPr>
        <w:t>PERMITTED USE</w:t>
      </w:r>
    </w:p>
    <w:p w:rsidR="00D93AFC" w:rsidRPr="00D93AFC" w:rsidRDefault="00D93AFC" w:rsidP="00D93AFC">
      <w:pPr>
        <w:pStyle w:val="AJPLevel3"/>
        <w:numPr>
          <w:ilvl w:val="0"/>
          <w:numId w:val="0"/>
        </w:numPr>
        <w:ind w:left="1134"/>
        <w:rPr>
          <w:rFonts w:ascii="Arial Narrow" w:hAnsi="Arial Narrow"/>
        </w:rPr>
      </w:pPr>
    </w:p>
    <w:p w:rsidR="00D93AFC" w:rsidRDefault="00D93AFC" w:rsidP="00450A99">
      <w:pPr>
        <w:pStyle w:val="AJPLevel1"/>
        <w:numPr>
          <w:ilvl w:val="0"/>
          <w:numId w:val="0"/>
        </w:numPr>
        <w:spacing w:before="0"/>
        <w:rPr>
          <w:rFonts w:ascii="Arial Narrow" w:hAnsi="Arial Narrow"/>
        </w:rPr>
      </w:pPr>
      <w:r w:rsidRPr="00D93AFC">
        <w:rPr>
          <w:rFonts w:ascii="Arial Narrow" w:hAnsi="Arial Narrow"/>
        </w:rPr>
        <w:t>The Recipient shall not use, analyse or evaluate the Biological Materials for any purpose other than the Purpose stated in Schedule 2 of this Agreement without the prior written consent of UKM.</w:t>
      </w:r>
    </w:p>
    <w:p w:rsidR="00450A99" w:rsidRPr="00D93AFC" w:rsidRDefault="00450A99" w:rsidP="00450A99">
      <w:pPr>
        <w:pStyle w:val="AJPLevel1"/>
        <w:numPr>
          <w:ilvl w:val="0"/>
          <w:numId w:val="0"/>
        </w:numPr>
        <w:spacing w:before="0" w:after="0"/>
        <w:rPr>
          <w:rFonts w:ascii="Arial Narrow" w:hAnsi="Arial Narrow"/>
        </w:rPr>
      </w:pPr>
    </w:p>
    <w:p w:rsidR="00450A99" w:rsidRPr="00D93AFC" w:rsidRDefault="00450A99" w:rsidP="00450A99">
      <w:pPr>
        <w:pStyle w:val="AJPAgreeDeedPara"/>
        <w:spacing w:after="0"/>
        <w:jc w:val="center"/>
        <w:rPr>
          <w:rFonts w:ascii="Arial Narrow" w:hAnsi="Arial Narrow"/>
          <w:b/>
        </w:rPr>
      </w:pPr>
      <w:r>
        <w:rPr>
          <w:rFonts w:ascii="Arial Narrow" w:hAnsi="Arial Narrow"/>
          <w:b/>
        </w:rPr>
        <w:t>ARTICLE 6</w:t>
      </w:r>
    </w:p>
    <w:p w:rsidR="00450A99" w:rsidRDefault="00450A99" w:rsidP="00450A99">
      <w:pPr>
        <w:pStyle w:val="AJPAgreeDeedPara"/>
        <w:spacing w:after="0"/>
        <w:jc w:val="center"/>
        <w:rPr>
          <w:rFonts w:ascii="Arial Narrow" w:hAnsi="Arial Narrow"/>
          <w:b/>
          <w:u w:val="single"/>
        </w:rPr>
      </w:pPr>
      <w:r>
        <w:rPr>
          <w:rFonts w:ascii="Arial Narrow" w:hAnsi="Arial Narrow"/>
          <w:b/>
          <w:u w:val="single"/>
        </w:rPr>
        <w:t>NO SUPPLY TO THIRD PARTY</w:t>
      </w:r>
    </w:p>
    <w:p w:rsidR="00D93AFC" w:rsidRPr="00D93AFC" w:rsidRDefault="00D93AFC" w:rsidP="00450A99">
      <w:pPr>
        <w:pStyle w:val="AJPLevel1"/>
        <w:numPr>
          <w:ilvl w:val="0"/>
          <w:numId w:val="0"/>
        </w:numPr>
        <w:spacing w:before="0" w:after="0"/>
        <w:rPr>
          <w:rFonts w:ascii="Arial Narrow" w:hAnsi="Arial Narrow"/>
        </w:rPr>
      </w:pPr>
    </w:p>
    <w:p w:rsidR="00D93AFC" w:rsidRDefault="00D93AFC" w:rsidP="00450A99">
      <w:pPr>
        <w:pStyle w:val="AJPLevel1"/>
        <w:numPr>
          <w:ilvl w:val="1"/>
          <w:numId w:val="7"/>
        </w:numPr>
        <w:spacing w:before="0"/>
        <w:ind w:left="630" w:hanging="630"/>
        <w:rPr>
          <w:rFonts w:ascii="Arial Narrow" w:hAnsi="Arial Narrow"/>
        </w:rPr>
      </w:pPr>
      <w:r w:rsidRPr="00D93AFC">
        <w:rPr>
          <w:rFonts w:ascii="Arial Narrow" w:hAnsi="Arial Narrow"/>
        </w:rPr>
        <w:t>The Recipient shall not sell, supply, loan or otherwise make available any Biological Materials to any person other than those p</w:t>
      </w:r>
      <w:r w:rsidR="00A44D5F">
        <w:rPr>
          <w:rFonts w:ascii="Arial Narrow" w:hAnsi="Arial Narrow"/>
        </w:rPr>
        <w:t>ersons referred to in Article 4</w:t>
      </w:r>
      <w:r w:rsidRPr="00D93AFC">
        <w:rPr>
          <w:rFonts w:ascii="Arial Narrow" w:hAnsi="Arial Narrow"/>
        </w:rPr>
        <w:t xml:space="preserve">(b).  </w:t>
      </w:r>
    </w:p>
    <w:p w:rsidR="00D93AFC" w:rsidRDefault="00D93AFC" w:rsidP="00450A99">
      <w:pPr>
        <w:pStyle w:val="AJPLevel1"/>
        <w:numPr>
          <w:ilvl w:val="1"/>
          <w:numId w:val="7"/>
        </w:numPr>
        <w:spacing w:before="0"/>
        <w:ind w:left="630" w:hanging="630"/>
        <w:rPr>
          <w:rFonts w:ascii="Arial Narrow" w:hAnsi="Arial Narrow"/>
        </w:rPr>
      </w:pPr>
      <w:r w:rsidRPr="00450A99">
        <w:rPr>
          <w:rFonts w:ascii="Arial Narrow" w:hAnsi="Arial Narrow"/>
        </w:rPr>
        <w:lastRenderedPageBreak/>
        <w:t>The Recipient agrees to refer to UKM any request for the Biological Materials from any person or organisation or institution other than tho</w:t>
      </w:r>
      <w:r w:rsidR="004B417C">
        <w:rPr>
          <w:rFonts w:ascii="Arial Narrow" w:hAnsi="Arial Narrow"/>
        </w:rPr>
        <w:t>se persons referred to in Article 4</w:t>
      </w:r>
      <w:r w:rsidRPr="00450A99">
        <w:rPr>
          <w:rFonts w:ascii="Arial Narrow" w:hAnsi="Arial Narrow"/>
        </w:rPr>
        <w:t>(b).</w:t>
      </w:r>
    </w:p>
    <w:p w:rsidR="0002126F" w:rsidRPr="00450A99" w:rsidRDefault="0002126F" w:rsidP="0002126F">
      <w:pPr>
        <w:pStyle w:val="AJPLevel1"/>
        <w:numPr>
          <w:ilvl w:val="0"/>
          <w:numId w:val="0"/>
        </w:numPr>
        <w:spacing w:before="0" w:after="0"/>
        <w:ind w:left="630"/>
        <w:rPr>
          <w:rFonts w:ascii="Arial Narrow" w:hAnsi="Arial Narrow"/>
        </w:rPr>
      </w:pPr>
    </w:p>
    <w:p w:rsidR="0002126F" w:rsidRPr="00D93AFC" w:rsidRDefault="0002126F" w:rsidP="0002126F">
      <w:pPr>
        <w:pStyle w:val="AJPAgreeDeedPara"/>
        <w:spacing w:after="0"/>
        <w:jc w:val="center"/>
        <w:rPr>
          <w:rFonts w:ascii="Arial Narrow" w:hAnsi="Arial Narrow"/>
          <w:b/>
        </w:rPr>
      </w:pPr>
      <w:r>
        <w:rPr>
          <w:rFonts w:ascii="Arial Narrow" w:hAnsi="Arial Narrow"/>
          <w:b/>
        </w:rPr>
        <w:t>ARTICLE 7</w:t>
      </w:r>
    </w:p>
    <w:p w:rsidR="0002126F" w:rsidRDefault="0002126F" w:rsidP="0002126F">
      <w:pPr>
        <w:pStyle w:val="AJPAgreeDeedPara"/>
        <w:spacing w:after="0"/>
        <w:jc w:val="center"/>
        <w:rPr>
          <w:rFonts w:ascii="Arial Narrow" w:hAnsi="Arial Narrow"/>
          <w:b/>
          <w:u w:val="single"/>
        </w:rPr>
      </w:pPr>
      <w:r>
        <w:rPr>
          <w:rFonts w:ascii="Arial Narrow" w:hAnsi="Arial Narrow"/>
          <w:b/>
          <w:u w:val="single"/>
        </w:rPr>
        <w:t>USE OF BIOLOGICAL MATERIALS</w:t>
      </w:r>
    </w:p>
    <w:p w:rsidR="00D93AFC" w:rsidRPr="00D93AFC" w:rsidRDefault="00D93AFC" w:rsidP="00D93AFC">
      <w:pPr>
        <w:pStyle w:val="AJPLevel1"/>
        <w:numPr>
          <w:ilvl w:val="0"/>
          <w:numId w:val="0"/>
        </w:numPr>
        <w:spacing w:before="0" w:after="0"/>
        <w:rPr>
          <w:rFonts w:ascii="Arial Narrow" w:hAnsi="Arial Narrow"/>
        </w:rPr>
      </w:pPr>
    </w:p>
    <w:p w:rsidR="00D93AFC" w:rsidRPr="00D93AFC" w:rsidRDefault="00D93AFC" w:rsidP="0002126F">
      <w:pPr>
        <w:pStyle w:val="AJPLevel1"/>
        <w:numPr>
          <w:ilvl w:val="0"/>
          <w:numId w:val="0"/>
        </w:numPr>
        <w:spacing w:before="0"/>
        <w:ind w:left="567" w:hanging="567"/>
        <w:rPr>
          <w:rFonts w:ascii="Arial Narrow" w:hAnsi="Arial Narrow"/>
        </w:rPr>
      </w:pPr>
      <w:r w:rsidRPr="00D93AFC">
        <w:rPr>
          <w:rFonts w:ascii="Arial Narrow" w:hAnsi="Arial Narrow"/>
        </w:rPr>
        <w:t xml:space="preserve">The Recipient shall: </w:t>
      </w:r>
    </w:p>
    <w:p w:rsidR="00D93AFC" w:rsidRPr="00D93AFC" w:rsidRDefault="00D93AFC" w:rsidP="0002126F">
      <w:pPr>
        <w:pStyle w:val="AJPLevel3"/>
        <w:numPr>
          <w:ilvl w:val="2"/>
          <w:numId w:val="7"/>
        </w:numPr>
        <w:tabs>
          <w:tab w:val="left" w:pos="1170"/>
        </w:tabs>
        <w:spacing w:after="240"/>
        <w:ind w:left="1170" w:hanging="540"/>
        <w:rPr>
          <w:rFonts w:ascii="Arial Narrow" w:hAnsi="Arial Narrow"/>
        </w:rPr>
      </w:pPr>
      <w:r w:rsidRPr="00D93AFC">
        <w:rPr>
          <w:rFonts w:ascii="Arial Narrow" w:hAnsi="Arial Narrow"/>
        </w:rPr>
        <w:t xml:space="preserve">use the Biological Materials in accordance with good laboratory practice and the highest standards of skill and care; and </w:t>
      </w:r>
    </w:p>
    <w:p w:rsidR="00D93AFC" w:rsidRDefault="00D93AFC" w:rsidP="00450A99">
      <w:pPr>
        <w:pStyle w:val="AJPLevel3"/>
        <w:numPr>
          <w:ilvl w:val="2"/>
          <w:numId w:val="7"/>
        </w:numPr>
        <w:spacing w:after="240"/>
        <w:ind w:left="1134" w:hanging="504"/>
        <w:rPr>
          <w:rFonts w:ascii="Arial Narrow" w:hAnsi="Arial Narrow"/>
        </w:rPr>
      </w:pPr>
      <w:r w:rsidRPr="00D93AFC">
        <w:rPr>
          <w:rFonts w:ascii="Arial Narrow" w:hAnsi="Arial Narrow"/>
        </w:rPr>
        <w:t>ensure the storage and use by the Recipient of the Biological Materials comply with all relevant laws, codes of practice and ethical principles.  In particular, the Recipient must not use the Biological Materials in any research or trials involving human subjects and animal subjects without UKM’s prior express consent in writing.</w:t>
      </w:r>
    </w:p>
    <w:p w:rsidR="00430856" w:rsidRPr="00D93AFC" w:rsidRDefault="00430856" w:rsidP="00430856">
      <w:pPr>
        <w:pStyle w:val="AJPLevel3"/>
        <w:numPr>
          <w:ilvl w:val="0"/>
          <w:numId w:val="0"/>
        </w:numPr>
        <w:ind w:left="1134"/>
        <w:rPr>
          <w:rFonts w:ascii="Arial Narrow" w:hAnsi="Arial Narrow"/>
        </w:rPr>
      </w:pPr>
    </w:p>
    <w:p w:rsidR="00430856" w:rsidRPr="00D93AFC" w:rsidRDefault="00430856" w:rsidP="00430856">
      <w:pPr>
        <w:pStyle w:val="AJPAgreeDeedPara"/>
        <w:spacing w:after="0"/>
        <w:jc w:val="center"/>
        <w:rPr>
          <w:rFonts w:ascii="Arial Narrow" w:hAnsi="Arial Narrow"/>
          <w:b/>
        </w:rPr>
      </w:pPr>
      <w:r>
        <w:rPr>
          <w:rFonts w:ascii="Arial Narrow" w:hAnsi="Arial Narrow"/>
          <w:b/>
        </w:rPr>
        <w:t>ARTICLE 8</w:t>
      </w:r>
    </w:p>
    <w:p w:rsidR="00D93AFC" w:rsidRDefault="00430856" w:rsidP="00430856">
      <w:pPr>
        <w:pStyle w:val="AJPAgreeDeedPara"/>
        <w:spacing w:after="0"/>
        <w:jc w:val="center"/>
        <w:rPr>
          <w:rFonts w:ascii="Arial Narrow" w:hAnsi="Arial Narrow"/>
          <w:b/>
          <w:u w:val="single"/>
        </w:rPr>
      </w:pPr>
      <w:r>
        <w:rPr>
          <w:rFonts w:ascii="Arial Narrow" w:hAnsi="Arial Narrow"/>
          <w:b/>
          <w:u w:val="single"/>
        </w:rPr>
        <w:t>OWNERSHIP</w:t>
      </w:r>
    </w:p>
    <w:p w:rsidR="00430856" w:rsidRPr="00430856" w:rsidRDefault="00430856" w:rsidP="00430856">
      <w:pPr>
        <w:pStyle w:val="AJPAgreeDeedPara"/>
        <w:spacing w:after="0"/>
        <w:jc w:val="center"/>
        <w:rPr>
          <w:rFonts w:ascii="Arial Narrow" w:hAnsi="Arial Narrow"/>
          <w:b/>
          <w:u w:val="single"/>
        </w:rPr>
      </w:pPr>
    </w:p>
    <w:p w:rsidR="00D93AFC" w:rsidRDefault="00D93AFC" w:rsidP="00430856">
      <w:pPr>
        <w:pStyle w:val="AJPLevel1"/>
        <w:numPr>
          <w:ilvl w:val="1"/>
          <w:numId w:val="8"/>
        </w:numPr>
        <w:tabs>
          <w:tab w:val="left" w:pos="1170"/>
        </w:tabs>
        <w:spacing w:before="0"/>
        <w:ind w:left="630" w:hanging="630"/>
        <w:rPr>
          <w:rFonts w:ascii="Arial Narrow" w:hAnsi="Arial Narrow"/>
        </w:rPr>
      </w:pPr>
      <w:r w:rsidRPr="00D93AFC">
        <w:rPr>
          <w:rFonts w:ascii="Arial Narrow" w:hAnsi="Arial Narrow"/>
        </w:rPr>
        <w:t>The entire right, title and interest in the Biological Materials and any intellectual property rights subsisting in them, remains at all times exclusively with UKM.</w:t>
      </w:r>
    </w:p>
    <w:p w:rsidR="00D93AFC" w:rsidRDefault="00D93AFC" w:rsidP="00430856">
      <w:pPr>
        <w:pStyle w:val="AJPLevel1"/>
        <w:numPr>
          <w:ilvl w:val="1"/>
          <w:numId w:val="8"/>
        </w:numPr>
        <w:tabs>
          <w:tab w:val="left" w:pos="1170"/>
        </w:tabs>
        <w:spacing w:before="0"/>
        <w:ind w:left="630" w:hanging="630"/>
        <w:rPr>
          <w:rFonts w:ascii="Arial Narrow" w:hAnsi="Arial Narrow"/>
        </w:rPr>
      </w:pPr>
      <w:r w:rsidRPr="00430856">
        <w:rPr>
          <w:rFonts w:ascii="Arial Narrow" w:hAnsi="Arial Narrow"/>
        </w:rPr>
        <w:t xml:space="preserve">Nothing in this Agreement or the use of the Biological Materials by the Recipient gives the Recipient any licence or other interest in any intellectual property rights subsisting in the Biological Materials.  </w:t>
      </w:r>
    </w:p>
    <w:p w:rsidR="00D93AFC" w:rsidRDefault="00D93AFC" w:rsidP="00430856">
      <w:pPr>
        <w:pStyle w:val="AJPLevel1"/>
        <w:numPr>
          <w:ilvl w:val="1"/>
          <w:numId w:val="8"/>
        </w:numPr>
        <w:tabs>
          <w:tab w:val="left" w:pos="1170"/>
        </w:tabs>
        <w:spacing w:before="0"/>
        <w:ind w:left="630" w:hanging="630"/>
        <w:rPr>
          <w:rFonts w:ascii="Arial Narrow" w:hAnsi="Arial Narrow"/>
        </w:rPr>
      </w:pPr>
      <w:r w:rsidRPr="00430856">
        <w:rPr>
          <w:rFonts w:ascii="Arial Narrow" w:hAnsi="Arial Narrow"/>
        </w:rPr>
        <w:t>The Recipient shall not at any time contest or challenge UKM’s ownership of the Biological Materials or any intellectual property rights subsisting in them.</w:t>
      </w:r>
    </w:p>
    <w:p w:rsidR="00563E6A" w:rsidRPr="00430856" w:rsidRDefault="00563E6A" w:rsidP="00563E6A">
      <w:pPr>
        <w:pStyle w:val="AJPLevel1"/>
        <w:numPr>
          <w:ilvl w:val="0"/>
          <w:numId w:val="0"/>
        </w:numPr>
        <w:tabs>
          <w:tab w:val="left" w:pos="1170"/>
        </w:tabs>
        <w:spacing w:before="0" w:after="0"/>
        <w:ind w:left="630"/>
        <w:jc w:val="center"/>
        <w:rPr>
          <w:rFonts w:ascii="Arial Narrow" w:hAnsi="Arial Narrow"/>
        </w:rPr>
      </w:pPr>
    </w:p>
    <w:p w:rsidR="00563E6A" w:rsidRPr="00D93AFC" w:rsidRDefault="00563E6A" w:rsidP="00563E6A">
      <w:pPr>
        <w:pStyle w:val="AJPAgreeDeedPara"/>
        <w:spacing w:after="0"/>
        <w:jc w:val="center"/>
        <w:rPr>
          <w:rFonts w:ascii="Arial Narrow" w:hAnsi="Arial Narrow"/>
          <w:b/>
        </w:rPr>
      </w:pPr>
      <w:r>
        <w:rPr>
          <w:rFonts w:ascii="Arial Narrow" w:hAnsi="Arial Narrow"/>
          <w:b/>
        </w:rPr>
        <w:t>ARTICLE 9</w:t>
      </w:r>
    </w:p>
    <w:p w:rsidR="00D93AFC" w:rsidRDefault="00563E6A" w:rsidP="00563E6A">
      <w:pPr>
        <w:pStyle w:val="AJPAgreeDeedPara"/>
        <w:spacing w:after="0"/>
        <w:jc w:val="center"/>
        <w:rPr>
          <w:rFonts w:ascii="Arial Narrow" w:hAnsi="Arial Narrow"/>
          <w:b/>
          <w:u w:val="single"/>
        </w:rPr>
      </w:pPr>
      <w:r>
        <w:rPr>
          <w:rFonts w:ascii="Arial Narrow" w:hAnsi="Arial Narrow"/>
          <w:b/>
          <w:u w:val="single"/>
        </w:rPr>
        <w:t>BIOLOGICAL MATERIALS MODIFICATIONS</w:t>
      </w:r>
    </w:p>
    <w:p w:rsidR="00563E6A" w:rsidRPr="00563E6A" w:rsidRDefault="00563E6A" w:rsidP="00563E6A">
      <w:pPr>
        <w:pStyle w:val="AJPAgreeDeedPara"/>
        <w:spacing w:after="0"/>
        <w:jc w:val="center"/>
        <w:rPr>
          <w:rFonts w:ascii="Arial Narrow" w:hAnsi="Arial Narrow"/>
          <w:b/>
          <w:u w:val="single"/>
        </w:rPr>
      </w:pPr>
    </w:p>
    <w:p w:rsidR="00563E6A" w:rsidRDefault="00D93AFC" w:rsidP="00563E6A">
      <w:pPr>
        <w:pStyle w:val="AJPLevel1"/>
        <w:numPr>
          <w:ilvl w:val="1"/>
          <w:numId w:val="9"/>
        </w:numPr>
        <w:tabs>
          <w:tab w:val="left" w:pos="1170"/>
        </w:tabs>
        <w:spacing w:before="0"/>
        <w:ind w:left="630" w:hanging="630"/>
        <w:rPr>
          <w:rFonts w:ascii="Arial Narrow" w:hAnsi="Arial Narrow"/>
        </w:rPr>
      </w:pPr>
      <w:r w:rsidRPr="00D93AFC">
        <w:rPr>
          <w:rFonts w:ascii="Arial Narrow" w:hAnsi="Arial Narrow"/>
        </w:rPr>
        <w:t xml:space="preserve">As a condition of receiving the Biological Materials, the Recipient agrees that all results of research and development arising from the Recipient’s use of the Biological Materials that constitute a modification to the Biological Materials or the process for making such modification (“Biological Materials Modifications”) and all intellectual property rights subsisting in such Biological Materials Modifications, shall be jointly owned by UKM and the Recipient. </w:t>
      </w:r>
    </w:p>
    <w:p w:rsidR="00D93AFC" w:rsidRDefault="00D93AFC" w:rsidP="00563E6A">
      <w:pPr>
        <w:pStyle w:val="AJPLevel1"/>
        <w:numPr>
          <w:ilvl w:val="1"/>
          <w:numId w:val="9"/>
        </w:numPr>
        <w:tabs>
          <w:tab w:val="left" w:pos="1170"/>
        </w:tabs>
        <w:spacing w:before="0"/>
        <w:ind w:left="630" w:hanging="630"/>
        <w:rPr>
          <w:rFonts w:ascii="Arial Narrow" w:hAnsi="Arial Narrow"/>
        </w:rPr>
      </w:pPr>
      <w:r w:rsidRPr="00563E6A">
        <w:rPr>
          <w:rFonts w:ascii="Arial Narrow" w:hAnsi="Arial Narrow"/>
        </w:rPr>
        <w:t xml:space="preserve">The Recipient shall disclose in writing to UKM full particulars of all Biological Materials Modifications immediately upon their creation.  </w:t>
      </w:r>
    </w:p>
    <w:p w:rsidR="00635C1B" w:rsidRDefault="00D93AFC" w:rsidP="00563E6A">
      <w:pPr>
        <w:pStyle w:val="AJPLevel1"/>
        <w:numPr>
          <w:ilvl w:val="1"/>
          <w:numId w:val="9"/>
        </w:numPr>
        <w:tabs>
          <w:tab w:val="left" w:pos="1170"/>
        </w:tabs>
        <w:spacing w:before="0"/>
        <w:ind w:left="630" w:hanging="630"/>
        <w:rPr>
          <w:rFonts w:ascii="Arial Narrow" w:hAnsi="Arial Narrow"/>
        </w:rPr>
      </w:pPr>
      <w:r w:rsidRPr="00563E6A">
        <w:rPr>
          <w:rFonts w:ascii="Arial Narrow" w:hAnsi="Arial Narrow"/>
        </w:rPr>
        <w:t>The Recipient acknowledges that it shall have no licence to use the Biological Materials Modifications or any intellectual property rights subsisting in them except as required for the Purpose.</w:t>
      </w:r>
    </w:p>
    <w:p w:rsidR="00D93AFC" w:rsidRDefault="00D93AFC" w:rsidP="00635C1B">
      <w:pPr>
        <w:pStyle w:val="AJPLevel1"/>
        <w:numPr>
          <w:ilvl w:val="1"/>
          <w:numId w:val="9"/>
        </w:numPr>
        <w:tabs>
          <w:tab w:val="left" w:pos="1170"/>
        </w:tabs>
        <w:spacing w:before="0"/>
        <w:ind w:left="630" w:hanging="630"/>
        <w:rPr>
          <w:rFonts w:ascii="Arial Narrow" w:hAnsi="Arial Narrow"/>
        </w:rPr>
      </w:pPr>
      <w:r w:rsidRPr="00635C1B">
        <w:rPr>
          <w:rFonts w:ascii="Arial Narrow" w:hAnsi="Arial Narrow"/>
        </w:rPr>
        <w:lastRenderedPageBreak/>
        <w:t xml:space="preserve">The Recipient must not file any patent or other protective application for the Biological Materials Modifications or any intellectual property rights subsisting in them without UKM’s prior written consent.  </w:t>
      </w:r>
    </w:p>
    <w:p w:rsidR="00D93AFC" w:rsidRDefault="00D93AFC" w:rsidP="00635C1B">
      <w:pPr>
        <w:pStyle w:val="AJPLevel1"/>
        <w:numPr>
          <w:ilvl w:val="1"/>
          <w:numId w:val="9"/>
        </w:numPr>
        <w:tabs>
          <w:tab w:val="left" w:pos="1170"/>
        </w:tabs>
        <w:spacing w:before="0"/>
        <w:ind w:left="630" w:hanging="630"/>
        <w:rPr>
          <w:rFonts w:ascii="Arial Narrow" w:hAnsi="Arial Narrow"/>
        </w:rPr>
      </w:pPr>
      <w:r w:rsidRPr="00635C1B">
        <w:rPr>
          <w:rFonts w:ascii="Arial Narrow" w:hAnsi="Arial Narrow"/>
        </w:rPr>
        <w:t>If the Recipient wishes to commercially exploit any Biological Materials Modifications or any intellectual property rights subsisting in them, or otherwise deal in the Biological Materials or Biological Materials Modifications, the Recipient must first enter into an appropriate agreement with UKM.</w:t>
      </w:r>
    </w:p>
    <w:p w:rsidR="003F56DE" w:rsidRPr="00635C1B" w:rsidRDefault="003F56DE" w:rsidP="003F56DE">
      <w:pPr>
        <w:pStyle w:val="AJPLevel1"/>
        <w:numPr>
          <w:ilvl w:val="0"/>
          <w:numId w:val="0"/>
        </w:numPr>
        <w:tabs>
          <w:tab w:val="left" w:pos="1170"/>
        </w:tabs>
        <w:spacing w:before="0" w:after="0"/>
        <w:ind w:left="630"/>
        <w:rPr>
          <w:rFonts w:ascii="Arial Narrow" w:hAnsi="Arial Narrow"/>
        </w:rPr>
      </w:pPr>
    </w:p>
    <w:p w:rsidR="003F56DE" w:rsidRPr="00D93AFC" w:rsidRDefault="003F56DE" w:rsidP="003F56DE">
      <w:pPr>
        <w:pStyle w:val="AJPAgreeDeedPara"/>
        <w:spacing w:after="0"/>
        <w:jc w:val="center"/>
        <w:rPr>
          <w:rFonts w:ascii="Arial Narrow" w:hAnsi="Arial Narrow"/>
          <w:b/>
        </w:rPr>
      </w:pPr>
      <w:r>
        <w:rPr>
          <w:rFonts w:ascii="Arial Narrow" w:hAnsi="Arial Narrow"/>
          <w:b/>
        </w:rPr>
        <w:t>ARTICLE 10</w:t>
      </w:r>
    </w:p>
    <w:p w:rsidR="003F56DE" w:rsidRDefault="00557D2F" w:rsidP="003F56DE">
      <w:pPr>
        <w:pStyle w:val="AJPAgreeDeedPara"/>
        <w:spacing w:after="0"/>
        <w:jc w:val="center"/>
        <w:rPr>
          <w:rFonts w:ascii="Arial Narrow" w:hAnsi="Arial Narrow"/>
          <w:b/>
          <w:u w:val="single"/>
        </w:rPr>
      </w:pPr>
      <w:r>
        <w:rPr>
          <w:rFonts w:ascii="Arial Narrow" w:hAnsi="Arial Narrow"/>
          <w:b/>
          <w:u w:val="single"/>
        </w:rPr>
        <w:t>RECIPIENT RESULTS</w:t>
      </w:r>
    </w:p>
    <w:p w:rsidR="00D93AFC" w:rsidRPr="00D93AFC" w:rsidRDefault="00D93AFC" w:rsidP="00D93AFC">
      <w:pPr>
        <w:pStyle w:val="AJPLevel1"/>
        <w:numPr>
          <w:ilvl w:val="0"/>
          <w:numId w:val="0"/>
        </w:numPr>
        <w:spacing w:before="0" w:after="0"/>
        <w:ind w:left="630"/>
        <w:rPr>
          <w:rFonts w:ascii="Arial Narrow" w:hAnsi="Arial Narrow"/>
        </w:rPr>
      </w:pPr>
    </w:p>
    <w:p w:rsidR="00D93AFC" w:rsidRDefault="00D93AFC" w:rsidP="00557D2F">
      <w:pPr>
        <w:pStyle w:val="AJPLevel1"/>
        <w:numPr>
          <w:ilvl w:val="0"/>
          <w:numId w:val="0"/>
        </w:numPr>
        <w:spacing w:before="0"/>
        <w:rPr>
          <w:rFonts w:ascii="Arial Narrow" w:hAnsi="Arial Narrow"/>
        </w:rPr>
      </w:pPr>
      <w:r w:rsidRPr="00D93AFC">
        <w:rPr>
          <w:rFonts w:ascii="Arial Narrow" w:hAnsi="Arial Narrow"/>
        </w:rPr>
        <w:t xml:space="preserve">All results of research and development arising from the Recipient’s use of the Biological Materials other than Biological Materials Modifications (“Recipient Results”) and all intellectual property rights subsisting in such Recipient Results, shall be jointly owned by the Recipient and UKM. </w:t>
      </w:r>
    </w:p>
    <w:p w:rsidR="00557D2F" w:rsidRPr="00D93AFC" w:rsidRDefault="00557D2F" w:rsidP="00557D2F">
      <w:pPr>
        <w:pStyle w:val="AJPLevel1"/>
        <w:numPr>
          <w:ilvl w:val="0"/>
          <w:numId w:val="0"/>
        </w:numPr>
        <w:spacing w:before="0" w:after="0"/>
        <w:rPr>
          <w:rFonts w:ascii="Arial Narrow" w:hAnsi="Arial Narrow"/>
        </w:rPr>
      </w:pPr>
    </w:p>
    <w:p w:rsidR="00557D2F" w:rsidRPr="00D93AFC" w:rsidRDefault="00557D2F" w:rsidP="00557D2F">
      <w:pPr>
        <w:pStyle w:val="AJPAgreeDeedPara"/>
        <w:spacing w:after="0"/>
        <w:jc w:val="center"/>
        <w:rPr>
          <w:rFonts w:ascii="Arial Narrow" w:hAnsi="Arial Narrow"/>
          <w:b/>
        </w:rPr>
      </w:pPr>
      <w:r>
        <w:rPr>
          <w:rFonts w:ascii="Arial Narrow" w:hAnsi="Arial Narrow"/>
          <w:b/>
        </w:rPr>
        <w:t>ARTICLE 11</w:t>
      </w:r>
    </w:p>
    <w:p w:rsidR="00D93AFC" w:rsidRDefault="00557D2F" w:rsidP="00557D2F">
      <w:pPr>
        <w:pStyle w:val="AJPAgreeDeedPara"/>
        <w:spacing w:after="0"/>
        <w:jc w:val="center"/>
        <w:rPr>
          <w:rFonts w:ascii="Arial Narrow" w:hAnsi="Arial Narrow"/>
          <w:b/>
          <w:u w:val="single"/>
        </w:rPr>
      </w:pPr>
      <w:r>
        <w:rPr>
          <w:rFonts w:ascii="Arial Narrow" w:hAnsi="Arial Narrow"/>
          <w:b/>
          <w:u w:val="single"/>
        </w:rPr>
        <w:t>NO WARRANTY</w:t>
      </w:r>
    </w:p>
    <w:p w:rsidR="00557D2F" w:rsidRPr="00557D2F" w:rsidRDefault="00557D2F" w:rsidP="00557D2F">
      <w:pPr>
        <w:pStyle w:val="AJPAgreeDeedPara"/>
        <w:spacing w:after="0"/>
        <w:jc w:val="center"/>
        <w:rPr>
          <w:rFonts w:ascii="Arial Narrow" w:hAnsi="Arial Narrow"/>
          <w:b/>
          <w:u w:val="single"/>
        </w:rPr>
      </w:pPr>
    </w:p>
    <w:p w:rsidR="00D93AFC" w:rsidRDefault="00D93AFC" w:rsidP="00557D2F">
      <w:pPr>
        <w:pStyle w:val="AJPLevel1"/>
        <w:numPr>
          <w:ilvl w:val="1"/>
          <w:numId w:val="10"/>
        </w:numPr>
        <w:tabs>
          <w:tab w:val="left" w:pos="630"/>
        </w:tabs>
        <w:spacing w:before="0"/>
        <w:ind w:left="630" w:hanging="630"/>
        <w:rPr>
          <w:rFonts w:ascii="Arial Narrow" w:hAnsi="Arial Narrow"/>
        </w:rPr>
      </w:pPr>
      <w:r w:rsidRPr="00D93AFC">
        <w:rPr>
          <w:rFonts w:ascii="Arial Narrow" w:hAnsi="Arial Narrow"/>
        </w:rPr>
        <w:t xml:space="preserve">The Recipient acknowledges that the Biological Materials are for research purposes in nature and that UKM therefore makes no representation and gives no warranty or undertaking either express or implied, in relation to them to the maximum extent permitted by law.  </w:t>
      </w:r>
    </w:p>
    <w:p w:rsidR="00D93AFC" w:rsidRPr="00FE226C" w:rsidRDefault="00D93AFC" w:rsidP="00FE226C">
      <w:pPr>
        <w:pStyle w:val="AJPLevel1"/>
        <w:numPr>
          <w:ilvl w:val="1"/>
          <w:numId w:val="10"/>
        </w:numPr>
        <w:tabs>
          <w:tab w:val="left" w:pos="630"/>
        </w:tabs>
        <w:spacing w:before="0"/>
        <w:ind w:left="630" w:hanging="630"/>
        <w:rPr>
          <w:rFonts w:ascii="Arial Narrow" w:hAnsi="Arial Narrow"/>
        </w:rPr>
      </w:pPr>
      <w:r w:rsidRPr="00FE226C">
        <w:rPr>
          <w:rFonts w:ascii="Arial Narrow" w:hAnsi="Arial Narrow"/>
        </w:rPr>
        <w:t>As examples, but without limiting the foregoing, UKM gives no express or implied warranty:</w:t>
      </w:r>
    </w:p>
    <w:p w:rsidR="00D93AFC" w:rsidRPr="00D93AFC" w:rsidRDefault="00D93AFC" w:rsidP="00FE226C">
      <w:pPr>
        <w:pStyle w:val="AJPLevel4"/>
        <w:numPr>
          <w:ilvl w:val="3"/>
          <w:numId w:val="6"/>
        </w:numPr>
        <w:ind w:left="1080" w:hanging="450"/>
        <w:rPr>
          <w:rFonts w:ascii="Arial Narrow" w:hAnsi="Arial Narrow"/>
        </w:rPr>
      </w:pPr>
      <w:r w:rsidRPr="00D93AFC">
        <w:rPr>
          <w:rFonts w:ascii="Arial Narrow" w:hAnsi="Arial Narrow"/>
        </w:rPr>
        <w:t>that it owns all necessary intellectual property and other rights in the Biological Materials, or that their use will not infringe the intellectual property or other rights of any third party; or</w:t>
      </w:r>
    </w:p>
    <w:p w:rsidR="00D93AFC" w:rsidRDefault="00D93AFC" w:rsidP="00FE226C">
      <w:pPr>
        <w:pStyle w:val="AJPLevel4"/>
        <w:numPr>
          <w:ilvl w:val="3"/>
          <w:numId w:val="6"/>
        </w:numPr>
        <w:ind w:left="1080" w:hanging="450"/>
        <w:rPr>
          <w:rFonts w:ascii="Arial Narrow" w:hAnsi="Arial Narrow"/>
        </w:rPr>
      </w:pPr>
      <w:r w:rsidRPr="00D93AFC">
        <w:rPr>
          <w:rFonts w:ascii="Arial Narrow" w:hAnsi="Arial Narrow"/>
        </w:rPr>
        <w:t>that the Biological Materials are of merchantable or satisfactory quality or fit for any particular purpose or have particular qualities or characteristics.</w:t>
      </w:r>
    </w:p>
    <w:p w:rsidR="00CD3A5C" w:rsidRPr="00D93AFC" w:rsidRDefault="00CD3A5C" w:rsidP="00CD3A5C">
      <w:pPr>
        <w:pStyle w:val="AJPLevel4"/>
        <w:numPr>
          <w:ilvl w:val="0"/>
          <w:numId w:val="0"/>
        </w:numPr>
        <w:spacing w:after="0"/>
        <w:ind w:left="1080"/>
        <w:jc w:val="center"/>
        <w:rPr>
          <w:rFonts w:ascii="Arial Narrow" w:hAnsi="Arial Narrow"/>
        </w:rPr>
      </w:pPr>
    </w:p>
    <w:p w:rsidR="00CD3A5C" w:rsidRPr="00D93AFC" w:rsidRDefault="00CD3A5C" w:rsidP="00CD3A5C">
      <w:pPr>
        <w:pStyle w:val="AJPAgreeDeedPara"/>
        <w:spacing w:after="0"/>
        <w:jc w:val="center"/>
        <w:rPr>
          <w:rFonts w:ascii="Arial Narrow" w:hAnsi="Arial Narrow"/>
          <w:b/>
        </w:rPr>
      </w:pPr>
      <w:r>
        <w:rPr>
          <w:rFonts w:ascii="Arial Narrow" w:hAnsi="Arial Narrow"/>
          <w:b/>
        </w:rPr>
        <w:t>ARTICLE 12</w:t>
      </w:r>
    </w:p>
    <w:p w:rsidR="00D93AFC" w:rsidRDefault="00CD3A5C" w:rsidP="00CD3A5C">
      <w:pPr>
        <w:pStyle w:val="AJPAgreeDeedPara"/>
        <w:spacing w:after="0"/>
        <w:jc w:val="center"/>
        <w:rPr>
          <w:rFonts w:ascii="Arial Narrow" w:hAnsi="Arial Narrow"/>
          <w:b/>
          <w:u w:val="single"/>
        </w:rPr>
      </w:pPr>
      <w:r>
        <w:rPr>
          <w:rFonts w:ascii="Arial Narrow" w:hAnsi="Arial Narrow"/>
          <w:b/>
          <w:u w:val="single"/>
        </w:rPr>
        <w:t>NO LIABILITY</w:t>
      </w:r>
    </w:p>
    <w:p w:rsidR="00CD3A5C" w:rsidRPr="00CD3A5C" w:rsidRDefault="00CD3A5C" w:rsidP="00CD3A5C">
      <w:pPr>
        <w:pStyle w:val="AJPAgreeDeedPara"/>
        <w:spacing w:after="0"/>
        <w:jc w:val="center"/>
        <w:rPr>
          <w:rFonts w:ascii="Arial Narrow" w:hAnsi="Arial Narrow"/>
          <w:b/>
          <w:u w:val="single"/>
        </w:rPr>
      </w:pPr>
    </w:p>
    <w:p w:rsidR="00D93AFC" w:rsidRDefault="00D93AFC" w:rsidP="00CD3A5C">
      <w:pPr>
        <w:pStyle w:val="AJPLevel3"/>
        <w:numPr>
          <w:ilvl w:val="1"/>
          <w:numId w:val="12"/>
        </w:numPr>
        <w:ind w:left="630" w:hanging="630"/>
        <w:rPr>
          <w:rFonts w:ascii="Arial Narrow" w:hAnsi="Arial Narrow"/>
        </w:rPr>
      </w:pPr>
      <w:r w:rsidRPr="00D93AFC">
        <w:rPr>
          <w:rFonts w:ascii="Arial Narrow" w:hAnsi="Arial Narrow"/>
        </w:rPr>
        <w:t>UKM shall have no liability to the Recipient whether in contract, tort or otherwise, in relation to the supply of the Biological Materials to the Recipient or the use, possession, storage or transportation by the Recipient or any other person of the Biological Materials, or the consequences of the use of the Biological Materials, to the maximum extent permitted under applicable law.</w:t>
      </w:r>
    </w:p>
    <w:p w:rsidR="00D93AFC" w:rsidRPr="00CD3A5C" w:rsidRDefault="00D93AFC" w:rsidP="00CD3A5C">
      <w:pPr>
        <w:pStyle w:val="AJPLevel3"/>
        <w:numPr>
          <w:ilvl w:val="0"/>
          <w:numId w:val="0"/>
        </w:numPr>
        <w:ind w:left="630"/>
        <w:rPr>
          <w:rFonts w:ascii="Arial Narrow" w:hAnsi="Arial Narrow"/>
        </w:rPr>
      </w:pPr>
    </w:p>
    <w:p w:rsidR="00D93AFC" w:rsidRPr="00D93AFC" w:rsidRDefault="00CD3A5C" w:rsidP="00CD3A5C">
      <w:pPr>
        <w:pStyle w:val="AJPLevel3"/>
        <w:numPr>
          <w:ilvl w:val="0"/>
          <w:numId w:val="0"/>
        </w:numPr>
        <w:ind w:left="630" w:hanging="630"/>
        <w:rPr>
          <w:rFonts w:ascii="Arial Narrow" w:hAnsi="Arial Narrow"/>
        </w:rPr>
      </w:pPr>
      <w:r>
        <w:rPr>
          <w:rFonts w:ascii="Arial Narrow" w:hAnsi="Arial Narrow"/>
        </w:rPr>
        <w:t>12.2</w:t>
      </w:r>
      <w:r>
        <w:rPr>
          <w:rFonts w:ascii="Arial Narrow" w:hAnsi="Arial Narrow"/>
        </w:rPr>
        <w:tab/>
      </w:r>
      <w:r w:rsidR="00D93AFC" w:rsidRPr="00D93AFC">
        <w:rPr>
          <w:rFonts w:ascii="Arial Narrow" w:hAnsi="Arial Narrow"/>
        </w:rPr>
        <w:t xml:space="preserve">The </w:t>
      </w:r>
      <w:r w:rsidRPr="00D93AFC">
        <w:rPr>
          <w:rFonts w:ascii="Arial Narrow" w:hAnsi="Arial Narrow"/>
        </w:rPr>
        <w:t>Recipient indemnifies</w:t>
      </w:r>
      <w:r w:rsidR="00D93AFC" w:rsidRPr="00D93AFC">
        <w:rPr>
          <w:rFonts w:ascii="Arial Narrow" w:hAnsi="Arial Narrow"/>
        </w:rPr>
        <w:t xml:space="preserve"> and holds harmless UKM and its officers, employees and repres</w:t>
      </w:r>
      <w:r>
        <w:rPr>
          <w:rFonts w:ascii="Arial Narrow" w:hAnsi="Arial Narrow"/>
        </w:rPr>
        <w:t>entatives from and against all Claims and L</w:t>
      </w:r>
      <w:r w:rsidR="00D93AFC" w:rsidRPr="00D93AFC">
        <w:rPr>
          <w:rFonts w:ascii="Arial Narrow" w:hAnsi="Arial Narrow"/>
        </w:rPr>
        <w:t>osses arising from such supply, use, possession, storage or</w:t>
      </w:r>
      <w:r>
        <w:rPr>
          <w:rFonts w:ascii="Arial Narrow" w:hAnsi="Arial Narrow"/>
        </w:rPr>
        <w:t xml:space="preserve"> transportation, however those Claims or L</w:t>
      </w:r>
      <w:r w:rsidR="00D93AFC" w:rsidRPr="00D93AFC">
        <w:rPr>
          <w:rFonts w:ascii="Arial Narrow" w:hAnsi="Arial Narrow"/>
        </w:rPr>
        <w:t>osses may arise, inclu</w:t>
      </w:r>
      <w:r>
        <w:rPr>
          <w:rFonts w:ascii="Arial Narrow" w:hAnsi="Arial Narrow"/>
        </w:rPr>
        <w:t>ding without limitation to the Claims and L</w:t>
      </w:r>
      <w:r w:rsidR="00D93AFC" w:rsidRPr="00D93AFC">
        <w:rPr>
          <w:rFonts w:ascii="Arial Narrow" w:hAnsi="Arial Narrow"/>
        </w:rPr>
        <w:t>osses arising from:</w:t>
      </w:r>
    </w:p>
    <w:p w:rsidR="00D93AFC" w:rsidRPr="00D93AFC" w:rsidRDefault="00D93AFC" w:rsidP="00CD3A5C">
      <w:pPr>
        <w:pStyle w:val="AJPLevel4"/>
        <w:numPr>
          <w:ilvl w:val="3"/>
          <w:numId w:val="10"/>
        </w:numPr>
        <w:tabs>
          <w:tab w:val="left" w:pos="1080"/>
        </w:tabs>
        <w:ind w:hanging="90"/>
        <w:rPr>
          <w:rFonts w:ascii="Arial Narrow" w:hAnsi="Arial Narrow"/>
        </w:rPr>
      </w:pPr>
      <w:r w:rsidRPr="00D93AFC">
        <w:rPr>
          <w:rFonts w:ascii="Arial Narrow" w:hAnsi="Arial Narrow"/>
        </w:rPr>
        <w:t>injury to the Recipient's employees and third parties;</w:t>
      </w:r>
    </w:p>
    <w:p w:rsidR="00D93AFC" w:rsidRPr="00D93AFC" w:rsidRDefault="00D93AFC" w:rsidP="00CD3A5C">
      <w:pPr>
        <w:pStyle w:val="AJPLevel4"/>
        <w:numPr>
          <w:ilvl w:val="3"/>
          <w:numId w:val="10"/>
        </w:numPr>
        <w:tabs>
          <w:tab w:val="left" w:pos="1080"/>
        </w:tabs>
        <w:ind w:left="270" w:firstLine="360"/>
        <w:rPr>
          <w:rFonts w:ascii="Arial Narrow" w:hAnsi="Arial Narrow"/>
        </w:rPr>
      </w:pPr>
      <w:r w:rsidRPr="00D93AFC">
        <w:rPr>
          <w:rFonts w:ascii="Arial Narrow" w:hAnsi="Arial Narrow"/>
        </w:rPr>
        <w:t>infringement of third party intellectual property rights; and</w:t>
      </w:r>
    </w:p>
    <w:p w:rsidR="00D93AFC" w:rsidRPr="00D93AFC" w:rsidRDefault="00D93AFC" w:rsidP="00CD3A5C">
      <w:pPr>
        <w:pStyle w:val="AJPLevel4"/>
        <w:numPr>
          <w:ilvl w:val="3"/>
          <w:numId w:val="10"/>
        </w:numPr>
        <w:tabs>
          <w:tab w:val="left" w:pos="1080"/>
        </w:tabs>
        <w:ind w:left="1710" w:hanging="1080"/>
        <w:rPr>
          <w:rFonts w:ascii="Arial Narrow" w:hAnsi="Arial Narrow"/>
        </w:rPr>
      </w:pPr>
      <w:r w:rsidRPr="00D93AFC">
        <w:rPr>
          <w:rFonts w:ascii="Arial Narrow" w:hAnsi="Arial Narrow"/>
        </w:rPr>
        <w:lastRenderedPageBreak/>
        <w:t>use of the Biological Materials within or outside the scope of this Agreement.</w:t>
      </w:r>
    </w:p>
    <w:p w:rsidR="00D93AFC" w:rsidRPr="00D93AFC" w:rsidRDefault="00D93AFC" w:rsidP="00D93AFC">
      <w:pPr>
        <w:pStyle w:val="AJPLevel4"/>
        <w:numPr>
          <w:ilvl w:val="0"/>
          <w:numId w:val="0"/>
        </w:numPr>
        <w:tabs>
          <w:tab w:val="left" w:pos="1710"/>
        </w:tabs>
        <w:spacing w:after="0"/>
        <w:ind w:left="1710"/>
        <w:rPr>
          <w:rFonts w:ascii="Arial Narrow" w:hAnsi="Arial Narrow"/>
        </w:rPr>
      </w:pPr>
    </w:p>
    <w:p w:rsidR="00D93AFC" w:rsidRDefault="00CD3A5C" w:rsidP="00CD3A5C">
      <w:pPr>
        <w:pStyle w:val="AJPLevel3"/>
        <w:numPr>
          <w:ilvl w:val="0"/>
          <w:numId w:val="0"/>
        </w:numPr>
        <w:ind w:left="630" w:hanging="630"/>
        <w:rPr>
          <w:rFonts w:ascii="Arial Narrow" w:hAnsi="Arial Narrow"/>
        </w:rPr>
      </w:pPr>
      <w:r>
        <w:rPr>
          <w:rFonts w:ascii="Arial Narrow" w:hAnsi="Arial Narrow"/>
        </w:rPr>
        <w:t>12.3</w:t>
      </w:r>
      <w:r>
        <w:rPr>
          <w:rFonts w:ascii="Arial Narrow" w:hAnsi="Arial Narrow"/>
        </w:rPr>
        <w:tab/>
      </w:r>
      <w:r w:rsidR="00D93AFC" w:rsidRPr="00D93AFC">
        <w:rPr>
          <w:rFonts w:ascii="Arial Narrow" w:hAnsi="Arial Narrow"/>
        </w:rPr>
        <w:t xml:space="preserve">For </w:t>
      </w:r>
      <w:r>
        <w:rPr>
          <w:rFonts w:ascii="Arial Narrow" w:hAnsi="Arial Narrow"/>
        </w:rPr>
        <w:t>the purposes of this Article 12.2</w:t>
      </w:r>
      <w:r w:rsidR="00D93AFC" w:rsidRPr="00D93AFC">
        <w:rPr>
          <w:rFonts w:ascii="Arial Narrow" w:hAnsi="Arial Narrow"/>
        </w:rPr>
        <w:t>, “Claims” shall mean all demands, claims, proceedings, penalties, fines and liability (whether criminal or civil, in contract, tort or otherwise) and “Losses” shall mean all losses including without limitation financial losses, damages, legal costs and other expenses of any nature whatsoever.  For the avoidance of doubt, the fact that UKM has reviewed a description of the proposed analysis of how the Biological Materials are to be used does not constitute any advice from UKM nor any endorsement of that analysis.</w:t>
      </w:r>
    </w:p>
    <w:p w:rsidR="00CD3A5C" w:rsidRDefault="00CD3A5C" w:rsidP="00CD3A5C">
      <w:pPr>
        <w:pStyle w:val="AJPLevel3"/>
        <w:numPr>
          <w:ilvl w:val="0"/>
          <w:numId w:val="0"/>
        </w:numPr>
        <w:ind w:left="630" w:hanging="630"/>
        <w:rPr>
          <w:rFonts w:ascii="Arial Narrow" w:hAnsi="Arial Narrow"/>
        </w:rPr>
      </w:pPr>
    </w:p>
    <w:p w:rsidR="00CD3A5C" w:rsidRPr="00D93AFC" w:rsidRDefault="00CD3A5C" w:rsidP="00CD3A5C">
      <w:pPr>
        <w:pStyle w:val="AJPLevel3"/>
        <w:numPr>
          <w:ilvl w:val="0"/>
          <w:numId w:val="0"/>
        </w:numPr>
        <w:ind w:left="630" w:hanging="630"/>
        <w:rPr>
          <w:rFonts w:ascii="Arial Narrow" w:hAnsi="Arial Narrow"/>
        </w:rPr>
      </w:pPr>
    </w:p>
    <w:p w:rsidR="00CD3A5C" w:rsidRPr="00D93AFC" w:rsidRDefault="00CD3A5C" w:rsidP="00CD3A5C">
      <w:pPr>
        <w:pStyle w:val="AJPAgreeDeedPara"/>
        <w:spacing w:after="0"/>
        <w:jc w:val="center"/>
        <w:rPr>
          <w:rFonts w:ascii="Arial Narrow" w:hAnsi="Arial Narrow"/>
          <w:b/>
        </w:rPr>
      </w:pPr>
      <w:r>
        <w:rPr>
          <w:rFonts w:ascii="Arial Narrow" w:hAnsi="Arial Narrow"/>
          <w:b/>
        </w:rPr>
        <w:t>ARTICLE 13</w:t>
      </w:r>
    </w:p>
    <w:p w:rsidR="00483BE5" w:rsidRDefault="00CD3A5C" w:rsidP="00483BE5">
      <w:pPr>
        <w:pStyle w:val="AJPAgreeDeedPara"/>
        <w:spacing w:after="0"/>
        <w:jc w:val="center"/>
        <w:rPr>
          <w:rFonts w:ascii="Arial Narrow" w:hAnsi="Arial Narrow"/>
          <w:b/>
          <w:u w:val="single"/>
        </w:rPr>
      </w:pPr>
      <w:r>
        <w:rPr>
          <w:rFonts w:ascii="Arial Narrow" w:hAnsi="Arial Narrow"/>
          <w:b/>
          <w:u w:val="single"/>
        </w:rPr>
        <w:t>CONFIDENTIALITY</w:t>
      </w:r>
    </w:p>
    <w:p w:rsidR="00483BE5" w:rsidRPr="00483BE5" w:rsidRDefault="00483BE5" w:rsidP="00483BE5">
      <w:pPr>
        <w:pStyle w:val="AJPAgreeDeedPara"/>
        <w:spacing w:after="0"/>
        <w:jc w:val="center"/>
        <w:rPr>
          <w:rFonts w:ascii="Arial Narrow" w:hAnsi="Arial Narrow"/>
          <w:b/>
          <w:u w:val="single"/>
        </w:rPr>
      </w:pPr>
    </w:p>
    <w:p w:rsidR="00D93AFC" w:rsidRDefault="00D93AFC" w:rsidP="00CD3A5C">
      <w:pPr>
        <w:pStyle w:val="AJPLevel2"/>
        <w:numPr>
          <w:ilvl w:val="0"/>
          <w:numId w:val="0"/>
        </w:numPr>
        <w:tabs>
          <w:tab w:val="left" w:pos="630"/>
        </w:tabs>
        <w:rPr>
          <w:rFonts w:ascii="Arial Narrow" w:hAnsi="Arial Narrow"/>
        </w:rPr>
      </w:pPr>
      <w:r w:rsidRPr="00D93AFC">
        <w:rPr>
          <w:rFonts w:ascii="Arial Narrow" w:hAnsi="Arial Narrow"/>
        </w:rPr>
        <w:t>The Recipient shall keep all information relating to the Biological Materials, Biological Materials Modifications and any Recipient Results that disclose any information relating to the Biological Materials or the Biological Materials Modifications (including the existence of such Biological Materials, Biological Materials Modifications and such Recipient Results) confidential. To the extent deemed necessary UKM shall keep Recipient Results confidential.</w:t>
      </w:r>
    </w:p>
    <w:p w:rsidR="00483BE5" w:rsidRPr="00D93AFC" w:rsidRDefault="00483BE5" w:rsidP="00CD3A5C">
      <w:pPr>
        <w:pStyle w:val="AJPLevel2"/>
        <w:numPr>
          <w:ilvl w:val="0"/>
          <w:numId w:val="0"/>
        </w:numPr>
        <w:tabs>
          <w:tab w:val="left" w:pos="630"/>
        </w:tabs>
        <w:rPr>
          <w:rFonts w:ascii="Arial Narrow" w:hAnsi="Arial Narrow"/>
        </w:rPr>
      </w:pPr>
    </w:p>
    <w:p w:rsidR="00483BE5" w:rsidRPr="00D93AFC" w:rsidRDefault="00483BE5" w:rsidP="00483BE5">
      <w:pPr>
        <w:pStyle w:val="AJPAgreeDeedPara"/>
        <w:spacing w:after="0"/>
        <w:jc w:val="center"/>
        <w:rPr>
          <w:rFonts w:ascii="Arial Narrow" w:hAnsi="Arial Narrow"/>
          <w:b/>
        </w:rPr>
      </w:pPr>
      <w:r>
        <w:rPr>
          <w:rFonts w:ascii="Arial Narrow" w:hAnsi="Arial Narrow"/>
          <w:b/>
        </w:rPr>
        <w:t>ARTICLE 14</w:t>
      </w:r>
    </w:p>
    <w:p w:rsidR="00483BE5" w:rsidRDefault="00483BE5" w:rsidP="00483BE5">
      <w:pPr>
        <w:pStyle w:val="AJPAgreeDeedPara"/>
        <w:spacing w:after="0"/>
        <w:jc w:val="center"/>
        <w:rPr>
          <w:rFonts w:ascii="Arial Narrow" w:hAnsi="Arial Narrow"/>
          <w:b/>
          <w:u w:val="single"/>
        </w:rPr>
      </w:pPr>
      <w:r>
        <w:rPr>
          <w:rFonts w:ascii="Arial Narrow" w:hAnsi="Arial Narrow"/>
          <w:b/>
          <w:u w:val="single"/>
        </w:rPr>
        <w:t>PUBLICATION</w:t>
      </w:r>
    </w:p>
    <w:p w:rsidR="00483BE5" w:rsidRDefault="00483BE5" w:rsidP="00483BE5">
      <w:pPr>
        <w:pStyle w:val="AJPAgreeDeedPara"/>
        <w:spacing w:after="0"/>
        <w:jc w:val="center"/>
        <w:rPr>
          <w:rFonts w:ascii="Arial Narrow" w:hAnsi="Arial Narrow"/>
          <w:b/>
          <w:u w:val="single"/>
        </w:rPr>
      </w:pPr>
    </w:p>
    <w:p w:rsidR="00D93AFC" w:rsidRPr="00D93AFC" w:rsidRDefault="00483BE5" w:rsidP="00483BE5">
      <w:pPr>
        <w:pStyle w:val="AJPLevel3"/>
        <w:numPr>
          <w:ilvl w:val="0"/>
          <w:numId w:val="0"/>
        </w:numPr>
        <w:spacing w:after="240"/>
        <w:ind w:left="630" w:hanging="630"/>
        <w:rPr>
          <w:rFonts w:ascii="Arial Narrow" w:hAnsi="Arial Narrow"/>
        </w:rPr>
      </w:pPr>
      <w:r w:rsidRPr="00483BE5">
        <w:rPr>
          <w:rFonts w:ascii="Arial Narrow" w:hAnsi="Arial Narrow"/>
        </w:rPr>
        <w:t>14.1</w:t>
      </w:r>
      <w:r w:rsidRPr="00483BE5">
        <w:rPr>
          <w:rFonts w:ascii="Arial Narrow" w:hAnsi="Arial Narrow"/>
        </w:rPr>
        <w:tab/>
      </w:r>
      <w:r>
        <w:rPr>
          <w:rFonts w:ascii="Arial Narrow" w:hAnsi="Arial Narrow"/>
        </w:rPr>
        <w:t>Despite Article 13</w:t>
      </w:r>
      <w:r w:rsidR="00D93AFC" w:rsidRPr="00D93AFC">
        <w:rPr>
          <w:rFonts w:ascii="Arial Narrow" w:hAnsi="Arial Narrow"/>
        </w:rPr>
        <w:t xml:space="preserve">, UKM agrees that the Recipient may present any Recipient Results that disclose any information relating to the Biological Materials or the Biological Materials Modifications at seminars, symposia, national or regional professional meetings, and publish such Recipient Results in journals, theses, dissertations or other publications, provided however that UKM shall have been given copies of any proposed publication or presentation at least one (1) month in advance of the submission of such proposed publication or presentation to a journal, editor or other third party.  UKM shall have one (1) month after receipt of such copies, to object to such proposed presentation or proposed publication if, in UKM’s reasonable opinion, a delay of publication or presentation is necessary in order to protect the commercial interests of UKM, including the need to file </w:t>
      </w:r>
      <w:r w:rsidR="00D93AFC" w:rsidRPr="00D93AFC">
        <w:rPr>
          <w:rFonts w:ascii="Arial Narrow" w:hAnsi="Arial Narrow"/>
          <w:bCs/>
        </w:rPr>
        <w:t>any application for patents, designs or other form of intellectual property protection</w:t>
      </w:r>
      <w:r w:rsidR="00D93AFC" w:rsidRPr="00D93AFC">
        <w:rPr>
          <w:rFonts w:ascii="Arial Narrow" w:hAnsi="Arial Narrow"/>
        </w:rPr>
        <w:t xml:space="preserve">.   In the event that UKM makes such objection, the Recipient shall refrain from making such publication or presentation until UKM has given its written consent to such publication or presentation. </w:t>
      </w:r>
    </w:p>
    <w:p w:rsidR="00D93AFC" w:rsidRPr="00D93AFC" w:rsidRDefault="00D93AFC" w:rsidP="00483BE5">
      <w:pPr>
        <w:pStyle w:val="AJPLevel3"/>
        <w:numPr>
          <w:ilvl w:val="1"/>
          <w:numId w:val="13"/>
        </w:numPr>
        <w:spacing w:after="240"/>
        <w:ind w:left="630" w:hanging="630"/>
        <w:rPr>
          <w:rFonts w:ascii="Arial Narrow" w:hAnsi="Arial Narrow"/>
        </w:rPr>
      </w:pPr>
      <w:r w:rsidRPr="00D93AFC">
        <w:rPr>
          <w:rFonts w:ascii="Arial Narrow" w:hAnsi="Arial Narrow"/>
        </w:rPr>
        <w:t xml:space="preserve">UKM may present any Recipient Results at seminars, symposia, national or regional professional meetings, and publish such Recipient Results in journals, theses, dissertations or other publications, provided however that Recipient shall have been given copies of any proposed publication or presentation at least one (1) month in advance of the submission of such proposed publication or presentation to a journal, editor or other third party.  Recipient shall have one (1) month after receipt of such copies, to object to such proposed presentation or proposed publication if, in Recipient’s reasonable opinion, a delay of publication or presentation is necessary in order to protect the commercial interests of Recipient, including the need to file </w:t>
      </w:r>
      <w:r w:rsidRPr="00D93AFC">
        <w:rPr>
          <w:rFonts w:ascii="Arial Narrow" w:hAnsi="Arial Narrow"/>
          <w:bCs/>
        </w:rPr>
        <w:t>any application for patents, designs or other form of intellectual property protection</w:t>
      </w:r>
      <w:r w:rsidRPr="00D93AFC">
        <w:rPr>
          <w:rFonts w:ascii="Arial Narrow" w:hAnsi="Arial Narrow"/>
        </w:rPr>
        <w:t>.   In the event that Recipient makes such objection, UKM shall refrain from making such publication or presentation until Recipient has given its written consent to such publication or presentation.</w:t>
      </w:r>
    </w:p>
    <w:p w:rsidR="00D93AFC" w:rsidRPr="00D93AFC" w:rsidRDefault="00D93AFC" w:rsidP="00483BE5">
      <w:pPr>
        <w:pStyle w:val="AJPLevel3"/>
        <w:numPr>
          <w:ilvl w:val="1"/>
          <w:numId w:val="13"/>
        </w:numPr>
        <w:spacing w:after="240"/>
        <w:ind w:left="630" w:hanging="630"/>
        <w:rPr>
          <w:rFonts w:ascii="Arial Narrow" w:hAnsi="Arial Narrow"/>
        </w:rPr>
      </w:pPr>
      <w:r w:rsidRPr="00D93AFC">
        <w:rPr>
          <w:rFonts w:ascii="Arial Narrow" w:hAnsi="Arial Narrow"/>
        </w:rPr>
        <w:lastRenderedPageBreak/>
        <w:t>The Parties agree to appropriately acknowledge the other Party in or during any publication or presentation of any Recipient Results.  The first Party shall obtain the other Party’s written approval to the nature, content and scope of such acknowledgement prior to the making of the relevant publication or presentation.</w:t>
      </w:r>
    </w:p>
    <w:p w:rsidR="00D93AFC" w:rsidRDefault="00D93AFC" w:rsidP="00F63E58">
      <w:pPr>
        <w:pStyle w:val="AJPLevel3"/>
        <w:numPr>
          <w:ilvl w:val="1"/>
          <w:numId w:val="13"/>
        </w:numPr>
        <w:spacing w:after="240"/>
        <w:ind w:left="630" w:hanging="630"/>
        <w:rPr>
          <w:rFonts w:ascii="Arial Narrow" w:hAnsi="Arial Narrow"/>
        </w:rPr>
      </w:pPr>
      <w:r w:rsidRPr="00D93AFC">
        <w:rPr>
          <w:rFonts w:ascii="Arial Narrow" w:hAnsi="Arial Narrow"/>
        </w:rPr>
        <w:t>For the avoidance of doubt, the Recipient may publish any Recipient Results that do not disclose any information relating to any Biological Materials or Biological Materials Modifications, at any time at i</w:t>
      </w:r>
      <w:r w:rsidR="00F63E58">
        <w:rPr>
          <w:rFonts w:ascii="Arial Narrow" w:hAnsi="Arial Narrow"/>
        </w:rPr>
        <w:t>ts sole discretion, subject to Article 14.3</w:t>
      </w:r>
      <w:r w:rsidRPr="00D93AFC">
        <w:rPr>
          <w:rFonts w:ascii="Arial Narrow" w:hAnsi="Arial Narrow"/>
        </w:rPr>
        <w:t>.</w:t>
      </w:r>
    </w:p>
    <w:p w:rsidR="00F63E58" w:rsidRPr="00D93AFC" w:rsidRDefault="00F63E58" w:rsidP="00F63E58">
      <w:pPr>
        <w:pStyle w:val="AJPLevel3"/>
        <w:numPr>
          <w:ilvl w:val="0"/>
          <w:numId w:val="0"/>
        </w:numPr>
        <w:ind w:left="630"/>
        <w:rPr>
          <w:rFonts w:ascii="Arial Narrow" w:hAnsi="Arial Narrow"/>
        </w:rPr>
      </w:pPr>
    </w:p>
    <w:p w:rsidR="00F63E58" w:rsidRPr="00D93AFC" w:rsidRDefault="00F63E58" w:rsidP="00F63E58">
      <w:pPr>
        <w:pStyle w:val="AJPAgreeDeedPara"/>
        <w:spacing w:after="0"/>
        <w:jc w:val="center"/>
        <w:rPr>
          <w:rFonts w:ascii="Arial Narrow" w:hAnsi="Arial Narrow"/>
          <w:b/>
        </w:rPr>
      </w:pPr>
      <w:r>
        <w:rPr>
          <w:rFonts w:ascii="Arial Narrow" w:hAnsi="Arial Narrow"/>
          <w:b/>
        </w:rPr>
        <w:t>ARTICLE 15</w:t>
      </w:r>
    </w:p>
    <w:p w:rsidR="00F63E58" w:rsidRDefault="00F63E58" w:rsidP="00F63E58">
      <w:pPr>
        <w:pStyle w:val="AJPAgreeDeedPara"/>
        <w:spacing w:after="0"/>
        <w:jc w:val="center"/>
        <w:rPr>
          <w:rFonts w:ascii="Arial Narrow" w:hAnsi="Arial Narrow"/>
          <w:b/>
          <w:u w:val="single"/>
        </w:rPr>
      </w:pPr>
      <w:r>
        <w:rPr>
          <w:rFonts w:ascii="Arial Narrow" w:hAnsi="Arial Narrow"/>
          <w:b/>
          <w:u w:val="single"/>
        </w:rPr>
        <w:t>TERMINATION</w:t>
      </w:r>
    </w:p>
    <w:p w:rsidR="00D93AFC" w:rsidRPr="00D93AFC" w:rsidRDefault="00D93AFC" w:rsidP="00D93AFC">
      <w:pPr>
        <w:pStyle w:val="AJPLevel3"/>
        <w:numPr>
          <w:ilvl w:val="0"/>
          <w:numId w:val="0"/>
        </w:numPr>
        <w:ind w:left="1134"/>
        <w:rPr>
          <w:rFonts w:ascii="Arial Narrow" w:hAnsi="Arial Narrow"/>
        </w:rPr>
      </w:pPr>
    </w:p>
    <w:p w:rsidR="00D93AFC" w:rsidRDefault="00D93AFC" w:rsidP="00F63E58">
      <w:pPr>
        <w:pStyle w:val="AJPLevel2"/>
        <w:numPr>
          <w:ilvl w:val="0"/>
          <w:numId w:val="0"/>
        </w:numPr>
        <w:tabs>
          <w:tab w:val="left" w:pos="630"/>
        </w:tabs>
        <w:ind w:left="567" w:hanging="567"/>
        <w:rPr>
          <w:rFonts w:ascii="Arial Narrow" w:hAnsi="Arial Narrow"/>
        </w:rPr>
      </w:pPr>
      <w:r w:rsidRPr="00D93AFC">
        <w:rPr>
          <w:rFonts w:ascii="Arial Narrow" w:hAnsi="Arial Narrow"/>
        </w:rPr>
        <w:t>UKM may terminate this Agreement at any time by giving seven (7) days written notice to the Recipient.</w:t>
      </w:r>
    </w:p>
    <w:p w:rsidR="00F63E58" w:rsidRPr="00D93AFC" w:rsidRDefault="00F63E58" w:rsidP="00F63E58">
      <w:pPr>
        <w:pStyle w:val="AJPLevel2"/>
        <w:numPr>
          <w:ilvl w:val="0"/>
          <w:numId w:val="0"/>
        </w:numPr>
        <w:tabs>
          <w:tab w:val="left" w:pos="630"/>
        </w:tabs>
        <w:ind w:left="567" w:hanging="567"/>
        <w:rPr>
          <w:rFonts w:ascii="Arial Narrow" w:hAnsi="Arial Narrow"/>
        </w:rPr>
      </w:pPr>
    </w:p>
    <w:p w:rsidR="00F63E58" w:rsidRPr="00D93AFC" w:rsidRDefault="00F63E58" w:rsidP="00F63E58">
      <w:pPr>
        <w:pStyle w:val="AJPAgreeDeedPara"/>
        <w:spacing w:after="0"/>
        <w:jc w:val="center"/>
        <w:rPr>
          <w:rFonts w:ascii="Arial Narrow" w:hAnsi="Arial Narrow"/>
          <w:b/>
        </w:rPr>
      </w:pPr>
      <w:r>
        <w:rPr>
          <w:rFonts w:ascii="Arial Narrow" w:hAnsi="Arial Narrow"/>
          <w:b/>
        </w:rPr>
        <w:t>ARTICLE 16</w:t>
      </w:r>
    </w:p>
    <w:p w:rsidR="00F63E58" w:rsidRDefault="00F63E58" w:rsidP="00F63E58">
      <w:pPr>
        <w:pStyle w:val="AJPAgreeDeedPara"/>
        <w:spacing w:after="0"/>
        <w:jc w:val="center"/>
        <w:rPr>
          <w:rFonts w:ascii="Arial Narrow" w:hAnsi="Arial Narrow"/>
          <w:b/>
          <w:u w:val="single"/>
        </w:rPr>
      </w:pPr>
      <w:r>
        <w:rPr>
          <w:rFonts w:ascii="Arial Narrow" w:hAnsi="Arial Narrow"/>
          <w:b/>
          <w:u w:val="single"/>
        </w:rPr>
        <w:t>RETURN OR DESTRUCTION OF BIOLOGICAL MATERIALS</w:t>
      </w:r>
    </w:p>
    <w:p w:rsidR="00D93AFC" w:rsidRPr="00D93AFC" w:rsidRDefault="00D93AFC" w:rsidP="00D93AFC">
      <w:pPr>
        <w:pStyle w:val="AJPLevel1"/>
        <w:numPr>
          <w:ilvl w:val="0"/>
          <w:numId w:val="0"/>
        </w:numPr>
        <w:spacing w:before="0" w:after="0"/>
        <w:ind w:left="720"/>
        <w:rPr>
          <w:rFonts w:ascii="Arial Narrow" w:hAnsi="Arial Narrow"/>
        </w:rPr>
      </w:pPr>
    </w:p>
    <w:p w:rsidR="00D93AFC" w:rsidRPr="00F63E58" w:rsidRDefault="00D93AFC" w:rsidP="00F63E58">
      <w:pPr>
        <w:pStyle w:val="AJPLevel2"/>
        <w:numPr>
          <w:ilvl w:val="1"/>
          <w:numId w:val="14"/>
        </w:numPr>
        <w:ind w:left="630" w:hanging="630"/>
        <w:rPr>
          <w:rFonts w:ascii="Arial Narrow" w:hAnsi="Arial Narrow"/>
        </w:rPr>
      </w:pPr>
      <w:r w:rsidRPr="00F63E58">
        <w:rPr>
          <w:rFonts w:ascii="Arial Narrow" w:hAnsi="Arial Narrow"/>
        </w:rPr>
        <w:t>The Recipient shall return to UKM or destroy (at the Recipient’s option and cost) the Biological Materials upon the earlier of:</w:t>
      </w:r>
    </w:p>
    <w:p w:rsidR="00D93AFC" w:rsidRPr="00D93AFC" w:rsidRDefault="00D93AFC" w:rsidP="00F63E58">
      <w:pPr>
        <w:pStyle w:val="AJPLevel3"/>
        <w:numPr>
          <w:ilvl w:val="3"/>
          <w:numId w:val="14"/>
        </w:numPr>
        <w:tabs>
          <w:tab w:val="left" w:pos="1080"/>
        </w:tabs>
        <w:spacing w:after="240"/>
        <w:ind w:hanging="90"/>
        <w:rPr>
          <w:rFonts w:ascii="Arial Narrow" w:hAnsi="Arial Narrow"/>
        </w:rPr>
      </w:pPr>
      <w:r w:rsidRPr="00D93AFC">
        <w:rPr>
          <w:rFonts w:ascii="Arial Narrow" w:hAnsi="Arial Narrow"/>
        </w:rPr>
        <w:t xml:space="preserve">demand by UKM; </w:t>
      </w:r>
    </w:p>
    <w:p w:rsidR="00D93AFC" w:rsidRPr="00D93AFC" w:rsidRDefault="00D93AFC" w:rsidP="00F63E58">
      <w:pPr>
        <w:pStyle w:val="AJPLevel3"/>
        <w:numPr>
          <w:ilvl w:val="3"/>
          <w:numId w:val="14"/>
        </w:numPr>
        <w:tabs>
          <w:tab w:val="left" w:pos="1080"/>
        </w:tabs>
        <w:spacing w:after="240"/>
        <w:ind w:hanging="90"/>
        <w:rPr>
          <w:rFonts w:ascii="Arial Narrow" w:hAnsi="Arial Narrow"/>
        </w:rPr>
      </w:pPr>
      <w:r w:rsidRPr="00D93AFC">
        <w:rPr>
          <w:rFonts w:ascii="Arial Narrow" w:hAnsi="Arial Narrow"/>
        </w:rPr>
        <w:t>termination of this Agreement; and</w:t>
      </w:r>
    </w:p>
    <w:p w:rsidR="00D93AFC" w:rsidRPr="00D93AFC" w:rsidRDefault="00D93AFC" w:rsidP="00F63E58">
      <w:pPr>
        <w:pStyle w:val="AJPLevel3"/>
        <w:numPr>
          <w:ilvl w:val="3"/>
          <w:numId w:val="14"/>
        </w:numPr>
        <w:tabs>
          <w:tab w:val="left" w:pos="1080"/>
        </w:tabs>
        <w:spacing w:after="240"/>
        <w:ind w:left="1710" w:hanging="1080"/>
        <w:rPr>
          <w:rFonts w:ascii="Arial Narrow" w:hAnsi="Arial Narrow"/>
        </w:rPr>
      </w:pPr>
      <w:r w:rsidRPr="00D93AFC">
        <w:rPr>
          <w:rFonts w:ascii="Arial Narrow" w:hAnsi="Arial Narrow"/>
        </w:rPr>
        <w:t>the date on which the Biological Materials are no longer required for the Purpose.</w:t>
      </w:r>
    </w:p>
    <w:p w:rsidR="00D93AFC" w:rsidRDefault="00D93AFC" w:rsidP="00F63E58">
      <w:pPr>
        <w:pStyle w:val="AJPAgreeDeedIndent"/>
        <w:numPr>
          <w:ilvl w:val="1"/>
          <w:numId w:val="14"/>
        </w:numPr>
        <w:tabs>
          <w:tab w:val="left" w:pos="720"/>
        </w:tabs>
        <w:ind w:left="630" w:hanging="630"/>
        <w:rPr>
          <w:rFonts w:ascii="Arial Narrow" w:hAnsi="Arial Narrow"/>
        </w:rPr>
      </w:pPr>
      <w:r w:rsidRPr="00D93AFC">
        <w:rPr>
          <w:rFonts w:ascii="Arial Narrow" w:hAnsi="Arial Narrow"/>
        </w:rPr>
        <w:t>Upon any destruction of the Biologi</w:t>
      </w:r>
      <w:r w:rsidR="00660922">
        <w:rPr>
          <w:rFonts w:ascii="Arial Narrow" w:hAnsi="Arial Narrow"/>
        </w:rPr>
        <w:t>cal Materials under this Article 16.1</w:t>
      </w:r>
      <w:r w:rsidRPr="00D93AFC">
        <w:rPr>
          <w:rFonts w:ascii="Arial Narrow" w:hAnsi="Arial Narrow"/>
        </w:rPr>
        <w:t>, the Recipient shall provide UKM with a certificate confirming that the Biological Materials destroyed comprised all the Biological Materials in the possession or under the control of the Recipient.</w:t>
      </w:r>
    </w:p>
    <w:p w:rsidR="00660922" w:rsidRPr="00D93AFC" w:rsidRDefault="00660922" w:rsidP="00660922">
      <w:pPr>
        <w:pStyle w:val="AJPAgreeDeedIndent"/>
        <w:tabs>
          <w:tab w:val="left" w:pos="720"/>
        </w:tabs>
        <w:spacing w:after="0"/>
        <w:ind w:left="630"/>
        <w:rPr>
          <w:rFonts w:ascii="Arial Narrow" w:hAnsi="Arial Narrow"/>
        </w:rPr>
      </w:pPr>
    </w:p>
    <w:p w:rsidR="00660922" w:rsidRPr="00D93AFC" w:rsidRDefault="00660922" w:rsidP="00660922">
      <w:pPr>
        <w:pStyle w:val="AJPAgreeDeedPara"/>
        <w:spacing w:after="0"/>
        <w:jc w:val="center"/>
        <w:rPr>
          <w:rFonts w:ascii="Arial Narrow" w:hAnsi="Arial Narrow"/>
          <w:b/>
        </w:rPr>
      </w:pPr>
      <w:r>
        <w:rPr>
          <w:rFonts w:ascii="Arial Narrow" w:hAnsi="Arial Narrow"/>
          <w:b/>
        </w:rPr>
        <w:t>ARTICLE 17</w:t>
      </w:r>
    </w:p>
    <w:p w:rsidR="00660922" w:rsidRDefault="00660922" w:rsidP="00660922">
      <w:pPr>
        <w:pStyle w:val="AJPAgreeDeedPara"/>
        <w:spacing w:after="0"/>
        <w:jc w:val="center"/>
        <w:rPr>
          <w:rFonts w:ascii="Arial Narrow" w:hAnsi="Arial Narrow"/>
          <w:b/>
          <w:u w:val="single"/>
        </w:rPr>
      </w:pPr>
      <w:r>
        <w:rPr>
          <w:rFonts w:ascii="Arial Narrow" w:hAnsi="Arial Narrow"/>
          <w:b/>
          <w:u w:val="single"/>
        </w:rPr>
        <w:t>GOVERNING LAW</w:t>
      </w:r>
    </w:p>
    <w:p w:rsidR="00D93AFC" w:rsidRPr="00D93AFC" w:rsidRDefault="00D93AFC" w:rsidP="00D93AFC">
      <w:pPr>
        <w:pStyle w:val="AJPAgreeDeedIndent"/>
        <w:spacing w:after="0"/>
        <w:rPr>
          <w:rFonts w:ascii="Arial Narrow" w:hAnsi="Arial Narrow"/>
        </w:rPr>
      </w:pPr>
    </w:p>
    <w:p w:rsidR="00D93AFC" w:rsidRDefault="00D93AFC" w:rsidP="00660922">
      <w:pPr>
        <w:pStyle w:val="AJPLevel2"/>
        <w:numPr>
          <w:ilvl w:val="0"/>
          <w:numId w:val="0"/>
        </w:numPr>
        <w:tabs>
          <w:tab w:val="left" w:pos="630"/>
        </w:tabs>
        <w:rPr>
          <w:rFonts w:ascii="Arial Narrow" w:hAnsi="Arial Narrow"/>
        </w:rPr>
      </w:pPr>
      <w:r w:rsidRPr="00D93AFC">
        <w:rPr>
          <w:rFonts w:ascii="Arial Narrow" w:hAnsi="Arial Narrow"/>
        </w:rPr>
        <w:t>Malaysian law shall apply to this Agreement, and the Malaysia courts shall have non-exclusive jurisdiction.</w:t>
      </w:r>
    </w:p>
    <w:p w:rsidR="00660922" w:rsidRPr="00D93AFC" w:rsidRDefault="00660922" w:rsidP="00516C5D">
      <w:pPr>
        <w:pStyle w:val="AJPLevel2"/>
        <w:numPr>
          <w:ilvl w:val="0"/>
          <w:numId w:val="0"/>
        </w:numPr>
        <w:tabs>
          <w:tab w:val="left" w:pos="630"/>
        </w:tabs>
        <w:spacing w:after="0"/>
        <w:rPr>
          <w:rFonts w:ascii="Arial Narrow" w:hAnsi="Arial Narrow"/>
        </w:rPr>
      </w:pPr>
    </w:p>
    <w:p w:rsidR="00660922" w:rsidRPr="00D93AFC" w:rsidRDefault="00660922" w:rsidP="00660922">
      <w:pPr>
        <w:pStyle w:val="AJPAgreeDeedPara"/>
        <w:spacing w:after="0"/>
        <w:jc w:val="center"/>
        <w:rPr>
          <w:rFonts w:ascii="Arial Narrow" w:hAnsi="Arial Narrow"/>
          <w:b/>
        </w:rPr>
      </w:pPr>
      <w:r>
        <w:rPr>
          <w:rFonts w:ascii="Arial Narrow" w:hAnsi="Arial Narrow"/>
          <w:b/>
        </w:rPr>
        <w:t>ARTICLE 18</w:t>
      </w:r>
    </w:p>
    <w:p w:rsidR="00660922" w:rsidRDefault="00660922" w:rsidP="00660922">
      <w:pPr>
        <w:pStyle w:val="AJPAgreeDeedPara"/>
        <w:spacing w:after="0"/>
        <w:jc w:val="center"/>
        <w:rPr>
          <w:rFonts w:ascii="Arial Narrow" w:hAnsi="Arial Narrow"/>
          <w:b/>
          <w:u w:val="single"/>
        </w:rPr>
      </w:pPr>
      <w:r>
        <w:rPr>
          <w:rFonts w:ascii="Arial Narrow" w:hAnsi="Arial Narrow"/>
          <w:b/>
          <w:u w:val="single"/>
        </w:rPr>
        <w:t>SURVIVAL</w:t>
      </w:r>
    </w:p>
    <w:p w:rsidR="00D93AFC" w:rsidRPr="00D93AFC" w:rsidRDefault="00D93AFC" w:rsidP="00660922">
      <w:pPr>
        <w:pStyle w:val="AJPLevel1"/>
        <w:numPr>
          <w:ilvl w:val="0"/>
          <w:numId w:val="0"/>
        </w:numPr>
        <w:tabs>
          <w:tab w:val="left" w:pos="4305"/>
        </w:tabs>
        <w:spacing w:before="0" w:after="0"/>
        <w:ind w:left="720"/>
        <w:rPr>
          <w:rFonts w:ascii="Arial Narrow" w:hAnsi="Arial Narrow"/>
        </w:rPr>
      </w:pPr>
    </w:p>
    <w:p w:rsidR="00D93AFC" w:rsidRDefault="00D93AFC" w:rsidP="00660922">
      <w:pPr>
        <w:pStyle w:val="AJPLevel2"/>
        <w:numPr>
          <w:ilvl w:val="0"/>
          <w:numId w:val="0"/>
        </w:numPr>
        <w:rPr>
          <w:rFonts w:ascii="Arial Narrow" w:hAnsi="Arial Narrow"/>
        </w:rPr>
      </w:pPr>
      <w:r w:rsidRPr="00D93AFC">
        <w:rPr>
          <w:rFonts w:ascii="Arial Narrow" w:hAnsi="Arial Narrow"/>
        </w:rPr>
        <w:t xml:space="preserve">Clauses </w:t>
      </w:r>
      <w:r w:rsidR="00233F0E">
        <w:rPr>
          <w:rFonts w:ascii="Arial Narrow" w:hAnsi="Arial Narrow"/>
        </w:rPr>
        <w:t>8, 9,10, 11, 12,13</w:t>
      </w:r>
      <w:r w:rsidR="003950E8">
        <w:rPr>
          <w:rFonts w:ascii="Arial Narrow" w:hAnsi="Arial Narrow"/>
        </w:rPr>
        <w:t xml:space="preserve"> and 14 </w:t>
      </w:r>
      <w:r w:rsidRPr="00D93AFC">
        <w:rPr>
          <w:rFonts w:ascii="Arial Narrow" w:hAnsi="Arial Narrow"/>
        </w:rPr>
        <w:t>shall survive termination of this Agreement.</w:t>
      </w:r>
    </w:p>
    <w:p w:rsidR="00516C5D" w:rsidRDefault="00516C5D" w:rsidP="00660922">
      <w:pPr>
        <w:pStyle w:val="AJPLevel2"/>
        <w:numPr>
          <w:ilvl w:val="0"/>
          <w:numId w:val="0"/>
        </w:numPr>
        <w:rPr>
          <w:rFonts w:ascii="Arial Narrow" w:hAnsi="Arial Narrow"/>
        </w:rPr>
      </w:pPr>
    </w:p>
    <w:p w:rsidR="00516C5D" w:rsidRDefault="00516C5D" w:rsidP="00660922">
      <w:pPr>
        <w:pStyle w:val="AJPLevel2"/>
        <w:numPr>
          <w:ilvl w:val="0"/>
          <w:numId w:val="0"/>
        </w:numPr>
        <w:rPr>
          <w:rFonts w:ascii="Arial Narrow" w:hAnsi="Arial Narrow"/>
        </w:rPr>
      </w:pPr>
    </w:p>
    <w:p w:rsidR="00516C5D" w:rsidRPr="00D93AFC" w:rsidRDefault="00516C5D" w:rsidP="00660922">
      <w:pPr>
        <w:pStyle w:val="AJPLevel2"/>
        <w:numPr>
          <w:ilvl w:val="0"/>
          <w:numId w:val="0"/>
        </w:numPr>
        <w:rPr>
          <w:rFonts w:ascii="Arial Narrow" w:hAnsi="Arial Narrow"/>
        </w:rPr>
      </w:pPr>
    </w:p>
    <w:p w:rsidR="00516C5D" w:rsidRPr="00D93AFC" w:rsidRDefault="00516C5D" w:rsidP="00516C5D">
      <w:pPr>
        <w:pStyle w:val="AJPAgreeDeedPara"/>
        <w:spacing w:after="0"/>
        <w:jc w:val="center"/>
        <w:rPr>
          <w:rFonts w:ascii="Arial Narrow" w:hAnsi="Arial Narrow"/>
          <w:b/>
        </w:rPr>
      </w:pPr>
      <w:r>
        <w:rPr>
          <w:rFonts w:ascii="Arial Narrow" w:hAnsi="Arial Narrow"/>
          <w:b/>
        </w:rPr>
        <w:lastRenderedPageBreak/>
        <w:t>ARTICLE 19</w:t>
      </w:r>
    </w:p>
    <w:p w:rsidR="00516C5D" w:rsidRDefault="00516C5D" w:rsidP="00516C5D">
      <w:pPr>
        <w:pStyle w:val="AJPAgreeDeedPara"/>
        <w:spacing w:after="0"/>
        <w:jc w:val="center"/>
        <w:rPr>
          <w:rFonts w:ascii="Arial Narrow" w:hAnsi="Arial Narrow"/>
          <w:b/>
          <w:u w:val="single"/>
        </w:rPr>
      </w:pPr>
      <w:r>
        <w:rPr>
          <w:rFonts w:ascii="Arial Narrow" w:hAnsi="Arial Narrow"/>
          <w:b/>
          <w:u w:val="single"/>
        </w:rPr>
        <w:t>NO ASSIGNMENT</w:t>
      </w:r>
    </w:p>
    <w:p w:rsidR="00D93AFC" w:rsidRPr="00D93AFC" w:rsidRDefault="00D93AFC" w:rsidP="00D93AFC">
      <w:pPr>
        <w:pStyle w:val="AJPLevel1"/>
        <w:numPr>
          <w:ilvl w:val="0"/>
          <w:numId w:val="0"/>
        </w:numPr>
        <w:spacing w:before="0" w:after="0"/>
        <w:rPr>
          <w:rFonts w:ascii="Arial Narrow" w:hAnsi="Arial Narrow"/>
        </w:rPr>
      </w:pPr>
    </w:p>
    <w:p w:rsidR="00D93AFC" w:rsidRDefault="00D93AFC" w:rsidP="00516C5D">
      <w:pPr>
        <w:pStyle w:val="AJPLevel2"/>
        <w:numPr>
          <w:ilvl w:val="0"/>
          <w:numId w:val="0"/>
        </w:numPr>
        <w:rPr>
          <w:rFonts w:ascii="Arial Narrow" w:hAnsi="Arial Narrow"/>
        </w:rPr>
      </w:pPr>
      <w:r w:rsidRPr="00D93AFC">
        <w:rPr>
          <w:rFonts w:ascii="Arial Narrow" w:hAnsi="Arial Narrow"/>
        </w:rPr>
        <w:t>This Agreement is personal to the Recipient and the Recipient shall not assign or otherwise transfer any of its rights or obligations under this Agreement without the prior written consent of UKM.</w:t>
      </w:r>
    </w:p>
    <w:p w:rsidR="00516C5D" w:rsidRPr="00D93AFC" w:rsidRDefault="00516C5D" w:rsidP="00516C5D">
      <w:pPr>
        <w:pStyle w:val="AJPLevel2"/>
        <w:numPr>
          <w:ilvl w:val="0"/>
          <w:numId w:val="0"/>
        </w:numPr>
        <w:spacing w:after="0"/>
        <w:rPr>
          <w:rFonts w:ascii="Arial Narrow" w:hAnsi="Arial Narrow"/>
        </w:rPr>
      </w:pPr>
    </w:p>
    <w:p w:rsidR="00516C5D" w:rsidRPr="00D93AFC" w:rsidRDefault="00516C5D" w:rsidP="00516C5D">
      <w:pPr>
        <w:pStyle w:val="AJPAgreeDeedPara"/>
        <w:spacing w:after="0"/>
        <w:jc w:val="center"/>
        <w:rPr>
          <w:rFonts w:ascii="Arial Narrow" w:hAnsi="Arial Narrow"/>
          <w:b/>
        </w:rPr>
      </w:pPr>
      <w:r>
        <w:rPr>
          <w:rFonts w:ascii="Arial Narrow" w:hAnsi="Arial Narrow"/>
          <w:b/>
        </w:rPr>
        <w:t>ARTICLE 20</w:t>
      </w:r>
    </w:p>
    <w:p w:rsidR="00516C5D" w:rsidRDefault="00516C5D" w:rsidP="00516C5D">
      <w:pPr>
        <w:pStyle w:val="AJPAgreeDeedPara"/>
        <w:spacing w:after="0"/>
        <w:jc w:val="center"/>
        <w:rPr>
          <w:rFonts w:ascii="Arial Narrow" w:hAnsi="Arial Narrow"/>
          <w:b/>
          <w:u w:val="single"/>
        </w:rPr>
      </w:pPr>
      <w:r>
        <w:rPr>
          <w:rFonts w:ascii="Arial Narrow" w:hAnsi="Arial Narrow"/>
          <w:b/>
          <w:u w:val="single"/>
        </w:rPr>
        <w:t>NON-EXCLUSIVE</w:t>
      </w:r>
    </w:p>
    <w:p w:rsidR="00D93AFC" w:rsidRPr="00D93AFC" w:rsidRDefault="00D93AFC" w:rsidP="00D93AFC">
      <w:pPr>
        <w:pStyle w:val="AJPLevel1"/>
        <w:numPr>
          <w:ilvl w:val="0"/>
          <w:numId w:val="0"/>
        </w:numPr>
        <w:spacing w:before="0" w:after="0"/>
        <w:rPr>
          <w:rFonts w:ascii="Arial Narrow" w:hAnsi="Arial Narrow"/>
        </w:rPr>
      </w:pPr>
    </w:p>
    <w:p w:rsidR="00D93AFC" w:rsidRDefault="00D93AFC" w:rsidP="00516C5D">
      <w:pPr>
        <w:pStyle w:val="AJPLevel2"/>
        <w:numPr>
          <w:ilvl w:val="0"/>
          <w:numId w:val="0"/>
        </w:numPr>
        <w:ind w:left="567" w:hanging="567"/>
        <w:rPr>
          <w:rFonts w:ascii="Arial Narrow" w:hAnsi="Arial Narrow"/>
        </w:rPr>
      </w:pPr>
      <w:r w:rsidRPr="00D93AFC">
        <w:rPr>
          <w:rFonts w:ascii="Arial Narrow" w:hAnsi="Arial Narrow"/>
        </w:rPr>
        <w:t>The right of the Recipient to use the Biological Materials under this Agreement is non-exclusive.</w:t>
      </w:r>
    </w:p>
    <w:p w:rsidR="00516C5D" w:rsidRPr="00D93AFC" w:rsidRDefault="00516C5D" w:rsidP="00516C5D">
      <w:pPr>
        <w:pStyle w:val="AJPLevel2"/>
        <w:numPr>
          <w:ilvl w:val="0"/>
          <w:numId w:val="0"/>
        </w:numPr>
        <w:spacing w:after="0"/>
        <w:ind w:left="567" w:hanging="567"/>
        <w:rPr>
          <w:rFonts w:ascii="Arial Narrow" w:hAnsi="Arial Narrow"/>
        </w:rPr>
      </w:pPr>
    </w:p>
    <w:p w:rsidR="00516C5D" w:rsidRPr="00D93AFC" w:rsidRDefault="00516C5D" w:rsidP="00516C5D">
      <w:pPr>
        <w:pStyle w:val="AJPAgreeDeedPara"/>
        <w:spacing w:after="0"/>
        <w:jc w:val="center"/>
        <w:rPr>
          <w:rFonts w:ascii="Arial Narrow" w:hAnsi="Arial Narrow"/>
          <w:b/>
        </w:rPr>
      </w:pPr>
      <w:r>
        <w:rPr>
          <w:rFonts w:ascii="Arial Narrow" w:hAnsi="Arial Narrow"/>
          <w:b/>
        </w:rPr>
        <w:t>ARTICLE 21</w:t>
      </w:r>
    </w:p>
    <w:p w:rsidR="00516C5D" w:rsidRDefault="00516C5D" w:rsidP="00516C5D">
      <w:pPr>
        <w:pStyle w:val="AJPAgreeDeedPara"/>
        <w:spacing w:after="0"/>
        <w:jc w:val="center"/>
        <w:rPr>
          <w:rFonts w:ascii="Arial Narrow" w:hAnsi="Arial Narrow"/>
          <w:b/>
          <w:u w:val="single"/>
        </w:rPr>
      </w:pPr>
      <w:r>
        <w:rPr>
          <w:rFonts w:ascii="Arial Narrow" w:hAnsi="Arial Narrow"/>
          <w:b/>
          <w:u w:val="single"/>
        </w:rPr>
        <w:t>VARIATION</w:t>
      </w:r>
    </w:p>
    <w:p w:rsidR="00D93AFC" w:rsidRPr="00D93AFC" w:rsidRDefault="00D93AFC" w:rsidP="00D93AFC">
      <w:pPr>
        <w:pStyle w:val="AJPLevel1"/>
        <w:numPr>
          <w:ilvl w:val="0"/>
          <w:numId w:val="0"/>
        </w:numPr>
        <w:spacing w:before="0" w:after="0"/>
        <w:rPr>
          <w:rFonts w:ascii="Arial Narrow" w:hAnsi="Arial Narrow"/>
        </w:rPr>
      </w:pPr>
    </w:p>
    <w:p w:rsidR="00D93AFC" w:rsidRPr="00D93AFC" w:rsidRDefault="00D93AFC" w:rsidP="00516C5D">
      <w:pPr>
        <w:pStyle w:val="AJPLevel2"/>
        <w:numPr>
          <w:ilvl w:val="0"/>
          <w:numId w:val="0"/>
        </w:numPr>
        <w:rPr>
          <w:rFonts w:ascii="Arial Narrow" w:hAnsi="Arial Narrow"/>
        </w:rPr>
      </w:pPr>
      <w:r w:rsidRPr="00D93AFC">
        <w:rPr>
          <w:rFonts w:ascii="Arial Narrow" w:hAnsi="Arial Narrow"/>
        </w:rPr>
        <w:t>No modification or alteration of, or addition to any of the provisions of this Agreement shall be made unless made in writing and signed by all Parties.</w:t>
      </w:r>
    </w:p>
    <w:p w:rsidR="00D93AFC" w:rsidRPr="00516C5D" w:rsidRDefault="00D93AFC" w:rsidP="00516C5D">
      <w:pPr>
        <w:rPr>
          <w:rFonts w:ascii="Arial Narrow" w:hAnsi="Arial Narrow"/>
          <w:b/>
        </w:rPr>
      </w:pPr>
    </w:p>
    <w:p w:rsidR="00D93AFC" w:rsidRPr="00D93AFC" w:rsidRDefault="00D93AFC" w:rsidP="00D93AFC">
      <w:pPr>
        <w:tabs>
          <w:tab w:val="left" w:pos="4050"/>
        </w:tabs>
        <w:jc w:val="center"/>
        <w:rPr>
          <w:rFonts w:ascii="Arial Narrow" w:hAnsi="Arial Narrow"/>
          <w:lang w:val="en-AU"/>
        </w:rPr>
      </w:pPr>
      <w:r w:rsidRPr="00D93AFC">
        <w:rPr>
          <w:rFonts w:ascii="Arial Narrow" w:hAnsi="Arial Narrow"/>
          <w:bCs/>
          <w:i/>
          <w:lang w:val="en-AU"/>
        </w:rPr>
        <w:t>[the remainder of this page is intentionally been left blank]</w:t>
      </w:r>
    </w:p>
    <w:p w:rsidR="00D93AFC" w:rsidRPr="00D93AFC" w:rsidRDefault="00D93AFC" w:rsidP="00F63E58">
      <w:pPr>
        <w:pStyle w:val="AJPLevel2"/>
        <w:numPr>
          <w:ilvl w:val="0"/>
          <w:numId w:val="14"/>
        </w:numPr>
        <w:rPr>
          <w:rFonts w:ascii="Arial Narrow" w:hAnsi="Arial Narrow"/>
        </w:rPr>
      </w:pPr>
      <w:r w:rsidRPr="00D93AFC">
        <w:rPr>
          <w:rFonts w:ascii="Arial Narrow" w:hAnsi="Arial Narrow"/>
          <w:lang w:val="en-AU"/>
        </w:rPr>
        <w:br w:type="page"/>
      </w:r>
    </w:p>
    <w:p w:rsidR="00D93AFC" w:rsidRPr="00D93AFC" w:rsidRDefault="00D93AFC" w:rsidP="00D93AFC">
      <w:pPr>
        <w:pStyle w:val="AJPAgreeDeedPara"/>
        <w:spacing w:after="0"/>
        <w:rPr>
          <w:rFonts w:ascii="Arial Narrow" w:hAnsi="Arial Narrow"/>
        </w:rPr>
      </w:pPr>
      <w:r w:rsidRPr="00D93AFC">
        <w:rPr>
          <w:rFonts w:ascii="Arial Narrow" w:hAnsi="Arial Narrow"/>
          <w:b/>
        </w:rPr>
        <w:lastRenderedPageBreak/>
        <w:t>IN WITNESS WHEREOF</w:t>
      </w:r>
      <w:r w:rsidRPr="00D93AFC">
        <w:rPr>
          <w:rFonts w:ascii="Arial Narrow" w:hAnsi="Arial Narrow"/>
        </w:rPr>
        <w:t>, the Parties have caused this Agreement to be executed by their</w:t>
      </w:r>
      <w:r w:rsidR="00516C5D">
        <w:rPr>
          <w:rFonts w:ascii="Arial Narrow" w:hAnsi="Arial Narrow"/>
        </w:rPr>
        <w:t xml:space="preserve"> duly authorized representatives on the day and year first stated above.</w:t>
      </w:r>
    </w:p>
    <w:p w:rsidR="00D93AFC" w:rsidRPr="00D93AFC" w:rsidRDefault="00D93AFC" w:rsidP="00D93AFC">
      <w:pPr>
        <w:pStyle w:val="AJPAgreeDeedPara"/>
        <w:spacing w:after="0"/>
        <w:rPr>
          <w:rFonts w:ascii="Arial Narrow" w:hAnsi="Arial Narrow"/>
        </w:rPr>
      </w:pPr>
    </w:p>
    <w:p w:rsidR="00D93AFC" w:rsidRPr="00D93AFC" w:rsidRDefault="00D93AFC" w:rsidP="00D93AFC">
      <w:pPr>
        <w:pStyle w:val="AJPAgreeDeedPara"/>
        <w:rPr>
          <w:rFonts w:ascii="Arial Narrow" w:hAnsi="Arial Narrow"/>
        </w:rPr>
      </w:pPr>
    </w:p>
    <w:tbl>
      <w:tblPr>
        <w:tblW w:w="9611" w:type="dxa"/>
        <w:tblLook w:val="00A0" w:firstRow="1" w:lastRow="0" w:firstColumn="1" w:lastColumn="0" w:noHBand="0" w:noVBand="0"/>
      </w:tblPr>
      <w:tblGrid>
        <w:gridCol w:w="4586"/>
        <w:gridCol w:w="235"/>
        <w:gridCol w:w="4790"/>
      </w:tblGrid>
      <w:tr w:rsidR="007B442E" w:rsidRPr="00742E85" w:rsidTr="00C60AE1">
        <w:trPr>
          <w:trHeight w:val="1391"/>
        </w:trPr>
        <w:tc>
          <w:tcPr>
            <w:tcW w:w="4586" w:type="dxa"/>
          </w:tcPr>
          <w:p w:rsidR="007B442E" w:rsidRPr="00EF56AA" w:rsidRDefault="007B442E" w:rsidP="00C60AE1">
            <w:pPr>
              <w:rPr>
                <w:rFonts w:ascii="Arial Narrow" w:hAnsi="Arial Narrow"/>
              </w:rPr>
            </w:pPr>
            <w:r w:rsidRPr="00EF56AA">
              <w:rPr>
                <w:rFonts w:ascii="Arial Narrow" w:hAnsi="Arial Narrow"/>
              </w:rPr>
              <w:t>For and On behalf of:</w:t>
            </w:r>
          </w:p>
          <w:p w:rsidR="007B442E" w:rsidRDefault="007B442E" w:rsidP="00C60AE1">
            <w:pPr>
              <w:pStyle w:val="BodyText"/>
              <w:spacing w:line="300" w:lineRule="exact"/>
              <w:rPr>
                <w:rFonts w:ascii="Arial Narrow" w:hAnsi="Arial Narrow" w:cs="Arial"/>
                <w:b/>
              </w:rPr>
            </w:pPr>
            <w:r w:rsidRPr="00742E85">
              <w:rPr>
                <w:rFonts w:ascii="Arial Narrow" w:hAnsi="Arial Narrow" w:cs="Arial"/>
                <w:b/>
              </w:rPr>
              <w:t>UNIVERSITI KEBANGSAAN MALAYSIA</w:t>
            </w:r>
          </w:p>
          <w:p w:rsidR="007B442E" w:rsidRPr="00742E85" w:rsidRDefault="007B442E" w:rsidP="00C60AE1">
            <w:pPr>
              <w:pStyle w:val="BodyText"/>
              <w:spacing w:line="300" w:lineRule="exact"/>
              <w:rPr>
                <w:rFonts w:ascii="Arial Narrow" w:hAnsi="Arial Narrow" w:cs="Arial"/>
                <w:b/>
              </w:rPr>
            </w:pPr>
          </w:p>
          <w:p w:rsidR="007B442E" w:rsidRPr="00742E85" w:rsidRDefault="007B442E" w:rsidP="00C60AE1">
            <w:pPr>
              <w:pStyle w:val="BodyText"/>
              <w:spacing w:line="300" w:lineRule="exact"/>
              <w:rPr>
                <w:rFonts w:ascii="Arial Narrow" w:hAnsi="Arial Narrow" w:cs="Arial"/>
              </w:rPr>
            </w:pPr>
          </w:p>
        </w:tc>
        <w:tc>
          <w:tcPr>
            <w:tcW w:w="235" w:type="dxa"/>
          </w:tcPr>
          <w:p w:rsidR="007B442E" w:rsidRPr="00742E85" w:rsidRDefault="007B442E" w:rsidP="00C60AE1">
            <w:pPr>
              <w:pStyle w:val="BodyText"/>
              <w:spacing w:line="300" w:lineRule="exact"/>
              <w:rPr>
                <w:rFonts w:ascii="Arial Narrow" w:hAnsi="Arial Narrow" w:cs="Arial"/>
              </w:rPr>
            </w:pPr>
          </w:p>
        </w:tc>
        <w:tc>
          <w:tcPr>
            <w:tcW w:w="4790" w:type="dxa"/>
          </w:tcPr>
          <w:p w:rsidR="007B442E" w:rsidRPr="00742E85" w:rsidRDefault="007B442E" w:rsidP="00C60AE1">
            <w:pPr>
              <w:pStyle w:val="BodyText"/>
              <w:spacing w:line="300" w:lineRule="exact"/>
              <w:rPr>
                <w:rFonts w:ascii="Arial Narrow" w:hAnsi="Arial Narrow" w:cs="Arial"/>
              </w:rPr>
            </w:pPr>
          </w:p>
          <w:p w:rsidR="007B442E" w:rsidRPr="00742E85" w:rsidRDefault="007B442E" w:rsidP="00C60AE1">
            <w:pPr>
              <w:pStyle w:val="BodyText"/>
              <w:spacing w:line="300" w:lineRule="exact"/>
              <w:rPr>
                <w:rFonts w:ascii="Arial Narrow" w:hAnsi="Arial Narrow" w:cs="Arial"/>
              </w:rPr>
            </w:pPr>
            <w:r w:rsidRPr="00742E85">
              <w:rPr>
                <w:rFonts w:ascii="Arial Narrow" w:hAnsi="Arial Narrow" w:cs="Arial"/>
              </w:rPr>
              <w:t>….……………………………..………………</w:t>
            </w:r>
          </w:p>
          <w:p w:rsidR="007B442E" w:rsidRPr="00742E85" w:rsidRDefault="007B442E" w:rsidP="00C60AE1">
            <w:pPr>
              <w:pStyle w:val="BodyText"/>
              <w:spacing w:line="300" w:lineRule="exact"/>
              <w:rPr>
                <w:rFonts w:ascii="Arial Narrow" w:hAnsi="Arial Narrow" w:cs="Arial"/>
                <w:b/>
              </w:rPr>
            </w:pPr>
            <w:r>
              <w:rPr>
                <w:rFonts w:ascii="Arial Narrow" w:hAnsi="Arial Narrow" w:cs="Arial"/>
                <w:b/>
              </w:rPr>
              <w:t xml:space="preserve">PROF. </w:t>
            </w:r>
            <w:r w:rsidRPr="00742E85">
              <w:rPr>
                <w:rFonts w:ascii="Arial Narrow" w:hAnsi="Arial Narrow" w:cs="Arial"/>
                <w:b/>
              </w:rPr>
              <w:t xml:space="preserve">DR. </w:t>
            </w:r>
            <w:r>
              <w:rPr>
                <w:rFonts w:ascii="Arial Narrow" w:hAnsi="Arial Narrow" w:cs="Arial"/>
                <w:b/>
              </w:rPr>
              <w:t>AHMAD NAZRUN SHUID</w:t>
            </w:r>
          </w:p>
          <w:p w:rsidR="007B442E" w:rsidRPr="00742E85" w:rsidRDefault="007B442E" w:rsidP="00C60AE1">
            <w:pPr>
              <w:pStyle w:val="BodyText"/>
              <w:spacing w:line="300" w:lineRule="exact"/>
              <w:rPr>
                <w:rFonts w:ascii="Arial Narrow" w:hAnsi="Arial Narrow" w:cs="Arial"/>
              </w:rPr>
            </w:pPr>
            <w:r w:rsidRPr="00742E85">
              <w:rPr>
                <w:rFonts w:ascii="Arial Narrow" w:hAnsi="Arial Narrow" w:cs="Arial"/>
              </w:rPr>
              <w:t>Deputy Dean (Research and Innovation)</w:t>
            </w:r>
          </w:p>
          <w:p w:rsidR="007B442E" w:rsidRPr="00742E85" w:rsidRDefault="007B442E" w:rsidP="00C60AE1">
            <w:pPr>
              <w:pStyle w:val="BodyText"/>
              <w:spacing w:line="300" w:lineRule="exact"/>
              <w:rPr>
                <w:rFonts w:ascii="Arial Narrow" w:hAnsi="Arial Narrow" w:cs="Arial"/>
              </w:rPr>
            </w:pPr>
            <w:r w:rsidRPr="00742E85">
              <w:rPr>
                <w:rFonts w:ascii="Arial Narrow" w:hAnsi="Arial Narrow" w:cs="Arial"/>
              </w:rPr>
              <w:t>UKM Medical Centre</w:t>
            </w:r>
          </w:p>
        </w:tc>
      </w:tr>
      <w:tr w:rsidR="007B442E" w:rsidRPr="00742E85" w:rsidTr="00C60AE1">
        <w:trPr>
          <w:trHeight w:val="232"/>
        </w:trPr>
        <w:tc>
          <w:tcPr>
            <w:tcW w:w="4586" w:type="dxa"/>
          </w:tcPr>
          <w:p w:rsidR="007B442E" w:rsidRPr="00742E85" w:rsidRDefault="007B442E" w:rsidP="00C60AE1">
            <w:pPr>
              <w:pStyle w:val="BodyText"/>
              <w:spacing w:line="300" w:lineRule="exact"/>
              <w:rPr>
                <w:rFonts w:ascii="Arial Narrow" w:hAnsi="Arial Narrow" w:cs="Arial"/>
              </w:rPr>
            </w:pPr>
          </w:p>
        </w:tc>
        <w:tc>
          <w:tcPr>
            <w:tcW w:w="235" w:type="dxa"/>
          </w:tcPr>
          <w:p w:rsidR="007B442E" w:rsidRPr="00A0520B" w:rsidRDefault="007B442E" w:rsidP="00C60AE1">
            <w:pPr>
              <w:spacing w:line="300" w:lineRule="exact"/>
              <w:ind w:right="-360"/>
              <w:rPr>
                <w:rFonts w:ascii="Arial Narrow" w:hAnsi="Arial Narrow"/>
                <w:b/>
              </w:rPr>
            </w:pPr>
          </w:p>
        </w:tc>
        <w:tc>
          <w:tcPr>
            <w:tcW w:w="4790" w:type="dxa"/>
          </w:tcPr>
          <w:p w:rsidR="007B442E" w:rsidRDefault="007B442E" w:rsidP="00C60AE1">
            <w:pPr>
              <w:pStyle w:val="BodyText"/>
              <w:spacing w:line="300" w:lineRule="exact"/>
              <w:rPr>
                <w:rFonts w:ascii="Arial Narrow" w:hAnsi="Arial Narrow" w:cs="Arial"/>
                <w:bCs/>
                <w:color w:val="FF0000"/>
              </w:rPr>
            </w:pPr>
          </w:p>
          <w:p w:rsidR="007B442E" w:rsidRDefault="007B442E" w:rsidP="00C60AE1">
            <w:pPr>
              <w:pStyle w:val="BodyText"/>
              <w:spacing w:line="300" w:lineRule="exact"/>
              <w:rPr>
                <w:rFonts w:ascii="Arial Narrow" w:hAnsi="Arial Narrow" w:cs="Arial"/>
                <w:bCs/>
                <w:color w:val="FF0000"/>
              </w:rPr>
            </w:pPr>
          </w:p>
          <w:p w:rsidR="007B442E" w:rsidRPr="00742E85" w:rsidRDefault="007B442E" w:rsidP="00C60AE1">
            <w:pPr>
              <w:pStyle w:val="BodyText"/>
              <w:spacing w:line="300" w:lineRule="exact"/>
              <w:rPr>
                <w:rFonts w:ascii="Arial Narrow" w:hAnsi="Arial Narrow" w:cs="Arial"/>
                <w:bCs/>
                <w:color w:val="FF0000"/>
              </w:rPr>
            </w:pPr>
          </w:p>
        </w:tc>
      </w:tr>
      <w:tr w:rsidR="007B442E" w:rsidRPr="00742E85" w:rsidTr="00C60AE1">
        <w:trPr>
          <w:trHeight w:val="1675"/>
        </w:trPr>
        <w:tc>
          <w:tcPr>
            <w:tcW w:w="4586" w:type="dxa"/>
          </w:tcPr>
          <w:p w:rsidR="007B442E" w:rsidRPr="00742E85" w:rsidRDefault="007B442E" w:rsidP="00C60AE1">
            <w:pPr>
              <w:pStyle w:val="BodyText"/>
              <w:spacing w:line="300" w:lineRule="exact"/>
              <w:rPr>
                <w:rFonts w:ascii="Arial Narrow" w:hAnsi="Arial Narrow" w:cs="Arial"/>
              </w:rPr>
            </w:pPr>
          </w:p>
        </w:tc>
        <w:tc>
          <w:tcPr>
            <w:tcW w:w="235" w:type="dxa"/>
          </w:tcPr>
          <w:p w:rsidR="007B442E" w:rsidRPr="00A0520B" w:rsidRDefault="007B442E" w:rsidP="00C60AE1">
            <w:pPr>
              <w:spacing w:line="300" w:lineRule="exact"/>
              <w:ind w:right="-360"/>
              <w:rPr>
                <w:rFonts w:ascii="Arial Narrow" w:hAnsi="Arial Narrow"/>
                <w:b/>
              </w:rPr>
            </w:pPr>
          </w:p>
        </w:tc>
        <w:tc>
          <w:tcPr>
            <w:tcW w:w="4790" w:type="dxa"/>
          </w:tcPr>
          <w:p w:rsidR="007B442E" w:rsidRPr="00A0520B" w:rsidRDefault="007B442E" w:rsidP="00C60AE1">
            <w:pPr>
              <w:spacing w:line="300" w:lineRule="exact"/>
              <w:ind w:right="-360"/>
              <w:rPr>
                <w:rFonts w:ascii="Arial Narrow" w:hAnsi="Arial Narrow" w:cs="Arial"/>
              </w:rPr>
            </w:pPr>
            <w:r w:rsidRPr="00A0520B">
              <w:rPr>
                <w:rFonts w:ascii="Arial Narrow" w:hAnsi="Arial Narrow" w:cs="Arial"/>
              </w:rPr>
              <w:t>In the presence of: -</w:t>
            </w:r>
          </w:p>
          <w:p w:rsidR="007B442E" w:rsidRPr="00742E85" w:rsidRDefault="007B442E" w:rsidP="00C60AE1">
            <w:pPr>
              <w:pStyle w:val="BodyText"/>
              <w:spacing w:line="300" w:lineRule="exact"/>
              <w:rPr>
                <w:rFonts w:ascii="Arial Narrow" w:hAnsi="Arial Narrow" w:cs="Arial"/>
              </w:rPr>
            </w:pPr>
          </w:p>
          <w:p w:rsidR="007B442E" w:rsidRPr="00742E85" w:rsidRDefault="007B442E" w:rsidP="00C60AE1">
            <w:pPr>
              <w:pStyle w:val="BodyText"/>
              <w:spacing w:line="300" w:lineRule="exact"/>
              <w:rPr>
                <w:rFonts w:ascii="Arial Narrow" w:hAnsi="Arial Narrow" w:cs="Arial"/>
              </w:rPr>
            </w:pPr>
          </w:p>
          <w:p w:rsidR="007B442E" w:rsidRPr="00D04A80" w:rsidRDefault="007B442E" w:rsidP="00C60AE1">
            <w:pPr>
              <w:pStyle w:val="BodyText"/>
              <w:spacing w:line="300" w:lineRule="exact"/>
              <w:rPr>
                <w:rFonts w:ascii="Arial Narrow" w:hAnsi="Arial Narrow" w:cs="Arial"/>
              </w:rPr>
            </w:pPr>
            <w:r w:rsidRPr="00D04A80">
              <w:rPr>
                <w:rFonts w:ascii="Arial Narrow" w:hAnsi="Arial Narrow" w:cs="Arial"/>
              </w:rPr>
              <w:t>…………………………………………………………</w:t>
            </w:r>
          </w:p>
          <w:p w:rsidR="007B442E" w:rsidRPr="007C5E84" w:rsidRDefault="007B442E" w:rsidP="00C60AE1">
            <w:pPr>
              <w:pStyle w:val="BodyText"/>
              <w:spacing w:line="300" w:lineRule="exact"/>
              <w:ind w:right="-702"/>
              <w:jc w:val="left"/>
              <w:rPr>
                <w:rFonts w:ascii="Arial Narrow" w:hAnsi="Arial Narrow" w:cs="Arial"/>
                <w:b/>
                <w:color w:val="FF0000"/>
              </w:rPr>
            </w:pPr>
            <w:r>
              <w:rPr>
                <w:rFonts w:ascii="Arial Narrow" w:hAnsi="Arial Narrow" w:cs="Arial"/>
                <w:b/>
                <w:color w:val="FF0000"/>
              </w:rPr>
              <w:t>(NAME</w:t>
            </w:r>
            <w:r w:rsidRPr="007C5E84">
              <w:rPr>
                <w:rFonts w:ascii="Arial Narrow" w:hAnsi="Arial Narrow" w:cs="Arial"/>
                <w:b/>
                <w:color w:val="FF0000"/>
              </w:rPr>
              <w:t>)</w:t>
            </w:r>
          </w:p>
          <w:p w:rsidR="007B442E" w:rsidRPr="007C5E84" w:rsidRDefault="007B442E" w:rsidP="00C60AE1">
            <w:pPr>
              <w:pStyle w:val="BodyText"/>
              <w:spacing w:line="300" w:lineRule="exact"/>
              <w:ind w:right="-702"/>
              <w:jc w:val="left"/>
              <w:rPr>
                <w:rFonts w:ascii="Arial Narrow" w:hAnsi="Arial Narrow" w:cs="Arial"/>
                <w:color w:val="FF0000"/>
              </w:rPr>
            </w:pPr>
            <w:r w:rsidRPr="007C5E84">
              <w:rPr>
                <w:rFonts w:ascii="Arial Narrow" w:hAnsi="Arial Narrow" w:cs="Arial"/>
                <w:color w:val="FF0000"/>
              </w:rPr>
              <w:t xml:space="preserve">Principal Investigator </w:t>
            </w:r>
          </w:p>
          <w:p w:rsidR="007B442E" w:rsidRPr="007C5E84" w:rsidRDefault="007B442E" w:rsidP="00C60AE1">
            <w:pPr>
              <w:pStyle w:val="BodyText"/>
              <w:spacing w:line="300" w:lineRule="exact"/>
              <w:rPr>
                <w:rFonts w:ascii="Arial Narrow" w:hAnsi="Arial Narrow" w:cs="Arial"/>
                <w:color w:val="FF0000"/>
              </w:rPr>
            </w:pPr>
            <w:r w:rsidRPr="007C5E84">
              <w:rPr>
                <w:rFonts w:ascii="Arial Narrow" w:hAnsi="Arial Narrow" w:cs="Arial"/>
                <w:color w:val="FF0000"/>
              </w:rPr>
              <w:t>Department of .....................</w:t>
            </w:r>
          </w:p>
          <w:p w:rsidR="007B442E" w:rsidRPr="007C5E84" w:rsidRDefault="007B442E" w:rsidP="00C60AE1">
            <w:pPr>
              <w:pStyle w:val="BodyText"/>
              <w:spacing w:line="300" w:lineRule="exact"/>
              <w:rPr>
                <w:rFonts w:ascii="Arial Narrow" w:hAnsi="Arial Narrow" w:cs="Arial"/>
                <w:color w:val="FF0000"/>
              </w:rPr>
            </w:pPr>
            <w:r w:rsidRPr="007C5E84">
              <w:rPr>
                <w:rFonts w:ascii="Arial Narrow" w:hAnsi="Arial Narrow" w:cs="Arial"/>
                <w:color w:val="FF0000"/>
              </w:rPr>
              <w:t xml:space="preserve">UKM Medical Centre  </w:t>
            </w:r>
          </w:p>
          <w:p w:rsidR="007B442E" w:rsidRDefault="007B442E" w:rsidP="00C60AE1">
            <w:pPr>
              <w:pStyle w:val="BodyText"/>
              <w:spacing w:line="300" w:lineRule="exact"/>
              <w:rPr>
                <w:rFonts w:ascii="Arial Narrow" w:hAnsi="Arial Narrow" w:cs="Arial"/>
              </w:rPr>
            </w:pPr>
          </w:p>
          <w:p w:rsidR="007B442E" w:rsidRPr="00742E85" w:rsidRDefault="007B442E" w:rsidP="00C60AE1">
            <w:pPr>
              <w:pStyle w:val="BodyText"/>
              <w:spacing w:line="300" w:lineRule="exact"/>
              <w:rPr>
                <w:rFonts w:ascii="Arial Narrow" w:hAnsi="Arial Narrow" w:cs="Arial"/>
                <w:bCs/>
                <w:color w:val="FF0000"/>
              </w:rPr>
            </w:pPr>
          </w:p>
        </w:tc>
      </w:tr>
    </w:tbl>
    <w:p w:rsidR="00D93AFC" w:rsidRPr="00D93AFC" w:rsidRDefault="00D93AFC" w:rsidP="00D93AFC">
      <w:pPr>
        <w:pStyle w:val="AJPAgreeDeedPara"/>
        <w:rPr>
          <w:rFonts w:ascii="Arial Narrow" w:hAnsi="Arial Narrow"/>
        </w:rPr>
      </w:pPr>
    </w:p>
    <w:p w:rsidR="007B442E" w:rsidRDefault="007B442E" w:rsidP="007B442E">
      <w:pPr>
        <w:rPr>
          <w:rFonts w:ascii="Arial Narrow" w:hAnsi="Arial Narrow"/>
        </w:rPr>
      </w:pPr>
      <w:r w:rsidRPr="00EF56AA">
        <w:rPr>
          <w:rFonts w:ascii="Arial Narrow" w:hAnsi="Arial Narrow"/>
        </w:rPr>
        <w:t>For and On behalf of:</w:t>
      </w:r>
      <w:r>
        <w:rPr>
          <w:rFonts w:ascii="Arial Narrow" w:hAnsi="Arial Narrow"/>
        </w:rPr>
        <w:tab/>
      </w:r>
    </w:p>
    <w:p w:rsidR="007B442E" w:rsidRPr="00D7538D" w:rsidRDefault="007B442E" w:rsidP="007B442E">
      <w:pPr>
        <w:rPr>
          <w:rFonts w:ascii="Arial Narrow" w:hAnsi="Arial Narrow"/>
          <w:b/>
          <w:color w:val="FF0000"/>
        </w:rPr>
      </w:pPr>
      <w:r w:rsidRPr="00D7538D">
        <w:rPr>
          <w:rFonts w:ascii="Arial Narrow" w:hAnsi="Arial Narrow"/>
          <w:b/>
          <w:color w:val="FF0000"/>
        </w:rPr>
        <w:t>…………………………………………….</w:t>
      </w:r>
    </w:p>
    <w:p w:rsidR="007B442E" w:rsidRDefault="007B442E" w:rsidP="007B442E">
      <w:pPr>
        <w:pStyle w:val="BodyText"/>
        <w:jc w:val="left"/>
        <w:rPr>
          <w:rFonts w:ascii="Arial Narrow" w:hAnsi="Arial Narrow"/>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w:t>
      </w:r>
      <w:r>
        <w:rPr>
          <w:rFonts w:ascii="Arial Narrow" w:hAnsi="Arial Narrow"/>
        </w:rPr>
        <w:t>………………………………………………..</w:t>
      </w:r>
    </w:p>
    <w:p w:rsidR="007B442E" w:rsidRDefault="007B442E" w:rsidP="007B442E">
      <w:pPr>
        <w:autoSpaceDE w:val="0"/>
        <w:autoSpaceDN w:val="0"/>
        <w:adjustRightInd w:val="0"/>
        <w:spacing w:before="0" w:after="0"/>
        <w:rPr>
          <w:rFonts w:ascii="Arial Narrow" w:hAnsi="Arial Narrow" w:cs="Helvetica"/>
          <w:b/>
          <w:color w:val="FF0000"/>
          <w:lang w:eastAsia="ja-JP"/>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4340CE">
        <w:rPr>
          <w:rFonts w:ascii="Arial Narrow" w:hAnsi="Arial Narrow"/>
          <w:color w:val="FF0000"/>
        </w:rPr>
        <w:t xml:space="preserve">         </w:t>
      </w:r>
      <w:r>
        <w:rPr>
          <w:rFonts w:ascii="Arial Narrow" w:hAnsi="Arial Narrow" w:cs="Helvetica"/>
          <w:b/>
          <w:color w:val="FF0000"/>
          <w:lang w:eastAsia="ja-JP"/>
        </w:rPr>
        <w:t>(NAME)</w:t>
      </w:r>
    </w:p>
    <w:p w:rsidR="007B442E" w:rsidRPr="007B442E" w:rsidRDefault="007B442E" w:rsidP="007B442E">
      <w:pPr>
        <w:tabs>
          <w:tab w:val="left" w:pos="4860"/>
        </w:tabs>
        <w:autoSpaceDE w:val="0"/>
        <w:autoSpaceDN w:val="0"/>
        <w:adjustRightInd w:val="0"/>
        <w:spacing w:before="0" w:after="0"/>
        <w:rPr>
          <w:rFonts w:ascii="Arial Narrow" w:hAnsi="Arial Narrow" w:cs="Helvetica"/>
          <w:color w:val="FF0000"/>
          <w:lang w:eastAsia="ja-JP"/>
        </w:rPr>
      </w:pPr>
      <w:r>
        <w:rPr>
          <w:rFonts w:ascii="Arial Narrow" w:hAnsi="Arial Narrow" w:cs="Helvetica"/>
          <w:b/>
          <w:color w:val="FF0000"/>
          <w:lang w:eastAsia="ja-JP"/>
        </w:rPr>
        <w:tab/>
      </w:r>
      <w:r>
        <w:rPr>
          <w:rFonts w:ascii="Arial Narrow" w:hAnsi="Arial Narrow" w:cs="Helvetica"/>
          <w:b/>
          <w:color w:val="FF0000"/>
          <w:lang w:eastAsia="ja-JP"/>
        </w:rPr>
        <w:tab/>
      </w:r>
      <w:r>
        <w:rPr>
          <w:rFonts w:ascii="Arial Narrow" w:hAnsi="Arial Narrow" w:cs="Helvetica"/>
          <w:b/>
          <w:color w:val="FF0000"/>
          <w:lang w:eastAsia="ja-JP"/>
        </w:rPr>
        <w:tab/>
      </w:r>
      <w:r>
        <w:rPr>
          <w:rFonts w:ascii="Arial Narrow" w:hAnsi="Arial Narrow" w:cs="Helvetica"/>
          <w:b/>
          <w:color w:val="FF0000"/>
          <w:lang w:eastAsia="ja-JP"/>
        </w:rPr>
        <w:tab/>
      </w:r>
      <w:r>
        <w:rPr>
          <w:rFonts w:ascii="Arial Narrow" w:hAnsi="Arial Narrow" w:cs="Helvetica"/>
          <w:b/>
          <w:color w:val="FF0000"/>
          <w:lang w:eastAsia="ja-JP"/>
        </w:rPr>
        <w:tab/>
      </w:r>
      <w:r>
        <w:rPr>
          <w:rFonts w:ascii="Arial Narrow" w:hAnsi="Arial Narrow" w:cs="Helvetica"/>
          <w:b/>
          <w:color w:val="FF0000"/>
          <w:lang w:eastAsia="ja-JP"/>
        </w:rPr>
        <w:tab/>
      </w:r>
      <w:r>
        <w:rPr>
          <w:rFonts w:ascii="Arial Narrow" w:hAnsi="Arial Narrow" w:cs="Helvetica"/>
          <w:b/>
          <w:color w:val="FF0000"/>
          <w:lang w:eastAsia="ja-JP"/>
        </w:rPr>
        <w:tab/>
      </w:r>
      <w:r w:rsidRPr="007B442E">
        <w:rPr>
          <w:rFonts w:ascii="Arial Narrow" w:hAnsi="Arial Narrow" w:cs="Helvetica"/>
          <w:color w:val="FF0000"/>
          <w:lang w:eastAsia="ja-JP"/>
        </w:rPr>
        <w:t>Designation</w:t>
      </w:r>
    </w:p>
    <w:p w:rsidR="007B442E" w:rsidRPr="004340CE" w:rsidRDefault="007B442E" w:rsidP="007B442E">
      <w:pPr>
        <w:autoSpaceDE w:val="0"/>
        <w:autoSpaceDN w:val="0"/>
        <w:adjustRightInd w:val="0"/>
        <w:spacing w:before="0" w:after="0"/>
        <w:ind w:left="4320" w:firstLine="540"/>
        <w:rPr>
          <w:rFonts w:ascii="Arial Narrow" w:hAnsi="Arial Narrow" w:cs="Helvetica"/>
          <w:color w:val="FF0000"/>
          <w:lang w:eastAsia="ja-JP"/>
        </w:rPr>
      </w:pPr>
      <w:r>
        <w:rPr>
          <w:rFonts w:ascii="Arial Narrow" w:hAnsi="Arial Narrow" w:cs="Helvetica"/>
          <w:color w:val="FF0000"/>
          <w:lang w:eastAsia="ja-JP"/>
        </w:rPr>
        <w:t>............................................</w:t>
      </w:r>
    </w:p>
    <w:p w:rsidR="007B442E" w:rsidRPr="004340CE" w:rsidRDefault="007B442E" w:rsidP="007B442E">
      <w:pPr>
        <w:autoSpaceDE w:val="0"/>
        <w:autoSpaceDN w:val="0"/>
        <w:adjustRightInd w:val="0"/>
        <w:spacing w:before="0" w:after="0"/>
        <w:ind w:left="4320" w:firstLine="540"/>
        <w:rPr>
          <w:rFonts w:ascii="Helvetica" w:hAnsi="Helvetica" w:cs="Helvetica"/>
          <w:color w:val="FF0000"/>
          <w:lang w:eastAsia="ja-JP"/>
        </w:rPr>
      </w:pPr>
      <w:r>
        <w:rPr>
          <w:rFonts w:ascii="Arial Narrow" w:hAnsi="Arial Narrow" w:cs="Helvetica"/>
          <w:color w:val="FF0000"/>
          <w:lang w:eastAsia="ja-JP"/>
        </w:rPr>
        <w:t>............................................</w:t>
      </w:r>
    </w:p>
    <w:p w:rsidR="007B442E" w:rsidRDefault="007B442E" w:rsidP="007B442E"/>
    <w:p w:rsidR="007B442E" w:rsidRPr="00A0520B" w:rsidRDefault="007B442E" w:rsidP="007B442E">
      <w:pPr>
        <w:spacing w:line="300" w:lineRule="exact"/>
        <w:ind w:left="4320" w:right="-360"/>
        <w:rPr>
          <w:rFonts w:ascii="Arial Narrow" w:hAnsi="Arial Narrow" w:cs="Arial"/>
        </w:rPr>
      </w:pPr>
      <w:r>
        <w:rPr>
          <w:rFonts w:ascii="Arial Narrow" w:hAnsi="Arial Narrow" w:cs="Arial"/>
        </w:rPr>
        <w:t xml:space="preserve">         </w:t>
      </w:r>
      <w:r w:rsidRPr="00A0520B">
        <w:rPr>
          <w:rFonts w:ascii="Arial Narrow" w:hAnsi="Arial Narrow" w:cs="Arial"/>
        </w:rPr>
        <w:t>In the presence of: -</w:t>
      </w:r>
    </w:p>
    <w:p w:rsidR="007B442E" w:rsidRDefault="007B442E" w:rsidP="007B442E">
      <w:pPr>
        <w:pStyle w:val="BodyText"/>
        <w:spacing w:line="300" w:lineRule="exact"/>
        <w:rPr>
          <w:rFonts w:ascii="Arial Narrow" w:hAnsi="Arial Narrow"/>
        </w:rPr>
      </w:pPr>
    </w:p>
    <w:p w:rsidR="007B442E" w:rsidRPr="00BD37F2" w:rsidRDefault="007B442E" w:rsidP="007B442E">
      <w:pPr>
        <w:pStyle w:val="BodyText"/>
        <w:spacing w:line="300" w:lineRule="exact"/>
        <w:rPr>
          <w:rFonts w:ascii="Arial Narrow" w:hAnsi="Arial Narrow"/>
        </w:rPr>
      </w:pPr>
    </w:p>
    <w:p w:rsidR="007B442E" w:rsidRPr="00EF56AA" w:rsidRDefault="007B442E" w:rsidP="007B442E">
      <w:pPr>
        <w:pStyle w:val="BodyText"/>
        <w:spacing w:line="300" w:lineRule="exact"/>
        <w:ind w:left="3600" w:firstLine="720"/>
        <w:rPr>
          <w:rFonts w:ascii="Arial Narrow" w:hAnsi="Arial Narrow"/>
        </w:rPr>
      </w:pPr>
      <w:r>
        <w:rPr>
          <w:rFonts w:ascii="Arial Narrow" w:hAnsi="Arial Narrow"/>
        </w:rPr>
        <w:t xml:space="preserve">         </w:t>
      </w:r>
      <w:r w:rsidRPr="00EF56AA">
        <w:rPr>
          <w:rFonts w:ascii="Arial Narrow" w:hAnsi="Arial Narrow"/>
        </w:rPr>
        <w:t>…………………</w:t>
      </w:r>
      <w:r>
        <w:rPr>
          <w:rFonts w:ascii="Arial Narrow" w:hAnsi="Arial Narrow"/>
        </w:rPr>
        <w:t>….</w:t>
      </w:r>
      <w:r w:rsidRPr="00EF56AA">
        <w:rPr>
          <w:rFonts w:ascii="Arial Narrow" w:hAnsi="Arial Narrow"/>
        </w:rPr>
        <w:t>………………</w:t>
      </w:r>
      <w:r>
        <w:rPr>
          <w:rFonts w:ascii="Arial Narrow" w:hAnsi="Arial Narrow"/>
        </w:rPr>
        <w:t>……..…</w:t>
      </w:r>
    </w:p>
    <w:p w:rsidR="007B442E" w:rsidRPr="004340CE" w:rsidRDefault="007B442E" w:rsidP="007B442E">
      <w:pPr>
        <w:autoSpaceDE w:val="0"/>
        <w:autoSpaceDN w:val="0"/>
        <w:adjustRightInd w:val="0"/>
        <w:ind w:leftChars="1772" w:left="4253"/>
        <w:rPr>
          <w:rFonts w:ascii="Arial Narrow" w:hAnsi="Arial Narrow" w:cs="Helvetica"/>
          <w:b/>
          <w:color w:val="FF0000"/>
          <w:lang w:eastAsia="ja-JP"/>
        </w:rPr>
      </w:pPr>
      <w:r>
        <w:rPr>
          <w:rFonts w:ascii="Arial Narrow" w:hAnsi="Arial Narrow"/>
          <w:b/>
          <w:color w:val="FF0000"/>
        </w:rPr>
        <w:t xml:space="preserve">          </w:t>
      </w:r>
      <w:r>
        <w:rPr>
          <w:rFonts w:ascii="Arial Narrow" w:hAnsi="Arial Narrow" w:cs="Helvetica"/>
          <w:b/>
          <w:color w:val="FF0000"/>
          <w:lang w:eastAsia="ja-JP"/>
        </w:rPr>
        <w:t>(NAME)</w:t>
      </w:r>
    </w:p>
    <w:p w:rsidR="007B442E" w:rsidRPr="004340CE" w:rsidRDefault="007B442E" w:rsidP="007B442E">
      <w:pPr>
        <w:autoSpaceDE w:val="0"/>
        <w:autoSpaceDN w:val="0"/>
        <w:adjustRightInd w:val="0"/>
        <w:ind w:leftChars="2008" w:left="4819"/>
        <w:rPr>
          <w:rFonts w:ascii="Arial Narrow" w:hAnsi="Arial Narrow" w:cs="Helvetica"/>
          <w:color w:val="FF0000"/>
          <w:lang w:eastAsia="ja-JP"/>
        </w:rPr>
      </w:pPr>
      <w:r>
        <w:rPr>
          <w:rFonts w:ascii="Arial Narrow" w:hAnsi="Arial Narrow" w:cs="Helvetica"/>
          <w:color w:val="FF0000"/>
          <w:lang w:eastAsia="ja-JP"/>
        </w:rPr>
        <w:t>Designation</w:t>
      </w:r>
    </w:p>
    <w:p w:rsidR="007B442E" w:rsidRPr="004340CE" w:rsidRDefault="007B442E" w:rsidP="007B442E">
      <w:pPr>
        <w:autoSpaceDE w:val="0"/>
        <w:autoSpaceDN w:val="0"/>
        <w:adjustRightInd w:val="0"/>
        <w:ind w:leftChars="2008" w:left="4819"/>
        <w:rPr>
          <w:rFonts w:ascii="Arial Narrow" w:hAnsi="Arial Narrow" w:cs="Helvetica"/>
          <w:color w:val="FF0000"/>
          <w:lang w:eastAsia="ja-JP"/>
        </w:rPr>
      </w:pPr>
      <w:r>
        <w:rPr>
          <w:rFonts w:ascii="Arial Narrow" w:hAnsi="Arial Narrow" w:cs="Helvetica"/>
          <w:color w:val="FF0000"/>
          <w:lang w:eastAsia="ja-JP"/>
        </w:rPr>
        <w:t>.......................................</w:t>
      </w:r>
    </w:p>
    <w:p w:rsidR="007B442E" w:rsidRPr="004340CE" w:rsidRDefault="007B442E" w:rsidP="007B442E">
      <w:pPr>
        <w:autoSpaceDE w:val="0"/>
        <w:autoSpaceDN w:val="0"/>
        <w:adjustRightInd w:val="0"/>
        <w:ind w:leftChars="2008" w:left="4819"/>
        <w:rPr>
          <w:rFonts w:ascii="Arial Narrow" w:hAnsi="Arial Narrow" w:cs="Helvetica"/>
          <w:color w:val="FF0000"/>
          <w:lang w:eastAsia="ja-JP"/>
        </w:rPr>
      </w:pPr>
      <w:r>
        <w:rPr>
          <w:rFonts w:ascii="Arial Narrow" w:hAnsi="Arial Narrow" w:cs="Helvetica"/>
          <w:color w:val="FF0000"/>
          <w:lang w:eastAsia="ja-JP"/>
        </w:rPr>
        <w:t>.......................................</w:t>
      </w:r>
    </w:p>
    <w:p w:rsidR="00D93AFC" w:rsidRPr="00D93AFC" w:rsidRDefault="00D93AFC" w:rsidP="00D93AFC">
      <w:pPr>
        <w:pStyle w:val="AJPAgreeDeedPara"/>
        <w:rPr>
          <w:rFonts w:ascii="Arial Narrow" w:hAnsi="Arial Narrow"/>
        </w:rPr>
      </w:pPr>
      <w:r w:rsidRPr="00D93AFC">
        <w:rPr>
          <w:rFonts w:ascii="Arial Narrow" w:hAnsi="Arial Narrow"/>
        </w:rPr>
        <w:br w:type="page"/>
      </w:r>
      <w:r w:rsidRPr="00D93AFC">
        <w:rPr>
          <w:rFonts w:ascii="Arial Narrow" w:hAnsi="Arial Narrow"/>
          <w:b/>
        </w:rPr>
        <w:lastRenderedPageBreak/>
        <w:t>SCHEDULE 1</w:t>
      </w:r>
    </w:p>
    <w:p w:rsidR="00D93AFC" w:rsidRPr="00D93AFC" w:rsidRDefault="00D93AFC" w:rsidP="00D93AFC">
      <w:pPr>
        <w:pStyle w:val="AJPAgreeDeedPara"/>
        <w:spacing w:after="240"/>
        <w:jc w:val="center"/>
        <w:rPr>
          <w:rFonts w:ascii="Arial Narrow" w:hAnsi="Arial Narrow"/>
          <w:b/>
          <w:u w:val="single"/>
        </w:rPr>
      </w:pPr>
      <w:r w:rsidRPr="00D93AFC">
        <w:rPr>
          <w:rFonts w:ascii="Arial Narrow" w:hAnsi="Arial Narrow"/>
          <w:b/>
          <w:u w:val="single"/>
        </w:rPr>
        <w:t>BIOLOGICAL MATERIALS</w:t>
      </w:r>
    </w:p>
    <w:p w:rsidR="00D93AFC" w:rsidRPr="00D93AFC" w:rsidRDefault="00D93AFC" w:rsidP="00D93AFC">
      <w:pPr>
        <w:pStyle w:val="AJPAgreeDeedPara"/>
        <w:rPr>
          <w:rFonts w:ascii="Arial Narrow" w:hAnsi="Arial Narrow" w:cs="Arial"/>
        </w:rPr>
      </w:pPr>
      <w:r w:rsidRPr="00D93AFC">
        <w:rPr>
          <w:rFonts w:ascii="Arial Narrow" w:hAnsi="Arial Narrow" w:cs="Arial"/>
        </w:rPr>
        <w:t>The materials will consist of:</w:t>
      </w:r>
    </w:p>
    <w:p w:rsidR="00D93AFC" w:rsidRPr="00D93AFC" w:rsidRDefault="00D93AFC" w:rsidP="00D93AFC">
      <w:pPr>
        <w:pStyle w:val="AJPAgreeDeedPara"/>
        <w:rPr>
          <w:rFonts w:ascii="Arial Narrow" w:hAnsi="Arial Narrow" w:cs="Arial"/>
        </w:rPr>
      </w:pPr>
      <w:r w:rsidRPr="00D93AFC">
        <w:rPr>
          <w:rFonts w:ascii="Arial Narrow" w:hAnsi="Arial Narrow" w:cs="Arial"/>
        </w:rPr>
        <w:t>1.</w:t>
      </w:r>
    </w:p>
    <w:p w:rsidR="00D93AFC" w:rsidRPr="00D93AFC" w:rsidRDefault="00D93AFC" w:rsidP="00D93AFC">
      <w:pPr>
        <w:pStyle w:val="AJPAgreeDeedPara"/>
        <w:rPr>
          <w:rFonts w:ascii="Arial Narrow" w:hAnsi="Arial Narrow" w:cs="Arial"/>
        </w:rPr>
      </w:pPr>
      <w:r w:rsidRPr="00D93AFC">
        <w:rPr>
          <w:rFonts w:ascii="Arial Narrow" w:hAnsi="Arial Narrow" w:cs="Arial"/>
        </w:rPr>
        <w:t>2.</w:t>
      </w:r>
    </w:p>
    <w:p w:rsidR="00D93AFC" w:rsidRPr="00D93AFC" w:rsidRDefault="00D93AFC" w:rsidP="00D93AFC">
      <w:pPr>
        <w:pStyle w:val="AJPAgreeDeedPara"/>
        <w:rPr>
          <w:rFonts w:ascii="Arial Narrow" w:hAnsi="Arial Narrow" w:cs="Arial"/>
        </w:rPr>
      </w:pPr>
      <w:r w:rsidRPr="00D93AFC">
        <w:rPr>
          <w:rFonts w:ascii="Arial Narrow" w:hAnsi="Arial Narrow" w:cs="Arial"/>
        </w:rPr>
        <w:t>3.</w:t>
      </w:r>
    </w:p>
    <w:p w:rsidR="00D93AFC" w:rsidRPr="00D93AFC" w:rsidRDefault="00D93AFC" w:rsidP="00D93AFC">
      <w:pPr>
        <w:pStyle w:val="AJPAgreeDeedPara"/>
        <w:rPr>
          <w:rFonts w:ascii="Arial Narrow" w:hAnsi="Arial Narrow" w:cs="Arial"/>
        </w:rPr>
      </w:pPr>
      <w:r w:rsidRPr="00D93AFC">
        <w:rPr>
          <w:rFonts w:ascii="Arial Narrow" w:hAnsi="Arial Narrow" w:cs="Arial"/>
        </w:rPr>
        <w:t>4.</w:t>
      </w:r>
    </w:p>
    <w:p w:rsidR="00D93AFC" w:rsidRPr="00D93AFC" w:rsidRDefault="00D93AFC" w:rsidP="00D93AFC">
      <w:pPr>
        <w:pStyle w:val="AJPAgreeDeedPara"/>
        <w:rPr>
          <w:rFonts w:ascii="Arial Narrow" w:hAnsi="Arial Narrow" w:cs="Arial"/>
        </w:rPr>
      </w:pPr>
    </w:p>
    <w:p w:rsidR="00D93AFC" w:rsidRPr="00D93AFC" w:rsidRDefault="00D93AFC" w:rsidP="00D93AFC">
      <w:pPr>
        <w:pStyle w:val="AJPAgreeDeedPara"/>
        <w:jc w:val="left"/>
        <w:rPr>
          <w:rFonts w:ascii="Arial Narrow" w:hAnsi="Arial Narrow"/>
          <w:b/>
        </w:rPr>
      </w:pPr>
      <w:r w:rsidRPr="00D93AFC">
        <w:rPr>
          <w:rFonts w:ascii="Arial Narrow" w:hAnsi="Arial Narrow" w:cs="Arial"/>
        </w:rPr>
        <w:t>as part of a research project described below.</w:t>
      </w:r>
      <w:r w:rsidRPr="00D93AFC">
        <w:rPr>
          <w:rFonts w:ascii="Arial Narrow" w:hAnsi="Arial Narrow"/>
          <w:b/>
        </w:rPr>
        <w:br w:type="page"/>
      </w:r>
      <w:r w:rsidRPr="00D93AFC">
        <w:rPr>
          <w:rFonts w:ascii="Arial Narrow" w:hAnsi="Arial Narrow"/>
          <w:b/>
        </w:rPr>
        <w:lastRenderedPageBreak/>
        <w:t>SCHEDULE 2</w:t>
      </w:r>
    </w:p>
    <w:p w:rsidR="00D93AFC" w:rsidRPr="00D93AFC" w:rsidRDefault="00D93AFC" w:rsidP="00D93AFC">
      <w:pPr>
        <w:pStyle w:val="AJPAgreeDeedPara"/>
        <w:jc w:val="center"/>
        <w:rPr>
          <w:rFonts w:ascii="Arial Narrow" w:hAnsi="Arial Narrow"/>
          <w:b/>
          <w:u w:val="single"/>
        </w:rPr>
      </w:pPr>
      <w:r w:rsidRPr="00D93AFC">
        <w:rPr>
          <w:rFonts w:ascii="Arial Narrow" w:hAnsi="Arial Narrow"/>
          <w:b/>
          <w:u w:val="single"/>
        </w:rPr>
        <w:t>PURPOSE</w:t>
      </w:r>
    </w:p>
    <w:p w:rsidR="00D93AFC" w:rsidRPr="00D93AFC" w:rsidRDefault="00D93AFC" w:rsidP="00D93AFC">
      <w:pPr>
        <w:pStyle w:val="AJPAgreeDeedPara"/>
        <w:spacing w:after="240"/>
        <w:jc w:val="center"/>
        <w:rPr>
          <w:rFonts w:ascii="Arial Narrow" w:hAnsi="Arial Narrow"/>
          <w:b/>
        </w:rPr>
      </w:pPr>
    </w:p>
    <w:p w:rsidR="00D93AFC" w:rsidRPr="00D93AFC" w:rsidRDefault="00D93AFC" w:rsidP="00D93AFC">
      <w:pPr>
        <w:pStyle w:val="AJPAgreeDeedPara"/>
        <w:spacing w:after="0"/>
        <w:jc w:val="left"/>
        <w:rPr>
          <w:rFonts w:ascii="Arial Narrow" w:hAnsi="Arial Narrow"/>
          <w:b/>
        </w:rPr>
      </w:pPr>
      <w:r w:rsidRPr="00D93AFC">
        <w:rPr>
          <w:rFonts w:ascii="Arial Narrow" w:hAnsi="Arial Narrow"/>
          <w:b/>
        </w:rPr>
        <w:t>For research use only</w:t>
      </w:r>
    </w:p>
    <w:p w:rsidR="00D93AFC" w:rsidRPr="00D93AFC" w:rsidRDefault="00D93AFC" w:rsidP="00D93AFC">
      <w:pPr>
        <w:pStyle w:val="gmail-m5532066982571152029m-5781492145141537792m3096354965867115833gmail-msobodytextindent"/>
        <w:spacing w:after="0" w:afterAutospacing="0"/>
        <w:rPr>
          <w:rFonts w:ascii="Arial Narrow" w:hAnsi="Arial Narrow"/>
          <w:iCs/>
        </w:rPr>
      </w:pPr>
      <w:r w:rsidRPr="00D93AFC">
        <w:rPr>
          <w:rFonts w:ascii="Arial Narrow" w:hAnsi="Arial Narrow"/>
          <w:iCs/>
        </w:rPr>
        <w:t>(Name of the Project)</w:t>
      </w:r>
    </w:p>
    <w:p w:rsidR="00D93AFC" w:rsidRPr="00D93AFC" w:rsidRDefault="00D93AFC" w:rsidP="00D93AFC">
      <w:pPr>
        <w:pStyle w:val="gmail-m5532066982571152029m-5781492145141537792m3096354965867115833gmail-msobodytextindent"/>
        <w:rPr>
          <w:rFonts w:ascii="Arial Narrow" w:hAnsi="Arial Narrow"/>
          <w:iCs/>
        </w:rPr>
      </w:pPr>
    </w:p>
    <w:p w:rsidR="00D93AFC" w:rsidRPr="00D93AFC" w:rsidRDefault="00D93AFC" w:rsidP="00D93AFC">
      <w:pPr>
        <w:pStyle w:val="gmail-m5532066982571152029m-5781492145141537792m3096354965867115833gmail-msobodytextindent"/>
        <w:spacing w:after="0" w:afterAutospacing="0"/>
        <w:rPr>
          <w:rFonts w:ascii="Arial Narrow" w:hAnsi="Arial Narrow"/>
          <w:b/>
          <w:iCs/>
        </w:rPr>
      </w:pPr>
      <w:r w:rsidRPr="00D93AFC">
        <w:rPr>
          <w:rFonts w:ascii="Arial Narrow" w:hAnsi="Arial Narrow"/>
          <w:b/>
          <w:iCs/>
        </w:rPr>
        <w:t xml:space="preserve">Collaborative project between </w:t>
      </w:r>
    </w:p>
    <w:p w:rsidR="00D93AFC" w:rsidRPr="00D93AFC" w:rsidRDefault="00D93AFC" w:rsidP="00D93AFC">
      <w:pPr>
        <w:pStyle w:val="gmail-m5532066982571152029m-5781492145141537792m3096354965867115833gmail-msobodytextindent"/>
        <w:spacing w:before="0" w:beforeAutospacing="0" w:after="0" w:afterAutospacing="0"/>
        <w:rPr>
          <w:rFonts w:ascii="Arial Narrow" w:hAnsi="Arial Narrow"/>
          <w:iCs/>
        </w:rPr>
      </w:pPr>
      <w:r w:rsidRPr="00D93AFC">
        <w:rPr>
          <w:rFonts w:ascii="Arial Narrow" w:hAnsi="Arial Narrow"/>
          <w:iCs/>
        </w:rPr>
        <w:t>(Name of the Researcher)</w:t>
      </w:r>
    </w:p>
    <w:p w:rsidR="00D93AFC" w:rsidRPr="00D93AFC" w:rsidRDefault="00D93AFC" w:rsidP="00D93AFC">
      <w:pPr>
        <w:pStyle w:val="gmail-m5532066982571152029m-5781492145141537792m3096354965867115833gmail-msobodytextindent"/>
        <w:spacing w:before="0" w:beforeAutospacing="0" w:after="0" w:afterAutospacing="0"/>
        <w:rPr>
          <w:rFonts w:ascii="Arial Narrow" w:hAnsi="Arial Narrow"/>
          <w:iCs/>
        </w:rPr>
      </w:pPr>
    </w:p>
    <w:p w:rsidR="00D93AFC" w:rsidRPr="00D93AFC" w:rsidRDefault="00D93AFC" w:rsidP="00D93AFC">
      <w:pPr>
        <w:pStyle w:val="gmail-m5532066982571152029m-5781492145141537792m3096354965867115833gmail-msobodytextindent"/>
        <w:spacing w:before="0" w:beforeAutospacing="0" w:after="0" w:afterAutospacing="0"/>
        <w:rPr>
          <w:rFonts w:ascii="Arial Narrow" w:hAnsi="Arial Narrow"/>
          <w:iCs/>
        </w:rPr>
      </w:pPr>
    </w:p>
    <w:p w:rsidR="00D93AFC" w:rsidRPr="00D93AFC" w:rsidRDefault="00D93AFC" w:rsidP="00D93AFC">
      <w:pPr>
        <w:pStyle w:val="gmail-m5532066982571152029m-5781492145141537792m3096354965867115833gmail-msobodytextindent"/>
        <w:spacing w:before="0" w:beforeAutospacing="0" w:after="0" w:afterAutospacing="0"/>
        <w:rPr>
          <w:rFonts w:ascii="Arial Narrow" w:hAnsi="Arial Narrow"/>
          <w:b/>
          <w:iCs/>
        </w:rPr>
      </w:pPr>
      <w:r w:rsidRPr="00D93AFC">
        <w:rPr>
          <w:rFonts w:ascii="Arial Narrow" w:hAnsi="Arial Narrow"/>
          <w:b/>
          <w:iCs/>
        </w:rPr>
        <w:t>Background and Study Design</w:t>
      </w:r>
    </w:p>
    <w:p w:rsidR="00D93AFC" w:rsidRPr="00D93AFC" w:rsidRDefault="00D93AFC" w:rsidP="00D93AFC">
      <w:pPr>
        <w:pStyle w:val="gmail-m5532066982571152029m-5781492145141537792m3096354965867115833gmail-msobodytextindent"/>
        <w:spacing w:before="0" w:beforeAutospacing="0" w:after="0" w:afterAutospacing="0"/>
        <w:rPr>
          <w:rFonts w:ascii="Arial Narrow" w:hAnsi="Arial Narrow"/>
          <w:iCs/>
        </w:rPr>
      </w:pPr>
      <w:r w:rsidRPr="00D93AFC">
        <w:rPr>
          <w:rFonts w:ascii="Arial Narrow" w:hAnsi="Arial Narrow"/>
          <w:iCs/>
        </w:rPr>
        <w:t>(Please insert)</w:t>
      </w:r>
    </w:p>
    <w:p w:rsidR="00D93AFC" w:rsidRPr="00D93AFC" w:rsidRDefault="00D93AFC" w:rsidP="00D93AFC">
      <w:pPr>
        <w:pStyle w:val="gmail-m5532066982571152029m-5781492145141537792m3096354965867115833gmail-msobodytextindent"/>
        <w:spacing w:before="0" w:beforeAutospacing="0" w:after="0" w:afterAutospacing="0"/>
        <w:rPr>
          <w:rFonts w:ascii="Arial Narrow" w:hAnsi="Arial Narrow"/>
          <w:iCs/>
        </w:rPr>
      </w:pPr>
    </w:p>
    <w:p w:rsidR="00D93AFC" w:rsidRPr="00D93AFC" w:rsidRDefault="00D93AFC" w:rsidP="00D93AFC">
      <w:pPr>
        <w:pStyle w:val="gmail-m5532066982571152029m-5781492145141537792m3096354965867115833gmail-msobodytextindent"/>
        <w:spacing w:after="0" w:afterAutospacing="0"/>
        <w:rPr>
          <w:rFonts w:ascii="Arial Narrow" w:hAnsi="Arial Narrow"/>
          <w:b/>
          <w:iCs/>
        </w:rPr>
      </w:pPr>
      <w:r w:rsidRPr="00D93AFC">
        <w:rPr>
          <w:rFonts w:ascii="Arial Narrow" w:hAnsi="Arial Narrow"/>
          <w:b/>
          <w:iCs/>
        </w:rPr>
        <w:t>Protocol</w:t>
      </w:r>
    </w:p>
    <w:p w:rsidR="00D93AFC" w:rsidRPr="00D93AFC" w:rsidRDefault="00D93AFC" w:rsidP="00D93AFC">
      <w:pPr>
        <w:pStyle w:val="gmail-m5532066982571152029m-5781492145141537792m3096354965867115833gmail-msobodytextindent"/>
        <w:spacing w:after="0" w:afterAutospacing="0"/>
        <w:rPr>
          <w:rFonts w:ascii="Arial Narrow" w:hAnsi="Arial Narrow"/>
          <w:iCs/>
        </w:rPr>
      </w:pPr>
      <w:r w:rsidRPr="00D93AFC">
        <w:rPr>
          <w:rFonts w:ascii="Arial Narrow" w:hAnsi="Arial Narrow"/>
          <w:iCs/>
        </w:rPr>
        <w:t>(Please insert)</w:t>
      </w:r>
    </w:p>
    <w:p w:rsidR="00D93AFC" w:rsidRPr="00D93AFC" w:rsidRDefault="00D93AFC" w:rsidP="00D93AFC">
      <w:pPr>
        <w:rPr>
          <w:rFonts w:ascii="Arial Narrow" w:hAnsi="Arial Narrow"/>
        </w:rPr>
      </w:pPr>
    </w:p>
    <w:p w:rsidR="00D93AFC" w:rsidRPr="00D93AFC" w:rsidRDefault="00D93AFC" w:rsidP="00D93AFC">
      <w:pPr>
        <w:rPr>
          <w:rFonts w:ascii="Arial Narrow" w:hAnsi="Arial Narrow"/>
        </w:rPr>
      </w:pPr>
    </w:p>
    <w:p w:rsidR="00D93AFC" w:rsidRPr="00D93AFC" w:rsidRDefault="00D93AFC" w:rsidP="00D93AFC">
      <w:pPr>
        <w:rPr>
          <w:rFonts w:ascii="Arial Narrow" w:hAnsi="Arial Narrow"/>
        </w:rPr>
      </w:pPr>
    </w:p>
    <w:p w:rsidR="00D93AFC" w:rsidRPr="00D93AFC" w:rsidRDefault="00D93AFC" w:rsidP="00D93AFC">
      <w:pPr>
        <w:rPr>
          <w:rFonts w:ascii="Arial Narrow" w:hAnsi="Arial Narrow"/>
        </w:rPr>
      </w:pPr>
    </w:p>
    <w:p w:rsidR="009A2294" w:rsidRPr="00D93AFC" w:rsidRDefault="009A2294">
      <w:pPr>
        <w:rPr>
          <w:rFonts w:ascii="Arial Narrow" w:hAnsi="Arial Narrow"/>
        </w:rPr>
      </w:pPr>
    </w:p>
    <w:sectPr w:rsidR="009A2294" w:rsidRPr="00D93AFC" w:rsidSect="00A25679">
      <w:headerReference w:type="default" r:id="rId8"/>
      <w:footerReference w:type="default" r:id="rId9"/>
      <w:footerReference w:type="first" r:id="rId10"/>
      <w:pgSz w:w="11907" w:h="16840" w:code="9"/>
      <w:pgMar w:top="990" w:right="1440" w:bottom="2160" w:left="1440" w:header="720" w:footer="461" w:gutter="0"/>
      <w:paperSrc w:first="1" w:other="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D2B" w:rsidRDefault="00711D2B" w:rsidP="00D93AFC">
      <w:pPr>
        <w:spacing w:before="0" w:after="0"/>
      </w:pPr>
      <w:r>
        <w:separator/>
      </w:r>
    </w:p>
  </w:endnote>
  <w:endnote w:type="continuationSeparator" w:id="0">
    <w:p w:rsidR="00711D2B" w:rsidRDefault="00711D2B" w:rsidP="00D93A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54" w:rsidRDefault="00BC2E16">
    <w:pPr>
      <w:pStyle w:val="Footer"/>
      <w:jc w:val="right"/>
    </w:pPr>
    <w:r>
      <w:fldChar w:fldCharType="begin"/>
    </w:r>
    <w:r>
      <w:instrText xml:space="preserve"> PAGE   \* MERGEFORMAT </w:instrText>
    </w:r>
    <w:r>
      <w:fldChar w:fldCharType="separate"/>
    </w:r>
    <w:r w:rsidR="006F61F8">
      <w:rPr>
        <w:noProof/>
      </w:rPr>
      <w:t>7</w:t>
    </w:r>
    <w:r>
      <w:fldChar w:fldCharType="end"/>
    </w:r>
  </w:p>
  <w:p w:rsidR="003F7E54" w:rsidRDefault="00711D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54" w:rsidRDefault="00711D2B" w:rsidP="003F7E5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D2B" w:rsidRDefault="00711D2B" w:rsidP="00D93AFC">
      <w:pPr>
        <w:spacing w:before="0" w:after="0"/>
      </w:pPr>
      <w:r>
        <w:separator/>
      </w:r>
    </w:p>
  </w:footnote>
  <w:footnote w:type="continuationSeparator" w:id="0">
    <w:p w:rsidR="00711D2B" w:rsidRDefault="00711D2B" w:rsidP="00D93AF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54" w:rsidRDefault="00711D2B" w:rsidP="003F7E54">
    <w:pPr>
      <w:pStyle w:val="Header"/>
      <w:tabs>
        <w:tab w:val="clear" w:pos="4320"/>
        <w:tab w:val="clear" w:pos="8640"/>
        <w:tab w:val="center" w:pos="4800"/>
        <w:tab w:val="right" w:pos="96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18B7"/>
    <w:multiLevelType w:val="multilevel"/>
    <w:tmpl w:val="C1E4DA90"/>
    <w:lvl w:ilvl="0">
      <w:start w:val="14"/>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E2E2E8F"/>
    <w:multiLevelType w:val="multilevel"/>
    <w:tmpl w:val="B420D146"/>
    <w:lvl w:ilvl="0">
      <w:start w:val="1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1D935831"/>
    <w:multiLevelType w:val="multilevel"/>
    <w:tmpl w:val="6E8A2322"/>
    <w:lvl w:ilvl="0">
      <w:start w:val="1"/>
      <w:numFmt w:val="decimal"/>
      <w:pStyle w:val="AJPLevel1"/>
      <w:lvlText w:val="%1."/>
      <w:lvlJc w:val="left"/>
      <w:pPr>
        <w:tabs>
          <w:tab w:val="num" w:pos="567"/>
        </w:tabs>
        <w:ind w:left="567" w:hanging="567"/>
      </w:pPr>
      <w:rPr>
        <w:rFonts w:hint="default"/>
        <w:b w:val="0"/>
        <w:i w:val="0"/>
      </w:rPr>
    </w:lvl>
    <w:lvl w:ilvl="1">
      <w:start w:val="1"/>
      <w:numFmt w:val="decimal"/>
      <w:pStyle w:val="AJPLevel2"/>
      <w:lvlText w:val="%1.%2"/>
      <w:lvlJc w:val="left"/>
      <w:pPr>
        <w:tabs>
          <w:tab w:val="num" w:pos="567"/>
        </w:tabs>
        <w:ind w:left="567" w:hanging="567"/>
      </w:pPr>
      <w:rPr>
        <w:rFonts w:hint="default"/>
      </w:rPr>
    </w:lvl>
    <w:lvl w:ilvl="2">
      <w:start w:val="1"/>
      <w:numFmt w:val="lowerLetter"/>
      <w:pStyle w:val="AJPLevel3"/>
      <w:lvlText w:val="(%3)"/>
      <w:lvlJc w:val="left"/>
      <w:pPr>
        <w:tabs>
          <w:tab w:val="num" w:pos="1287"/>
        </w:tabs>
        <w:ind w:left="1287" w:hanging="567"/>
      </w:pPr>
      <w:rPr>
        <w:rFonts w:hint="default"/>
      </w:rPr>
    </w:lvl>
    <w:lvl w:ilvl="3">
      <w:start w:val="1"/>
      <w:numFmt w:val="lowerRoman"/>
      <w:pStyle w:val="AJPLevel4"/>
      <w:lvlText w:val="(%4)"/>
      <w:lvlJc w:val="left"/>
      <w:pPr>
        <w:tabs>
          <w:tab w:val="num" w:pos="1701"/>
        </w:tabs>
        <w:ind w:left="1701" w:hanging="567"/>
      </w:pPr>
      <w:rPr>
        <w:rFonts w:hint="default"/>
      </w:rPr>
    </w:lvl>
    <w:lvl w:ilvl="4">
      <w:start w:val="1"/>
      <w:numFmt w:val="lowerLetter"/>
      <w:pStyle w:val="AJPLevel5"/>
      <w:lvlText w:val="(%3.%5)"/>
      <w:lvlJc w:val="left"/>
      <w:pPr>
        <w:tabs>
          <w:tab w:val="num" w:pos="2268"/>
        </w:tabs>
        <w:ind w:left="2268" w:hanging="567"/>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nsid w:val="1F8E4CA8"/>
    <w:multiLevelType w:val="multilevel"/>
    <w:tmpl w:val="7F08B6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Arial Narrow" w:eastAsia="Times New Roman" w:hAnsi="Arial Narrow"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7436178"/>
    <w:multiLevelType w:val="multilevel"/>
    <w:tmpl w:val="19FE93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0CC2D08"/>
    <w:multiLevelType w:val="hybridMultilevel"/>
    <w:tmpl w:val="4D2AC13A"/>
    <w:lvl w:ilvl="0" w:tplc="9D1E00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732CF0"/>
    <w:multiLevelType w:val="hybridMultilevel"/>
    <w:tmpl w:val="11843736"/>
    <w:lvl w:ilvl="0" w:tplc="5A8E6E0C">
      <w:start w:val="1"/>
      <w:numFmt w:val="lowerRoman"/>
      <w:lvlText w:val="(%1)"/>
      <w:lvlJc w:val="left"/>
      <w:pPr>
        <w:ind w:left="1146" w:hanging="720"/>
      </w:pPr>
      <w:rPr>
        <w:rFonts w:hint="default"/>
        <w:b w:val="0"/>
        <w:color w:val="auto"/>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7">
    <w:nsid w:val="3EF61F7A"/>
    <w:multiLevelType w:val="multilevel"/>
    <w:tmpl w:val="C35AD4C2"/>
    <w:lvl w:ilvl="0">
      <w:start w:val="16"/>
      <w:numFmt w:val="decimal"/>
      <w:lvlText w:val="%1"/>
      <w:lvlJc w:val="left"/>
      <w:pPr>
        <w:ind w:left="375" w:hanging="375"/>
      </w:pPr>
      <w:rPr>
        <w:rFonts w:hint="default"/>
        <w:b/>
        <w:u w:val="single"/>
      </w:rPr>
    </w:lvl>
    <w:lvl w:ilvl="1">
      <w:start w:val="1"/>
      <w:numFmt w:val="decimal"/>
      <w:lvlText w:val="%1.%2"/>
      <w:lvlJc w:val="left"/>
      <w:pPr>
        <w:ind w:left="375" w:hanging="375"/>
      </w:pPr>
      <w:rPr>
        <w:rFonts w:hint="default"/>
        <w:b w:val="0"/>
        <w:u w:val="none"/>
      </w:rPr>
    </w:lvl>
    <w:lvl w:ilvl="2">
      <w:start w:val="1"/>
      <w:numFmt w:val="decimal"/>
      <w:lvlText w:val="%1.%2.%3"/>
      <w:lvlJc w:val="left"/>
      <w:pPr>
        <w:ind w:left="720" w:hanging="720"/>
      </w:pPr>
      <w:rPr>
        <w:rFonts w:hint="default"/>
        <w:b/>
        <w:u w:val="single"/>
      </w:rPr>
    </w:lvl>
    <w:lvl w:ilvl="3">
      <w:start w:val="1"/>
      <w:numFmt w:val="lowerLetter"/>
      <w:lvlText w:val="(%4)"/>
      <w:lvlJc w:val="left"/>
      <w:pPr>
        <w:ind w:left="720" w:hanging="720"/>
      </w:pPr>
      <w:rPr>
        <w:rFonts w:ascii="Arial Narrow" w:eastAsia="Times New Roman" w:hAnsi="Arial Narrow" w:cs="Times New Roman"/>
        <w:b w:val="0"/>
        <w:u w:val="non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8">
    <w:nsid w:val="3F4F05BF"/>
    <w:multiLevelType w:val="multilevel"/>
    <w:tmpl w:val="B28408B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Arial Narrow" w:eastAsia="Times New Roman" w:hAnsi="Arial Narrow"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0C3311C"/>
    <w:multiLevelType w:val="multilevel"/>
    <w:tmpl w:val="8506B4E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49157934"/>
    <w:multiLevelType w:val="multilevel"/>
    <w:tmpl w:val="FAFC499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ascii="Calibri" w:eastAsia="Times New Roman" w:hAnsi="Calibri" w:cs="Times New Roman"/>
        <w:b w:val="0"/>
      </w:rPr>
    </w:lvl>
    <w:lvl w:ilvl="3">
      <w:start w:val="1"/>
      <w:numFmt w:val="lowerRoman"/>
      <w:lvlText w:val="(%4)"/>
      <w:lvlJc w:val="left"/>
      <w:pPr>
        <w:ind w:left="720" w:hanging="720"/>
      </w:pPr>
      <w:rPr>
        <w:rFonts w:ascii="Calibri" w:eastAsia="Times New Roman" w:hAnsi="Calibri" w:cs="Times New Roman"/>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5F7131C9"/>
    <w:multiLevelType w:val="multilevel"/>
    <w:tmpl w:val="8EA26438"/>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ascii="Arial Narrow" w:eastAsia="Times New Roman" w:hAnsi="Arial Narrow" w:cs="Times New Roman"/>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699D6D9A"/>
    <w:multiLevelType w:val="multilevel"/>
    <w:tmpl w:val="F32EC6E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D8D1BCB"/>
    <w:multiLevelType w:val="hybridMultilevel"/>
    <w:tmpl w:val="C4D822CC"/>
    <w:lvl w:ilvl="0" w:tplc="FFFFFFFF">
      <w:start w:val="1"/>
      <w:numFmt w:val="upperLetter"/>
      <w:lvlText w:val="%1."/>
      <w:lvlJc w:val="left"/>
      <w:pPr>
        <w:tabs>
          <w:tab w:val="num" w:pos="567"/>
        </w:tabs>
        <w:ind w:left="567" w:hanging="567"/>
      </w:pPr>
      <w:rPr>
        <w:rFonts w:hint="default"/>
      </w:rPr>
    </w:lvl>
    <w:lvl w:ilvl="1" w:tplc="FFFFFFFF">
      <w:start w:val="1"/>
      <w:numFmt w:val="decimal"/>
      <w:lvlText w:val="%2."/>
      <w:lvlJc w:val="left"/>
      <w:pPr>
        <w:tabs>
          <w:tab w:val="num" w:pos="1800"/>
        </w:tabs>
        <w:ind w:left="1800" w:hanging="72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6F171FFB"/>
    <w:multiLevelType w:val="hybridMultilevel"/>
    <w:tmpl w:val="F26A54A2"/>
    <w:lvl w:ilvl="0" w:tplc="5C6ABCFE">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
  </w:num>
  <w:num w:numId="3">
    <w:abstractNumId w:val="6"/>
  </w:num>
  <w:num w:numId="4">
    <w:abstractNumId w:val="10"/>
  </w:num>
  <w:num w:numId="5">
    <w:abstractNumId w:val="9"/>
  </w:num>
  <w:num w:numId="6">
    <w:abstractNumId w:val="11"/>
  </w:num>
  <w:num w:numId="7">
    <w:abstractNumId w:val="3"/>
  </w:num>
  <w:num w:numId="8">
    <w:abstractNumId w:val="4"/>
  </w:num>
  <w:num w:numId="9">
    <w:abstractNumId w:val="12"/>
  </w:num>
  <w:num w:numId="10">
    <w:abstractNumId w:val="8"/>
  </w:num>
  <w:num w:numId="11">
    <w:abstractNumId w:val="14"/>
  </w:num>
  <w:num w:numId="12">
    <w:abstractNumId w:val="1"/>
  </w:num>
  <w:num w:numId="13">
    <w:abstractNumId w:val="0"/>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FC"/>
    <w:rsid w:val="0002126F"/>
    <w:rsid w:val="000272AB"/>
    <w:rsid w:val="0022598A"/>
    <w:rsid w:val="00233F0E"/>
    <w:rsid w:val="002B2D70"/>
    <w:rsid w:val="003950E8"/>
    <w:rsid w:val="003F56DE"/>
    <w:rsid w:val="00430856"/>
    <w:rsid w:val="00450A99"/>
    <w:rsid w:val="00483BE5"/>
    <w:rsid w:val="004B417C"/>
    <w:rsid w:val="00516C5D"/>
    <w:rsid w:val="00557D2F"/>
    <w:rsid w:val="00563E6A"/>
    <w:rsid w:val="00635C1B"/>
    <w:rsid w:val="00660922"/>
    <w:rsid w:val="006F61F8"/>
    <w:rsid w:val="00711D2B"/>
    <w:rsid w:val="00720A36"/>
    <w:rsid w:val="007B442E"/>
    <w:rsid w:val="00991B07"/>
    <w:rsid w:val="009A2294"/>
    <w:rsid w:val="00A44D5F"/>
    <w:rsid w:val="00BC2E16"/>
    <w:rsid w:val="00CD3A5C"/>
    <w:rsid w:val="00D93AFC"/>
    <w:rsid w:val="00DA3450"/>
    <w:rsid w:val="00E40A25"/>
    <w:rsid w:val="00E477E1"/>
    <w:rsid w:val="00E71309"/>
    <w:rsid w:val="00E774E2"/>
    <w:rsid w:val="00F63E58"/>
    <w:rsid w:val="00FE2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267" w:hanging="12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AFC"/>
    <w:pPr>
      <w:spacing w:before="120" w:after="120"/>
      <w:ind w:left="0" w:firstLine="0"/>
    </w:pPr>
    <w:rPr>
      <w:rFonts w:ascii="Times New Roman" w:eastAsia="Times New Roman" w:hAnsi="Times New Roman" w:cs="Times New Roman"/>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PLevel1">
    <w:name w:val="AJP Level 1"/>
    <w:basedOn w:val="Normal"/>
    <w:rsid w:val="00D93AFC"/>
    <w:pPr>
      <w:numPr>
        <w:numId w:val="2"/>
      </w:numPr>
      <w:spacing w:after="240"/>
    </w:pPr>
  </w:style>
  <w:style w:type="paragraph" w:customStyle="1" w:styleId="AJPLevel2">
    <w:name w:val="AJP Level 2"/>
    <w:basedOn w:val="Normal"/>
    <w:rsid w:val="00D93AFC"/>
    <w:pPr>
      <w:numPr>
        <w:ilvl w:val="1"/>
        <w:numId w:val="2"/>
      </w:numPr>
    </w:pPr>
  </w:style>
  <w:style w:type="paragraph" w:customStyle="1" w:styleId="AJPLevel3">
    <w:name w:val="AJP Level 3"/>
    <w:basedOn w:val="Normal"/>
    <w:rsid w:val="00D93AFC"/>
    <w:pPr>
      <w:numPr>
        <w:ilvl w:val="2"/>
        <w:numId w:val="2"/>
      </w:numPr>
      <w:spacing w:before="0" w:after="0"/>
    </w:pPr>
  </w:style>
  <w:style w:type="paragraph" w:customStyle="1" w:styleId="AJPLevel4">
    <w:name w:val="AJP Level 4"/>
    <w:basedOn w:val="Normal"/>
    <w:rsid w:val="00D93AFC"/>
    <w:pPr>
      <w:numPr>
        <w:ilvl w:val="3"/>
        <w:numId w:val="2"/>
      </w:numPr>
    </w:pPr>
  </w:style>
  <w:style w:type="paragraph" w:customStyle="1" w:styleId="AJPLevel5">
    <w:name w:val="AJP Level 5"/>
    <w:basedOn w:val="Normal"/>
    <w:rsid w:val="00D93AFC"/>
    <w:pPr>
      <w:numPr>
        <w:ilvl w:val="4"/>
        <w:numId w:val="2"/>
      </w:numPr>
    </w:pPr>
  </w:style>
  <w:style w:type="paragraph" w:customStyle="1" w:styleId="AJPAgreeDeedPara">
    <w:name w:val="AJP Agree/Deed Para"/>
    <w:basedOn w:val="Normal"/>
    <w:rsid w:val="00D93AFC"/>
    <w:pPr>
      <w:spacing w:before="0"/>
    </w:pPr>
  </w:style>
  <w:style w:type="paragraph" w:styleId="Footer">
    <w:name w:val="footer"/>
    <w:basedOn w:val="Normal"/>
    <w:link w:val="FooterChar"/>
    <w:uiPriority w:val="99"/>
    <w:rsid w:val="00D93AFC"/>
    <w:pPr>
      <w:tabs>
        <w:tab w:val="center" w:pos="4320"/>
        <w:tab w:val="right" w:pos="8640"/>
      </w:tabs>
    </w:pPr>
  </w:style>
  <w:style w:type="character" w:customStyle="1" w:styleId="FooterChar">
    <w:name w:val="Footer Char"/>
    <w:basedOn w:val="DefaultParagraphFont"/>
    <w:link w:val="Footer"/>
    <w:uiPriority w:val="99"/>
    <w:rsid w:val="00D93AFC"/>
    <w:rPr>
      <w:rFonts w:ascii="Times New Roman" w:eastAsia="Times New Roman" w:hAnsi="Times New Roman" w:cs="Times New Roman"/>
      <w:sz w:val="24"/>
      <w:szCs w:val="24"/>
      <w:lang w:val="en-NZ"/>
    </w:rPr>
  </w:style>
  <w:style w:type="paragraph" w:customStyle="1" w:styleId="AJPAgreeDeedIndent">
    <w:name w:val="AJP Agree/Deed Indent"/>
    <w:basedOn w:val="AJPAgreeDeedPara"/>
    <w:rsid w:val="00D93AFC"/>
    <w:pPr>
      <w:spacing w:after="240"/>
      <w:ind w:left="567"/>
    </w:pPr>
  </w:style>
  <w:style w:type="paragraph" w:styleId="Header">
    <w:name w:val="header"/>
    <w:basedOn w:val="Normal"/>
    <w:link w:val="HeaderChar"/>
    <w:semiHidden/>
    <w:rsid w:val="00D93AFC"/>
    <w:pPr>
      <w:tabs>
        <w:tab w:val="center" w:pos="4320"/>
        <w:tab w:val="right" w:pos="8640"/>
      </w:tabs>
    </w:pPr>
  </w:style>
  <w:style w:type="character" w:customStyle="1" w:styleId="HeaderChar">
    <w:name w:val="Header Char"/>
    <w:basedOn w:val="DefaultParagraphFont"/>
    <w:link w:val="Header"/>
    <w:semiHidden/>
    <w:rsid w:val="00D93AFC"/>
    <w:rPr>
      <w:rFonts w:ascii="Times New Roman" w:eastAsia="Times New Roman" w:hAnsi="Times New Roman" w:cs="Times New Roman"/>
      <w:sz w:val="24"/>
      <w:szCs w:val="24"/>
      <w:lang w:val="en-NZ"/>
    </w:rPr>
  </w:style>
  <w:style w:type="paragraph" w:customStyle="1" w:styleId="gmail-m5532066982571152029m-5781492145141537792m3096354965867115833gmail-msobodytextindent">
    <w:name w:val="gmail-m_5532066982571152029m_-5781492145141537792m_3096354965867115833gmail-msobodytextindent"/>
    <w:basedOn w:val="Normal"/>
    <w:rsid w:val="00D93AFC"/>
    <w:pPr>
      <w:spacing w:before="100" w:beforeAutospacing="1" w:after="100" w:afterAutospacing="1"/>
      <w:jc w:val="left"/>
    </w:pPr>
    <w:rPr>
      <w:rFonts w:eastAsia="Calibri"/>
      <w:lang w:eastAsia="en-NZ"/>
    </w:rPr>
  </w:style>
  <w:style w:type="paragraph" w:styleId="ListParagraph">
    <w:name w:val="List Paragraph"/>
    <w:basedOn w:val="Normal"/>
    <w:uiPriority w:val="34"/>
    <w:qFormat/>
    <w:rsid w:val="00D93AFC"/>
    <w:pPr>
      <w:ind w:left="720"/>
      <w:contextualSpacing/>
    </w:pPr>
  </w:style>
  <w:style w:type="paragraph" w:styleId="BodyText">
    <w:name w:val="Body Text"/>
    <w:basedOn w:val="Normal"/>
    <w:link w:val="BodyTextChar"/>
    <w:rsid w:val="007B442E"/>
    <w:pPr>
      <w:spacing w:before="0" w:after="0"/>
    </w:pPr>
    <w:rPr>
      <w:rFonts w:ascii="Arial" w:eastAsia="MS Mincho" w:hAnsi="Arial"/>
      <w:lang w:val="en-US"/>
    </w:rPr>
  </w:style>
  <w:style w:type="character" w:customStyle="1" w:styleId="BodyTextChar">
    <w:name w:val="Body Text Char"/>
    <w:basedOn w:val="DefaultParagraphFont"/>
    <w:link w:val="BodyText"/>
    <w:rsid w:val="007B442E"/>
    <w:rPr>
      <w:rFonts w:ascii="Arial" w:eastAsia="MS Mincho"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267" w:hanging="12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AFC"/>
    <w:pPr>
      <w:spacing w:before="120" w:after="120"/>
      <w:ind w:left="0" w:firstLine="0"/>
    </w:pPr>
    <w:rPr>
      <w:rFonts w:ascii="Times New Roman" w:eastAsia="Times New Roman" w:hAnsi="Times New Roman" w:cs="Times New Roman"/>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PLevel1">
    <w:name w:val="AJP Level 1"/>
    <w:basedOn w:val="Normal"/>
    <w:rsid w:val="00D93AFC"/>
    <w:pPr>
      <w:numPr>
        <w:numId w:val="2"/>
      </w:numPr>
      <w:spacing w:after="240"/>
    </w:pPr>
  </w:style>
  <w:style w:type="paragraph" w:customStyle="1" w:styleId="AJPLevel2">
    <w:name w:val="AJP Level 2"/>
    <w:basedOn w:val="Normal"/>
    <w:rsid w:val="00D93AFC"/>
    <w:pPr>
      <w:numPr>
        <w:ilvl w:val="1"/>
        <w:numId w:val="2"/>
      </w:numPr>
    </w:pPr>
  </w:style>
  <w:style w:type="paragraph" w:customStyle="1" w:styleId="AJPLevel3">
    <w:name w:val="AJP Level 3"/>
    <w:basedOn w:val="Normal"/>
    <w:rsid w:val="00D93AFC"/>
    <w:pPr>
      <w:numPr>
        <w:ilvl w:val="2"/>
        <w:numId w:val="2"/>
      </w:numPr>
      <w:spacing w:before="0" w:after="0"/>
    </w:pPr>
  </w:style>
  <w:style w:type="paragraph" w:customStyle="1" w:styleId="AJPLevel4">
    <w:name w:val="AJP Level 4"/>
    <w:basedOn w:val="Normal"/>
    <w:rsid w:val="00D93AFC"/>
    <w:pPr>
      <w:numPr>
        <w:ilvl w:val="3"/>
        <w:numId w:val="2"/>
      </w:numPr>
    </w:pPr>
  </w:style>
  <w:style w:type="paragraph" w:customStyle="1" w:styleId="AJPLevel5">
    <w:name w:val="AJP Level 5"/>
    <w:basedOn w:val="Normal"/>
    <w:rsid w:val="00D93AFC"/>
    <w:pPr>
      <w:numPr>
        <w:ilvl w:val="4"/>
        <w:numId w:val="2"/>
      </w:numPr>
    </w:pPr>
  </w:style>
  <w:style w:type="paragraph" w:customStyle="1" w:styleId="AJPAgreeDeedPara">
    <w:name w:val="AJP Agree/Deed Para"/>
    <w:basedOn w:val="Normal"/>
    <w:rsid w:val="00D93AFC"/>
    <w:pPr>
      <w:spacing w:before="0"/>
    </w:pPr>
  </w:style>
  <w:style w:type="paragraph" w:styleId="Footer">
    <w:name w:val="footer"/>
    <w:basedOn w:val="Normal"/>
    <w:link w:val="FooterChar"/>
    <w:uiPriority w:val="99"/>
    <w:rsid w:val="00D93AFC"/>
    <w:pPr>
      <w:tabs>
        <w:tab w:val="center" w:pos="4320"/>
        <w:tab w:val="right" w:pos="8640"/>
      </w:tabs>
    </w:pPr>
  </w:style>
  <w:style w:type="character" w:customStyle="1" w:styleId="FooterChar">
    <w:name w:val="Footer Char"/>
    <w:basedOn w:val="DefaultParagraphFont"/>
    <w:link w:val="Footer"/>
    <w:uiPriority w:val="99"/>
    <w:rsid w:val="00D93AFC"/>
    <w:rPr>
      <w:rFonts w:ascii="Times New Roman" w:eastAsia="Times New Roman" w:hAnsi="Times New Roman" w:cs="Times New Roman"/>
      <w:sz w:val="24"/>
      <w:szCs w:val="24"/>
      <w:lang w:val="en-NZ"/>
    </w:rPr>
  </w:style>
  <w:style w:type="paragraph" w:customStyle="1" w:styleId="AJPAgreeDeedIndent">
    <w:name w:val="AJP Agree/Deed Indent"/>
    <w:basedOn w:val="AJPAgreeDeedPara"/>
    <w:rsid w:val="00D93AFC"/>
    <w:pPr>
      <w:spacing w:after="240"/>
      <w:ind w:left="567"/>
    </w:pPr>
  </w:style>
  <w:style w:type="paragraph" w:styleId="Header">
    <w:name w:val="header"/>
    <w:basedOn w:val="Normal"/>
    <w:link w:val="HeaderChar"/>
    <w:semiHidden/>
    <w:rsid w:val="00D93AFC"/>
    <w:pPr>
      <w:tabs>
        <w:tab w:val="center" w:pos="4320"/>
        <w:tab w:val="right" w:pos="8640"/>
      </w:tabs>
    </w:pPr>
  </w:style>
  <w:style w:type="character" w:customStyle="1" w:styleId="HeaderChar">
    <w:name w:val="Header Char"/>
    <w:basedOn w:val="DefaultParagraphFont"/>
    <w:link w:val="Header"/>
    <w:semiHidden/>
    <w:rsid w:val="00D93AFC"/>
    <w:rPr>
      <w:rFonts w:ascii="Times New Roman" w:eastAsia="Times New Roman" w:hAnsi="Times New Roman" w:cs="Times New Roman"/>
      <w:sz w:val="24"/>
      <w:szCs w:val="24"/>
      <w:lang w:val="en-NZ"/>
    </w:rPr>
  </w:style>
  <w:style w:type="paragraph" w:customStyle="1" w:styleId="gmail-m5532066982571152029m-5781492145141537792m3096354965867115833gmail-msobodytextindent">
    <w:name w:val="gmail-m_5532066982571152029m_-5781492145141537792m_3096354965867115833gmail-msobodytextindent"/>
    <w:basedOn w:val="Normal"/>
    <w:rsid w:val="00D93AFC"/>
    <w:pPr>
      <w:spacing w:before="100" w:beforeAutospacing="1" w:after="100" w:afterAutospacing="1"/>
      <w:jc w:val="left"/>
    </w:pPr>
    <w:rPr>
      <w:rFonts w:eastAsia="Calibri"/>
      <w:lang w:eastAsia="en-NZ"/>
    </w:rPr>
  </w:style>
  <w:style w:type="paragraph" w:styleId="ListParagraph">
    <w:name w:val="List Paragraph"/>
    <w:basedOn w:val="Normal"/>
    <w:uiPriority w:val="34"/>
    <w:qFormat/>
    <w:rsid w:val="00D93AFC"/>
    <w:pPr>
      <w:ind w:left="720"/>
      <w:contextualSpacing/>
    </w:pPr>
  </w:style>
  <w:style w:type="paragraph" w:styleId="BodyText">
    <w:name w:val="Body Text"/>
    <w:basedOn w:val="Normal"/>
    <w:link w:val="BodyTextChar"/>
    <w:rsid w:val="007B442E"/>
    <w:pPr>
      <w:spacing w:before="0" w:after="0"/>
    </w:pPr>
    <w:rPr>
      <w:rFonts w:ascii="Arial" w:eastAsia="MS Mincho" w:hAnsi="Arial"/>
      <w:lang w:val="en-US"/>
    </w:rPr>
  </w:style>
  <w:style w:type="character" w:customStyle="1" w:styleId="BodyTextChar">
    <w:name w:val="Body Text Char"/>
    <w:basedOn w:val="DefaultParagraphFont"/>
    <w:link w:val="BodyText"/>
    <w:rsid w:val="007B442E"/>
    <w:rPr>
      <w:rFonts w:ascii="Arial" w:eastAsia="MS Mincho"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2588</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dc:creator>
  <cp:lastModifiedBy>enter</cp:lastModifiedBy>
  <cp:revision>2</cp:revision>
  <dcterms:created xsi:type="dcterms:W3CDTF">2018-08-14T09:24:00Z</dcterms:created>
  <dcterms:modified xsi:type="dcterms:W3CDTF">2018-08-14T09:24:00Z</dcterms:modified>
</cp:coreProperties>
</file>