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56" w:rsidRPr="00BE65ED" w:rsidRDefault="008F065A" w:rsidP="00BE65ED">
      <w:pPr>
        <w:pStyle w:val="PVSAT4TitleArial11pt"/>
      </w:pPr>
      <w:bookmarkStart w:id="0" w:name="_GoBack"/>
      <w:bookmarkEnd w:id="0"/>
      <w:r w:rsidRPr="00BE65ED">
        <w:t>Template for Extended Abstracts</w:t>
      </w:r>
    </w:p>
    <w:p w:rsidR="00694856" w:rsidRPr="00111954" w:rsidRDefault="00694856" w:rsidP="00694856">
      <w:pPr>
        <w:pStyle w:val="PVSAT4NormalArial10ptJustified"/>
        <w:jc w:val="center"/>
        <w:rPr>
          <w:rFonts w:ascii="Times New Roman" w:hAnsi="Times New Roman"/>
        </w:rPr>
      </w:pPr>
    </w:p>
    <w:p w:rsidR="008F065A" w:rsidRPr="00BE65ED" w:rsidRDefault="008F065A" w:rsidP="008F065A">
      <w:pPr>
        <w:pStyle w:val="Authorname"/>
        <w:spacing w:before="0"/>
        <w:rPr>
          <w:spacing w:val="4"/>
          <w:position w:val="15"/>
          <w:sz w:val="22"/>
          <w:szCs w:val="22"/>
        </w:rPr>
      </w:pPr>
      <w:r w:rsidRPr="00BE65ED">
        <w:rPr>
          <w:spacing w:val="4"/>
          <w:sz w:val="22"/>
          <w:szCs w:val="22"/>
        </w:rPr>
        <w:t>First Author*</w:t>
      </w:r>
      <w:r w:rsidRPr="00BE65ED">
        <w:rPr>
          <w:spacing w:val="4"/>
          <w:sz w:val="22"/>
          <w:szCs w:val="22"/>
          <w:vertAlign w:val="superscript"/>
        </w:rPr>
        <w:t>1</w:t>
      </w:r>
      <w:r w:rsidRPr="00BE65ED">
        <w:rPr>
          <w:spacing w:val="4"/>
          <w:sz w:val="22"/>
          <w:szCs w:val="22"/>
        </w:rPr>
        <w:t>, Second Author</w:t>
      </w:r>
      <w:r w:rsidRPr="00BE65ED">
        <w:rPr>
          <w:rStyle w:val="FootnoteCharacters"/>
          <w:spacing w:val="4"/>
          <w:sz w:val="22"/>
          <w:szCs w:val="22"/>
        </w:rPr>
        <w:t>2</w:t>
      </w:r>
      <w:r w:rsidR="0094629E">
        <w:rPr>
          <w:spacing w:val="4"/>
          <w:sz w:val="22"/>
          <w:szCs w:val="22"/>
        </w:rPr>
        <w:t>,</w:t>
      </w:r>
      <w:r w:rsidRPr="00BE65ED">
        <w:rPr>
          <w:spacing w:val="4"/>
          <w:sz w:val="22"/>
          <w:szCs w:val="22"/>
        </w:rPr>
        <w:t xml:space="preserve"> Third Author</w:t>
      </w:r>
      <w:r w:rsidR="00C167DE">
        <w:rPr>
          <w:rStyle w:val="FootnoteCharacters"/>
          <w:spacing w:val="4"/>
          <w:sz w:val="22"/>
          <w:szCs w:val="22"/>
        </w:rPr>
        <w:t>1</w:t>
      </w:r>
    </w:p>
    <w:p w:rsidR="00694856" w:rsidRPr="00BE65ED" w:rsidRDefault="00694856" w:rsidP="00694856">
      <w:pPr>
        <w:pStyle w:val="PVSAT4AffiliationArial10pt"/>
        <w:rPr>
          <w:rFonts w:ascii="Times New Roman" w:hAnsi="Times New Roman"/>
          <w:sz w:val="22"/>
        </w:rPr>
      </w:pPr>
      <w:r w:rsidRPr="00BE65ED">
        <w:rPr>
          <w:rFonts w:ascii="Times New Roman" w:hAnsi="Times New Roman"/>
          <w:sz w:val="22"/>
          <w:vertAlign w:val="superscript"/>
        </w:rPr>
        <w:t>1</w:t>
      </w:r>
      <w:r w:rsidRPr="00BE65ED">
        <w:rPr>
          <w:rFonts w:ascii="Times New Roman" w:hAnsi="Times New Roman"/>
          <w:sz w:val="22"/>
        </w:rPr>
        <w:t>Solar Energy Research Institute (SERI), Universiti Kebangsaan Malaysia, 43600 Bangi, Selangor, Malaysia</w:t>
      </w:r>
    </w:p>
    <w:p w:rsidR="00694856" w:rsidRPr="00BE65ED" w:rsidRDefault="00694856" w:rsidP="00694856">
      <w:pPr>
        <w:jc w:val="center"/>
        <w:rPr>
          <w:sz w:val="22"/>
          <w:szCs w:val="22"/>
          <w:vertAlign w:val="superscript"/>
        </w:rPr>
      </w:pPr>
      <w:r w:rsidRPr="00BE65ED">
        <w:rPr>
          <w:sz w:val="22"/>
          <w:szCs w:val="22"/>
          <w:vertAlign w:val="superscript"/>
        </w:rPr>
        <w:t>2</w:t>
      </w:r>
      <w:r w:rsidRPr="00BE65ED">
        <w:rPr>
          <w:sz w:val="22"/>
          <w:szCs w:val="22"/>
        </w:rPr>
        <w:t>Faculty Engineering and Built Environment, Universiti Kebangsaan Malaysia, 43600 Bangi, Selangor, Malaysia</w:t>
      </w:r>
      <w:r w:rsidRPr="00BE65ED">
        <w:rPr>
          <w:sz w:val="22"/>
          <w:szCs w:val="22"/>
          <w:vertAlign w:val="superscript"/>
        </w:rPr>
        <w:t xml:space="preserve"> </w:t>
      </w:r>
    </w:p>
    <w:p w:rsidR="00694856" w:rsidRPr="00BE65ED" w:rsidRDefault="00694856" w:rsidP="00694856">
      <w:pPr>
        <w:jc w:val="center"/>
        <w:rPr>
          <w:rStyle w:val="PVSAT4CorrAuthorCharChar"/>
          <w:rFonts w:ascii="Times New Roman" w:hAnsi="Times New Roman"/>
          <w:sz w:val="22"/>
          <w:szCs w:val="22"/>
        </w:rPr>
      </w:pPr>
      <w:r w:rsidRPr="00BE65ED">
        <w:rPr>
          <w:sz w:val="22"/>
          <w:szCs w:val="22"/>
          <w:vertAlign w:val="superscript"/>
        </w:rPr>
        <w:t>*</w:t>
      </w:r>
      <w:r w:rsidRPr="00BE65ED">
        <w:rPr>
          <w:rStyle w:val="PVSAT4CorrAuthorCharChar"/>
          <w:rFonts w:ascii="Times New Roman" w:hAnsi="Times New Roman"/>
          <w:sz w:val="22"/>
          <w:szCs w:val="22"/>
        </w:rPr>
        <w:t xml:space="preserve">Corresponding Author Email: </w:t>
      </w:r>
      <w:hyperlink r:id="rId7" w:history="1">
        <w:r w:rsidRPr="00BE65ED">
          <w:rPr>
            <w:rStyle w:val="Hyperlink"/>
            <w:sz w:val="22"/>
            <w:szCs w:val="22"/>
            <w:shd w:val="clear" w:color="auto" w:fill="FFFFFF"/>
          </w:rPr>
          <w:t>colloquiumseri@gmail.com</w:t>
        </w:r>
      </w:hyperlink>
      <w:r w:rsidRPr="00BE65ED"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.</w:t>
      </w:r>
    </w:p>
    <w:p w:rsidR="00694856" w:rsidRDefault="00694856" w:rsidP="00694856">
      <w:pPr>
        <w:jc w:val="center"/>
        <w:rPr>
          <w:sz w:val="20"/>
          <w:szCs w:val="20"/>
        </w:rPr>
      </w:pPr>
    </w:p>
    <w:p w:rsidR="00694856" w:rsidRDefault="00694856" w:rsidP="00694856">
      <w:pPr>
        <w:rPr>
          <w:sz w:val="20"/>
          <w:szCs w:val="20"/>
        </w:rPr>
      </w:pPr>
    </w:p>
    <w:p w:rsidR="008F065A" w:rsidRPr="00CA236D" w:rsidRDefault="008F065A" w:rsidP="00BE65ED">
      <w:pPr>
        <w:pStyle w:val="AEuroAbstract"/>
        <w:spacing w:before="0"/>
        <w:jc w:val="center"/>
        <w:rPr>
          <w:b/>
          <w:spacing w:val="4"/>
        </w:rPr>
      </w:pPr>
      <w:r w:rsidRPr="00CA236D">
        <w:rPr>
          <w:b/>
          <w:spacing w:val="4"/>
        </w:rPr>
        <w:t>ABSTRACT</w:t>
      </w:r>
    </w:p>
    <w:p w:rsidR="008F065A" w:rsidRPr="00CA236D" w:rsidRDefault="008F065A" w:rsidP="008F065A">
      <w:pPr>
        <w:pStyle w:val="AEuroAbstract"/>
        <w:spacing w:before="0"/>
        <w:rPr>
          <w:b/>
          <w:spacing w:val="4"/>
        </w:rPr>
      </w:pPr>
    </w:p>
    <w:p w:rsidR="008F065A" w:rsidRDefault="008F065A" w:rsidP="008F065A">
      <w:pPr>
        <w:pStyle w:val="AEuroAbstract"/>
        <w:spacing w:before="0"/>
        <w:rPr>
          <w:szCs w:val="24"/>
        </w:rPr>
      </w:pPr>
      <w:r w:rsidRPr="00CA236D">
        <w:rPr>
          <w:spacing w:val="4"/>
        </w:rPr>
        <w:t xml:space="preserve">This document presents the instructions </w:t>
      </w:r>
      <w:r w:rsidR="00C167DE">
        <w:rPr>
          <w:spacing w:val="4"/>
        </w:rPr>
        <w:t>for the preparation of</w:t>
      </w:r>
      <w:r w:rsidRPr="00CA236D">
        <w:rPr>
          <w:spacing w:val="4"/>
        </w:rPr>
        <w:t xml:space="preserve"> extended abstract to be included in the proceedings of the </w:t>
      </w:r>
      <w:r w:rsidR="00C167DE">
        <w:rPr>
          <w:spacing w:val="4"/>
        </w:rPr>
        <w:t>4</w:t>
      </w:r>
      <w:r w:rsidR="00C167DE" w:rsidRPr="00C167DE">
        <w:rPr>
          <w:spacing w:val="4"/>
          <w:vertAlign w:val="superscript"/>
        </w:rPr>
        <w:t>th</w:t>
      </w:r>
      <w:r w:rsidR="00C167DE">
        <w:rPr>
          <w:spacing w:val="4"/>
        </w:rPr>
        <w:t xml:space="preserve"> Colloquium SERI 2016</w:t>
      </w:r>
      <w:r w:rsidRPr="00CA236D">
        <w:rPr>
          <w:spacing w:val="4"/>
        </w:rPr>
        <w:t>. All abstracts should be written in English</w:t>
      </w:r>
      <w:r w:rsidR="00BE65ED">
        <w:rPr>
          <w:spacing w:val="4"/>
        </w:rPr>
        <w:t xml:space="preserve"> [1]</w:t>
      </w:r>
      <w:r w:rsidRPr="00CA236D">
        <w:rPr>
          <w:spacing w:val="4"/>
        </w:rPr>
        <w:t>. In order to achieve graphical consistency, the extended abstract should be preferably written using Microsoft Word. It should start with the paper’s title, authors</w:t>
      </w:r>
      <w:r w:rsidR="00C167DE">
        <w:rPr>
          <w:spacing w:val="4"/>
        </w:rPr>
        <w:t xml:space="preserve">, </w:t>
      </w:r>
      <w:r w:rsidRPr="00CA236D">
        <w:rPr>
          <w:spacing w:val="4"/>
        </w:rPr>
        <w:t xml:space="preserve">affiliation, </w:t>
      </w:r>
      <w:r w:rsidR="00C167DE">
        <w:rPr>
          <w:spacing w:val="4"/>
        </w:rPr>
        <w:t>corresponding</w:t>
      </w:r>
      <w:r w:rsidRPr="00CA236D">
        <w:rPr>
          <w:spacing w:val="4"/>
        </w:rPr>
        <w:t xml:space="preserve"> e-mail, </w:t>
      </w:r>
      <w:r w:rsidR="00C167DE">
        <w:rPr>
          <w:spacing w:val="4"/>
        </w:rPr>
        <w:t>abstract and keywords</w:t>
      </w:r>
      <w:r w:rsidRPr="00CA236D">
        <w:rPr>
          <w:spacing w:val="4"/>
        </w:rPr>
        <w:t xml:space="preserve">. </w:t>
      </w:r>
    </w:p>
    <w:p w:rsidR="00BE65ED" w:rsidRPr="00CA236D" w:rsidRDefault="00BE65ED" w:rsidP="00BE65ED">
      <w:pPr>
        <w:pStyle w:val="AEuroAbstract"/>
        <w:spacing w:before="0"/>
        <w:ind w:firstLine="720"/>
        <w:rPr>
          <w:spacing w:val="4"/>
        </w:rPr>
      </w:pPr>
    </w:p>
    <w:p w:rsidR="008F065A" w:rsidRDefault="008F065A" w:rsidP="008F065A">
      <w:pPr>
        <w:pStyle w:val="AEuroAbstract"/>
        <w:spacing w:before="0"/>
        <w:jc w:val="center"/>
        <w:rPr>
          <w:spacing w:val="4"/>
        </w:rPr>
      </w:pPr>
      <w:r>
        <w:rPr>
          <w:noProof/>
          <w:spacing w:val="4"/>
          <w:lang w:eastAsia="en-US"/>
        </w:rPr>
        <w:drawing>
          <wp:inline distT="0" distB="0" distL="0" distR="0">
            <wp:extent cx="4219575" cy="2305050"/>
            <wp:effectExtent l="19050" t="0" r="9525" b="0"/>
            <wp:docPr id="1" name="Picture 1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22000"/>
                    </a:blip>
                    <a:srcRect l="1336" t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5A" w:rsidRDefault="008F065A" w:rsidP="008F065A">
      <w:pPr>
        <w:pStyle w:val="AEuroAbstract"/>
        <w:spacing w:before="0"/>
        <w:rPr>
          <w:b/>
          <w:spacing w:val="4"/>
        </w:rPr>
      </w:pPr>
    </w:p>
    <w:p w:rsidR="008F065A" w:rsidRPr="00B31155" w:rsidRDefault="008F065A" w:rsidP="008F065A">
      <w:pPr>
        <w:pStyle w:val="AEuroAbstract"/>
        <w:spacing w:before="0"/>
        <w:jc w:val="center"/>
        <w:rPr>
          <w:spacing w:val="4"/>
        </w:rPr>
      </w:pPr>
      <w:r w:rsidRPr="00B31155">
        <w:rPr>
          <w:b/>
          <w:spacing w:val="4"/>
        </w:rPr>
        <w:t>Fig</w:t>
      </w:r>
      <w:r w:rsidR="00BE65ED">
        <w:rPr>
          <w:b/>
          <w:spacing w:val="4"/>
        </w:rPr>
        <w:t>.</w:t>
      </w:r>
      <w:r w:rsidRPr="00B31155">
        <w:rPr>
          <w:b/>
          <w:spacing w:val="4"/>
        </w:rPr>
        <w:t xml:space="preserve"> 1</w:t>
      </w:r>
      <w:r>
        <w:rPr>
          <w:spacing w:val="4"/>
        </w:rPr>
        <w:t xml:space="preserve"> Example </w:t>
      </w:r>
      <w:r w:rsidR="00BE65ED">
        <w:rPr>
          <w:spacing w:val="4"/>
        </w:rPr>
        <w:t>graph for the extended abstract</w:t>
      </w:r>
    </w:p>
    <w:p w:rsidR="008F065A" w:rsidRPr="00CA236D" w:rsidRDefault="008F065A" w:rsidP="008F065A">
      <w:pPr>
        <w:pStyle w:val="AEuroAbstract"/>
        <w:spacing w:before="0"/>
        <w:rPr>
          <w:spacing w:val="4"/>
        </w:rPr>
      </w:pPr>
    </w:p>
    <w:p w:rsidR="00BE65ED" w:rsidRDefault="00BE65ED" w:rsidP="00BE65ED">
      <w:pPr>
        <w:pStyle w:val="AEuroAbstract"/>
        <w:spacing w:before="0"/>
        <w:ind w:firstLine="720"/>
        <w:rPr>
          <w:color w:val="000000"/>
          <w:shd w:val="clear" w:color="auto" w:fill="FFFFFF"/>
        </w:rPr>
      </w:pPr>
      <w:r>
        <w:rPr>
          <w:spacing w:val="4"/>
        </w:rPr>
        <w:t xml:space="preserve">The </w:t>
      </w:r>
      <w:r w:rsidR="00825C7E">
        <w:rPr>
          <w:spacing w:val="4"/>
        </w:rPr>
        <w:t xml:space="preserve">one-page </w:t>
      </w:r>
      <w:r>
        <w:rPr>
          <w:spacing w:val="4"/>
        </w:rPr>
        <w:t xml:space="preserve">extended </w:t>
      </w:r>
      <w:r>
        <w:rPr>
          <w:color w:val="000000"/>
          <w:shd w:val="clear" w:color="auto" w:fill="FFFFFF"/>
        </w:rPr>
        <w:t xml:space="preserve">abstract should be written in MS Word format in single-spaced in 12 point </w:t>
      </w:r>
      <w:r w:rsidRPr="00CA236D">
        <w:rPr>
          <w:spacing w:val="4"/>
        </w:rPr>
        <w:t>Times New Roman</w:t>
      </w:r>
      <w:r>
        <w:rPr>
          <w:color w:val="000000"/>
          <w:shd w:val="clear" w:color="auto" w:fill="FFFFFF"/>
        </w:rPr>
        <w:t>.</w:t>
      </w:r>
      <w:r w:rsidR="00C167DE">
        <w:rPr>
          <w:color w:val="000000"/>
          <w:shd w:val="clear" w:color="auto" w:fill="FFFFFF"/>
        </w:rPr>
        <w:t xml:space="preserve"> The margin is 1” for top, bottom, left and right. </w:t>
      </w:r>
      <w:r>
        <w:rPr>
          <w:color w:val="000000"/>
          <w:shd w:val="clear" w:color="auto" w:fill="FFFFFF"/>
        </w:rPr>
        <w:t xml:space="preserve"> </w:t>
      </w:r>
      <w:r>
        <w:t xml:space="preserve">Do not indent the text paragraphs. </w:t>
      </w:r>
      <w:r>
        <w:rPr>
          <w:spacing w:val="4"/>
        </w:rPr>
        <w:t xml:space="preserve">Please, briefly explain the aim and scope of </w:t>
      </w:r>
      <w:r w:rsidRPr="00387A19">
        <w:rPr>
          <w:spacing w:val="4"/>
          <w:szCs w:val="24"/>
        </w:rPr>
        <w:t xml:space="preserve">your study, your materials and methods, and the main conclusions of the study. Max </w:t>
      </w:r>
      <w:r>
        <w:rPr>
          <w:spacing w:val="4"/>
          <w:szCs w:val="24"/>
        </w:rPr>
        <w:t>1</w:t>
      </w:r>
      <w:r w:rsidRPr="00387A19">
        <w:rPr>
          <w:spacing w:val="4"/>
          <w:szCs w:val="24"/>
        </w:rPr>
        <w:t xml:space="preserve"> figures</w:t>
      </w:r>
      <w:r>
        <w:rPr>
          <w:spacing w:val="4"/>
          <w:szCs w:val="24"/>
        </w:rPr>
        <w:t>/</w:t>
      </w:r>
      <w:r w:rsidRPr="00387A19">
        <w:rPr>
          <w:spacing w:val="4"/>
          <w:szCs w:val="24"/>
        </w:rPr>
        <w:t>photograph</w:t>
      </w:r>
      <w:r>
        <w:rPr>
          <w:spacing w:val="4"/>
          <w:szCs w:val="24"/>
        </w:rPr>
        <w:t>s</w:t>
      </w:r>
      <w:r w:rsidRPr="00387A19">
        <w:rPr>
          <w:spacing w:val="4"/>
          <w:szCs w:val="24"/>
        </w:rPr>
        <w:t xml:space="preserve"> can be </w:t>
      </w:r>
      <w:r>
        <w:rPr>
          <w:spacing w:val="4"/>
          <w:szCs w:val="24"/>
        </w:rPr>
        <w:t>placed</w:t>
      </w:r>
      <w:r w:rsidRPr="00387A19">
        <w:rPr>
          <w:spacing w:val="4"/>
          <w:szCs w:val="24"/>
        </w:rPr>
        <w:t xml:space="preserve"> in the abstract</w:t>
      </w:r>
      <w:r>
        <w:rPr>
          <w:spacing w:val="4"/>
          <w:szCs w:val="24"/>
        </w:rPr>
        <w:t xml:space="preserve"> [2]</w:t>
      </w:r>
      <w:r w:rsidRPr="00387A19">
        <w:rPr>
          <w:spacing w:val="4"/>
          <w:szCs w:val="24"/>
        </w:rPr>
        <w:t>.</w:t>
      </w:r>
      <w:r w:rsidRPr="004677F2">
        <w:rPr>
          <w:szCs w:val="24"/>
        </w:rPr>
        <w:t xml:space="preserve"> </w:t>
      </w:r>
      <w:r w:rsidRPr="00CA236D">
        <w:rPr>
          <w:spacing w:val="4"/>
        </w:rPr>
        <w:t>Authors are requested to submit Abstracts (</w:t>
      </w:r>
      <w:r>
        <w:rPr>
          <w:spacing w:val="4"/>
        </w:rPr>
        <w:t xml:space="preserve">max </w:t>
      </w:r>
      <w:r w:rsidR="00825C7E">
        <w:rPr>
          <w:spacing w:val="4"/>
        </w:rPr>
        <w:t>1</w:t>
      </w:r>
      <w:r w:rsidRPr="00CA236D">
        <w:rPr>
          <w:spacing w:val="4"/>
        </w:rPr>
        <w:t xml:space="preserve"> page</w:t>
      </w:r>
      <w:r>
        <w:rPr>
          <w:spacing w:val="4"/>
        </w:rPr>
        <w:t>s in the length</w:t>
      </w:r>
      <w:r w:rsidRPr="00CA236D">
        <w:rPr>
          <w:spacing w:val="4"/>
        </w:rPr>
        <w:t>)</w:t>
      </w:r>
      <w:r>
        <w:rPr>
          <w:spacing w:val="4"/>
        </w:rPr>
        <w:t xml:space="preserve"> </w:t>
      </w:r>
      <w:r w:rsidRPr="00CA236D">
        <w:rPr>
          <w:spacing w:val="4"/>
        </w:rPr>
        <w:t xml:space="preserve">in electronic form (MS-Word) via email </w:t>
      </w:r>
      <w:r w:rsidRPr="00C167DE">
        <w:rPr>
          <w:spacing w:val="4"/>
          <w:szCs w:val="24"/>
        </w:rPr>
        <w:t xml:space="preserve">to </w:t>
      </w:r>
      <w:hyperlink r:id="rId9" w:history="1">
        <w:r w:rsidRPr="00C167DE">
          <w:rPr>
            <w:rStyle w:val="Hyperlink"/>
            <w:szCs w:val="24"/>
            <w:shd w:val="clear" w:color="auto" w:fill="FFFFFF"/>
          </w:rPr>
          <w:t>colloquiumseri@gmail.com</w:t>
        </w:r>
      </w:hyperlink>
      <w:r>
        <w:rPr>
          <w:spacing w:val="4"/>
        </w:rPr>
        <w:t>.</w:t>
      </w:r>
      <w:r w:rsidR="00C167DE">
        <w:rPr>
          <w:spacing w:val="4"/>
        </w:rPr>
        <w:t xml:space="preserve"> Please strictly follows the template.</w:t>
      </w:r>
      <w:r>
        <w:rPr>
          <w:spacing w:val="4"/>
        </w:rPr>
        <w:t xml:space="preserve"> </w:t>
      </w:r>
      <w:r w:rsidRPr="004677F2">
        <w:rPr>
          <w:szCs w:val="24"/>
        </w:rPr>
        <w:t xml:space="preserve">The incorrect formats may result in your </w:t>
      </w:r>
      <w:r>
        <w:rPr>
          <w:szCs w:val="24"/>
        </w:rPr>
        <w:t>abstract being returned to you by e-mail.</w:t>
      </w:r>
      <w:r>
        <w:rPr>
          <w:color w:val="000000"/>
          <w:shd w:val="clear" w:color="auto" w:fill="FFFFFF"/>
        </w:rPr>
        <w:t xml:space="preserve">  </w:t>
      </w:r>
    </w:p>
    <w:p w:rsidR="00BE65ED" w:rsidRDefault="00BE65ED" w:rsidP="008F065A">
      <w:pPr>
        <w:pStyle w:val="AEuroNormal"/>
        <w:ind w:firstLine="0"/>
        <w:rPr>
          <w:b/>
        </w:rPr>
      </w:pPr>
    </w:p>
    <w:p w:rsidR="008F065A" w:rsidRPr="00CA236D" w:rsidRDefault="008F065A" w:rsidP="008F065A">
      <w:pPr>
        <w:pStyle w:val="AEuroNormal"/>
        <w:ind w:firstLine="0"/>
      </w:pPr>
      <w:r w:rsidRPr="00CA236D">
        <w:rPr>
          <w:b/>
        </w:rPr>
        <w:t>Keywords:</w:t>
      </w:r>
      <w:r w:rsidRPr="00CA236D">
        <w:t xml:space="preserve"> </w:t>
      </w:r>
      <w:r w:rsidRPr="00BE65ED">
        <w:rPr>
          <w:i/>
        </w:rPr>
        <w:t xml:space="preserve">up to </w:t>
      </w:r>
      <w:r w:rsidR="00BE65ED" w:rsidRPr="00BE65ED">
        <w:rPr>
          <w:i/>
        </w:rPr>
        <w:t>5</w:t>
      </w:r>
      <w:r w:rsidRPr="00BE65ED">
        <w:rPr>
          <w:i/>
        </w:rPr>
        <w:t xml:space="preserve"> words arranged in alphabetical order</w:t>
      </w:r>
    </w:p>
    <w:p w:rsidR="008F065A" w:rsidRDefault="008F065A" w:rsidP="008F065A">
      <w:pPr>
        <w:jc w:val="both"/>
        <w:rPr>
          <w:b/>
          <w:lang w:val="en-US" w:eastAsia="tr-TR"/>
        </w:rPr>
      </w:pPr>
    </w:p>
    <w:p w:rsidR="008F065A" w:rsidRDefault="008F065A" w:rsidP="008F065A">
      <w:pPr>
        <w:jc w:val="both"/>
        <w:rPr>
          <w:b/>
          <w:lang w:val="en-US"/>
        </w:rPr>
      </w:pPr>
      <w:r>
        <w:rPr>
          <w:b/>
          <w:lang w:val="en-US" w:eastAsia="tr-TR"/>
        </w:rPr>
        <w:t>References</w:t>
      </w:r>
    </w:p>
    <w:p w:rsidR="00BE65ED" w:rsidRDefault="008F065A" w:rsidP="00BE65ED">
      <w:pPr>
        <w:jc w:val="both"/>
        <w:rPr>
          <w:color w:val="000000"/>
        </w:rPr>
      </w:pPr>
      <w:r w:rsidRPr="00BE65ED">
        <w:rPr>
          <w:lang w:val="en-US"/>
        </w:rPr>
        <w:t>[1]</w:t>
      </w:r>
      <w:r w:rsidRPr="00BE65ED">
        <w:rPr>
          <w:lang w:val="en-US"/>
        </w:rPr>
        <w:tab/>
      </w:r>
      <w:r w:rsidR="00BE65ED" w:rsidRPr="00BE65ED">
        <w:rPr>
          <w:color w:val="000000"/>
          <w:shd w:val="clear" w:color="auto" w:fill="FFFFFF"/>
        </w:rPr>
        <w:t xml:space="preserve">J. van der Geer, J.A.J. Hanraads, R.A. Lupton, </w:t>
      </w:r>
      <w:r w:rsidR="00BE65ED" w:rsidRPr="00BE65ED">
        <w:rPr>
          <w:i/>
          <w:color w:val="000000"/>
          <w:shd w:val="clear" w:color="auto" w:fill="FFFFFF"/>
        </w:rPr>
        <w:t>J. Sci. Commun.</w:t>
      </w:r>
      <w:r w:rsidR="00BE65ED" w:rsidRPr="00BE65ED">
        <w:rPr>
          <w:color w:val="000000"/>
          <w:shd w:val="clear" w:color="auto" w:fill="FFFFFF"/>
        </w:rPr>
        <w:t xml:space="preserve"> 163 (2010) 51–59.</w:t>
      </w:r>
      <w:r w:rsidR="00BE65ED" w:rsidRPr="00BE65ED">
        <w:rPr>
          <w:rStyle w:val="apple-converted-space"/>
          <w:color w:val="000000"/>
          <w:shd w:val="clear" w:color="auto" w:fill="FFFFFF"/>
        </w:rPr>
        <w:t> </w:t>
      </w:r>
      <w:r w:rsidR="00BE65ED" w:rsidRPr="00BE65ED">
        <w:rPr>
          <w:color w:val="000000"/>
        </w:rPr>
        <w:br/>
      </w:r>
      <w:r w:rsidR="00BE65ED">
        <w:rPr>
          <w:color w:val="000000"/>
          <w:shd w:val="clear" w:color="auto" w:fill="FFFFFF"/>
        </w:rPr>
        <w:t>[2]</w:t>
      </w:r>
      <w:r w:rsidR="00BE65ED">
        <w:rPr>
          <w:color w:val="000000"/>
          <w:shd w:val="clear" w:color="auto" w:fill="FFFFFF"/>
        </w:rPr>
        <w:tab/>
      </w:r>
      <w:r w:rsidR="00BE65ED" w:rsidRPr="00BE65ED">
        <w:rPr>
          <w:color w:val="000000"/>
          <w:shd w:val="clear" w:color="auto" w:fill="FFFFFF"/>
        </w:rPr>
        <w:t xml:space="preserve">W. Strunk Jr., </w:t>
      </w:r>
      <w:r w:rsidR="00BE65ED" w:rsidRPr="00BE65ED">
        <w:rPr>
          <w:i/>
          <w:color w:val="000000"/>
          <w:shd w:val="clear" w:color="auto" w:fill="FFFFFF"/>
        </w:rPr>
        <w:t>The Elements of Style</w:t>
      </w:r>
      <w:r w:rsidR="00BE65ED" w:rsidRPr="00BE65ED">
        <w:rPr>
          <w:color w:val="000000"/>
          <w:shd w:val="clear" w:color="auto" w:fill="FFFFFF"/>
        </w:rPr>
        <w:t>, fourth ed., Longman, New York, 2000.</w:t>
      </w:r>
      <w:r w:rsidR="00BE65ED" w:rsidRPr="00BE65ED">
        <w:rPr>
          <w:rStyle w:val="apple-converted-space"/>
          <w:color w:val="000000"/>
          <w:shd w:val="clear" w:color="auto" w:fill="FFFFFF"/>
        </w:rPr>
        <w:t> </w:t>
      </w:r>
    </w:p>
    <w:p w:rsidR="00694856" w:rsidRPr="00BE65ED" w:rsidRDefault="00BE65ED" w:rsidP="00BE65ED">
      <w:pPr>
        <w:ind w:left="709" w:hanging="709"/>
        <w:jc w:val="both"/>
      </w:pPr>
      <w:r>
        <w:rPr>
          <w:color w:val="000000"/>
          <w:shd w:val="clear" w:color="auto" w:fill="FFFFFF"/>
        </w:rPr>
        <w:t>[3]</w:t>
      </w:r>
      <w:r>
        <w:rPr>
          <w:color w:val="000000"/>
          <w:shd w:val="clear" w:color="auto" w:fill="FFFFFF"/>
        </w:rPr>
        <w:tab/>
      </w:r>
      <w:r w:rsidRPr="00BE65ED">
        <w:rPr>
          <w:color w:val="000000"/>
          <w:shd w:val="clear" w:color="auto" w:fill="FFFFFF"/>
        </w:rPr>
        <w:t>G.R. Mettam, L.B. Adams, in: B.S. Jones, R.Z. Smith (Eds.)</w:t>
      </w:r>
      <w:r w:rsidR="00524A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524A73" w:rsidRPr="00BE65ED">
        <w:rPr>
          <w:i/>
          <w:color w:val="000000"/>
          <w:shd w:val="clear" w:color="auto" w:fill="FFFFFF"/>
        </w:rPr>
        <w:t>Introduction to the Electronic Age</w:t>
      </w:r>
      <w:r w:rsidR="00524A73" w:rsidRPr="00BE65ED">
        <w:rPr>
          <w:color w:val="000000"/>
          <w:shd w:val="clear" w:color="auto" w:fill="FFFFFF"/>
        </w:rPr>
        <w:t xml:space="preserve">, </w:t>
      </w:r>
      <w:r w:rsidRPr="00BE65ED">
        <w:rPr>
          <w:color w:val="000000"/>
          <w:shd w:val="clear" w:color="auto" w:fill="FFFFFF"/>
        </w:rPr>
        <w:t>E-Publishing Inc., New York, 2009, pp. 281–304.</w:t>
      </w:r>
    </w:p>
    <w:sectPr w:rsidR="00694856" w:rsidRPr="00BE65ED" w:rsidSect="00C167D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BB" w:rsidRDefault="00B13BBB" w:rsidP="00BE65ED">
      <w:r>
        <w:separator/>
      </w:r>
    </w:p>
  </w:endnote>
  <w:endnote w:type="continuationSeparator" w:id="0">
    <w:p w:rsidR="00B13BBB" w:rsidRDefault="00B13BBB" w:rsidP="00B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BB" w:rsidRDefault="00B13BBB" w:rsidP="00BE65ED">
      <w:r>
        <w:separator/>
      </w:r>
    </w:p>
  </w:footnote>
  <w:footnote w:type="continuationSeparator" w:id="0">
    <w:p w:rsidR="00B13BBB" w:rsidRDefault="00B13BBB" w:rsidP="00BE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56"/>
    <w:rsid w:val="00086C05"/>
    <w:rsid w:val="000C528D"/>
    <w:rsid w:val="001E23A8"/>
    <w:rsid w:val="002F22B5"/>
    <w:rsid w:val="003A0A47"/>
    <w:rsid w:val="00524A73"/>
    <w:rsid w:val="0063608D"/>
    <w:rsid w:val="00694856"/>
    <w:rsid w:val="006D30DA"/>
    <w:rsid w:val="00785155"/>
    <w:rsid w:val="00797BDD"/>
    <w:rsid w:val="007A3803"/>
    <w:rsid w:val="00825C7E"/>
    <w:rsid w:val="008F065A"/>
    <w:rsid w:val="008F2FFF"/>
    <w:rsid w:val="0094629E"/>
    <w:rsid w:val="009A19BC"/>
    <w:rsid w:val="00A837E8"/>
    <w:rsid w:val="00B13BBB"/>
    <w:rsid w:val="00B62AF4"/>
    <w:rsid w:val="00BE65ED"/>
    <w:rsid w:val="00C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7325A-00DF-47EB-9C60-25C4599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94856"/>
    <w:rPr>
      <w:color w:val="0000FF"/>
      <w:u w:val="single"/>
    </w:rPr>
  </w:style>
  <w:style w:type="character" w:styleId="Strong">
    <w:name w:val="Strong"/>
    <w:qFormat/>
    <w:rsid w:val="00694856"/>
    <w:rPr>
      <w:b/>
      <w:bCs/>
    </w:rPr>
  </w:style>
  <w:style w:type="paragraph" w:customStyle="1" w:styleId="PVSAT4Authors">
    <w:name w:val="PVSAT4_Authors"/>
    <w:basedOn w:val="Normal"/>
    <w:autoRedefine/>
    <w:rsid w:val="00694856"/>
    <w:pPr>
      <w:jc w:val="center"/>
    </w:pPr>
    <w:rPr>
      <w:rFonts w:ascii="Arial" w:hAnsi="Arial"/>
      <w:sz w:val="22"/>
      <w:szCs w:val="22"/>
    </w:rPr>
  </w:style>
  <w:style w:type="paragraph" w:customStyle="1" w:styleId="PVSAT4NormalArial10ptJustified">
    <w:name w:val="PVSAT4_Normal + Arial 10 pt Justified"/>
    <w:basedOn w:val="Normal"/>
    <w:autoRedefine/>
    <w:rsid w:val="00694856"/>
    <w:pPr>
      <w:jc w:val="both"/>
    </w:pPr>
    <w:rPr>
      <w:rFonts w:ascii="Arial" w:hAnsi="Arial"/>
      <w:sz w:val="20"/>
      <w:szCs w:val="20"/>
    </w:rPr>
  </w:style>
  <w:style w:type="paragraph" w:customStyle="1" w:styleId="PVSAT4TitleArial11pt">
    <w:name w:val="PVSAT4_Title + Arial 11 pt"/>
    <w:basedOn w:val="Normal"/>
    <w:autoRedefine/>
    <w:rsid w:val="00BE65ED"/>
    <w:pPr>
      <w:jc w:val="center"/>
    </w:pPr>
    <w:rPr>
      <w:b/>
      <w:bCs/>
      <w:spacing w:val="4"/>
      <w:sz w:val="28"/>
      <w:szCs w:val="28"/>
    </w:rPr>
  </w:style>
  <w:style w:type="character" w:customStyle="1" w:styleId="PVSAT4CorrAuthorCharChar">
    <w:name w:val="PVSAT4_Corr_Author Char Char"/>
    <w:rsid w:val="00694856"/>
    <w:rPr>
      <w:rFonts w:ascii="Arial" w:hAnsi="Arial"/>
      <w:sz w:val="16"/>
      <w:lang w:val="en-GB" w:eastAsia="en-US" w:bidi="ar-SA"/>
    </w:rPr>
  </w:style>
  <w:style w:type="paragraph" w:customStyle="1" w:styleId="PVSAT4AffiliationArial10pt">
    <w:name w:val="PVSAT4_Affiliation + Arial 10 pt"/>
    <w:basedOn w:val="Normal"/>
    <w:autoRedefine/>
    <w:rsid w:val="00694856"/>
    <w:pPr>
      <w:jc w:val="center"/>
    </w:pPr>
    <w:rPr>
      <w:rFonts w:ascii="Arial" w:hAnsi="Arial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85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85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56"/>
    <w:rPr>
      <w:rFonts w:ascii="Tahoma" w:eastAsia="Times New Roman" w:hAnsi="Tahoma" w:cs="Tahoma"/>
      <w:sz w:val="16"/>
      <w:szCs w:val="16"/>
      <w:lang w:val="en-GB"/>
    </w:rPr>
  </w:style>
  <w:style w:type="character" w:customStyle="1" w:styleId="FootnoteCharacters">
    <w:name w:val="Footnote Characters"/>
    <w:basedOn w:val="DefaultParagraphFont"/>
    <w:rsid w:val="008F065A"/>
    <w:rPr>
      <w:vertAlign w:val="superscript"/>
      <w:lang w:val="es-ES_tradnl"/>
    </w:rPr>
  </w:style>
  <w:style w:type="paragraph" w:customStyle="1" w:styleId="AEuroNormal">
    <w:name w:val="AEuro.Normal"/>
    <w:rsid w:val="008F065A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EuroAbstract">
    <w:name w:val="AEuro.Abstract"/>
    <w:basedOn w:val="AEuroNormal"/>
    <w:rsid w:val="008F065A"/>
    <w:pPr>
      <w:spacing w:before="240"/>
      <w:ind w:firstLine="0"/>
    </w:pPr>
  </w:style>
  <w:style w:type="paragraph" w:customStyle="1" w:styleId="Titleofthepaper">
    <w:name w:val="Title of the paper"/>
    <w:rsid w:val="008F065A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val="en-US" w:eastAsia="ar-SA"/>
    </w:rPr>
  </w:style>
  <w:style w:type="paragraph" w:customStyle="1" w:styleId="Authorname">
    <w:name w:val="Author name"/>
    <w:rsid w:val="008F065A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character" w:customStyle="1" w:styleId="apple-converted-space">
    <w:name w:val="apple-converted-space"/>
    <w:basedOn w:val="DefaultParagraphFont"/>
    <w:rsid w:val="00BE65ED"/>
  </w:style>
  <w:style w:type="paragraph" w:styleId="Header">
    <w:name w:val="header"/>
    <w:basedOn w:val="Normal"/>
    <w:link w:val="HeaderChar"/>
    <w:uiPriority w:val="99"/>
    <w:semiHidden/>
    <w:unhideWhenUsed/>
    <w:rsid w:val="00BE6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5E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E6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5E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lloquiumser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lloquiumse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A872-17D1-40F5-BE85-DDB9A256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Suhaila Sepeai</cp:lastModifiedBy>
  <cp:revision>2</cp:revision>
  <dcterms:created xsi:type="dcterms:W3CDTF">2017-10-31T03:10:00Z</dcterms:created>
  <dcterms:modified xsi:type="dcterms:W3CDTF">2017-10-31T03:10:00Z</dcterms:modified>
</cp:coreProperties>
</file>