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Default Extension="crdownload"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36146E" w14:textId="3149CD90" w:rsidR="000C2C7B" w:rsidRDefault="00651197">
      <w:pPr>
        <w:spacing w:after="200" w:line="276" w:lineRule="auto"/>
        <w:rPr>
          <w:rFonts w:asciiTheme="minorHAnsi" w:hAnsiTheme="minorHAnsi"/>
        </w:rPr>
      </w:pPr>
      <w:r w:rsidRPr="00651197">
        <w:rPr>
          <w:rFonts w:asciiTheme="minorHAnsi" w:hAnsiTheme="minorHAnsi"/>
          <w:noProof/>
          <w:lang w:val="en-MY" w:eastAsia="en-MY"/>
        </w:rPr>
        <mc:AlternateContent>
          <mc:Choice Requires="wps">
            <w:drawing>
              <wp:anchor distT="0" distB="0" distL="114300" distR="114300" simplePos="0" relativeHeight="251786240" behindDoc="0" locked="0" layoutInCell="1" allowOverlap="1" wp14:anchorId="5544D203" wp14:editId="7391F353">
                <wp:simplePos x="0" y="0"/>
                <wp:positionH relativeFrom="column">
                  <wp:posOffset>4572000</wp:posOffset>
                </wp:positionH>
                <wp:positionV relativeFrom="paragraph">
                  <wp:posOffset>301451</wp:posOffset>
                </wp:positionV>
                <wp:extent cx="1014095" cy="1064902"/>
                <wp:effectExtent l="0" t="0" r="0" b="1905"/>
                <wp:wrapNone/>
                <wp:docPr id="154" name="Rectangle 154"/>
                <wp:cNvGraphicFramePr/>
                <a:graphic xmlns:a="http://schemas.openxmlformats.org/drawingml/2006/main">
                  <a:graphicData uri="http://schemas.microsoft.com/office/word/2010/wordprocessingShape">
                    <wps:wsp>
                      <wps:cNvSpPr/>
                      <wps:spPr>
                        <a:xfrm>
                          <a:off x="0" y="0"/>
                          <a:ext cx="1014095" cy="1064902"/>
                        </a:xfrm>
                        <a:prstGeom prst="rect">
                          <a:avLst/>
                        </a:prstGeom>
                        <a:blipFill>
                          <a:blip r:embed="rId8"/>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68EAC" id="Rectangle 154" o:spid="_x0000_s1026" style="position:absolute;margin-left:5in;margin-top:23.75pt;width:79.85pt;height:83.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" stroked="f" strokeweight="2pt">
                <v:fill r:id="rId9" o:title="" recolor="t" rotate="t" type="frame"/>
              </v:rect>
            </w:pict>
          </mc:Fallback>
        </mc:AlternateContent>
      </w:r>
    </w:p>
    <w:p w14:paraId="6ADA0094" w14:textId="69CF5BCA" w:rsidR="00150997" w:rsidRPr="00C5407C" w:rsidRDefault="00651197" w:rsidP="00150997">
      <w:pPr>
        <w:jc w:val="center"/>
        <w:rPr>
          <w:rFonts w:asciiTheme="minorHAnsi" w:hAnsiTheme="minorHAnsi"/>
        </w:rPr>
      </w:pPr>
      <w:r w:rsidRPr="00651197">
        <w:rPr>
          <w:rFonts w:asciiTheme="minorHAnsi" w:hAnsiTheme="minorHAnsi"/>
          <w:noProof/>
          <w:lang w:val="en-MY" w:eastAsia="en-MY"/>
        </w:rPr>
        <mc:AlternateContent>
          <mc:Choice Requires="wps">
            <w:drawing>
              <wp:anchor distT="0" distB="0" distL="114300" distR="114300" simplePos="0" relativeHeight="251785216" behindDoc="0" locked="0" layoutInCell="1" allowOverlap="1" wp14:anchorId="6E3CF8F0" wp14:editId="5B919620">
                <wp:simplePos x="0" y="0"/>
                <wp:positionH relativeFrom="column">
                  <wp:posOffset>291402</wp:posOffset>
                </wp:positionH>
                <wp:positionV relativeFrom="paragraph">
                  <wp:posOffset>6064</wp:posOffset>
                </wp:positionV>
                <wp:extent cx="1085222" cy="1004054"/>
                <wp:effectExtent l="0" t="0" r="635" b="5715"/>
                <wp:wrapNone/>
                <wp:docPr id="153" name="Rectangle 153"/>
                <wp:cNvGraphicFramePr/>
                <a:graphic xmlns:a="http://schemas.openxmlformats.org/drawingml/2006/main">
                  <a:graphicData uri="http://schemas.microsoft.com/office/word/2010/wordprocessingShape">
                    <wps:wsp>
                      <wps:cNvSpPr/>
                      <wps:spPr>
                        <a:xfrm>
                          <a:off x="0" y="0"/>
                          <a:ext cx="1085222" cy="1004054"/>
                        </a:xfrm>
                        <a:prstGeom prst="rect">
                          <a:avLst/>
                        </a:prstGeom>
                        <a:blipFill>
                          <a:blip r:embed="rId10"/>
                          <a:stretch>
                            <a:fillRect/>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CDB61" id="Rectangle 153" o:spid="_x0000_s1026" style="position:absolute;margin-left:22.95pt;margin-top:.5pt;width:85.45pt;height:79.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" stroked="f" strokeweight="2pt">
                <v:fill r:id="rId11" o:title="" recolor="t" rotate="t" type="frame"/>
              </v:rect>
            </w:pict>
          </mc:Fallback>
        </mc:AlternateContent>
      </w:r>
      <w:r w:rsidRPr="00651197">
        <w:rPr>
          <w:rFonts w:asciiTheme="minorHAnsi" w:hAnsiTheme="minorHAnsi"/>
          <w:noProof/>
          <w:lang w:val="en-MY" w:eastAsia="en-MY"/>
        </w:rPr>
        <mc:AlternateContent>
          <mc:Choice Requires="wps">
            <w:drawing>
              <wp:anchor distT="0" distB="0" distL="114300" distR="114300" simplePos="0" relativeHeight="251789312" behindDoc="0" locked="0" layoutInCell="1" allowOverlap="1" wp14:anchorId="44AF4AE7" wp14:editId="15A7D1BD">
                <wp:simplePos x="0" y="0"/>
                <wp:positionH relativeFrom="column">
                  <wp:posOffset>1457011</wp:posOffset>
                </wp:positionH>
                <wp:positionV relativeFrom="paragraph">
                  <wp:posOffset>6064</wp:posOffset>
                </wp:positionV>
                <wp:extent cx="713433" cy="883662"/>
                <wp:effectExtent l="0" t="0" r="0" b="0"/>
                <wp:wrapNone/>
                <wp:docPr id="157" name="Rectangle 157"/>
                <wp:cNvGraphicFramePr/>
                <a:graphic xmlns:a="http://schemas.openxmlformats.org/drawingml/2006/main">
                  <a:graphicData uri="http://schemas.microsoft.com/office/word/2010/wordprocessingShape">
                    <wps:wsp>
                      <wps:cNvSpPr/>
                      <wps:spPr>
                        <a:xfrm>
                          <a:off x="0" y="0"/>
                          <a:ext cx="713433" cy="883662"/>
                        </a:xfrm>
                        <a:prstGeom prst="rect">
                          <a:avLst/>
                        </a:prstGeom>
                        <a:blipFill>
                          <a:blip r:embed="rId12"/>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37991" id="Rectangle 157" o:spid="_x0000_s1026" style="position:absolute;margin-left:114.75pt;margin-top:.5pt;width:56.2pt;height:69.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&#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" stroked="f" strokeweight="2pt">
                <v:fill r:id="rId13" o:title="" recolor="t" rotate="t" type="frame"/>
              </v:rect>
            </w:pict>
          </mc:Fallback>
        </mc:AlternateContent>
      </w:r>
      <w:r w:rsidRPr="00651197">
        <w:rPr>
          <w:rFonts w:asciiTheme="minorHAnsi" w:hAnsiTheme="minorHAnsi"/>
          <w:noProof/>
          <w:lang w:val="en-MY" w:eastAsia="en-MY"/>
        </w:rPr>
        <mc:AlternateContent>
          <mc:Choice Requires="wps">
            <w:drawing>
              <wp:anchor distT="0" distB="0" distL="114300" distR="114300" simplePos="0" relativeHeight="251788288" behindDoc="0" locked="0" layoutInCell="1" allowOverlap="1" wp14:anchorId="7F65970A" wp14:editId="19D632FF">
                <wp:simplePos x="0" y="0"/>
                <wp:positionH relativeFrom="margin">
                  <wp:posOffset>2311121</wp:posOffset>
                </wp:positionH>
                <wp:positionV relativeFrom="paragraph">
                  <wp:posOffset>16112</wp:posOffset>
                </wp:positionV>
                <wp:extent cx="1104900" cy="994006"/>
                <wp:effectExtent l="0" t="0" r="0" b="0"/>
                <wp:wrapNone/>
                <wp:docPr id="156" name="Rectangle 156"/>
                <wp:cNvGraphicFramePr/>
                <a:graphic xmlns:a="http://schemas.openxmlformats.org/drawingml/2006/main">
                  <a:graphicData uri="http://schemas.microsoft.com/office/word/2010/wordprocessingShape">
                    <wps:wsp>
                      <wps:cNvSpPr/>
                      <wps:spPr>
                        <a:xfrm>
                          <a:off x="0" y="0"/>
                          <a:ext cx="1104900" cy="994006"/>
                        </a:xfrm>
                        <a:prstGeom prst="rect">
                          <a:avLst/>
                        </a:prstGeom>
                        <a:blipFill>
                          <a:blip r:embed="rId14"/>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04A5B" id="Rectangle 156" o:spid="_x0000_s1026" style="position:absolute;margin-left:182pt;margin-top:1.25pt;width:87pt;height:78.2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&#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" stroked="f" strokeweight="2pt">
                <v:fill r:id="rId15" o:title="" recolor="t" rotate="t" type="frame"/>
                <w10:wrap anchorx="margin"/>
              </v:rect>
            </w:pict>
          </mc:Fallback>
        </mc:AlternateContent>
      </w:r>
      <w:r w:rsidRPr="00651197">
        <w:rPr>
          <w:rFonts w:asciiTheme="minorHAnsi" w:hAnsiTheme="minorHAnsi"/>
          <w:noProof/>
          <w:lang w:val="en-MY" w:eastAsia="en-MY"/>
        </w:rPr>
        <mc:AlternateContent>
          <mc:Choice Requires="wps">
            <w:drawing>
              <wp:anchor distT="0" distB="0" distL="114300" distR="114300" simplePos="0" relativeHeight="251787264" behindDoc="0" locked="0" layoutInCell="1" allowOverlap="1" wp14:anchorId="5C67EBB4" wp14:editId="7DAB5077">
                <wp:simplePos x="0" y="0"/>
                <wp:positionH relativeFrom="column">
                  <wp:posOffset>3657600</wp:posOffset>
                </wp:positionH>
                <wp:positionV relativeFrom="paragraph">
                  <wp:posOffset>106547</wp:posOffset>
                </wp:positionV>
                <wp:extent cx="652780" cy="811684"/>
                <wp:effectExtent l="0" t="0" r="0" b="7620"/>
                <wp:wrapNone/>
                <wp:docPr id="155" name="Rectangle 155"/>
                <wp:cNvGraphicFramePr/>
                <a:graphic xmlns:a="http://schemas.openxmlformats.org/drawingml/2006/main">
                  <a:graphicData uri="http://schemas.microsoft.com/office/word/2010/wordprocessingShape">
                    <wps:wsp>
                      <wps:cNvSpPr/>
                      <wps:spPr>
                        <a:xfrm>
                          <a:off x="0" y="0"/>
                          <a:ext cx="652780" cy="811684"/>
                        </a:xfrm>
                        <a:prstGeom prst="rect">
                          <a:avLst/>
                        </a:prstGeom>
                        <a:blipFill>
                          <a:blip r:embed="rId16"/>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838AE" id="Rectangle 155" o:spid="_x0000_s1026" style="position:absolute;margin-left:4in;margin-top:8.4pt;width:51.4pt;height:63.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" stroked="f" strokeweight="2pt">
                <v:fill r:id="rId17" o:title="" recolor="t" rotate="t" type="frame"/>
              </v:rect>
            </w:pict>
          </mc:Fallback>
        </mc:AlternateContent>
      </w:r>
    </w:p>
    <w:p w14:paraId="6EBA7755" w14:textId="7C126C3D" w:rsidR="00150997" w:rsidRDefault="00150997" w:rsidP="00150997">
      <w:pPr>
        <w:jc w:val="center"/>
        <w:rPr>
          <w:rFonts w:asciiTheme="minorHAnsi" w:hAnsiTheme="minorHAnsi"/>
        </w:rPr>
      </w:pPr>
    </w:p>
    <w:p w14:paraId="24506247" w14:textId="46566820" w:rsidR="00150997" w:rsidRPr="00C5407C" w:rsidRDefault="00651197" w:rsidP="00651197">
      <w:pPr>
        <w:pStyle w:val="Heading1"/>
        <w:tabs>
          <w:tab w:val="left" w:pos="2244"/>
          <w:tab w:val="left" w:pos="2646"/>
          <w:tab w:val="left" w:pos="2713"/>
          <w:tab w:val="left" w:pos="2769"/>
          <w:tab w:val="left" w:pos="3968"/>
          <w:tab w:val="right" w:pos="8288"/>
          <w:tab w:val="right" w:pos="9026"/>
        </w:tabs>
        <w:rPr>
          <w:rFonts w:asciiTheme="minorHAnsi" w:hAnsiTheme="minorHAnsi"/>
          <w:b/>
          <w:sz w:val="56"/>
        </w:rPr>
      </w:pPr>
      <w:r>
        <w:rPr>
          <w:rFonts w:asciiTheme="minorHAnsi" w:hAnsiTheme="minorHAnsi"/>
          <w:b/>
          <w:sz w:val="56"/>
        </w:rPr>
        <w:tab/>
      </w:r>
      <w:r>
        <w:rPr>
          <w:rFonts w:asciiTheme="minorHAnsi" w:hAnsiTheme="minorHAnsi"/>
          <w:b/>
          <w:sz w:val="56"/>
        </w:rPr>
        <w:tab/>
      </w:r>
      <w:r>
        <w:rPr>
          <w:rFonts w:asciiTheme="minorHAnsi" w:hAnsiTheme="minorHAnsi"/>
          <w:b/>
          <w:sz w:val="56"/>
        </w:rPr>
        <w:tab/>
      </w:r>
      <w:r>
        <w:rPr>
          <w:rFonts w:asciiTheme="minorHAnsi" w:hAnsiTheme="minorHAnsi"/>
          <w:b/>
          <w:sz w:val="56"/>
        </w:rPr>
        <w:tab/>
      </w:r>
      <w:r>
        <w:rPr>
          <w:rFonts w:asciiTheme="minorHAnsi" w:hAnsiTheme="minorHAnsi"/>
          <w:b/>
          <w:sz w:val="56"/>
        </w:rPr>
        <w:tab/>
      </w:r>
      <w:r>
        <w:rPr>
          <w:rFonts w:asciiTheme="minorHAnsi" w:hAnsiTheme="minorHAnsi"/>
          <w:b/>
          <w:sz w:val="56"/>
        </w:rPr>
        <w:tab/>
      </w:r>
      <w:r w:rsidR="00150997">
        <w:rPr>
          <w:rFonts w:asciiTheme="minorHAnsi" w:hAnsiTheme="minorHAnsi"/>
          <w:b/>
          <w:sz w:val="56"/>
        </w:rPr>
        <w:tab/>
      </w:r>
    </w:p>
    <w:p w14:paraId="3AD70713" w14:textId="03A8E7F1" w:rsidR="00150997" w:rsidRPr="00C5407C" w:rsidRDefault="00150997" w:rsidP="00651197">
      <w:pPr>
        <w:pStyle w:val="Heading1"/>
        <w:rPr>
          <w:rFonts w:asciiTheme="minorHAnsi" w:hAnsiTheme="minorHAnsi"/>
          <w:b/>
          <w:sz w:val="56"/>
        </w:rPr>
      </w:pPr>
    </w:p>
    <w:p w14:paraId="6637471B" w14:textId="05BED8A7" w:rsidR="00150997" w:rsidRDefault="00150997" w:rsidP="00150997">
      <w:pPr>
        <w:spacing w:line="276" w:lineRule="auto"/>
        <w:jc w:val="center"/>
        <w:rPr>
          <w:rFonts w:asciiTheme="minorHAnsi" w:hAnsiTheme="minorHAnsi"/>
          <w:b/>
          <w:sz w:val="48"/>
          <w:szCs w:val="48"/>
        </w:rPr>
      </w:pPr>
    </w:p>
    <w:p w14:paraId="058A34FF" w14:textId="77777777" w:rsidR="00651197" w:rsidRPr="00D26E6B" w:rsidRDefault="00651197" w:rsidP="00150997">
      <w:pPr>
        <w:spacing w:line="276" w:lineRule="auto"/>
        <w:jc w:val="center"/>
        <w:rPr>
          <w:rFonts w:asciiTheme="minorHAnsi" w:hAnsiTheme="minorHAnsi"/>
          <w:b/>
          <w:sz w:val="48"/>
          <w:szCs w:val="48"/>
        </w:rPr>
      </w:pPr>
    </w:p>
    <w:p w14:paraId="71AFC387" w14:textId="77777777" w:rsidR="00563B80" w:rsidRPr="00150997" w:rsidRDefault="00563B80" w:rsidP="00563B80">
      <w:pPr>
        <w:spacing w:line="276" w:lineRule="auto"/>
        <w:jc w:val="center"/>
        <w:rPr>
          <w:rFonts w:asciiTheme="minorHAnsi" w:hAnsiTheme="minorHAnsi"/>
          <w:b/>
          <w:sz w:val="48"/>
          <w:szCs w:val="48"/>
        </w:rPr>
      </w:pPr>
      <w:r w:rsidRPr="00150997">
        <w:rPr>
          <w:rFonts w:asciiTheme="minorHAnsi" w:hAnsiTheme="minorHAnsi"/>
          <w:b/>
          <w:sz w:val="48"/>
          <w:szCs w:val="48"/>
        </w:rPr>
        <w:t>MASTER OF PAEDIATRICS (UM)</w:t>
      </w:r>
    </w:p>
    <w:p w14:paraId="7EED0162" w14:textId="77777777" w:rsidR="00150997" w:rsidRPr="00150997" w:rsidRDefault="00150997" w:rsidP="00150997">
      <w:pPr>
        <w:spacing w:line="276" w:lineRule="auto"/>
        <w:jc w:val="center"/>
        <w:rPr>
          <w:rFonts w:asciiTheme="minorHAnsi" w:hAnsiTheme="minorHAnsi"/>
          <w:b/>
          <w:sz w:val="48"/>
          <w:szCs w:val="48"/>
        </w:rPr>
      </w:pPr>
      <w:r w:rsidRPr="00150997">
        <w:rPr>
          <w:rFonts w:asciiTheme="minorHAnsi" w:hAnsiTheme="minorHAnsi"/>
          <w:b/>
          <w:sz w:val="48"/>
          <w:szCs w:val="48"/>
        </w:rPr>
        <w:t>DOCTOR OF PAEDIATRICS (UKM)</w:t>
      </w:r>
    </w:p>
    <w:p w14:paraId="7B7A04DB" w14:textId="77777777" w:rsidR="00150997" w:rsidRPr="00150997" w:rsidRDefault="00150997" w:rsidP="00150997">
      <w:pPr>
        <w:spacing w:line="276" w:lineRule="auto"/>
        <w:jc w:val="center"/>
        <w:rPr>
          <w:rFonts w:asciiTheme="minorHAnsi" w:hAnsiTheme="minorHAnsi"/>
          <w:b/>
          <w:sz w:val="48"/>
          <w:szCs w:val="48"/>
        </w:rPr>
      </w:pPr>
      <w:r w:rsidRPr="00150997">
        <w:rPr>
          <w:rFonts w:asciiTheme="minorHAnsi" w:hAnsiTheme="minorHAnsi"/>
          <w:b/>
          <w:sz w:val="48"/>
          <w:szCs w:val="48"/>
        </w:rPr>
        <w:t>MASTER OF MEDICINE (PAEDIATRICS) USM</w:t>
      </w:r>
    </w:p>
    <w:p w14:paraId="4CC10E23" w14:textId="29DFD080" w:rsidR="00150997" w:rsidRPr="00096C93" w:rsidRDefault="00563B80" w:rsidP="00096C93">
      <w:pPr>
        <w:spacing w:line="276" w:lineRule="auto"/>
        <w:jc w:val="center"/>
        <w:rPr>
          <w:rFonts w:asciiTheme="minorHAnsi" w:hAnsiTheme="minorHAnsi"/>
          <w:b/>
          <w:sz w:val="48"/>
          <w:szCs w:val="48"/>
        </w:rPr>
      </w:pPr>
      <w:r w:rsidRPr="00150997">
        <w:rPr>
          <w:rFonts w:asciiTheme="minorHAnsi" w:hAnsiTheme="minorHAnsi"/>
          <w:b/>
          <w:sz w:val="48"/>
          <w:szCs w:val="48"/>
        </w:rPr>
        <w:t>MASTER OF MEDICINE (PAEDIATRICS) UPM</w:t>
      </w:r>
    </w:p>
    <w:p w14:paraId="25482E7B" w14:textId="0F49C51A" w:rsidR="00150997" w:rsidRDefault="00096C93" w:rsidP="00150997">
      <w:pPr>
        <w:pStyle w:val="Heading2"/>
        <w:rPr>
          <w:rFonts w:asciiTheme="minorHAnsi" w:hAnsiTheme="minorHAnsi"/>
          <w:b/>
          <w:sz w:val="48"/>
          <w:szCs w:val="48"/>
        </w:rPr>
      </w:pPr>
      <w:r w:rsidRPr="00150997">
        <w:rPr>
          <w:rFonts w:asciiTheme="minorHAnsi" w:hAnsiTheme="minorHAnsi"/>
          <w:b/>
          <w:sz w:val="48"/>
          <w:szCs w:val="48"/>
        </w:rPr>
        <w:t>MAST</w:t>
      </w:r>
      <w:r>
        <w:rPr>
          <w:rFonts w:asciiTheme="minorHAnsi" w:hAnsiTheme="minorHAnsi"/>
          <w:b/>
          <w:sz w:val="48"/>
          <w:szCs w:val="48"/>
        </w:rPr>
        <w:t>ER OF MEDICINE (PAEDIATRICS) UITM</w:t>
      </w:r>
    </w:p>
    <w:p w14:paraId="5D2BEF63" w14:textId="77777777" w:rsidR="00150997" w:rsidRDefault="00150997" w:rsidP="00150997"/>
    <w:p w14:paraId="798B8679" w14:textId="77777777" w:rsidR="00150997" w:rsidRDefault="00150997" w:rsidP="00150997"/>
    <w:p w14:paraId="78B2C42B" w14:textId="77777777" w:rsidR="00150997" w:rsidRDefault="00150997" w:rsidP="00150997"/>
    <w:p w14:paraId="7D1C9B54" w14:textId="77777777" w:rsidR="00150997" w:rsidRPr="00150997" w:rsidRDefault="00150997" w:rsidP="00150997"/>
    <w:p w14:paraId="4D7FF381" w14:textId="7BE7FB39" w:rsidR="00150997" w:rsidRDefault="00150997" w:rsidP="00150997">
      <w:pPr>
        <w:pStyle w:val="Heading2"/>
        <w:rPr>
          <w:rFonts w:asciiTheme="minorHAnsi" w:hAnsiTheme="minorHAnsi"/>
          <w:b/>
          <w:color w:val="FF0000"/>
          <w:sz w:val="72"/>
          <w:szCs w:val="72"/>
        </w:rPr>
      </w:pPr>
      <w:r w:rsidRPr="00150997">
        <w:rPr>
          <w:rFonts w:asciiTheme="minorHAnsi" w:hAnsiTheme="minorHAnsi"/>
          <w:b/>
          <w:color w:val="FF0000"/>
          <w:sz w:val="72"/>
          <w:szCs w:val="72"/>
        </w:rPr>
        <w:t>MANUAL FOR CANDIDATES</w:t>
      </w:r>
    </w:p>
    <w:p w14:paraId="0D9DBE09" w14:textId="632AE491" w:rsidR="0098582C" w:rsidRPr="00A31093" w:rsidRDefault="0098582C" w:rsidP="00A31093">
      <w:pPr>
        <w:jc w:val="center"/>
        <w:rPr>
          <w:rFonts w:asciiTheme="minorHAnsi" w:hAnsiTheme="minorHAnsi" w:cstheme="minorHAnsi"/>
          <w:color w:val="FF0000"/>
          <w:sz w:val="48"/>
          <w:szCs w:val="48"/>
        </w:rPr>
      </w:pPr>
      <w:r w:rsidRPr="00A31093">
        <w:rPr>
          <w:rFonts w:asciiTheme="minorHAnsi" w:hAnsiTheme="minorHAnsi" w:cstheme="minorHAnsi"/>
          <w:color w:val="FF0000"/>
          <w:sz w:val="48"/>
          <w:szCs w:val="48"/>
        </w:rPr>
        <w:t>REVISED VERSION</w:t>
      </w:r>
      <w:r w:rsidR="00171C85">
        <w:rPr>
          <w:rFonts w:asciiTheme="minorHAnsi" w:hAnsiTheme="minorHAnsi" w:cstheme="minorHAnsi"/>
          <w:color w:val="FF0000"/>
          <w:sz w:val="48"/>
          <w:szCs w:val="48"/>
        </w:rPr>
        <w:t xml:space="preserve"> </w:t>
      </w:r>
      <w:r w:rsidR="00D9694A">
        <w:rPr>
          <w:rFonts w:asciiTheme="minorHAnsi" w:hAnsiTheme="minorHAnsi" w:cstheme="minorHAnsi"/>
          <w:color w:val="FF0000"/>
          <w:sz w:val="48"/>
          <w:szCs w:val="48"/>
        </w:rPr>
        <w:t>3 ( 10</w:t>
      </w:r>
      <w:r w:rsidR="00D9694A" w:rsidRPr="00D9694A">
        <w:rPr>
          <w:rFonts w:asciiTheme="minorHAnsi" w:hAnsiTheme="minorHAnsi" w:cstheme="minorHAnsi"/>
          <w:color w:val="FF0000"/>
          <w:sz w:val="48"/>
          <w:szCs w:val="48"/>
          <w:vertAlign w:val="superscript"/>
        </w:rPr>
        <w:t>th</w:t>
      </w:r>
      <w:r w:rsidR="00D9694A">
        <w:rPr>
          <w:rFonts w:asciiTheme="minorHAnsi" w:hAnsiTheme="minorHAnsi" w:cstheme="minorHAnsi"/>
          <w:color w:val="FF0000"/>
          <w:sz w:val="48"/>
          <w:szCs w:val="48"/>
        </w:rPr>
        <w:t xml:space="preserve"> Jan 2022)</w:t>
      </w:r>
    </w:p>
    <w:p w14:paraId="40AD7DCB" w14:textId="77777777" w:rsidR="00150997" w:rsidRDefault="00150997" w:rsidP="00150997">
      <w:pPr>
        <w:pStyle w:val="Heading4"/>
        <w:jc w:val="center"/>
        <w:rPr>
          <w:rFonts w:asciiTheme="minorHAnsi" w:hAnsiTheme="minorHAnsi"/>
          <w:i w:val="0"/>
          <w:iCs w:val="0"/>
          <w:sz w:val="48"/>
          <w:szCs w:val="48"/>
        </w:rPr>
      </w:pPr>
    </w:p>
    <w:p w14:paraId="5ABFBE18" w14:textId="77777777" w:rsidR="00150997" w:rsidRDefault="00150997" w:rsidP="00150997"/>
    <w:p w14:paraId="08EC8766" w14:textId="77777777" w:rsidR="00150997" w:rsidRDefault="00150997" w:rsidP="00150997"/>
    <w:p w14:paraId="7512FE03" w14:textId="77777777" w:rsidR="00150997" w:rsidRDefault="00150997" w:rsidP="00150997"/>
    <w:p w14:paraId="74A7AE80" w14:textId="77777777" w:rsidR="00150997" w:rsidRDefault="00150997" w:rsidP="00150997"/>
    <w:p w14:paraId="6F929B2D" w14:textId="2308ABCD" w:rsidR="005D2413" w:rsidRDefault="005D2413" w:rsidP="00150997"/>
    <w:p w14:paraId="1EB392F8" w14:textId="592436B1" w:rsidR="00651197" w:rsidRDefault="00651197" w:rsidP="00150997"/>
    <w:p w14:paraId="5D52FF43" w14:textId="77777777" w:rsidR="00651197" w:rsidRDefault="00651197" w:rsidP="00150997"/>
    <w:p w14:paraId="6657F8A5" w14:textId="77777777" w:rsidR="005D2413" w:rsidRDefault="005D2413" w:rsidP="00150997"/>
    <w:p w14:paraId="5FDE569D" w14:textId="77777777" w:rsidR="00150997" w:rsidRPr="00150997" w:rsidRDefault="00150997" w:rsidP="00150997"/>
    <w:p w14:paraId="6FADB773" w14:textId="343857F7" w:rsidR="00150997" w:rsidRPr="008C7462" w:rsidRDefault="00150997" w:rsidP="00150997">
      <w:pPr>
        <w:pStyle w:val="Heading4"/>
        <w:jc w:val="center"/>
        <w:rPr>
          <w:rFonts w:asciiTheme="minorHAnsi" w:hAnsiTheme="minorHAnsi"/>
          <w:i w:val="0"/>
          <w:iCs w:val="0"/>
          <w:sz w:val="48"/>
          <w:szCs w:val="48"/>
        </w:rPr>
      </w:pPr>
      <w:r w:rsidRPr="008C7462">
        <w:rPr>
          <w:rFonts w:asciiTheme="minorHAnsi" w:hAnsiTheme="minorHAnsi"/>
          <w:i w:val="0"/>
          <w:iCs w:val="0"/>
          <w:sz w:val="48"/>
          <w:szCs w:val="48"/>
        </w:rPr>
        <w:t>SESSION 20</w:t>
      </w:r>
      <w:r w:rsidR="007D4911">
        <w:rPr>
          <w:rFonts w:asciiTheme="minorHAnsi" w:hAnsiTheme="minorHAnsi"/>
          <w:i w:val="0"/>
          <w:iCs w:val="0"/>
          <w:sz w:val="48"/>
          <w:szCs w:val="48"/>
        </w:rPr>
        <w:t>25</w:t>
      </w:r>
      <w:r w:rsidRPr="008C7462">
        <w:rPr>
          <w:rFonts w:asciiTheme="minorHAnsi" w:hAnsiTheme="minorHAnsi"/>
          <w:i w:val="0"/>
          <w:iCs w:val="0"/>
          <w:sz w:val="48"/>
          <w:szCs w:val="48"/>
        </w:rPr>
        <w:t>/ 20</w:t>
      </w:r>
      <w:r w:rsidR="00382793">
        <w:rPr>
          <w:rFonts w:asciiTheme="minorHAnsi" w:hAnsiTheme="minorHAnsi"/>
          <w:i w:val="0"/>
          <w:iCs w:val="0"/>
          <w:sz w:val="48"/>
          <w:szCs w:val="48"/>
        </w:rPr>
        <w:t>2</w:t>
      </w:r>
      <w:r w:rsidR="007D4911">
        <w:rPr>
          <w:rFonts w:asciiTheme="minorHAnsi" w:hAnsiTheme="minorHAnsi"/>
          <w:i w:val="0"/>
          <w:iCs w:val="0"/>
          <w:sz w:val="48"/>
          <w:szCs w:val="48"/>
        </w:rPr>
        <w:t>9</w:t>
      </w:r>
      <w:bookmarkStart w:id="0" w:name="_GoBack"/>
      <w:bookmarkEnd w:id="0"/>
    </w:p>
    <w:p w14:paraId="76639EA0" w14:textId="77777777" w:rsidR="00150997" w:rsidRDefault="00150997"/>
    <w:p w14:paraId="66C95709" w14:textId="40233D4B" w:rsidR="00150997" w:rsidRDefault="00150997"/>
    <w:p w14:paraId="551CD84C" w14:textId="77777777" w:rsidR="00150997" w:rsidRDefault="00150997"/>
    <w:p w14:paraId="4EA2C841" w14:textId="78077F17" w:rsidR="00150997" w:rsidRDefault="00150997"/>
    <w:p w14:paraId="52A39ACD" w14:textId="77777777" w:rsidR="00651197" w:rsidRDefault="00651197"/>
    <w:p w14:paraId="55E94DFD" w14:textId="77777777" w:rsidR="00150997" w:rsidRDefault="00150997"/>
    <w:tbl>
      <w:tblPr>
        <w:tblW w:w="9366" w:type="dxa"/>
        <w:tblInd w:w="98" w:type="dxa"/>
        <w:tblLook w:val="04A0" w:firstRow="1" w:lastRow="0" w:firstColumn="1" w:lastColumn="0" w:noHBand="0" w:noVBand="1"/>
      </w:tblPr>
      <w:tblGrid>
        <w:gridCol w:w="294"/>
        <w:gridCol w:w="66"/>
        <w:gridCol w:w="501"/>
        <w:gridCol w:w="7087"/>
        <w:gridCol w:w="284"/>
        <w:gridCol w:w="992"/>
        <w:gridCol w:w="142"/>
      </w:tblGrid>
      <w:tr w:rsidR="007A60E8" w:rsidRPr="005B72E7" w14:paraId="79BEE046" w14:textId="77777777" w:rsidTr="00A06B9E">
        <w:trPr>
          <w:trHeight w:val="320"/>
        </w:trPr>
        <w:tc>
          <w:tcPr>
            <w:tcW w:w="7948" w:type="dxa"/>
            <w:gridSpan w:val="4"/>
            <w:shd w:val="clear" w:color="auto" w:fill="auto"/>
            <w:noWrap/>
            <w:vAlign w:val="bottom"/>
            <w:hideMark/>
          </w:tcPr>
          <w:p w14:paraId="7261BDB8" w14:textId="77777777" w:rsidR="007A60E8" w:rsidRPr="005B72E7" w:rsidRDefault="007A60E8" w:rsidP="00476029">
            <w:pPr>
              <w:spacing w:line="276" w:lineRule="auto"/>
              <w:jc w:val="both"/>
              <w:rPr>
                <w:rFonts w:asciiTheme="minorHAnsi" w:hAnsiTheme="minorHAnsi"/>
                <w:b/>
                <w:bCs/>
                <w:i/>
                <w:iCs/>
                <w:sz w:val="22"/>
                <w:szCs w:val="22"/>
                <w:u w:val="single"/>
                <w:lang w:val="ms-MY" w:eastAsia="ms-MY"/>
              </w:rPr>
            </w:pPr>
            <w:r w:rsidRPr="005B72E7">
              <w:rPr>
                <w:rFonts w:asciiTheme="minorHAnsi" w:hAnsiTheme="minorHAnsi"/>
                <w:b/>
                <w:bCs/>
                <w:i/>
                <w:iCs/>
                <w:sz w:val="22"/>
                <w:szCs w:val="22"/>
                <w:u w:val="single"/>
                <w:lang w:val="ms-MY" w:eastAsia="ms-MY"/>
              </w:rPr>
              <w:t>TABLE OF CONTENTS</w:t>
            </w:r>
          </w:p>
        </w:tc>
        <w:tc>
          <w:tcPr>
            <w:tcW w:w="1418" w:type="dxa"/>
            <w:gridSpan w:val="3"/>
            <w:shd w:val="clear" w:color="auto" w:fill="auto"/>
            <w:noWrap/>
            <w:vAlign w:val="bottom"/>
            <w:hideMark/>
          </w:tcPr>
          <w:p w14:paraId="2AB841BE" w14:textId="77777777" w:rsidR="007A60E8" w:rsidRPr="005B72E7" w:rsidRDefault="007A60E8" w:rsidP="00476029">
            <w:pPr>
              <w:spacing w:line="276" w:lineRule="auto"/>
              <w:jc w:val="both"/>
              <w:rPr>
                <w:rFonts w:asciiTheme="minorHAnsi" w:hAnsiTheme="minorHAnsi"/>
                <w:sz w:val="22"/>
                <w:szCs w:val="22"/>
                <w:lang w:val="ms-MY" w:eastAsia="ms-MY"/>
              </w:rPr>
            </w:pPr>
          </w:p>
        </w:tc>
      </w:tr>
      <w:tr w:rsidR="007A60E8" w:rsidRPr="005B72E7" w14:paraId="6B05E0EC" w14:textId="77777777" w:rsidTr="00A06B9E">
        <w:trPr>
          <w:trHeight w:val="480"/>
        </w:trPr>
        <w:tc>
          <w:tcPr>
            <w:tcW w:w="294" w:type="dxa"/>
            <w:shd w:val="clear" w:color="auto" w:fill="auto"/>
            <w:noWrap/>
            <w:vAlign w:val="center"/>
            <w:hideMark/>
          </w:tcPr>
          <w:p w14:paraId="2AAEDDDC" w14:textId="77777777" w:rsidR="007A60E8" w:rsidRPr="005B72E7" w:rsidRDefault="007A60E8" w:rsidP="00476029">
            <w:pPr>
              <w:spacing w:line="276" w:lineRule="auto"/>
              <w:jc w:val="both"/>
              <w:rPr>
                <w:rFonts w:asciiTheme="minorHAnsi" w:hAnsiTheme="minorHAnsi"/>
                <w:b/>
                <w:bCs/>
                <w:sz w:val="22"/>
                <w:szCs w:val="22"/>
                <w:u w:val="single"/>
                <w:lang w:val="ms-MY" w:eastAsia="ms-MY"/>
              </w:rPr>
            </w:pPr>
          </w:p>
        </w:tc>
        <w:tc>
          <w:tcPr>
            <w:tcW w:w="7654" w:type="dxa"/>
            <w:gridSpan w:val="3"/>
            <w:shd w:val="clear" w:color="auto" w:fill="auto"/>
            <w:noWrap/>
            <w:vAlign w:val="center"/>
            <w:hideMark/>
          </w:tcPr>
          <w:p w14:paraId="1182014A" w14:textId="77777777" w:rsidR="007A60E8" w:rsidRPr="005B72E7" w:rsidRDefault="007A60E8" w:rsidP="00476029">
            <w:pPr>
              <w:spacing w:line="276" w:lineRule="auto"/>
              <w:jc w:val="both"/>
              <w:rPr>
                <w:rFonts w:asciiTheme="minorHAnsi" w:hAnsiTheme="minorHAnsi"/>
                <w:b/>
                <w:bCs/>
                <w:sz w:val="22"/>
                <w:szCs w:val="22"/>
                <w:u w:val="single"/>
                <w:lang w:val="ms-MY" w:eastAsia="ms-MY"/>
              </w:rPr>
            </w:pPr>
          </w:p>
          <w:p w14:paraId="4378287C" w14:textId="77777777" w:rsidR="007A60E8" w:rsidRPr="005B72E7" w:rsidRDefault="007A60E8" w:rsidP="00476029">
            <w:pPr>
              <w:spacing w:line="276" w:lineRule="auto"/>
              <w:jc w:val="both"/>
              <w:rPr>
                <w:rFonts w:asciiTheme="minorHAnsi" w:hAnsiTheme="minorHAnsi"/>
                <w:b/>
                <w:bCs/>
                <w:sz w:val="22"/>
                <w:szCs w:val="22"/>
                <w:u w:val="single"/>
                <w:lang w:val="ms-MY" w:eastAsia="ms-MY"/>
              </w:rPr>
            </w:pPr>
            <w:r w:rsidRPr="005B72E7">
              <w:rPr>
                <w:rFonts w:asciiTheme="minorHAnsi" w:hAnsiTheme="minorHAnsi"/>
                <w:b/>
                <w:bCs/>
                <w:sz w:val="22"/>
                <w:szCs w:val="22"/>
                <w:u w:val="single"/>
                <w:lang w:val="ms-MY" w:eastAsia="ms-MY"/>
              </w:rPr>
              <w:t>Contents</w:t>
            </w:r>
          </w:p>
          <w:p w14:paraId="73B5E427" w14:textId="77777777" w:rsidR="007A60E8" w:rsidRPr="005B72E7" w:rsidRDefault="007A60E8" w:rsidP="00476029">
            <w:pPr>
              <w:spacing w:line="276" w:lineRule="auto"/>
              <w:jc w:val="both"/>
              <w:rPr>
                <w:rFonts w:asciiTheme="minorHAnsi" w:hAnsiTheme="minorHAnsi"/>
                <w:b/>
                <w:bCs/>
                <w:sz w:val="22"/>
                <w:szCs w:val="22"/>
                <w:u w:val="single"/>
                <w:lang w:val="ms-MY" w:eastAsia="ms-MY"/>
              </w:rPr>
            </w:pPr>
          </w:p>
        </w:tc>
        <w:tc>
          <w:tcPr>
            <w:tcW w:w="1418" w:type="dxa"/>
            <w:gridSpan w:val="3"/>
            <w:shd w:val="clear" w:color="auto" w:fill="auto"/>
            <w:noWrap/>
            <w:vAlign w:val="center"/>
            <w:hideMark/>
          </w:tcPr>
          <w:p w14:paraId="23FE9478" w14:textId="77777777" w:rsidR="007A60E8" w:rsidRPr="005B72E7" w:rsidRDefault="007A60E8" w:rsidP="00476029">
            <w:pPr>
              <w:spacing w:line="276" w:lineRule="auto"/>
              <w:jc w:val="both"/>
              <w:rPr>
                <w:rFonts w:asciiTheme="minorHAnsi" w:hAnsiTheme="minorHAnsi"/>
                <w:b/>
                <w:bCs/>
                <w:sz w:val="22"/>
                <w:szCs w:val="22"/>
                <w:u w:val="single"/>
                <w:lang w:val="ms-MY" w:eastAsia="ms-MY"/>
              </w:rPr>
            </w:pPr>
          </w:p>
          <w:p w14:paraId="7892936F" w14:textId="77777777" w:rsidR="007A60E8" w:rsidRPr="005B72E7" w:rsidRDefault="007A60E8" w:rsidP="00476029">
            <w:pPr>
              <w:spacing w:line="276" w:lineRule="auto"/>
              <w:jc w:val="both"/>
              <w:rPr>
                <w:rFonts w:asciiTheme="minorHAnsi" w:hAnsiTheme="minorHAnsi"/>
                <w:b/>
                <w:bCs/>
                <w:sz w:val="22"/>
                <w:szCs w:val="22"/>
                <w:u w:val="single"/>
                <w:lang w:val="ms-MY" w:eastAsia="ms-MY"/>
              </w:rPr>
            </w:pPr>
            <w:r w:rsidRPr="005B72E7">
              <w:rPr>
                <w:rFonts w:asciiTheme="minorHAnsi" w:hAnsiTheme="minorHAnsi"/>
                <w:b/>
                <w:bCs/>
                <w:sz w:val="22"/>
                <w:szCs w:val="22"/>
                <w:u w:val="single"/>
                <w:lang w:val="ms-MY" w:eastAsia="ms-MY"/>
              </w:rPr>
              <w:t>Page No.</w:t>
            </w:r>
          </w:p>
          <w:p w14:paraId="2A2F1358" w14:textId="77777777" w:rsidR="007A60E8" w:rsidRPr="005B72E7" w:rsidRDefault="007A60E8" w:rsidP="00476029">
            <w:pPr>
              <w:spacing w:line="276" w:lineRule="auto"/>
              <w:jc w:val="both"/>
              <w:rPr>
                <w:rFonts w:asciiTheme="minorHAnsi" w:hAnsiTheme="minorHAnsi"/>
                <w:b/>
                <w:bCs/>
                <w:sz w:val="22"/>
                <w:szCs w:val="22"/>
                <w:u w:val="single"/>
                <w:lang w:val="ms-MY" w:eastAsia="ms-MY"/>
              </w:rPr>
            </w:pPr>
          </w:p>
        </w:tc>
      </w:tr>
      <w:tr w:rsidR="007A60E8" w:rsidRPr="005B72E7" w14:paraId="04DCFC67" w14:textId="77777777" w:rsidTr="00A06B9E">
        <w:trPr>
          <w:gridBefore w:val="2"/>
          <w:gridAfter w:val="1"/>
          <w:wBefore w:w="360" w:type="dxa"/>
          <w:wAfter w:w="142" w:type="dxa"/>
          <w:trHeight w:val="300"/>
        </w:trPr>
        <w:tc>
          <w:tcPr>
            <w:tcW w:w="7872" w:type="dxa"/>
            <w:gridSpan w:val="3"/>
            <w:shd w:val="clear" w:color="auto" w:fill="auto"/>
            <w:noWrap/>
            <w:vAlign w:val="center"/>
            <w:hideMark/>
          </w:tcPr>
          <w:p w14:paraId="5B92A249" w14:textId="77777777" w:rsidR="007A60E8" w:rsidRPr="00563B80" w:rsidRDefault="007A60E8" w:rsidP="00476029">
            <w:pPr>
              <w:pStyle w:val="Heading8"/>
              <w:spacing w:line="276" w:lineRule="auto"/>
              <w:jc w:val="both"/>
              <w:rPr>
                <w:rFonts w:asciiTheme="minorHAnsi" w:hAnsiTheme="minorHAnsi"/>
                <w:b w:val="0"/>
                <w:sz w:val="22"/>
                <w:szCs w:val="22"/>
              </w:rPr>
            </w:pPr>
            <w:r w:rsidRPr="00150997">
              <w:rPr>
                <w:rFonts w:asciiTheme="minorHAnsi" w:hAnsiTheme="minorHAnsi"/>
                <w:b w:val="0"/>
                <w:sz w:val="22"/>
                <w:szCs w:val="22"/>
              </w:rPr>
              <w:t>Objectiv</w:t>
            </w:r>
            <w:r w:rsidRPr="00563B80">
              <w:rPr>
                <w:rFonts w:asciiTheme="minorHAnsi" w:hAnsiTheme="minorHAnsi"/>
                <w:b w:val="0"/>
                <w:sz w:val="22"/>
                <w:szCs w:val="22"/>
              </w:rPr>
              <w:t>e</w:t>
            </w:r>
            <w:r w:rsidR="00563B80" w:rsidRPr="00563B80">
              <w:rPr>
                <w:rFonts w:asciiTheme="minorHAnsi" w:hAnsiTheme="minorHAnsi"/>
                <w:b w:val="0"/>
                <w:sz w:val="22"/>
                <w:szCs w:val="22"/>
              </w:rPr>
              <w:t>s</w:t>
            </w:r>
          </w:p>
        </w:tc>
        <w:tc>
          <w:tcPr>
            <w:tcW w:w="992" w:type="dxa"/>
            <w:shd w:val="clear" w:color="auto" w:fill="auto"/>
            <w:noWrap/>
            <w:hideMark/>
          </w:tcPr>
          <w:p w14:paraId="2368C1BC" w14:textId="77777777" w:rsidR="007A60E8" w:rsidRPr="005B72E7" w:rsidRDefault="007A60E8" w:rsidP="00476029">
            <w:pPr>
              <w:spacing w:line="276" w:lineRule="auto"/>
              <w:jc w:val="both"/>
              <w:rPr>
                <w:rFonts w:asciiTheme="minorHAnsi" w:hAnsiTheme="minorHAnsi"/>
                <w:sz w:val="22"/>
                <w:szCs w:val="22"/>
                <w:lang w:val="ms-MY" w:eastAsia="ms-MY"/>
              </w:rPr>
            </w:pPr>
            <w:r>
              <w:rPr>
                <w:rFonts w:asciiTheme="minorHAnsi" w:hAnsiTheme="minorHAnsi"/>
                <w:sz w:val="22"/>
                <w:szCs w:val="22"/>
                <w:lang w:val="ms-MY" w:eastAsia="ms-MY"/>
              </w:rPr>
              <w:t>3</w:t>
            </w:r>
          </w:p>
        </w:tc>
      </w:tr>
      <w:tr w:rsidR="007A60E8" w:rsidRPr="005B72E7" w14:paraId="22AD4A75" w14:textId="77777777" w:rsidTr="00A06B9E">
        <w:trPr>
          <w:gridBefore w:val="2"/>
          <w:gridAfter w:val="1"/>
          <w:wBefore w:w="360" w:type="dxa"/>
          <w:wAfter w:w="142" w:type="dxa"/>
          <w:trHeight w:val="300"/>
        </w:trPr>
        <w:tc>
          <w:tcPr>
            <w:tcW w:w="7872" w:type="dxa"/>
            <w:gridSpan w:val="3"/>
            <w:shd w:val="clear" w:color="auto" w:fill="auto"/>
            <w:noWrap/>
            <w:vAlign w:val="center"/>
            <w:hideMark/>
          </w:tcPr>
          <w:p w14:paraId="2CCBAA40" w14:textId="77777777" w:rsidR="007A60E8" w:rsidRPr="00150997" w:rsidRDefault="007A60E8" w:rsidP="001B188A">
            <w:pPr>
              <w:pStyle w:val="BodyText"/>
              <w:rPr>
                <w:b w:val="0"/>
                <w:u w:val="none"/>
              </w:rPr>
            </w:pPr>
            <w:r w:rsidRPr="00150997">
              <w:rPr>
                <w:b w:val="0"/>
                <w:u w:val="none"/>
              </w:rPr>
              <w:t>Entry Requirements</w:t>
            </w:r>
          </w:p>
        </w:tc>
        <w:tc>
          <w:tcPr>
            <w:tcW w:w="992" w:type="dxa"/>
            <w:shd w:val="clear" w:color="auto" w:fill="auto"/>
            <w:noWrap/>
            <w:hideMark/>
          </w:tcPr>
          <w:p w14:paraId="1C4F20E2" w14:textId="77777777" w:rsidR="007A60E8" w:rsidRPr="005B72E7" w:rsidRDefault="00BE3B4B" w:rsidP="00476029">
            <w:pPr>
              <w:spacing w:line="276" w:lineRule="auto"/>
              <w:jc w:val="both"/>
              <w:rPr>
                <w:rFonts w:asciiTheme="minorHAnsi" w:hAnsiTheme="minorHAnsi"/>
                <w:sz w:val="22"/>
                <w:szCs w:val="22"/>
                <w:lang w:val="ms-MY" w:eastAsia="ms-MY"/>
              </w:rPr>
            </w:pPr>
            <w:r>
              <w:rPr>
                <w:rFonts w:asciiTheme="minorHAnsi" w:hAnsiTheme="minorHAnsi"/>
                <w:sz w:val="22"/>
                <w:szCs w:val="22"/>
                <w:lang w:val="ms-MY" w:eastAsia="ms-MY"/>
              </w:rPr>
              <w:t>4</w:t>
            </w:r>
          </w:p>
        </w:tc>
      </w:tr>
      <w:tr w:rsidR="007A60E8" w:rsidRPr="005B72E7" w14:paraId="13C682E8" w14:textId="77777777" w:rsidTr="00A06B9E">
        <w:trPr>
          <w:gridBefore w:val="2"/>
          <w:gridAfter w:val="1"/>
          <w:wBefore w:w="360" w:type="dxa"/>
          <w:wAfter w:w="142" w:type="dxa"/>
          <w:trHeight w:val="300"/>
        </w:trPr>
        <w:tc>
          <w:tcPr>
            <w:tcW w:w="7872" w:type="dxa"/>
            <w:gridSpan w:val="3"/>
            <w:shd w:val="clear" w:color="auto" w:fill="auto"/>
            <w:noWrap/>
            <w:vAlign w:val="center"/>
            <w:hideMark/>
          </w:tcPr>
          <w:p w14:paraId="6D0E2180" w14:textId="77777777" w:rsidR="007A60E8" w:rsidRPr="00150997" w:rsidRDefault="007A60E8" w:rsidP="001B188A">
            <w:pPr>
              <w:pStyle w:val="BodyText"/>
              <w:rPr>
                <w:b w:val="0"/>
                <w:u w:val="none"/>
              </w:rPr>
            </w:pPr>
            <w:r w:rsidRPr="00150997">
              <w:rPr>
                <w:b w:val="0"/>
                <w:u w:val="none"/>
              </w:rPr>
              <w:t>Duration of study</w:t>
            </w:r>
          </w:p>
          <w:p w14:paraId="522811C7" w14:textId="77777777" w:rsidR="007A60E8" w:rsidRPr="00150997" w:rsidRDefault="007A60E8" w:rsidP="001B188A">
            <w:pPr>
              <w:pStyle w:val="BodyText"/>
              <w:rPr>
                <w:b w:val="0"/>
                <w:u w:val="none"/>
              </w:rPr>
            </w:pPr>
          </w:p>
        </w:tc>
        <w:tc>
          <w:tcPr>
            <w:tcW w:w="992" w:type="dxa"/>
            <w:shd w:val="clear" w:color="auto" w:fill="auto"/>
            <w:noWrap/>
            <w:hideMark/>
          </w:tcPr>
          <w:p w14:paraId="663ED6E2" w14:textId="77777777" w:rsidR="007A60E8" w:rsidRPr="005B72E7" w:rsidRDefault="007A60E8" w:rsidP="00476029">
            <w:pPr>
              <w:spacing w:line="276" w:lineRule="auto"/>
              <w:jc w:val="both"/>
              <w:rPr>
                <w:rFonts w:asciiTheme="minorHAnsi" w:hAnsiTheme="minorHAnsi"/>
                <w:sz w:val="22"/>
                <w:szCs w:val="22"/>
                <w:lang w:val="ms-MY" w:eastAsia="ms-MY"/>
              </w:rPr>
            </w:pPr>
            <w:r>
              <w:rPr>
                <w:rFonts w:asciiTheme="minorHAnsi" w:hAnsiTheme="minorHAnsi"/>
                <w:sz w:val="22"/>
                <w:szCs w:val="22"/>
                <w:lang w:val="ms-MY" w:eastAsia="ms-MY"/>
              </w:rPr>
              <w:t>4</w:t>
            </w:r>
          </w:p>
        </w:tc>
      </w:tr>
      <w:tr w:rsidR="007A60E8" w:rsidRPr="005B72E7" w14:paraId="01670464" w14:textId="77777777" w:rsidTr="00A06B9E">
        <w:trPr>
          <w:gridBefore w:val="2"/>
          <w:gridAfter w:val="1"/>
          <w:wBefore w:w="360" w:type="dxa"/>
          <w:wAfter w:w="142" w:type="dxa"/>
          <w:trHeight w:val="296"/>
        </w:trPr>
        <w:tc>
          <w:tcPr>
            <w:tcW w:w="7872" w:type="dxa"/>
            <w:gridSpan w:val="3"/>
            <w:shd w:val="clear" w:color="auto" w:fill="auto"/>
            <w:noWrap/>
            <w:vAlign w:val="center"/>
          </w:tcPr>
          <w:p w14:paraId="4198B9D9" w14:textId="77777777" w:rsidR="007A60E8" w:rsidRPr="00531196" w:rsidRDefault="007A60E8" w:rsidP="00476029">
            <w:pPr>
              <w:pStyle w:val="Title"/>
              <w:spacing w:line="276" w:lineRule="auto"/>
              <w:jc w:val="both"/>
              <w:rPr>
                <w:rFonts w:asciiTheme="minorHAnsi" w:hAnsiTheme="minorHAnsi"/>
                <w:sz w:val="22"/>
                <w:szCs w:val="22"/>
              </w:rPr>
            </w:pPr>
            <w:r w:rsidRPr="00531196">
              <w:rPr>
                <w:rFonts w:asciiTheme="minorHAnsi" w:hAnsiTheme="minorHAnsi"/>
                <w:sz w:val="22"/>
                <w:szCs w:val="22"/>
              </w:rPr>
              <w:t>Structure of Master of Medicine (Paediatrics) programme</w:t>
            </w:r>
          </w:p>
        </w:tc>
        <w:tc>
          <w:tcPr>
            <w:tcW w:w="992" w:type="dxa"/>
            <w:shd w:val="clear" w:color="auto" w:fill="auto"/>
            <w:noWrap/>
          </w:tcPr>
          <w:p w14:paraId="1B1EA32F" w14:textId="77777777" w:rsidR="007A60E8" w:rsidRPr="005B72E7" w:rsidRDefault="00BE3B4B" w:rsidP="00476029">
            <w:pPr>
              <w:spacing w:line="276" w:lineRule="auto"/>
              <w:jc w:val="both"/>
              <w:rPr>
                <w:rFonts w:asciiTheme="minorHAnsi" w:hAnsiTheme="minorHAnsi"/>
                <w:sz w:val="22"/>
                <w:szCs w:val="22"/>
                <w:lang w:val="ms-MY" w:eastAsia="ms-MY"/>
              </w:rPr>
            </w:pPr>
            <w:r>
              <w:rPr>
                <w:rFonts w:asciiTheme="minorHAnsi" w:hAnsiTheme="minorHAnsi"/>
                <w:sz w:val="22"/>
                <w:szCs w:val="22"/>
                <w:lang w:val="ms-MY" w:eastAsia="ms-MY"/>
              </w:rPr>
              <w:t>5</w:t>
            </w:r>
          </w:p>
        </w:tc>
      </w:tr>
      <w:tr w:rsidR="007A60E8" w:rsidRPr="005B72E7" w14:paraId="6665F049" w14:textId="77777777" w:rsidTr="00A06B9E">
        <w:trPr>
          <w:gridBefore w:val="2"/>
          <w:gridAfter w:val="1"/>
          <w:wBefore w:w="360" w:type="dxa"/>
          <w:wAfter w:w="142" w:type="dxa"/>
          <w:trHeight w:val="272"/>
        </w:trPr>
        <w:tc>
          <w:tcPr>
            <w:tcW w:w="501" w:type="dxa"/>
            <w:shd w:val="clear" w:color="auto" w:fill="auto"/>
            <w:noWrap/>
            <w:vAlign w:val="center"/>
          </w:tcPr>
          <w:p w14:paraId="68201A49" w14:textId="77777777" w:rsidR="007A60E8" w:rsidRPr="005B72E7" w:rsidRDefault="007A60E8" w:rsidP="00476029">
            <w:pPr>
              <w:spacing w:line="276" w:lineRule="auto"/>
              <w:jc w:val="both"/>
              <w:rPr>
                <w:rFonts w:asciiTheme="minorHAnsi" w:hAnsiTheme="minorHAnsi"/>
                <w:b/>
                <w:bCs/>
                <w:sz w:val="22"/>
                <w:szCs w:val="22"/>
                <w:lang w:val="ms-MY" w:eastAsia="ms-MY"/>
              </w:rPr>
            </w:pPr>
          </w:p>
        </w:tc>
        <w:tc>
          <w:tcPr>
            <w:tcW w:w="7371" w:type="dxa"/>
            <w:gridSpan w:val="2"/>
            <w:shd w:val="clear" w:color="auto" w:fill="auto"/>
            <w:noWrap/>
            <w:vAlign w:val="center"/>
          </w:tcPr>
          <w:p w14:paraId="329D57EF" w14:textId="77777777" w:rsidR="007A60E8" w:rsidRPr="005B72E7" w:rsidRDefault="00476029" w:rsidP="00476029">
            <w:pPr>
              <w:pStyle w:val="Heading1"/>
              <w:spacing w:line="276" w:lineRule="auto"/>
              <w:jc w:val="both"/>
              <w:rPr>
                <w:rFonts w:asciiTheme="minorHAnsi" w:hAnsiTheme="minorHAnsi"/>
                <w:sz w:val="22"/>
                <w:szCs w:val="22"/>
              </w:rPr>
            </w:pPr>
            <w:r>
              <w:rPr>
                <w:rFonts w:asciiTheme="minorHAnsi" w:hAnsiTheme="minorHAnsi"/>
                <w:sz w:val="22"/>
                <w:szCs w:val="22"/>
              </w:rPr>
              <w:t>Year 1</w:t>
            </w:r>
          </w:p>
          <w:p w14:paraId="594342F7" w14:textId="77777777" w:rsidR="007A60E8" w:rsidRPr="005B72E7" w:rsidRDefault="00476029" w:rsidP="00476029">
            <w:pPr>
              <w:pStyle w:val="Title"/>
              <w:spacing w:line="276" w:lineRule="auto"/>
              <w:jc w:val="both"/>
              <w:rPr>
                <w:rFonts w:asciiTheme="minorHAnsi" w:hAnsiTheme="minorHAnsi"/>
                <w:b w:val="0"/>
                <w:sz w:val="22"/>
                <w:szCs w:val="22"/>
              </w:rPr>
            </w:pPr>
            <w:r>
              <w:rPr>
                <w:rFonts w:asciiTheme="minorHAnsi" w:hAnsiTheme="minorHAnsi"/>
                <w:b w:val="0"/>
                <w:sz w:val="22"/>
                <w:szCs w:val="22"/>
              </w:rPr>
              <w:t>Year 2 and 3</w:t>
            </w:r>
          </w:p>
          <w:p w14:paraId="046CE117" w14:textId="77777777" w:rsidR="007A60E8" w:rsidRDefault="00476029" w:rsidP="00476029">
            <w:pPr>
              <w:pStyle w:val="Title"/>
              <w:spacing w:line="276" w:lineRule="auto"/>
              <w:jc w:val="both"/>
              <w:rPr>
                <w:rFonts w:asciiTheme="minorHAnsi" w:hAnsiTheme="minorHAnsi"/>
                <w:b w:val="0"/>
                <w:sz w:val="22"/>
                <w:szCs w:val="22"/>
              </w:rPr>
            </w:pPr>
            <w:r>
              <w:rPr>
                <w:rFonts w:asciiTheme="minorHAnsi" w:hAnsiTheme="minorHAnsi"/>
                <w:b w:val="0"/>
                <w:sz w:val="22"/>
                <w:szCs w:val="22"/>
              </w:rPr>
              <w:t>Year 4</w:t>
            </w:r>
          </w:p>
          <w:p w14:paraId="6003DD49" w14:textId="77777777" w:rsidR="00476029" w:rsidRPr="005B72E7" w:rsidRDefault="00476029" w:rsidP="00476029">
            <w:pPr>
              <w:pStyle w:val="Title"/>
              <w:spacing w:line="276" w:lineRule="auto"/>
              <w:jc w:val="both"/>
              <w:rPr>
                <w:rFonts w:asciiTheme="minorHAnsi" w:hAnsiTheme="minorHAnsi"/>
                <w:b w:val="0"/>
                <w:sz w:val="22"/>
                <w:szCs w:val="22"/>
              </w:rPr>
            </w:pPr>
          </w:p>
        </w:tc>
        <w:tc>
          <w:tcPr>
            <w:tcW w:w="992" w:type="dxa"/>
            <w:shd w:val="clear" w:color="auto" w:fill="auto"/>
            <w:noWrap/>
          </w:tcPr>
          <w:p w14:paraId="0F4D20A0" w14:textId="77777777" w:rsidR="007A60E8" w:rsidRPr="005B72E7" w:rsidRDefault="00BE3B4B" w:rsidP="00476029">
            <w:pPr>
              <w:spacing w:line="276" w:lineRule="auto"/>
              <w:jc w:val="both"/>
              <w:rPr>
                <w:rFonts w:asciiTheme="minorHAnsi" w:hAnsiTheme="minorHAnsi"/>
                <w:sz w:val="22"/>
                <w:szCs w:val="22"/>
                <w:lang w:val="ms-MY" w:eastAsia="ms-MY"/>
              </w:rPr>
            </w:pPr>
            <w:r>
              <w:rPr>
                <w:rFonts w:asciiTheme="minorHAnsi" w:hAnsiTheme="minorHAnsi"/>
                <w:sz w:val="22"/>
                <w:szCs w:val="22"/>
                <w:lang w:val="ms-MY" w:eastAsia="ms-MY"/>
              </w:rPr>
              <w:t>5</w:t>
            </w:r>
          </w:p>
          <w:p w14:paraId="1CE94B35" w14:textId="77777777" w:rsidR="007A60E8" w:rsidRPr="005B72E7" w:rsidRDefault="007A60E8" w:rsidP="00476029">
            <w:pPr>
              <w:spacing w:line="276" w:lineRule="auto"/>
              <w:jc w:val="both"/>
              <w:rPr>
                <w:rFonts w:asciiTheme="minorHAnsi" w:hAnsiTheme="minorHAnsi"/>
                <w:sz w:val="22"/>
                <w:szCs w:val="22"/>
                <w:lang w:val="ms-MY" w:eastAsia="ms-MY"/>
              </w:rPr>
            </w:pPr>
            <w:r>
              <w:rPr>
                <w:rFonts w:asciiTheme="minorHAnsi" w:hAnsiTheme="minorHAnsi"/>
                <w:sz w:val="22"/>
                <w:szCs w:val="22"/>
                <w:lang w:val="ms-MY" w:eastAsia="ms-MY"/>
              </w:rPr>
              <w:t>6</w:t>
            </w:r>
          </w:p>
          <w:p w14:paraId="3CF6E2C2" w14:textId="77777777" w:rsidR="007A60E8" w:rsidRPr="005B72E7" w:rsidRDefault="00BE3B4B" w:rsidP="00476029">
            <w:pPr>
              <w:spacing w:line="276" w:lineRule="auto"/>
              <w:jc w:val="both"/>
              <w:rPr>
                <w:rFonts w:asciiTheme="minorHAnsi" w:hAnsiTheme="minorHAnsi"/>
                <w:sz w:val="22"/>
                <w:szCs w:val="22"/>
                <w:lang w:val="ms-MY" w:eastAsia="ms-MY"/>
              </w:rPr>
            </w:pPr>
            <w:r>
              <w:rPr>
                <w:rFonts w:asciiTheme="minorHAnsi" w:hAnsiTheme="minorHAnsi"/>
                <w:sz w:val="22"/>
                <w:szCs w:val="22"/>
                <w:lang w:val="ms-MY" w:eastAsia="ms-MY"/>
              </w:rPr>
              <w:t>6</w:t>
            </w:r>
          </w:p>
        </w:tc>
      </w:tr>
      <w:tr w:rsidR="006C47FE" w:rsidRPr="005B72E7" w14:paraId="423987A5" w14:textId="77777777" w:rsidTr="00A06B9E">
        <w:trPr>
          <w:gridBefore w:val="2"/>
          <w:gridAfter w:val="1"/>
          <w:wBefore w:w="360" w:type="dxa"/>
          <w:wAfter w:w="142" w:type="dxa"/>
          <w:trHeight w:val="272"/>
        </w:trPr>
        <w:tc>
          <w:tcPr>
            <w:tcW w:w="7872" w:type="dxa"/>
            <w:gridSpan w:val="3"/>
            <w:shd w:val="clear" w:color="auto" w:fill="auto"/>
            <w:noWrap/>
            <w:vAlign w:val="center"/>
          </w:tcPr>
          <w:p w14:paraId="6FC0091E" w14:textId="77777777" w:rsidR="006C47FE" w:rsidRDefault="006C47FE" w:rsidP="00476029">
            <w:pPr>
              <w:pStyle w:val="Heading1"/>
              <w:spacing w:line="276" w:lineRule="auto"/>
              <w:jc w:val="both"/>
              <w:rPr>
                <w:rFonts w:asciiTheme="minorHAnsi" w:hAnsiTheme="minorHAnsi"/>
                <w:sz w:val="22"/>
                <w:szCs w:val="22"/>
              </w:rPr>
            </w:pPr>
            <w:r>
              <w:rPr>
                <w:rFonts w:asciiTheme="minorHAnsi" w:hAnsiTheme="minorHAnsi"/>
                <w:sz w:val="22"/>
                <w:szCs w:val="22"/>
              </w:rPr>
              <w:t>Summary of t</w:t>
            </w:r>
            <w:r w:rsidRPr="005B72E7">
              <w:rPr>
                <w:rFonts w:asciiTheme="minorHAnsi" w:hAnsiTheme="minorHAnsi"/>
                <w:sz w:val="22"/>
                <w:szCs w:val="22"/>
              </w:rPr>
              <w:t>he Department of Paediatrics Postgraduate Teaching Programme</w:t>
            </w:r>
          </w:p>
        </w:tc>
        <w:tc>
          <w:tcPr>
            <w:tcW w:w="992" w:type="dxa"/>
            <w:shd w:val="clear" w:color="auto" w:fill="auto"/>
            <w:noWrap/>
          </w:tcPr>
          <w:p w14:paraId="352AB39E" w14:textId="77777777" w:rsidR="006C47FE" w:rsidRDefault="006C47FE" w:rsidP="00476029">
            <w:pPr>
              <w:spacing w:line="276" w:lineRule="auto"/>
              <w:jc w:val="both"/>
              <w:rPr>
                <w:rFonts w:asciiTheme="minorHAnsi" w:hAnsiTheme="minorHAnsi"/>
                <w:sz w:val="22"/>
                <w:szCs w:val="22"/>
                <w:lang w:val="ms-MY" w:eastAsia="ms-MY"/>
              </w:rPr>
            </w:pPr>
            <w:r>
              <w:rPr>
                <w:rFonts w:asciiTheme="minorHAnsi" w:hAnsiTheme="minorHAnsi"/>
                <w:sz w:val="22"/>
                <w:szCs w:val="22"/>
                <w:lang w:val="ms-MY" w:eastAsia="ms-MY"/>
              </w:rPr>
              <w:t>7</w:t>
            </w:r>
          </w:p>
        </w:tc>
      </w:tr>
      <w:tr w:rsidR="007A60E8" w:rsidRPr="005B72E7" w14:paraId="0E7818F4" w14:textId="77777777" w:rsidTr="00A06B9E">
        <w:trPr>
          <w:gridBefore w:val="2"/>
          <w:gridAfter w:val="1"/>
          <w:wBefore w:w="360" w:type="dxa"/>
          <w:wAfter w:w="142" w:type="dxa"/>
          <w:trHeight w:val="272"/>
        </w:trPr>
        <w:tc>
          <w:tcPr>
            <w:tcW w:w="7872" w:type="dxa"/>
            <w:gridSpan w:val="3"/>
            <w:shd w:val="clear" w:color="auto" w:fill="auto"/>
            <w:noWrap/>
            <w:vAlign w:val="center"/>
          </w:tcPr>
          <w:p w14:paraId="34159737" w14:textId="77777777" w:rsidR="007A60E8" w:rsidRPr="005B72E7" w:rsidRDefault="00476029" w:rsidP="00476029">
            <w:pPr>
              <w:spacing w:line="276" w:lineRule="auto"/>
              <w:jc w:val="both"/>
              <w:rPr>
                <w:rFonts w:asciiTheme="minorHAnsi" w:hAnsiTheme="minorHAnsi"/>
                <w:sz w:val="22"/>
                <w:szCs w:val="22"/>
              </w:rPr>
            </w:pPr>
            <w:r w:rsidRPr="00C5407C">
              <w:rPr>
                <w:rFonts w:asciiTheme="minorHAnsi" w:hAnsiTheme="minorHAnsi" w:cs="Arial"/>
                <w:sz w:val="22"/>
                <w:szCs w:val="22"/>
              </w:rPr>
              <w:t>Supervision And Role Of The Supervisor</w:t>
            </w:r>
          </w:p>
        </w:tc>
        <w:tc>
          <w:tcPr>
            <w:tcW w:w="992" w:type="dxa"/>
            <w:shd w:val="clear" w:color="auto" w:fill="auto"/>
            <w:noWrap/>
          </w:tcPr>
          <w:p w14:paraId="3B56DD64" w14:textId="0BAC61FF" w:rsidR="007A60E8" w:rsidRPr="005B72E7" w:rsidRDefault="00A349B5" w:rsidP="00476029">
            <w:pPr>
              <w:spacing w:line="276" w:lineRule="auto"/>
              <w:jc w:val="both"/>
              <w:rPr>
                <w:rFonts w:asciiTheme="minorHAnsi" w:hAnsiTheme="minorHAnsi"/>
                <w:sz w:val="22"/>
                <w:szCs w:val="22"/>
                <w:lang w:val="ms-MY" w:eastAsia="ms-MY"/>
              </w:rPr>
            </w:pPr>
            <w:r>
              <w:rPr>
                <w:rFonts w:asciiTheme="minorHAnsi" w:hAnsiTheme="minorHAnsi"/>
                <w:sz w:val="22"/>
                <w:szCs w:val="22"/>
                <w:lang w:val="ms-MY" w:eastAsia="ms-MY"/>
              </w:rPr>
              <w:t>7</w:t>
            </w:r>
          </w:p>
        </w:tc>
      </w:tr>
      <w:tr w:rsidR="007A60E8" w:rsidRPr="005B72E7" w14:paraId="19926E9D" w14:textId="77777777" w:rsidTr="00A06B9E">
        <w:trPr>
          <w:gridBefore w:val="2"/>
          <w:gridAfter w:val="1"/>
          <w:wBefore w:w="360" w:type="dxa"/>
          <w:wAfter w:w="142" w:type="dxa"/>
          <w:trHeight w:val="272"/>
        </w:trPr>
        <w:tc>
          <w:tcPr>
            <w:tcW w:w="7872" w:type="dxa"/>
            <w:gridSpan w:val="3"/>
            <w:shd w:val="clear" w:color="auto" w:fill="auto"/>
            <w:noWrap/>
            <w:vAlign w:val="center"/>
          </w:tcPr>
          <w:p w14:paraId="3061F107" w14:textId="77777777" w:rsidR="007A60E8" w:rsidRPr="005B72E7" w:rsidRDefault="007A60E8" w:rsidP="00476029">
            <w:pPr>
              <w:pStyle w:val="Heading1"/>
              <w:spacing w:line="276" w:lineRule="auto"/>
              <w:jc w:val="both"/>
              <w:rPr>
                <w:rFonts w:asciiTheme="minorHAnsi" w:hAnsiTheme="minorHAnsi"/>
                <w:sz w:val="22"/>
                <w:szCs w:val="22"/>
              </w:rPr>
            </w:pPr>
          </w:p>
        </w:tc>
        <w:tc>
          <w:tcPr>
            <w:tcW w:w="992" w:type="dxa"/>
            <w:shd w:val="clear" w:color="auto" w:fill="auto"/>
            <w:noWrap/>
          </w:tcPr>
          <w:p w14:paraId="38686FB6" w14:textId="77777777" w:rsidR="007A60E8" w:rsidRPr="005B72E7" w:rsidRDefault="007A60E8" w:rsidP="00476029">
            <w:pPr>
              <w:spacing w:line="276" w:lineRule="auto"/>
              <w:jc w:val="both"/>
              <w:rPr>
                <w:rFonts w:asciiTheme="minorHAnsi" w:hAnsiTheme="minorHAnsi"/>
                <w:sz w:val="22"/>
                <w:szCs w:val="22"/>
                <w:lang w:val="ms-MY" w:eastAsia="ms-MY"/>
              </w:rPr>
            </w:pPr>
          </w:p>
        </w:tc>
      </w:tr>
      <w:tr w:rsidR="007A60E8" w:rsidRPr="005B72E7" w14:paraId="3C7DB6A0" w14:textId="77777777" w:rsidTr="00A06B9E">
        <w:trPr>
          <w:gridBefore w:val="2"/>
          <w:gridAfter w:val="1"/>
          <w:wBefore w:w="360" w:type="dxa"/>
          <w:wAfter w:w="142" w:type="dxa"/>
          <w:trHeight w:val="272"/>
        </w:trPr>
        <w:tc>
          <w:tcPr>
            <w:tcW w:w="7872" w:type="dxa"/>
            <w:gridSpan w:val="3"/>
            <w:shd w:val="clear" w:color="auto" w:fill="auto"/>
            <w:noWrap/>
            <w:vAlign w:val="center"/>
          </w:tcPr>
          <w:p w14:paraId="21AA3A2E" w14:textId="77777777" w:rsidR="007A60E8" w:rsidRPr="00531196" w:rsidRDefault="007A60E8" w:rsidP="001B188A">
            <w:pPr>
              <w:pStyle w:val="BodyText"/>
            </w:pPr>
            <w:r w:rsidRPr="00531196">
              <w:t>Assessment and Examinations</w:t>
            </w:r>
          </w:p>
        </w:tc>
        <w:tc>
          <w:tcPr>
            <w:tcW w:w="992" w:type="dxa"/>
            <w:shd w:val="clear" w:color="auto" w:fill="auto"/>
            <w:noWrap/>
          </w:tcPr>
          <w:p w14:paraId="1A86B295" w14:textId="77777777" w:rsidR="007A60E8" w:rsidRPr="005B72E7" w:rsidRDefault="007A60E8" w:rsidP="00476029">
            <w:pPr>
              <w:spacing w:line="276" w:lineRule="auto"/>
              <w:jc w:val="both"/>
              <w:rPr>
                <w:rFonts w:asciiTheme="minorHAnsi" w:hAnsiTheme="minorHAnsi"/>
                <w:sz w:val="22"/>
                <w:szCs w:val="22"/>
                <w:lang w:val="ms-MY" w:eastAsia="ms-MY"/>
              </w:rPr>
            </w:pPr>
          </w:p>
        </w:tc>
      </w:tr>
      <w:tr w:rsidR="007A60E8" w:rsidRPr="005B72E7" w14:paraId="3B1CC937" w14:textId="77777777" w:rsidTr="00A06B9E">
        <w:trPr>
          <w:gridBefore w:val="2"/>
          <w:gridAfter w:val="1"/>
          <w:wBefore w:w="360" w:type="dxa"/>
          <w:wAfter w:w="142" w:type="dxa"/>
          <w:trHeight w:val="272"/>
        </w:trPr>
        <w:tc>
          <w:tcPr>
            <w:tcW w:w="7872" w:type="dxa"/>
            <w:gridSpan w:val="3"/>
            <w:shd w:val="clear" w:color="auto" w:fill="auto"/>
            <w:noWrap/>
            <w:vAlign w:val="center"/>
          </w:tcPr>
          <w:p w14:paraId="3DD3F051" w14:textId="77777777" w:rsidR="007A60E8" w:rsidRPr="005B72E7" w:rsidRDefault="007A60E8" w:rsidP="00476029">
            <w:pPr>
              <w:spacing w:line="276" w:lineRule="auto"/>
              <w:jc w:val="both"/>
              <w:rPr>
                <w:rFonts w:asciiTheme="minorHAnsi" w:hAnsiTheme="minorHAnsi"/>
                <w:sz w:val="22"/>
                <w:szCs w:val="22"/>
              </w:rPr>
            </w:pPr>
            <w:r>
              <w:rPr>
                <w:rFonts w:asciiTheme="minorHAnsi" w:hAnsiTheme="minorHAnsi"/>
                <w:bCs/>
                <w:sz w:val="22"/>
                <w:szCs w:val="22"/>
              </w:rPr>
              <w:t>Formative Assessment</w:t>
            </w:r>
          </w:p>
        </w:tc>
        <w:tc>
          <w:tcPr>
            <w:tcW w:w="992" w:type="dxa"/>
            <w:shd w:val="clear" w:color="auto" w:fill="auto"/>
            <w:noWrap/>
          </w:tcPr>
          <w:p w14:paraId="06B72540" w14:textId="5724C202" w:rsidR="007A60E8" w:rsidRPr="005B72E7" w:rsidRDefault="00A349B5" w:rsidP="00476029">
            <w:pPr>
              <w:spacing w:line="276" w:lineRule="auto"/>
              <w:jc w:val="both"/>
              <w:rPr>
                <w:rFonts w:asciiTheme="minorHAnsi" w:hAnsiTheme="minorHAnsi"/>
                <w:sz w:val="22"/>
                <w:szCs w:val="22"/>
                <w:lang w:val="ms-MY" w:eastAsia="ms-MY"/>
              </w:rPr>
            </w:pPr>
            <w:r>
              <w:rPr>
                <w:rFonts w:asciiTheme="minorHAnsi" w:hAnsiTheme="minorHAnsi"/>
                <w:sz w:val="22"/>
                <w:szCs w:val="22"/>
                <w:lang w:val="ms-MY" w:eastAsia="ms-MY"/>
              </w:rPr>
              <w:t>8</w:t>
            </w:r>
          </w:p>
        </w:tc>
      </w:tr>
      <w:tr w:rsidR="007A60E8" w:rsidRPr="005B72E7" w14:paraId="345C9ABB" w14:textId="77777777" w:rsidTr="00A06B9E">
        <w:trPr>
          <w:gridBefore w:val="2"/>
          <w:gridAfter w:val="1"/>
          <w:wBefore w:w="360" w:type="dxa"/>
          <w:wAfter w:w="142" w:type="dxa"/>
          <w:trHeight w:val="272"/>
        </w:trPr>
        <w:tc>
          <w:tcPr>
            <w:tcW w:w="7872" w:type="dxa"/>
            <w:gridSpan w:val="3"/>
            <w:shd w:val="clear" w:color="auto" w:fill="auto"/>
            <w:noWrap/>
            <w:vAlign w:val="center"/>
          </w:tcPr>
          <w:p w14:paraId="5A6008F6" w14:textId="77777777" w:rsidR="007A60E8" w:rsidRPr="005B72E7" w:rsidRDefault="007A60E8" w:rsidP="00476029">
            <w:pPr>
              <w:pStyle w:val="Heading1"/>
              <w:spacing w:line="276" w:lineRule="auto"/>
              <w:jc w:val="both"/>
              <w:rPr>
                <w:rFonts w:asciiTheme="minorHAnsi" w:hAnsiTheme="minorHAnsi"/>
                <w:bCs/>
                <w:sz w:val="22"/>
                <w:szCs w:val="22"/>
              </w:rPr>
            </w:pPr>
            <w:r>
              <w:rPr>
                <w:rFonts w:asciiTheme="minorHAnsi" w:hAnsiTheme="minorHAnsi"/>
                <w:bCs/>
                <w:sz w:val="22"/>
                <w:szCs w:val="22"/>
              </w:rPr>
              <w:t>Summative Assessment</w:t>
            </w:r>
          </w:p>
        </w:tc>
        <w:tc>
          <w:tcPr>
            <w:tcW w:w="992" w:type="dxa"/>
            <w:shd w:val="clear" w:color="auto" w:fill="auto"/>
            <w:noWrap/>
          </w:tcPr>
          <w:p w14:paraId="3144B83C" w14:textId="333B82F7" w:rsidR="007A60E8" w:rsidRPr="005B72E7" w:rsidRDefault="00A349B5" w:rsidP="00476029">
            <w:pPr>
              <w:spacing w:line="276" w:lineRule="auto"/>
              <w:jc w:val="both"/>
              <w:rPr>
                <w:rFonts w:asciiTheme="minorHAnsi" w:hAnsiTheme="minorHAnsi"/>
                <w:sz w:val="22"/>
                <w:szCs w:val="22"/>
                <w:lang w:val="ms-MY" w:eastAsia="ms-MY"/>
              </w:rPr>
            </w:pPr>
            <w:r>
              <w:rPr>
                <w:rFonts w:asciiTheme="minorHAnsi" w:hAnsiTheme="minorHAnsi"/>
                <w:sz w:val="22"/>
                <w:szCs w:val="22"/>
                <w:lang w:val="ms-MY" w:eastAsia="ms-MY"/>
              </w:rPr>
              <w:t>10</w:t>
            </w:r>
          </w:p>
        </w:tc>
      </w:tr>
      <w:tr w:rsidR="007A60E8" w:rsidRPr="005B72E7" w14:paraId="7F3F8FE5" w14:textId="77777777" w:rsidTr="00A06B9E">
        <w:trPr>
          <w:gridBefore w:val="2"/>
          <w:gridAfter w:val="1"/>
          <w:wBefore w:w="360" w:type="dxa"/>
          <w:wAfter w:w="142" w:type="dxa"/>
          <w:trHeight w:val="272"/>
        </w:trPr>
        <w:tc>
          <w:tcPr>
            <w:tcW w:w="501" w:type="dxa"/>
            <w:shd w:val="clear" w:color="auto" w:fill="auto"/>
            <w:noWrap/>
            <w:vAlign w:val="center"/>
          </w:tcPr>
          <w:p w14:paraId="5FA8D5F8" w14:textId="77777777" w:rsidR="007A60E8" w:rsidRPr="005B72E7" w:rsidRDefault="007A60E8" w:rsidP="00476029">
            <w:pPr>
              <w:spacing w:line="276" w:lineRule="auto"/>
              <w:jc w:val="both"/>
              <w:rPr>
                <w:rFonts w:asciiTheme="minorHAnsi" w:hAnsiTheme="minorHAnsi"/>
                <w:b/>
                <w:bCs/>
                <w:sz w:val="22"/>
                <w:szCs w:val="22"/>
                <w:lang w:val="ms-MY" w:eastAsia="ms-MY"/>
              </w:rPr>
            </w:pPr>
          </w:p>
        </w:tc>
        <w:tc>
          <w:tcPr>
            <w:tcW w:w="7371" w:type="dxa"/>
            <w:gridSpan w:val="2"/>
            <w:shd w:val="clear" w:color="auto" w:fill="auto"/>
            <w:noWrap/>
            <w:vAlign w:val="center"/>
          </w:tcPr>
          <w:p w14:paraId="6B25635B" w14:textId="77777777" w:rsidR="007A60E8" w:rsidRPr="005B72E7" w:rsidRDefault="008C7462" w:rsidP="00476029">
            <w:pPr>
              <w:pStyle w:val="Heading1"/>
              <w:spacing w:line="276" w:lineRule="auto"/>
              <w:jc w:val="both"/>
              <w:rPr>
                <w:rFonts w:asciiTheme="minorHAnsi" w:hAnsiTheme="minorHAnsi"/>
                <w:bCs/>
                <w:sz w:val="22"/>
                <w:szCs w:val="22"/>
              </w:rPr>
            </w:pPr>
            <w:r>
              <w:rPr>
                <w:rFonts w:asciiTheme="minorHAnsi" w:hAnsiTheme="minorHAnsi"/>
                <w:bCs/>
                <w:sz w:val="22"/>
                <w:szCs w:val="22"/>
              </w:rPr>
              <w:t>Eligi</w:t>
            </w:r>
            <w:r w:rsidR="007A60E8">
              <w:rPr>
                <w:rFonts w:asciiTheme="minorHAnsi" w:hAnsiTheme="minorHAnsi"/>
                <w:bCs/>
                <w:sz w:val="22"/>
                <w:szCs w:val="22"/>
              </w:rPr>
              <w:t>bility to sit for examinations</w:t>
            </w:r>
          </w:p>
        </w:tc>
        <w:tc>
          <w:tcPr>
            <w:tcW w:w="992" w:type="dxa"/>
            <w:shd w:val="clear" w:color="auto" w:fill="auto"/>
            <w:noWrap/>
          </w:tcPr>
          <w:p w14:paraId="14619937" w14:textId="37D2C16D" w:rsidR="007A60E8" w:rsidRPr="005B72E7" w:rsidRDefault="00A25E38" w:rsidP="00BE3B4B">
            <w:pPr>
              <w:spacing w:line="276" w:lineRule="auto"/>
              <w:jc w:val="both"/>
              <w:rPr>
                <w:rFonts w:asciiTheme="minorHAnsi" w:hAnsiTheme="minorHAnsi"/>
                <w:sz w:val="22"/>
                <w:szCs w:val="22"/>
                <w:lang w:val="ms-MY" w:eastAsia="ms-MY"/>
              </w:rPr>
            </w:pPr>
            <w:r>
              <w:rPr>
                <w:rFonts w:asciiTheme="minorHAnsi" w:hAnsiTheme="minorHAnsi"/>
                <w:sz w:val="22"/>
                <w:szCs w:val="22"/>
                <w:lang w:val="ms-MY" w:eastAsia="ms-MY"/>
              </w:rPr>
              <w:t>1</w:t>
            </w:r>
            <w:r w:rsidR="00FB1D41">
              <w:rPr>
                <w:rFonts w:asciiTheme="minorHAnsi" w:hAnsiTheme="minorHAnsi"/>
                <w:sz w:val="22"/>
                <w:szCs w:val="22"/>
                <w:lang w:val="ms-MY" w:eastAsia="ms-MY"/>
              </w:rPr>
              <w:t>0</w:t>
            </w:r>
          </w:p>
        </w:tc>
      </w:tr>
      <w:tr w:rsidR="007A60E8" w:rsidRPr="005B72E7" w14:paraId="569427B6" w14:textId="77777777" w:rsidTr="00A06B9E">
        <w:trPr>
          <w:gridBefore w:val="2"/>
          <w:gridAfter w:val="1"/>
          <w:wBefore w:w="360" w:type="dxa"/>
          <w:wAfter w:w="142" w:type="dxa"/>
          <w:trHeight w:val="272"/>
        </w:trPr>
        <w:tc>
          <w:tcPr>
            <w:tcW w:w="501" w:type="dxa"/>
            <w:shd w:val="clear" w:color="auto" w:fill="auto"/>
            <w:noWrap/>
            <w:vAlign w:val="center"/>
          </w:tcPr>
          <w:p w14:paraId="448037E1" w14:textId="77777777" w:rsidR="007A60E8" w:rsidRPr="005B72E7" w:rsidRDefault="007A60E8" w:rsidP="00476029">
            <w:pPr>
              <w:spacing w:line="276" w:lineRule="auto"/>
              <w:jc w:val="both"/>
              <w:rPr>
                <w:rFonts w:asciiTheme="minorHAnsi" w:hAnsiTheme="minorHAnsi"/>
                <w:b/>
                <w:bCs/>
                <w:sz w:val="22"/>
                <w:szCs w:val="22"/>
                <w:lang w:val="ms-MY" w:eastAsia="ms-MY"/>
              </w:rPr>
            </w:pPr>
          </w:p>
        </w:tc>
        <w:tc>
          <w:tcPr>
            <w:tcW w:w="7371" w:type="dxa"/>
            <w:gridSpan w:val="2"/>
            <w:shd w:val="clear" w:color="auto" w:fill="auto"/>
            <w:noWrap/>
            <w:vAlign w:val="center"/>
          </w:tcPr>
          <w:p w14:paraId="05EC9DF7" w14:textId="77777777" w:rsidR="007A60E8" w:rsidRPr="005B72E7" w:rsidRDefault="007A60E8" w:rsidP="00476029">
            <w:pPr>
              <w:pStyle w:val="Heading1"/>
              <w:spacing w:line="276" w:lineRule="auto"/>
              <w:jc w:val="both"/>
              <w:rPr>
                <w:rFonts w:asciiTheme="minorHAnsi" w:hAnsiTheme="minorHAnsi"/>
                <w:bCs/>
                <w:sz w:val="22"/>
                <w:szCs w:val="22"/>
              </w:rPr>
            </w:pPr>
            <w:r>
              <w:rPr>
                <w:rFonts w:asciiTheme="minorHAnsi" w:hAnsiTheme="minorHAnsi"/>
                <w:bCs/>
                <w:sz w:val="22"/>
                <w:szCs w:val="22"/>
              </w:rPr>
              <w:t>Examination Format</w:t>
            </w:r>
          </w:p>
        </w:tc>
        <w:tc>
          <w:tcPr>
            <w:tcW w:w="992" w:type="dxa"/>
            <w:shd w:val="clear" w:color="auto" w:fill="auto"/>
            <w:noWrap/>
          </w:tcPr>
          <w:p w14:paraId="6174BD6F" w14:textId="4273B94E" w:rsidR="007A60E8" w:rsidRPr="005B72E7" w:rsidRDefault="00A349B5" w:rsidP="00476029">
            <w:pPr>
              <w:spacing w:line="276" w:lineRule="auto"/>
              <w:jc w:val="both"/>
              <w:rPr>
                <w:rFonts w:asciiTheme="minorHAnsi" w:hAnsiTheme="minorHAnsi"/>
                <w:sz w:val="22"/>
                <w:szCs w:val="22"/>
                <w:lang w:val="ms-MY" w:eastAsia="ms-MY"/>
              </w:rPr>
            </w:pPr>
            <w:r>
              <w:rPr>
                <w:rFonts w:asciiTheme="minorHAnsi" w:hAnsiTheme="minorHAnsi"/>
                <w:sz w:val="22"/>
                <w:szCs w:val="22"/>
                <w:lang w:val="ms-MY" w:eastAsia="ms-MY"/>
              </w:rPr>
              <w:t>11</w:t>
            </w:r>
          </w:p>
        </w:tc>
      </w:tr>
      <w:tr w:rsidR="007A60E8" w:rsidRPr="005B72E7" w14:paraId="75D72688" w14:textId="77777777" w:rsidTr="00A06B9E">
        <w:trPr>
          <w:gridBefore w:val="2"/>
          <w:gridAfter w:val="1"/>
          <w:wBefore w:w="360" w:type="dxa"/>
          <w:wAfter w:w="142" w:type="dxa"/>
          <w:trHeight w:val="272"/>
        </w:trPr>
        <w:tc>
          <w:tcPr>
            <w:tcW w:w="501" w:type="dxa"/>
            <w:shd w:val="clear" w:color="auto" w:fill="auto"/>
            <w:noWrap/>
            <w:vAlign w:val="center"/>
          </w:tcPr>
          <w:p w14:paraId="0CC44989" w14:textId="77777777" w:rsidR="007A60E8" w:rsidRPr="005B72E7" w:rsidRDefault="007A60E8" w:rsidP="00476029">
            <w:pPr>
              <w:spacing w:line="276" w:lineRule="auto"/>
              <w:jc w:val="both"/>
              <w:rPr>
                <w:rFonts w:asciiTheme="minorHAnsi" w:hAnsiTheme="minorHAnsi"/>
                <w:b/>
                <w:bCs/>
                <w:sz w:val="22"/>
                <w:szCs w:val="22"/>
                <w:lang w:val="ms-MY" w:eastAsia="ms-MY"/>
              </w:rPr>
            </w:pPr>
          </w:p>
        </w:tc>
        <w:tc>
          <w:tcPr>
            <w:tcW w:w="7371" w:type="dxa"/>
            <w:gridSpan w:val="2"/>
            <w:shd w:val="clear" w:color="auto" w:fill="auto"/>
            <w:noWrap/>
            <w:vAlign w:val="center"/>
          </w:tcPr>
          <w:p w14:paraId="6145CD22" w14:textId="77777777" w:rsidR="007A60E8" w:rsidRPr="005B72E7" w:rsidRDefault="007A60E8" w:rsidP="00476029">
            <w:pPr>
              <w:pStyle w:val="Heading1"/>
              <w:spacing w:line="276" w:lineRule="auto"/>
              <w:jc w:val="both"/>
              <w:rPr>
                <w:rFonts w:asciiTheme="minorHAnsi" w:hAnsiTheme="minorHAnsi"/>
                <w:bCs/>
                <w:sz w:val="22"/>
                <w:szCs w:val="22"/>
              </w:rPr>
            </w:pPr>
            <w:r>
              <w:rPr>
                <w:rFonts w:asciiTheme="minorHAnsi" w:hAnsiTheme="minorHAnsi"/>
                <w:bCs/>
                <w:sz w:val="22"/>
                <w:szCs w:val="22"/>
              </w:rPr>
              <w:t>Criteria for Passing</w:t>
            </w:r>
          </w:p>
        </w:tc>
        <w:tc>
          <w:tcPr>
            <w:tcW w:w="992" w:type="dxa"/>
            <w:shd w:val="clear" w:color="auto" w:fill="auto"/>
            <w:noWrap/>
          </w:tcPr>
          <w:p w14:paraId="4DDB6C50" w14:textId="39D13FB2" w:rsidR="007A60E8" w:rsidRPr="005B72E7" w:rsidRDefault="00A349B5" w:rsidP="00476029">
            <w:pPr>
              <w:spacing w:line="276" w:lineRule="auto"/>
              <w:jc w:val="both"/>
              <w:rPr>
                <w:rFonts w:asciiTheme="minorHAnsi" w:hAnsiTheme="minorHAnsi"/>
                <w:sz w:val="22"/>
                <w:szCs w:val="22"/>
                <w:lang w:val="ms-MY" w:eastAsia="ms-MY"/>
              </w:rPr>
            </w:pPr>
            <w:r>
              <w:rPr>
                <w:rFonts w:asciiTheme="minorHAnsi" w:hAnsiTheme="minorHAnsi"/>
                <w:sz w:val="22"/>
                <w:szCs w:val="22"/>
                <w:lang w:val="ms-MY" w:eastAsia="ms-MY"/>
              </w:rPr>
              <w:t>12</w:t>
            </w:r>
          </w:p>
        </w:tc>
      </w:tr>
      <w:tr w:rsidR="007A60E8" w:rsidRPr="005B72E7" w14:paraId="1E8218F8" w14:textId="77777777" w:rsidTr="00A06B9E">
        <w:trPr>
          <w:gridBefore w:val="2"/>
          <w:gridAfter w:val="1"/>
          <w:wBefore w:w="360" w:type="dxa"/>
          <w:wAfter w:w="142" w:type="dxa"/>
          <w:trHeight w:val="272"/>
        </w:trPr>
        <w:tc>
          <w:tcPr>
            <w:tcW w:w="501" w:type="dxa"/>
            <w:shd w:val="clear" w:color="auto" w:fill="auto"/>
            <w:noWrap/>
            <w:vAlign w:val="center"/>
          </w:tcPr>
          <w:p w14:paraId="59EE17B5" w14:textId="77777777" w:rsidR="007A60E8" w:rsidRPr="005B72E7" w:rsidRDefault="007A60E8" w:rsidP="00476029">
            <w:pPr>
              <w:spacing w:line="276" w:lineRule="auto"/>
              <w:jc w:val="both"/>
              <w:rPr>
                <w:rFonts w:asciiTheme="minorHAnsi" w:hAnsiTheme="minorHAnsi"/>
                <w:b/>
                <w:bCs/>
                <w:sz w:val="22"/>
                <w:szCs w:val="22"/>
                <w:lang w:val="ms-MY" w:eastAsia="ms-MY"/>
              </w:rPr>
            </w:pPr>
          </w:p>
        </w:tc>
        <w:tc>
          <w:tcPr>
            <w:tcW w:w="7371" w:type="dxa"/>
            <w:gridSpan w:val="2"/>
            <w:shd w:val="clear" w:color="auto" w:fill="auto"/>
            <w:noWrap/>
            <w:vAlign w:val="center"/>
          </w:tcPr>
          <w:p w14:paraId="1E104E9A" w14:textId="77777777" w:rsidR="007A60E8" w:rsidRDefault="007A60E8" w:rsidP="00476029">
            <w:pPr>
              <w:pStyle w:val="Heading1"/>
              <w:spacing w:line="276" w:lineRule="auto"/>
              <w:jc w:val="both"/>
              <w:rPr>
                <w:rFonts w:asciiTheme="minorHAnsi" w:hAnsiTheme="minorHAnsi"/>
                <w:bCs/>
                <w:sz w:val="22"/>
                <w:szCs w:val="22"/>
              </w:rPr>
            </w:pPr>
            <w:r>
              <w:rPr>
                <w:rFonts w:asciiTheme="minorHAnsi" w:hAnsiTheme="minorHAnsi"/>
                <w:bCs/>
                <w:sz w:val="22"/>
                <w:szCs w:val="22"/>
              </w:rPr>
              <w:t>Repeating an Examination</w:t>
            </w:r>
          </w:p>
        </w:tc>
        <w:tc>
          <w:tcPr>
            <w:tcW w:w="992" w:type="dxa"/>
            <w:shd w:val="clear" w:color="auto" w:fill="auto"/>
            <w:noWrap/>
          </w:tcPr>
          <w:p w14:paraId="72A4273C" w14:textId="05A3E98E" w:rsidR="007A60E8" w:rsidRPr="005B72E7" w:rsidRDefault="00FB1D41" w:rsidP="00476029">
            <w:pPr>
              <w:spacing w:line="276" w:lineRule="auto"/>
              <w:jc w:val="both"/>
              <w:rPr>
                <w:rFonts w:asciiTheme="minorHAnsi" w:hAnsiTheme="minorHAnsi"/>
                <w:sz w:val="22"/>
                <w:szCs w:val="22"/>
                <w:lang w:val="ms-MY" w:eastAsia="ms-MY"/>
              </w:rPr>
            </w:pPr>
            <w:r>
              <w:rPr>
                <w:rFonts w:asciiTheme="minorHAnsi" w:hAnsiTheme="minorHAnsi"/>
                <w:sz w:val="22"/>
                <w:szCs w:val="22"/>
                <w:lang w:val="ms-MY" w:eastAsia="ms-MY"/>
              </w:rPr>
              <w:t>14</w:t>
            </w:r>
          </w:p>
        </w:tc>
      </w:tr>
      <w:tr w:rsidR="007A60E8" w:rsidRPr="005B72E7" w14:paraId="7FEF1CCB" w14:textId="77777777" w:rsidTr="00A06B9E">
        <w:trPr>
          <w:gridBefore w:val="2"/>
          <w:gridAfter w:val="1"/>
          <w:wBefore w:w="360" w:type="dxa"/>
          <w:wAfter w:w="142" w:type="dxa"/>
          <w:trHeight w:val="272"/>
        </w:trPr>
        <w:tc>
          <w:tcPr>
            <w:tcW w:w="501" w:type="dxa"/>
            <w:shd w:val="clear" w:color="auto" w:fill="auto"/>
            <w:noWrap/>
            <w:vAlign w:val="center"/>
          </w:tcPr>
          <w:p w14:paraId="0004926D" w14:textId="77777777" w:rsidR="007A60E8" w:rsidRPr="005B72E7" w:rsidRDefault="007A60E8" w:rsidP="00476029">
            <w:pPr>
              <w:spacing w:line="276" w:lineRule="auto"/>
              <w:jc w:val="both"/>
              <w:rPr>
                <w:rFonts w:asciiTheme="minorHAnsi" w:hAnsiTheme="minorHAnsi"/>
                <w:b/>
                <w:bCs/>
                <w:sz w:val="22"/>
                <w:szCs w:val="22"/>
                <w:lang w:val="ms-MY" w:eastAsia="ms-MY"/>
              </w:rPr>
            </w:pPr>
          </w:p>
        </w:tc>
        <w:tc>
          <w:tcPr>
            <w:tcW w:w="7371" w:type="dxa"/>
            <w:gridSpan w:val="2"/>
            <w:shd w:val="clear" w:color="auto" w:fill="auto"/>
            <w:noWrap/>
            <w:vAlign w:val="center"/>
          </w:tcPr>
          <w:p w14:paraId="4A721924" w14:textId="77777777" w:rsidR="007A60E8" w:rsidRDefault="007A60E8" w:rsidP="00476029">
            <w:pPr>
              <w:pStyle w:val="Heading1"/>
              <w:spacing w:line="276" w:lineRule="auto"/>
              <w:jc w:val="both"/>
              <w:rPr>
                <w:rFonts w:asciiTheme="minorHAnsi" w:hAnsiTheme="minorHAnsi"/>
                <w:bCs/>
                <w:sz w:val="22"/>
                <w:szCs w:val="22"/>
              </w:rPr>
            </w:pPr>
          </w:p>
        </w:tc>
        <w:tc>
          <w:tcPr>
            <w:tcW w:w="992" w:type="dxa"/>
            <w:shd w:val="clear" w:color="auto" w:fill="auto"/>
            <w:noWrap/>
          </w:tcPr>
          <w:p w14:paraId="163B671A" w14:textId="77777777" w:rsidR="007A60E8" w:rsidRPr="005B72E7" w:rsidRDefault="007A60E8" w:rsidP="00476029">
            <w:pPr>
              <w:spacing w:line="276" w:lineRule="auto"/>
              <w:jc w:val="both"/>
              <w:rPr>
                <w:rFonts w:asciiTheme="minorHAnsi" w:hAnsiTheme="minorHAnsi"/>
                <w:sz w:val="22"/>
                <w:szCs w:val="22"/>
                <w:lang w:val="ms-MY" w:eastAsia="ms-MY"/>
              </w:rPr>
            </w:pPr>
          </w:p>
        </w:tc>
      </w:tr>
      <w:tr w:rsidR="007A60E8" w:rsidRPr="005B72E7" w14:paraId="236A7245" w14:textId="77777777" w:rsidTr="00A06B9E">
        <w:trPr>
          <w:gridBefore w:val="2"/>
          <w:gridAfter w:val="1"/>
          <w:wBefore w:w="360" w:type="dxa"/>
          <w:wAfter w:w="142" w:type="dxa"/>
          <w:trHeight w:val="272"/>
        </w:trPr>
        <w:tc>
          <w:tcPr>
            <w:tcW w:w="7872" w:type="dxa"/>
            <w:gridSpan w:val="3"/>
            <w:shd w:val="clear" w:color="auto" w:fill="auto"/>
            <w:noWrap/>
            <w:vAlign w:val="center"/>
          </w:tcPr>
          <w:p w14:paraId="13309B79" w14:textId="77777777" w:rsidR="007A60E8" w:rsidRPr="005B72E7" w:rsidRDefault="00DB766E" w:rsidP="00476029">
            <w:pPr>
              <w:pStyle w:val="Heading1"/>
              <w:spacing w:line="276" w:lineRule="auto"/>
              <w:jc w:val="both"/>
              <w:rPr>
                <w:rFonts w:asciiTheme="minorHAnsi" w:hAnsiTheme="minorHAnsi"/>
                <w:sz w:val="22"/>
                <w:szCs w:val="22"/>
              </w:rPr>
            </w:pPr>
            <w:r>
              <w:rPr>
                <w:rFonts w:asciiTheme="minorHAnsi" w:hAnsiTheme="minorHAnsi"/>
                <w:sz w:val="22"/>
                <w:szCs w:val="22"/>
              </w:rPr>
              <w:t>Research Project</w:t>
            </w:r>
          </w:p>
        </w:tc>
        <w:tc>
          <w:tcPr>
            <w:tcW w:w="992" w:type="dxa"/>
            <w:shd w:val="clear" w:color="auto" w:fill="auto"/>
            <w:noWrap/>
          </w:tcPr>
          <w:p w14:paraId="4AC93105" w14:textId="32A3C857" w:rsidR="007A60E8" w:rsidRPr="005B72E7" w:rsidRDefault="00A25E38" w:rsidP="00BE3B4B">
            <w:pPr>
              <w:spacing w:line="276" w:lineRule="auto"/>
              <w:jc w:val="both"/>
              <w:rPr>
                <w:rFonts w:asciiTheme="minorHAnsi" w:hAnsiTheme="minorHAnsi"/>
                <w:sz w:val="22"/>
                <w:szCs w:val="22"/>
                <w:lang w:val="ms-MY" w:eastAsia="ms-MY"/>
              </w:rPr>
            </w:pPr>
            <w:r>
              <w:rPr>
                <w:rFonts w:asciiTheme="minorHAnsi" w:hAnsiTheme="minorHAnsi"/>
                <w:sz w:val="22"/>
                <w:szCs w:val="22"/>
                <w:lang w:val="ms-MY" w:eastAsia="ms-MY"/>
              </w:rPr>
              <w:t>1</w:t>
            </w:r>
            <w:r w:rsidR="00FB1D41">
              <w:rPr>
                <w:rFonts w:asciiTheme="minorHAnsi" w:hAnsiTheme="minorHAnsi"/>
                <w:sz w:val="22"/>
                <w:szCs w:val="22"/>
                <w:lang w:val="ms-MY" w:eastAsia="ms-MY"/>
              </w:rPr>
              <w:t>4</w:t>
            </w:r>
          </w:p>
        </w:tc>
      </w:tr>
      <w:tr w:rsidR="007A60E8" w:rsidRPr="005B72E7" w14:paraId="45E21C0C" w14:textId="77777777" w:rsidTr="00A06B9E">
        <w:trPr>
          <w:gridBefore w:val="2"/>
          <w:gridAfter w:val="1"/>
          <w:wBefore w:w="360" w:type="dxa"/>
          <w:wAfter w:w="142" w:type="dxa"/>
          <w:trHeight w:val="272"/>
        </w:trPr>
        <w:tc>
          <w:tcPr>
            <w:tcW w:w="7872" w:type="dxa"/>
            <w:gridSpan w:val="3"/>
            <w:shd w:val="clear" w:color="auto" w:fill="auto"/>
            <w:noWrap/>
            <w:vAlign w:val="center"/>
          </w:tcPr>
          <w:p w14:paraId="45AE98A8" w14:textId="77777777" w:rsidR="007A60E8" w:rsidRPr="008C7462" w:rsidRDefault="00A50F56" w:rsidP="00476029">
            <w:pPr>
              <w:spacing w:line="276" w:lineRule="auto"/>
              <w:jc w:val="both"/>
              <w:rPr>
                <w:rFonts w:asciiTheme="minorHAnsi" w:hAnsiTheme="minorHAnsi"/>
                <w:bCs/>
                <w:i/>
                <w:iCs/>
                <w:sz w:val="22"/>
                <w:szCs w:val="22"/>
              </w:rPr>
            </w:pPr>
            <w:r w:rsidRPr="008C7462">
              <w:rPr>
                <w:rFonts w:asciiTheme="minorHAnsi" w:hAnsiTheme="minorHAnsi"/>
                <w:bCs/>
                <w:i/>
                <w:iCs/>
                <w:sz w:val="22"/>
                <w:szCs w:val="22"/>
              </w:rPr>
              <w:t>Appendix 1</w:t>
            </w:r>
            <w:r w:rsidR="000C4507" w:rsidRPr="008C7462">
              <w:rPr>
                <w:rFonts w:asciiTheme="minorHAnsi" w:hAnsiTheme="minorHAnsi"/>
                <w:bCs/>
                <w:i/>
                <w:iCs/>
                <w:sz w:val="22"/>
                <w:szCs w:val="22"/>
              </w:rPr>
              <w:t xml:space="preserve"> : </w:t>
            </w:r>
            <w:r w:rsidR="007A60E8" w:rsidRPr="008C7462">
              <w:rPr>
                <w:rFonts w:asciiTheme="minorHAnsi" w:hAnsiTheme="minorHAnsi"/>
                <w:bCs/>
                <w:i/>
                <w:iCs/>
                <w:sz w:val="22"/>
                <w:szCs w:val="22"/>
              </w:rPr>
              <w:t xml:space="preserve">Schedule for Research Project by Master of Paediatrics Candidates </w:t>
            </w:r>
          </w:p>
          <w:p w14:paraId="56234BD5" w14:textId="77777777" w:rsidR="00A50F56" w:rsidRPr="005B72E7" w:rsidRDefault="00A50F56" w:rsidP="00476029">
            <w:pPr>
              <w:spacing w:line="276" w:lineRule="auto"/>
              <w:jc w:val="both"/>
              <w:rPr>
                <w:rFonts w:asciiTheme="minorHAnsi" w:hAnsiTheme="minorHAnsi"/>
                <w:sz w:val="22"/>
                <w:szCs w:val="22"/>
              </w:rPr>
            </w:pPr>
          </w:p>
        </w:tc>
        <w:tc>
          <w:tcPr>
            <w:tcW w:w="992" w:type="dxa"/>
            <w:shd w:val="clear" w:color="auto" w:fill="auto"/>
            <w:noWrap/>
          </w:tcPr>
          <w:p w14:paraId="23210C50" w14:textId="75CABCCE" w:rsidR="007A60E8" w:rsidRPr="005B72E7" w:rsidRDefault="00651197" w:rsidP="00BE3B4B">
            <w:pPr>
              <w:spacing w:line="276" w:lineRule="auto"/>
              <w:jc w:val="both"/>
              <w:rPr>
                <w:rFonts w:asciiTheme="minorHAnsi" w:hAnsiTheme="minorHAnsi"/>
                <w:sz w:val="22"/>
                <w:szCs w:val="22"/>
                <w:lang w:val="ms-MY" w:eastAsia="ms-MY"/>
              </w:rPr>
            </w:pPr>
            <w:r>
              <w:rPr>
                <w:rFonts w:asciiTheme="minorHAnsi" w:hAnsiTheme="minorHAnsi"/>
                <w:sz w:val="22"/>
                <w:szCs w:val="22"/>
                <w:lang w:val="ms-MY" w:eastAsia="ms-MY"/>
              </w:rPr>
              <w:t>17</w:t>
            </w:r>
          </w:p>
        </w:tc>
      </w:tr>
      <w:tr w:rsidR="007A60E8" w:rsidRPr="005B72E7" w14:paraId="45D62445" w14:textId="77777777" w:rsidTr="00A06B9E">
        <w:trPr>
          <w:gridBefore w:val="2"/>
          <w:gridAfter w:val="1"/>
          <w:wBefore w:w="360" w:type="dxa"/>
          <w:wAfter w:w="142" w:type="dxa"/>
          <w:trHeight w:val="272"/>
        </w:trPr>
        <w:tc>
          <w:tcPr>
            <w:tcW w:w="7872" w:type="dxa"/>
            <w:gridSpan w:val="3"/>
            <w:shd w:val="clear" w:color="auto" w:fill="auto"/>
            <w:noWrap/>
            <w:vAlign w:val="center"/>
          </w:tcPr>
          <w:p w14:paraId="0E5AE10A" w14:textId="77777777" w:rsidR="007A60E8" w:rsidRPr="005B72E7" w:rsidRDefault="007A60E8" w:rsidP="00476029">
            <w:pPr>
              <w:pStyle w:val="Heading3"/>
              <w:tabs>
                <w:tab w:val="left" w:pos="4500"/>
              </w:tabs>
              <w:spacing w:before="0" w:line="276" w:lineRule="auto"/>
              <w:jc w:val="both"/>
              <w:rPr>
                <w:rFonts w:asciiTheme="minorHAnsi" w:hAnsiTheme="minorHAnsi"/>
                <w:bCs w:val="0"/>
                <w:sz w:val="22"/>
                <w:szCs w:val="22"/>
              </w:rPr>
            </w:pPr>
            <w:r w:rsidRPr="005B72E7">
              <w:rPr>
                <w:rFonts w:asciiTheme="minorHAnsi" w:hAnsiTheme="minorHAnsi" w:cs="Times New Roman"/>
                <w:b w:val="0"/>
                <w:color w:val="auto"/>
                <w:sz w:val="22"/>
                <w:szCs w:val="22"/>
              </w:rPr>
              <w:t>Termination of Study</w:t>
            </w:r>
          </w:p>
        </w:tc>
        <w:tc>
          <w:tcPr>
            <w:tcW w:w="992" w:type="dxa"/>
            <w:shd w:val="clear" w:color="auto" w:fill="auto"/>
            <w:noWrap/>
          </w:tcPr>
          <w:p w14:paraId="4F77E698" w14:textId="623FD718" w:rsidR="007A60E8" w:rsidRPr="005B72E7" w:rsidRDefault="00FB1D41" w:rsidP="00BE3B4B">
            <w:pPr>
              <w:spacing w:line="276" w:lineRule="auto"/>
              <w:jc w:val="both"/>
              <w:rPr>
                <w:rFonts w:asciiTheme="minorHAnsi" w:hAnsiTheme="minorHAnsi"/>
                <w:sz w:val="22"/>
                <w:szCs w:val="22"/>
                <w:lang w:val="ms-MY" w:eastAsia="ms-MY"/>
              </w:rPr>
            </w:pPr>
            <w:r>
              <w:rPr>
                <w:rFonts w:asciiTheme="minorHAnsi" w:hAnsiTheme="minorHAnsi"/>
                <w:sz w:val="22"/>
                <w:szCs w:val="22"/>
                <w:lang w:val="ms-MY" w:eastAsia="ms-MY"/>
              </w:rPr>
              <w:t>15</w:t>
            </w:r>
          </w:p>
        </w:tc>
      </w:tr>
      <w:tr w:rsidR="007A60E8" w:rsidRPr="005B72E7" w14:paraId="2A8FC1B2" w14:textId="77777777" w:rsidTr="00A06B9E">
        <w:trPr>
          <w:gridBefore w:val="2"/>
          <w:gridAfter w:val="1"/>
          <w:wBefore w:w="360" w:type="dxa"/>
          <w:wAfter w:w="142" w:type="dxa"/>
          <w:trHeight w:val="272"/>
        </w:trPr>
        <w:tc>
          <w:tcPr>
            <w:tcW w:w="7872" w:type="dxa"/>
            <w:gridSpan w:val="3"/>
            <w:shd w:val="clear" w:color="auto" w:fill="auto"/>
            <w:noWrap/>
            <w:vAlign w:val="center"/>
          </w:tcPr>
          <w:p w14:paraId="433A36BE" w14:textId="1C45AAF6" w:rsidR="007A60E8" w:rsidRPr="005B72E7" w:rsidRDefault="007A60E8" w:rsidP="00476029">
            <w:pPr>
              <w:spacing w:line="276" w:lineRule="auto"/>
              <w:jc w:val="both"/>
              <w:rPr>
                <w:rFonts w:asciiTheme="minorHAnsi" w:hAnsiTheme="minorHAnsi"/>
                <w:b/>
                <w:sz w:val="22"/>
                <w:szCs w:val="22"/>
              </w:rPr>
            </w:pPr>
            <w:r w:rsidRPr="0093357E">
              <w:rPr>
                <w:rFonts w:asciiTheme="minorHAnsi" w:hAnsiTheme="minorHAnsi" w:cs="Arial"/>
                <w:bCs/>
                <w:sz w:val="22"/>
                <w:szCs w:val="22"/>
              </w:rPr>
              <w:t>Award Of Master Of Medicine (Paediatrics) Degree</w:t>
            </w:r>
          </w:p>
        </w:tc>
        <w:tc>
          <w:tcPr>
            <w:tcW w:w="992" w:type="dxa"/>
            <w:shd w:val="clear" w:color="auto" w:fill="auto"/>
            <w:noWrap/>
          </w:tcPr>
          <w:p w14:paraId="2B530266" w14:textId="3DBBE6C5" w:rsidR="007A60E8" w:rsidRPr="005B72E7" w:rsidRDefault="00A25E38" w:rsidP="00BE3B4B">
            <w:pPr>
              <w:spacing w:line="276" w:lineRule="auto"/>
              <w:jc w:val="both"/>
              <w:rPr>
                <w:rFonts w:asciiTheme="minorHAnsi" w:hAnsiTheme="minorHAnsi"/>
                <w:sz w:val="22"/>
                <w:szCs w:val="22"/>
                <w:lang w:val="ms-MY" w:eastAsia="ms-MY"/>
              </w:rPr>
            </w:pPr>
            <w:r>
              <w:rPr>
                <w:rFonts w:asciiTheme="minorHAnsi" w:hAnsiTheme="minorHAnsi"/>
                <w:sz w:val="22"/>
                <w:szCs w:val="22"/>
                <w:lang w:val="ms-MY" w:eastAsia="ms-MY"/>
              </w:rPr>
              <w:t>1</w:t>
            </w:r>
            <w:r w:rsidR="00FB1D41">
              <w:rPr>
                <w:rFonts w:asciiTheme="minorHAnsi" w:hAnsiTheme="minorHAnsi"/>
                <w:sz w:val="22"/>
                <w:szCs w:val="22"/>
                <w:lang w:val="ms-MY" w:eastAsia="ms-MY"/>
              </w:rPr>
              <w:t>5</w:t>
            </w:r>
          </w:p>
        </w:tc>
      </w:tr>
      <w:tr w:rsidR="007A60E8" w:rsidRPr="005B72E7" w14:paraId="2F18BA78" w14:textId="77777777" w:rsidTr="00A06B9E">
        <w:trPr>
          <w:gridBefore w:val="2"/>
          <w:gridAfter w:val="1"/>
          <w:wBefore w:w="360" w:type="dxa"/>
          <w:wAfter w:w="142" w:type="dxa"/>
          <w:trHeight w:val="272"/>
        </w:trPr>
        <w:tc>
          <w:tcPr>
            <w:tcW w:w="7872" w:type="dxa"/>
            <w:gridSpan w:val="3"/>
            <w:shd w:val="clear" w:color="auto" w:fill="auto"/>
            <w:noWrap/>
            <w:vAlign w:val="center"/>
          </w:tcPr>
          <w:p w14:paraId="68069DCE" w14:textId="77777777" w:rsidR="00476029" w:rsidRPr="00476029" w:rsidRDefault="007A60E8" w:rsidP="00476029">
            <w:pPr>
              <w:pStyle w:val="Heading3"/>
              <w:tabs>
                <w:tab w:val="left" w:pos="4500"/>
              </w:tabs>
              <w:spacing w:before="0" w:line="276" w:lineRule="auto"/>
              <w:jc w:val="both"/>
            </w:pPr>
            <w:r>
              <w:rPr>
                <w:rFonts w:asciiTheme="minorHAnsi" w:hAnsiTheme="minorHAnsi" w:cs="Times New Roman"/>
                <w:b w:val="0"/>
                <w:color w:val="auto"/>
                <w:sz w:val="22"/>
                <w:szCs w:val="22"/>
              </w:rPr>
              <w:t>Open System Programme</w:t>
            </w:r>
          </w:p>
        </w:tc>
        <w:tc>
          <w:tcPr>
            <w:tcW w:w="992" w:type="dxa"/>
            <w:shd w:val="clear" w:color="auto" w:fill="auto"/>
            <w:noWrap/>
          </w:tcPr>
          <w:p w14:paraId="60E0E75D" w14:textId="619CF6ED" w:rsidR="00476029" w:rsidRPr="005B72E7" w:rsidRDefault="00FB1D41" w:rsidP="00476029">
            <w:pPr>
              <w:spacing w:line="276" w:lineRule="auto"/>
              <w:jc w:val="both"/>
              <w:rPr>
                <w:rFonts w:asciiTheme="minorHAnsi" w:hAnsiTheme="minorHAnsi"/>
                <w:sz w:val="22"/>
                <w:szCs w:val="22"/>
                <w:lang w:val="ms-MY" w:eastAsia="ms-MY"/>
              </w:rPr>
            </w:pPr>
            <w:r>
              <w:rPr>
                <w:rFonts w:asciiTheme="minorHAnsi" w:hAnsiTheme="minorHAnsi"/>
                <w:sz w:val="22"/>
                <w:szCs w:val="22"/>
                <w:lang w:val="ms-MY" w:eastAsia="ms-MY"/>
              </w:rPr>
              <w:t>16</w:t>
            </w:r>
          </w:p>
        </w:tc>
      </w:tr>
      <w:tr w:rsidR="007A60E8" w:rsidRPr="005B72E7" w14:paraId="6FE6328A" w14:textId="77777777" w:rsidTr="00A06B9E">
        <w:trPr>
          <w:gridBefore w:val="2"/>
          <w:gridAfter w:val="1"/>
          <w:wBefore w:w="360" w:type="dxa"/>
          <w:wAfter w:w="142" w:type="dxa"/>
          <w:trHeight w:val="272"/>
        </w:trPr>
        <w:tc>
          <w:tcPr>
            <w:tcW w:w="7872" w:type="dxa"/>
            <w:gridSpan w:val="3"/>
            <w:shd w:val="clear" w:color="auto" w:fill="auto"/>
            <w:noWrap/>
            <w:vAlign w:val="center"/>
          </w:tcPr>
          <w:p w14:paraId="62B665B5" w14:textId="77777777" w:rsidR="007A60E8" w:rsidRPr="005B72E7" w:rsidRDefault="007A60E8" w:rsidP="00476029">
            <w:pPr>
              <w:pStyle w:val="Heading3"/>
              <w:tabs>
                <w:tab w:val="left" w:pos="4500"/>
              </w:tabs>
              <w:spacing w:before="0" w:line="276" w:lineRule="auto"/>
              <w:jc w:val="both"/>
              <w:rPr>
                <w:rFonts w:asciiTheme="minorHAnsi" w:hAnsiTheme="minorHAnsi" w:cs="Times New Roman"/>
                <w:b w:val="0"/>
                <w:color w:val="auto"/>
                <w:sz w:val="22"/>
                <w:szCs w:val="22"/>
              </w:rPr>
            </w:pPr>
            <w:r>
              <w:rPr>
                <w:rFonts w:asciiTheme="minorHAnsi" w:hAnsiTheme="minorHAnsi" w:cs="Times New Roman"/>
                <w:b w:val="0"/>
                <w:color w:val="auto"/>
                <w:sz w:val="22"/>
                <w:szCs w:val="22"/>
              </w:rPr>
              <w:t>Study Guide</w:t>
            </w:r>
          </w:p>
        </w:tc>
        <w:tc>
          <w:tcPr>
            <w:tcW w:w="992" w:type="dxa"/>
            <w:shd w:val="clear" w:color="auto" w:fill="auto"/>
            <w:noWrap/>
          </w:tcPr>
          <w:p w14:paraId="0A68C1F9" w14:textId="3498FABD" w:rsidR="007A60E8" w:rsidRPr="005B72E7" w:rsidRDefault="00FB1D41" w:rsidP="00BE3B4B">
            <w:pPr>
              <w:spacing w:line="276" w:lineRule="auto"/>
              <w:jc w:val="both"/>
              <w:rPr>
                <w:rFonts w:asciiTheme="minorHAnsi" w:hAnsiTheme="minorHAnsi"/>
                <w:sz w:val="22"/>
                <w:szCs w:val="22"/>
                <w:lang w:val="ms-MY" w:eastAsia="ms-MY"/>
              </w:rPr>
            </w:pPr>
            <w:r>
              <w:rPr>
                <w:rFonts w:asciiTheme="minorHAnsi" w:hAnsiTheme="minorHAnsi"/>
                <w:sz w:val="22"/>
                <w:szCs w:val="22"/>
                <w:lang w:val="ms-MY" w:eastAsia="ms-MY"/>
              </w:rPr>
              <w:t>18</w:t>
            </w:r>
          </w:p>
        </w:tc>
      </w:tr>
      <w:tr w:rsidR="007A60E8" w:rsidRPr="005B72E7" w14:paraId="2F7417DD" w14:textId="77777777" w:rsidTr="00A06B9E">
        <w:trPr>
          <w:gridBefore w:val="2"/>
          <w:gridAfter w:val="1"/>
          <w:wBefore w:w="360" w:type="dxa"/>
          <w:wAfter w:w="142" w:type="dxa"/>
          <w:trHeight w:val="272"/>
        </w:trPr>
        <w:tc>
          <w:tcPr>
            <w:tcW w:w="7872" w:type="dxa"/>
            <w:gridSpan w:val="3"/>
            <w:shd w:val="clear" w:color="auto" w:fill="auto"/>
            <w:noWrap/>
            <w:vAlign w:val="center"/>
          </w:tcPr>
          <w:p w14:paraId="6D2DC41A" w14:textId="77777777" w:rsidR="007A60E8" w:rsidRPr="005B72E7" w:rsidRDefault="007A60E8" w:rsidP="00476029">
            <w:pPr>
              <w:pStyle w:val="Heading2"/>
              <w:spacing w:line="276" w:lineRule="auto"/>
              <w:jc w:val="both"/>
              <w:rPr>
                <w:rFonts w:asciiTheme="minorHAnsi" w:hAnsiTheme="minorHAnsi"/>
                <w:bCs/>
                <w:sz w:val="22"/>
                <w:szCs w:val="22"/>
              </w:rPr>
            </w:pPr>
            <w:r w:rsidRPr="005B72E7">
              <w:rPr>
                <w:rFonts w:asciiTheme="minorHAnsi" w:hAnsiTheme="minorHAnsi"/>
                <w:bCs/>
                <w:sz w:val="22"/>
                <w:szCs w:val="22"/>
              </w:rPr>
              <w:t xml:space="preserve">Recommended Reading List for the Postgraduate Programme </w:t>
            </w:r>
          </w:p>
        </w:tc>
        <w:tc>
          <w:tcPr>
            <w:tcW w:w="992" w:type="dxa"/>
            <w:shd w:val="clear" w:color="auto" w:fill="auto"/>
            <w:noWrap/>
          </w:tcPr>
          <w:p w14:paraId="0FC90FE9" w14:textId="32E341A9" w:rsidR="007A60E8" w:rsidRPr="005B72E7" w:rsidRDefault="00FB1D41" w:rsidP="00BE3B4B">
            <w:pPr>
              <w:spacing w:line="276" w:lineRule="auto"/>
              <w:jc w:val="both"/>
              <w:rPr>
                <w:rFonts w:asciiTheme="minorHAnsi" w:hAnsiTheme="minorHAnsi"/>
                <w:sz w:val="22"/>
                <w:szCs w:val="22"/>
                <w:lang w:val="ms-MY" w:eastAsia="ms-MY"/>
              </w:rPr>
            </w:pPr>
            <w:r>
              <w:rPr>
                <w:rFonts w:asciiTheme="minorHAnsi" w:hAnsiTheme="minorHAnsi"/>
                <w:sz w:val="22"/>
                <w:szCs w:val="22"/>
                <w:lang w:val="ms-MY" w:eastAsia="ms-MY"/>
              </w:rPr>
              <w:t>30</w:t>
            </w:r>
          </w:p>
        </w:tc>
      </w:tr>
      <w:tr w:rsidR="007A60E8" w:rsidRPr="005B72E7" w14:paraId="2A32FB75" w14:textId="77777777" w:rsidTr="00A06B9E">
        <w:trPr>
          <w:gridBefore w:val="2"/>
          <w:gridAfter w:val="1"/>
          <w:wBefore w:w="360" w:type="dxa"/>
          <w:wAfter w:w="142" w:type="dxa"/>
          <w:trHeight w:val="272"/>
        </w:trPr>
        <w:tc>
          <w:tcPr>
            <w:tcW w:w="7872" w:type="dxa"/>
            <w:gridSpan w:val="3"/>
            <w:shd w:val="clear" w:color="auto" w:fill="auto"/>
            <w:noWrap/>
            <w:vAlign w:val="center"/>
          </w:tcPr>
          <w:p w14:paraId="13C4584C" w14:textId="77777777" w:rsidR="007A60E8" w:rsidRPr="005B72E7" w:rsidRDefault="007A60E8" w:rsidP="00476029">
            <w:pPr>
              <w:pStyle w:val="BodyText2"/>
              <w:spacing w:line="276" w:lineRule="auto"/>
              <w:jc w:val="both"/>
              <w:rPr>
                <w:rFonts w:asciiTheme="minorHAnsi" w:hAnsiTheme="minorHAnsi"/>
                <w:sz w:val="22"/>
                <w:szCs w:val="22"/>
              </w:rPr>
            </w:pPr>
            <w:r w:rsidRPr="005B72E7">
              <w:rPr>
                <w:rFonts w:asciiTheme="minorHAnsi" w:hAnsiTheme="minorHAnsi"/>
                <w:sz w:val="22"/>
                <w:szCs w:val="22"/>
              </w:rPr>
              <w:t>Medical Journals of Interest</w:t>
            </w:r>
            <w:r w:rsidR="00D46E97">
              <w:rPr>
                <w:rFonts w:asciiTheme="minorHAnsi" w:hAnsiTheme="minorHAnsi"/>
                <w:sz w:val="22"/>
                <w:szCs w:val="22"/>
              </w:rPr>
              <w:t xml:space="preserve"> and Recommended websites</w:t>
            </w:r>
          </w:p>
        </w:tc>
        <w:tc>
          <w:tcPr>
            <w:tcW w:w="992" w:type="dxa"/>
            <w:shd w:val="clear" w:color="auto" w:fill="auto"/>
            <w:noWrap/>
          </w:tcPr>
          <w:p w14:paraId="6E7C1B5F" w14:textId="2B837AEE" w:rsidR="007A60E8" w:rsidRPr="005B72E7" w:rsidRDefault="00FB1D41" w:rsidP="00476029">
            <w:pPr>
              <w:spacing w:line="276" w:lineRule="auto"/>
              <w:jc w:val="both"/>
              <w:rPr>
                <w:rFonts w:asciiTheme="minorHAnsi" w:hAnsiTheme="minorHAnsi"/>
                <w:sz w:val="22"/>
                <w:szCs w:val="22"/>
                <w:lang w:val="ms-MY" w:eastAsia="ms-MY"/>
              </w:rPr>
            </w:pPr>
            <w:r>
              <w:rPr>
                <w:rFonts w:asciiTheme="minorHAnsi" w:hAnsiTheme="minorHAnsi"/>
                <w:sz w:val="22"/>
                <w:szCs w:val="22"/>
                <w:lang w:val="ms-MY" w:eastAsia="ms-MY"/>
              </w:rPr>
              <w:t>35</w:t>
            </w:r>
          </w:p>
        </w:tc>
      </w:tr>
      <w:tr w:rsidR="00DB766E" w:rsidRPr="005B72E7" w14:paraId="570545F5" w14:textId="77777777" w:rsidTr="00A06B9E">
        <w:trPr>
          <w:gridBefore w:val="2"/>
          <w:gridAfter w:val="1"/>
          <w:wBefore w:w="360" w:type="dxa"/>
          <w:wAfter w:w="142" w:type="dxa"/>
          <w:trHeight w:val="272"/>
        </w:trPr>
        <w:tc>
          <w:tcPr>
            <w:tcW w:w="7872" w:type="dxa"/>
            <w:gridSpan w:val="3"/>
            <w:shd w:val="clear" w:color="auto" w:fill="auto"/>
            <w:noWrap/>
            <w:vAlign w:val="center"/>
          </w:tcPr>
          <w:p w14:paraId="00E5795F" w14:textId="77777777" w:rsidR="00DB766E" w:rsidRPr="008C7462" w:rsidRDefault="00A50F56" w:rsidP="00476029">
            <w:pPr>
              <w:spacing w:line="276" w:lineRule="auto"/>
              <w:jc w:val="both"/>
              <w:rPr>
                <w:rFonts w:asciiTheme="minorHAnsi" w:hAnsiTheme="minorHAnsi"/>
                <w:bCs/>
                <w:i/>
                <w:sz w:val="22"/>
                <w:szCs w:val="22"/>
              </w:rPr>
            </w:pPr>
            <w:r w:rsidRPr="008C7462">
              <w:rPr>
                <w:rFonts w:asciiTheme="minorHAnsi" w:hAnsiTheme="minorHAnsi"/>
                <w:bCs/>
                <w:i/>
                <w:sz w:val="22"/>
                <w:szCs w:val="22"/>
              </w:rPr>
              <w:t>Appendix 2</w:t>
            </w:r>
            <w:r w:rsidR="000C4507" w:rsidRPr="008C7462">
              <w:rPr>
                <w:rFonts w:asciiTheme="minorHAnsi" w:hAnsiTheme="minorHAnsi"/>
                <w:bCs/>
                <w:i/>
                <w:sz w:val="22"/>
                <w:szCs w:val="22"/>
              </w:rPr>
              <w:t xml:space="preserve"> : Overall Supervisor’s Report (OSR)</w:t>
            </w:r>
          </w:p>
        </w:tc>
        <w:tc>
          <w:tcPr>
            <w:tcW w:w="992" w:type="dxa"/>
            <w:shd w:val="clear" w:color="auto" w:fill="auto"/>
            <w:noWrap/>
          </w:tcPr>
          <w:p w14:paraId="7E6DD805" w14:textId="7DF0EF94" w:rsidR="00DB766E" w:rsidRPr="005B72E7" w:rsidRDefault="00A349B5" w:rsidP="00476029">
            <w:pPr>
              <w:spacing w:line="276" w:lineRule="auto"/>
              <w:jc w:val="both"/>
              <w:rPr>
                <w:rFonts w:asciiTheme="minorHAnsi" w:hAnsiTheme="minorHAnsi"/>
                <w:sz w:val="22"/>
                <w:szCs w:val="22"/>
                <w:lang w:val="ms-MY" w:eastAsia="ms-MY"/>
              </w:rPr>
            </w:pPr>
            <w:r>
              <w:rPr>
                <w:rFonts w:asciiTheme="minorHAnsi" w:hAnsiTheme="minorHAnsi"/>
                <w:sz w:val="22"/>
                <w:szCs w:val="22"/>
                <w:lang w:val="ms-MY" w:eastAsia="ms-MY"/>
              </w:rPr>
              <w:t>36</w:t>
            </w:r>
          </w:p>
        </w:tc>
      </w:tr>
      <w:tr w:rsidR="00A50F56" w:rsidRPr="005B72E7" w14:paraId="2F3E9E78" w14:textId="77777777" w:rsidTr="00A06B9E">
        <w:trPr>
          <w:gridBefore w:val="2"/>
          <w:gridAfter w:val="1"/>
          <w:wBefore w:w="360" w:type="dxa"/>
          <w:wAfter w:w="142" w:type="dxa"/>
          <w:trHeight w:val="272"/>
        </w:trPr>
        <w:tc>
          <w:tcPr>
            <w:tcW w:w="7872" w:type="dxa"/>
            <w:gridSpan w:val="3"/>
            <w:shd w:val="clear" w:color="auto" w:fill="auto"/>
            <w:noWrap/>
            <w:vAlign w:val="center"/>
          </w:tcPr>
          <w:p w14:paraId="00599D0D" w14:textId="77777777" w:rsidR="00A50F56" w:rsidRPr="008C7462" w:rsidRDefault="00A50F56" w:rsidP="00476029">
            <w:pPr>
              <w:spacing w:line="276" w:lineRule="auto"/>
              <w:jc w:val="both"/>
              <w:rPr>
                <w:rFonts w:asciiTheme="minorHAnsi" w:hAnsiTheme="minorHAnsi"/>
                <w:bCs/>
                <w:i/>
                <w:sz w:val="22"/>
                <w:szCs w:val="22"/>
              </w:rPr>
            </w:pPr>
            <w:r w:rsidRPr="008C7462">
              <w:rPr>
                <w:rFonts w:asciiTheme="minorHAnsi" w:hAnsiTheme="minorHAnsi"/>
                <w:bCs/>
                <w:i/>
                <w:sz w:val="22"/>
                <w:szCs w:val="22"/>
              </w:rPr>
              <w:t>Appendix 3</w:t>
            </w:r>
            <w:r w:rsidR="00DB3765">
              <w:rPr>
                <w:rFonts w:asciiTheme="minorHAnsi" w:hAnsiTheme="minorHAnsi"/>
                <w:bCs/>
                <w:i/>
                <w:sz w:val="22"/>
                <w:szCs w:val="22"/>
              </w:rPr>
              <w:t xml:space="preserve"> : Case-b</w:t>
            </w:r>
            <w:r w:rsidR="008C7462">
              <w:rPr>
                <w:rFonts w:asciiTheme="minorHAnsi" w:hAnsiTheme="minorHAnsi"/>
                <w:bCs/>
                <w:i/>
                <w:sz w:val="22"/>
                <w:szCs w:val="22"/>
              </w:rPr>
              <w:t>ased Discussion (CB</w:t>
            </w:r>
            <w:r w:rsidR="000C4507" w:rsidRPr="008C7462">
              <w:rPr>
                <w:rFonts w:asciiTheme="minorHAnsi" w:hAnsiTheme="minorHAnsi"/>
                <w:bCs/>
                <w:i/>
                <w:sz w:val="22"/>
                <w:szCs w:val="22"/>
              </w:rPr>
              <w:t>D)</w:t>
            </w:r>
          </w:p>
        </w:tc>
        <w:tc>
          <w:tcPr>
            <w:tcW w:w="992" w:type="dxa"/>
            <w:shd w:val="clear" w:color="auto" w:fill="auto"/>
            <w:noWrap/>
          </w:tcPr>
          <w:p w14:paraId="08EAB56C" w14:textId="29361633" w:rsidR="00A50F56" w:rsidRPr="005B72E7" w:rsidRDefault="00651197" w:rsidP="00476029">
            <w:pPr>
              <w:spacing w:line="276" w:lineRule="auto"/>
              <w:jc w:val="both"/>
              <w:rPr>
                <w:rFonts w:asciiTheme="minorHAnsi" w:hAnsiTheme="minorHAnsi"/>
                <w:sz w:val="22"/>
                <w:szCs w:val="22"/>
                <w:lang w:val="ms-MY" w:eastAsia="ms-MY"/>
              </w:rPr>
            </w:pPr>
            <w:r>
              <w:rPr>
                <w:rFonts w:asciiTheme="minorHAnsi" w:hAnsiTheme="minorHAnsi"/>
                <w:sz w:val="22"/>
                <w:szCs w:val="22"/>
                <w:lang w:val="ms-MY" w:eastAsia="ms-MY"/>
              </w:rPr>
              <w:t>42</w:t>
            </w:r>
          </w:p>
        </w:tc>
      </w:tr>
      <w:tr w:rsidR="00A50F56" w:rsidRPr="005B72E7" w14:paraId="6977A9B7" w14:textId="77777777" w:rsidTr="00A06B9E">
        <w:trPr>
          <w:gridBefore w:val="2"/>
          <w:gridAfter w:val="1"/>
          <w:wBefore w:w="360" w:type="dxa"/>
          <w:wAfter w:w="142" w:type="dxa"/>
          <w:trHeight w:val="272"/>
        </w:trPr>
        <w:tc>
          <w:tcPr>
            <w:tcW w:w="7872" w:type="dxa"/>
            <w:gridSpan w:val="3"/>
            <w:shd w:val="clear" w:color="auto" w:fill="auto"/>
            <w:noWrap/>
            <w:vAlign w:val="center"/>
          </w:tcPr>
          <w:p w14:paraId="10522639" w14:textId="77777777" w:rsidR="00A50F56" w:rsidRPr="008C7462" w:rsidRDefault="00A50F56" w:rsidP="00476029">
            <w:pPr>
              <w:spacing w:line="276" w:lineRule="auto"/>
              <w:jc w:val="both"/>
              <w:rPr>
                <w:rFonts w:asciiTheme="minorHAnsi" w:hAnsiTheme="minorHAnsi"/>
                <w:bCs/>
                <w:i/>
                <w:sz w:val="22"/>
                <w:szCs w:val="22"/>
              </w:rPr>
            </w:pPr>
            <w:r w:rsidRPr="008C7462">
              <w:rPr>
                <w:rFonts w:asciiTheme="minorHAnsi" w:hAnsiTheme="minorHAnsi"/>
                <w:bCs/>
                <w:i/>
                <w:sz w:val="22"/>
                <w:szCs w:val="22"/>
              </w:rPr>
              <w:t>Appendix 4</w:t>
            </w:r>
            <w:r w:rsidR="000C4507" w:rsidRPr="008C7462">
              <w:rPr>
                <w:rFonts w:asciiTheme="minorHAnsi" w:hAnsiTheme="minorHAnsi"/>
                <w:bCs/>
                <w:i/>
                <w:sz w:val="22"/>
                <w:szCs w:val="22"/>
              </w:rPr>
              <w:t xml:space="preserve"> : Mini Clinical Examinations (Mini CEX)</w:t>
            </w:r>
          </w:p>
        </w:tc>
        <w:tc>
          <w:tcPr>
            <w:tcW w:w="992" w:type="dxa"/>
            <w:shd w:val="clear" w:color="auto" w:fill="auto"/>
            <w:noWrap/>
          </w:tcPr>
          <w:p w14:paraId="3A910B9F" w14:textId="6BF28B84" w:rsidR="00A50F56" w:rsidRPr="005B72E7" w:rsidRDefault="00651197" w:rsidP="00476029">
            <w:pPr>
              <w:spacing w:line="276" w:lineRule="auto"/>
              <w:jc w:val="both"/>
              <w:rPr>
                <w:rFonts w:asciiTheme="minorHAnsi" w:hAnsiTheme="minorHAnsi"/>
                <w:sz w:val="22"/>
                <w:szCs w:val="22"/>
                <w:lang w:val="ms-MY" w:eastAsia="ms-MY"/>
              </w:rPr>
            </w:pPr>
            <w:r>
              <w:rPr>
                <w:rFonts w:asciiTheme="minorHAnsi" w:hAnsiTheme="minorHAnsi"/>
                <w:sz w:val="22"/>
                <w:szCs w:val="22"/>
                <w:lang w:val="ms-MY" w:eastAsia="ms-MY"/>
              </w:rPr>
              <w:t>45</w:t>
            </w:r>
          </w:p>
        </w:tc>
      </w:tr>
      <w:tr w:rsidR="00A50F56" w:rsidRPr="005B72E7" w14:paraId="57730FBF" w14:textId="77777777" w:rsidTr="00A06B9E">
        <w:trPr>
          <w:gridBefore w:val="2"/>
          <w:gridAfter w:val="1"/>
          <w:wBefore w:w="360" w:type="dxa"/>
          <w:wAfter w:w="142" w:type="dxa"/>
          <w:trHeight w:val="272"/>
        </w:trPr>
        <w:tc>
          <w:tcPr>
            <w:tcW w:w="7872" w:type="dxa"/>
            <w:gridSpan w:val="3"/>
            <w:shd w:val="clear" w:color="auto" w:fill="auto"/>
            <w:noWrap/>
            <w:vAlign w:val="center"/>
          </w:tcPr>
          <w:p w14:paraId="2EB6B6A3" w14:textId="77777777" w:rsidR="00A50F56" w:rsidRPr="008C7462" w:rsidRDefault="00A50F56" w:rsidP="00476029">
            <w:pPr>
              <w:spacing w:line="276" w:lineRule="auto"/>
              <w:jc w:val="both"/>
              <w:rPr>
                <w:rFonts w:asciiTheme="minorHAnsi" w:hAnsiTheme="minorHAnsi"/>
                <w:bCs/>
                <w:i/>
                <w:sz w:val="22"/>
                <w:szCs w:val="22"/>
              </w:rPr>
            </w:pPr>
            <w:r w:rsidRPr="008C7462">
              <w:rPr>
                <w:rFonts w:asciiTheme="minorHAnsi" w:hAnsiTheme="minorHAnsi"/>
                <w:bCs/>
                <w:i/>
                <w:sz w:val="22"/>
                <w:szCs w:val="22"/>
              </w:rPr>
              <w:t>Appendix 5</w:t>
            </w:r>
            <w:r w:rsidR="000C4507" w:rsidRPr="008C7462">
              <w:rPr>
                <w:rFonts w:asciiTheme="minorHAnsi" w:hAnsiTheme="minorHAnsi"/>
                <w:bCs/>
                <w:i/>
                <w:sz w:val="22"/>
                <w:szCs w:val="22"/>
              </w:rPr>
              <w:t xml:space="preserve"> : Directly Observed Procedur</w:t>
            </w:r>
            <w:r w:rsidR="001A6BEF" w:rsidRPr="008C7462">
              <w:rPr>
                <w:rFonts w:asciiTheme="minorHAnsi" w:hAnsiTheme="minorHAnsi"/>
                <w:bCs/>
                <w:i/>
                <w:sz w:val="22"/>
                <w:szCs w:val="22"/>
              </w:rPr>
              <w:t>al Skills</w:t>
            </w:r>
            <w:r w:rsidR="000C4507" w:rsidRPr="008C7462">
              <w:rPr>
                <w:rFonts w:asciiTheme="minorHAnsi" w:hAnsiTheme="minorHAnsi"/>
                <w:bCs/>
                <w:i/>
                <w:sz w:val="22"/>
                <w:szCs w:val="22"/>
              </w:rPr>
              <w:t xml:space="preserve"> (DOP</w:t>
            </w:r>
            <w:r w:rsidR="001A6BEF" w:rsidRPr="008C7462">
              <w:rPr>
                <w:rFonts w:asciiTheme="minorHAnsi" w:hAnsiTheme="minorHAnsi"/>
                <w:bCs/>
                <w:i/>
                <w:sz w:val="22"/>
                <w:szCs w:val="22"/>
              </w:rPr>
              <w:t>S</w:t>
            </w:r>
            <w:r w:rsidR="000C4507" w:rsidRPr="008C7462">
              <w:rPr>
                <w:rFonts w:asciiTheme="minorHAnsi" w:hAnsiTheme="minorHAnsi"/>
                <w:bCs/>
                <w:i/>
                <w:sz w:val="22"/>
                <w:szCs w:val="22"/>
              </w:rPr>
              <w:t>)</w:t>
            </w:r>
          </w:p>
        </w:tc>
        <w:tc>
          <w:tcPr>
            <w:tcW w:w="992" w:type="dxa"/>
            <w:shd w:val="clear" w:color="auto" w:fill="auto"/>
            <w:noWrap/>
          </w:tcPr>
          <w:p w14:paraId="328946EF" w14:textId="27EC4BA8" w:rsidR="00A50F56" w:rsidRPr="005B72E7" w:rsidRDefault="00651197" w:rsidP="00BE3B4B">
            <w:pPr>
              <w:spacing w:line="276" w:lineRule="auto"/>
              <w:jc w:val="both"/>
              <w:rPr>
                <w:rFonts w:asciiTheme="minorHAnsi" w:hAnsiTheme="minorHAnsi"/>
                <w:sz w:val="22"/>
                <w:szCs w:val="22"/>
                <w:lang w:val="ms-MY" w:eastAsia="ms-MY"/>
              </w:rPr>
            </w:pPr>
            <w:r>
              <w:rPr>
                <w:rFonts w:asciiTheme="minorHAnsi" w:hAnsiTheme="minorHAnsi"/>
                <w:sz w:val="22"/>
                <w:szCs w:val="22"/>
                <w:lang w:val="ms-MY" w:eastAsia="ms-MY"/>
              </w:rPr>
              <w:t>48</w:t>
            </w:r>
          </w:p>
        </w:tc>
      </w:tr>
      <w:tr w:rsidR="00835863" w:rsidRPr="005B72E7" w14:paraId="3A563EF1" w14:textId="77777777" w:rsidTr="00A06B9E">
        <w:trPr>
          <w:gridBefore w:val="2"/>
          <w:gridAfter w:val="1"/>
          <w:wBefore w:w="360" w:type="dxa"/>
          <w:wAfter w:w="142" w:type="dxa"/>
          <w:trHeight w:val="272"/>
        </w:trPr>
        <w:tc>
          <w:tcPr>
            <w:tcW w:w="7872" w:type="dxa"/>
            <w:gridSpan w:val="3"/>
            <w:shd w:val="clear" w:color="auto" w:fill="auto"/>
            <w:noWrap/>
            <w:vAlign w:val="center"/>
          </w:tcPr>
          <w:p w14:paraId="4DE95EAE" w14:textId="5EF15F1D" w:rsidR="00835863" w:rsidRDefault="00835863" w:rsidP="00835863">
            <w:pPr>
              <w:spacing w:line="276" w:lineRule="auto"/>
              <w:jc w:val="both"/>
              <w:rPr>
                <w:rFonts w:asciiTheme="minorHAnsi" w:hAnsiTheme="minorHAnsi"/>
                <w:bCs/>
                <w:i/>
                <w:sz w:val="22"/>
                <w:szCs w:val="22"/>
              </w:rPr>
            </w:pPr>
            <w:r w:rsidRPr="008C7462">
              <w:rPr>
                <w:rFonts w:asciiTheme="minorHAnsi" w:hAnsiTheme="minorHAnsi"/>
                <w:bCs/>
                <w:i/>
                <w:sz w:val="22"/>
                <w:szCs w:val="22"/>
              </w:rPr>
              <w:t>Appendix 6 : Sheffield Assessment Instrument for Letters (SAIL)</w:t>
            </w:r>
          </w:p>
          <w:p w14:paraId="6CDAB72C" w14:textId="548DFF91" w:rsidR="00835863" w:rsidRDefault="00835863" w:rsidP="00835863">
            <w:pPr>
              <w:spacing w:line="276" w:lineRule="auto"/>
              <w:jc w:val="both"/>
              <w:rPr>
                <w:rFonts w:asciiTheme="minorHAnsi" w:hAnsiTheme="minorHAnsi"/>
                <w:bCs/>
                <w:i/>
                <w:sz w:val="22"/>
                <w:szCs w:val="22"/>
              </w:rPr>
            </w:pPr>
            <w:r>
              <w:rPr>
                <w:rFonts w:asciiTheme="minorHAnsi" w:hAnsiTheme="minorHAnsi"/>
                <w:bCs/>
                <w:i/>
                <w:sz w:val="22"/>
                <w:szCs w:val="22"/>
              </w:rPr>
              <w:t xml:space="preserve">Appendix 7 : </w:t>
            </w:r>
            <w:r w:rsidRPr="00835863">
              <w:rPr>
                <w:rFonts w:asciiTheme="minorHAnsi" w:hAnsiTheme="minorHAnsi"/>
                <w:bCs/>
                <w:i/>
                <w:sz w:val="22"/>
                <w:szCs w:val="22"/>
              </w:rPr>
              <w:t>Multisource feedback</w:t>
            </w:r>
            <w:r>
              <w:rPr>
                <w:rFonts w:asciiTheme="minorHAnsi" w:hAnsiTheme="minorHAnsi"/>
                <w:bCs/>
                <w:i/>
                <w:sz w:val="22"/>
                <w:szCs w:val="22"/>
              </w:rPr>
              <w:t>(MsF)</w:t>
            </w:r>
          </w:p>
          <w:p w14:paraId="0F6E05F0" w14:textId="7CB27059" w:rsidR="00835863" w:rsidRDefault="00835863" w:rsidP="00835863">
            <w:pPr>
              <w:spacing w:line="276" w:lineRule="auto"/>
              <w:jc w:val="both"/>
              <w:rPr>
                <w:rFonts w:asciiTheme="minorHAnsi" w:hAnsiTheme="minorHAnsi"/>
                <w:bCs/>
                <w:i/>
                <w:sz w:val="22"/>
                <w:szCs w:val="22"/>
              </w:rPr>
            </w:pPr>
            <w:r>
              <w:rPr>
                <w:rFonts w:asciiTheme="minorHAnsi" w:hAnsiTheme="minorHAnsi"/>
                <w:bCs/>
                <w:i/>
                <w:sz w:val="22"/>
                <w:szCs w:val="22"/>
              </w:rPr>
              <w:t xml:space="preserve">Appendix 8 : </w:t>
            </w:r>
            <w:r w:rsidRPr="00835863">
              <w:rPr>
                <w:rFonts w:asciiTheme="minorHAnsi" w:hAnsiTheme="minorHAnsi"/>
                <w:bCs/>
                <w:i/>
                <w:sz w:val="22"/>
                <w:szCs w:val="22"/>
              </w:rPr>
              <w:t xml:space="preserve">Safeguarding children </w:t>
            </w:r>
            <w:r>
              <w:rPr>
                <w:rFonts w:asciiTheme="minorHAnsi" w:hAnsiTheme="minorHAnsi"/>
                <w:bCs/>
                <w:i/>
                <w:sz w:val="22"/>
                <w:szCs w:val="22"/>
              </w:rPr>
              <w:t>(</w:t>
            </w:r>
            <w:r w:rsidRPr="00835863">
              <w:rPr>
                <w:rFonts w:asciiTheme="minorHAnsi" w:hAnsiTheme="minorHAnsi"/>
                <w:bCs/>
                <w:i/>
                <w:sz w:val="22"/>
                <w:szCs w:val="22"/>
              </w:rPr>
              <w:t>CbD</w:t>
            </w:r>
            <w:r>
              <w:rPr>
                <w:rFonts w:asciiTheme="minorHAnsi" w:hAnsiTheme="minorHAnsi"/>
                <w:bCs/>
                <w:i/>
                <w:sz w:val="22"/>
                <w:szCs w:val="22"/>
              </w:rPr>
              <w:t>)</w:t>
            </w:r>
          </w:p>
          <w:p w14:paraId="742FF2D1" w14:textId="0E8C471D" w:rsidR="00835863" w:rsidRPr="008C7462" w:rsidRDefault="00835863" w:rsidP="00835863">
            <w:pPr>
              <w:spacing w:line="276" w:lineRule="auto"/>
              <w:jc w:val="both"/>
              <w:rPr>
                <w:rFonts w:asciiTheme="minorHAnsi" w:hAnsiTheme="minorHAnsi"/>
                <w:bCs/>
                <w:i/>
                <w:sz w:val="22"/>
                <w:szCs w:val="22"/>
              </w:rPr>
            </w:pPr>
          </w:p>
        </w:tc>
        <w:tc>
          <w:tcPr>
            <w:tcW w:w="992" w:type="dxa"/>
            <w:shd w:val="clear" w:color="auto" w:fill="auto"/>
            <w:noWrap/>
          </w:tcPr>
          <w:p w14:paraId="1C541B3D" w14:textId="7A3F1AA0" w:rsidR="00835863" w:rsidRDefault="00651197" w:rsidP="00835863">
            <w:pPr>
              <w:spacing w:line="276" w:lineRule="auto"/>
              <w:jc w:val="both"/>
              <w:rPr>
                <w:rFonts w:asciiTheme="minorHAnsi" w:hAnsiTheme="minorHAnsi"/>
                <w:sz w:val="22"/>
                <w:szCs w:val="22"/>
                <w:lang w:val="ms-MY" w:eastAsia="ms-MY"/>
              </w:rPr>
            </w:pPr>
            <w:r>
              <w:rPr>
                <w:rFonts w:asciiTheme="minorHAnsi" w:hAnsiTheme="minorHAnsi"/>
                <w:sz w:val="22"/>
                <w:szCs w:val="22"/>
                <w:lang w:val="ms-MY" w:eastAsia="ms-MY"/>
              </w:rPr>
              <w:t>51</w:t>
            </w:r>
          </w:p>
          <w:p w14:paraId="376F4D1B" w14:textId="2E30E547" w:rsidR="00835863" w:rsidRDefault="00651197" w:rsidP="00835863">
            <w:pPr>
              <w:spacing w:line="276" w:lineRule="auto"/>
              <w:jc w:val="both"/>
              <w:rPr>
                <w:rFonts w:asciiTheme="minorHAnsi" w:hAnsiTheme="minorHAnsi"/>
                <w:sz w:val="22"/>
                <w:szCs w:val="22"/>
                <w:lang w:val="ms-MY" w:eastAsia="ms-MY"/>
              </w:rPr>
            </w:pPr>
            <w:r>
              <w:rPr>
                <w:rFonts w:asciiTheme="minorHAnsi" w:hAnsiTheme="minorHAnsi"/>
                <w:sz w:val="22"/>
                <w:szCs w:val="22"/>
                <w:lang w:val="ms-MY" w:eastAsia="ms-MY"/>
              </w:rPr>
              <w:t>54</w:t>
            </w:r>
          </w:p>
          <w:p w14:paraId="6E83335C" w14:textId="34FDC9C6" w:rsidR="00835863" w:rsidRPr="005B72E7" w:rsidRDefault="00651197" w:rsidP="00835863">
            <w:pPr>
              <w:spacing w:line="276" w:lineRule="auto"/>
              <w:jc w:val="both"/>
              <w:rPr>
                <w:rFonts w:asciiTheme="minorHAnsi" w:hAnsiTheme="minorHAnsi"/>
                <w:sz w:val="22"/>
                <w:szCs w:val="22"/>
                <w:lang w:val="ms-MY" w:eastAsia="ms-MY"/>
              </w:rPr>
            </w:pPr>
            <w:r>
              <w:rPr>
                <w:rFonts w:asciiTheme="minorHAnsi" w:hAnsiTheme="minorHAnsi"/>
                <w:sz w:val="22"/>
                <w:szCs w:val="22"/>
                <w:lang w:val="ms-MY" w:eastAsia="ms-MY"/>
              </w:rPr>
              <w:t>58</w:t>
            </w:r>
          </w:p>
        </w:tc>
      </w:tr>
      <w:tr w:rsidR="00835863" w:rsidRPr="005B72E7" w14:paraId="40A648C3" w14:textId="77777777" w:rsidTr="00A06B9E">
        <w:trPr>
          <w:gridBefore w:val="2"/>
          <w:gridAfter w:val="1"/>
          <w:wBefore w:w="360" w:type="dxa"/>
          <w:wAfter w:w="142" w:type="dxa"/>
          <w:trHeight w:val="272"/>
        </w:trPr>
        <w:tc>
          <w:tcPr>
            <w:tcW w:w="7872" w:type="dxa"/>
            <w:gridSpan w:val="3"/>
            <w:shd w:val="clear" w:color="auto" w:fill="auto"/>
            <w:noWrap/>
            <w:vAlign w:val="center"/>
          </w:tcPr>
          <w:p w14:paraId="001776BE" w14:textId="77777777" w:rsidR="00835863" w:rsidRDefault="00835863" w:rsidP="00835863">
            <w:pPr>
              <w:spacing w:line="276" w:lineRule="auto"/>
              <w:jc w:val="both"/>
              <w:rPr>
                <w:rFonts w:asciiTheme="minorHAnsi" w:hAnsiTheme="minorHAnsi"/>
                <w:bCs/>
                <w:i/>
                <w:sz w:val="22"/>
                <w:szCs w:val="22"/>
              </w:rPr>
            </w:pPr>
          </w:p>
          <w:p w14:paraId="75CDEE56" w14:textId="77777777" w:rsidR="00651197" w:rsidRDefault="00651197" w:rsidP="00835863">
            <w:pPr>
              <w:spacing w:line="276" w:lineRule="auto"/>
              <w:jc w:val="both"/>
              <w:rPr>
                <w:rFonts w:asciiTheme="minorHAnsi" w:hAnsiTheme="minorHAnsi"/>
                <w:bCs/>
                <w:i/>
                <w:sz w:val="22"/>
                <w:szCs w:val="22"/>
              </w:rPr>
            </w:pPr>
          </w:p>
          <w:p w14:paraId="19B97A65" w14:textId="6C2C2D2C" w:rsidR="009F6A96" w:rsidRPr="008C7462" w:rsidRDefault="009F6A96" w:rsidP="00835863">
            <w:pPr>
              <w:spacing w:line="276" w:lineRule="auto"/>
              <w:jc w:val="both"/>
              <w:rPr>
                <w:rFonts w:asciiTheme="minorHAnsi" w:hAnsiTheme="minorHAnsi"/>
                <w:bCs/>
                <w:i/>
                <w:sz w:val="22"/>
                <w:szCs w:val="22"/>
              </w:rPr>
            </w:pPr>
          </w:p>
        </w:tc>
        <w:tc>
          <w:tcPr>
            <w:tcW w:w="992" w:type="dxa"/>
            <w:shd w:val="clear" w:color="auto" w:fill="auto"/>
            <w:noWrap/>
          </w:tcPr>
          <w:p w14:paraId="7B993C2B" w14:textId="3C939D23" w:rsidR="00835863" w:rsidRPr="005B72E7" w:rsidRDefault="00835863" w:rsidP="00835863">
            <w:pPr>
              <w:spacing w:line="276" w:lineRule="auto"/>
              <w:jc w:val="both"/>
              <w:rPr>
                <w:rFonts w:asciiTheme="minorHAnsi" w:hAnsiTheme="minorHAnsi"/>
                <w:sz w:val="22"/>
                <w:szCs w:val="22"/>
                <w:lang w:val="ms-MY" w:eastAsia="ms-MY"/>
              </w:rPr>
            </w:pPr>
          </w:p>
        </w:tc>
      </w:tr>
    </w:tbl>
    <w:p w14:paraId="396BC534" w14:textId="1E95D1A9" w:rsidR="006F6D6F" w:rsidRPr="00423B4F" w:rsidRDefault="006F6D6F" w:rsidP="00423B4F">
      <w:pPr>
        <w:pStyle w:val="Heading8"/>
        <w:spacing w:line="276" w:lineRule="auto"/>
        <w:jc w:val="both"/>
        <w:rPr>
          <w:rFonts w:asciiTheme="minorHAnsi" w:hAnsiTheme="minorHAnsi" w:cstheme="minorBidi"/>
          <w:sz w:val="22"/>
          <w:szCs w:val="22"/>
          <w:u w:val="single"/>
        </w:rPr>
      </w:pPr>
      <w:r w:rsidRPr="00423B4F">
        <w:rPr>
          <w:rFonts w:asciiTheme="minorHAnsi" w:hAnsiTheme="minorHAnsi" w:cstheme="minorBidi"/>
          <w:sz w:val="22"/>
          <w:szCs w:val="22"/>
          <w:u w:val="single"/>
        </w:rPr>
        <w:lastRenderedPageBreak/>
        <w:t>Objective</w:t>
      </w:r>
      <w:r w:rsidR="0015187F">
        <w:rPr>
          <w:rFonts w:asciiTheme="minorHAnsi" w:hAnsiTheme="minorHAnsi" w:cstheme="minorBidi"/>
          <w:sz w:val="22"/>
          <w:szCs w:val="22"/>
          <w:u w:val="single"/>
        </w:rPr>
        <w:t>s</w:t>
      </w:r>
    </w:p>
    <w:p w14:paraId="767922D8" w14:textId="77777777" w:rsidR="006F6D6F" w:rsidRPr="00423B4F" w:rsidRDefault="006F6D6F" w:rsidP="00423B4F">
      <w:pPr>
        <w:spacing w:line="276" w:lineRule="auto"/>
        <w:jc w:val="both"/>
        <w:rPr>
          <w:rFonts w:asciiTheme="minorHAnsi" w:hAnsiTheme="minorHAnsi" w:cstheme="minorBidi"/>
          <w:b/>
          <w:sz w:val="22"/>
          <w:szCs w:val="22"/>
          <w:lang w:val="en-GB"/>
        </w:rPr>
      </w:pPr>
    </w:p>
    <w:p w14:paraId="203AB933" w14:textId="77777777" w:rsidR="006F6D6F" w:rsidRPr="00423B4F" w:rsidRDefault="006F6D6F" w:rsidP="00423B4F">
      <w:pPr>
        <w:spacing w:line="276" w:lineRule="auto"/>
        <w:ind w:firstLine="720"/>
        <w:jc w:val="both"/>
        <w:rPr>
          <w:rFonts w:asciiTheme="minorHAnsi" w:hAnsiTheme="minorHAnsi" w:cstheme="minorBidi"/>
          <w:sz w:val="22"/>
          <w:szCs w:val="22"/>
          <w:lang w:val="en-GB"/>
        </w:rPr>
      </w:pPr>
      <w:r w:rsidRPr="00423B4F">
        <w:rPr>
          <w:rFonts w:asciiTheme="minorHAnsi" w:hAnsiTheme="minorHAnsi" w:cstheme="minorBidi"/>
          <w:sz w:val="22"/>
          <w:szCs w:val="22"/>
          <w:lang w:val="en-GB"/>
        </w:rPr>
        <w:t xml:space="preserve">The philosophy of our postgraduate programme is to provide </w:t>
      </w:r>
      <w:r w:rsidRPr="00423B4F">
        <w:rPr>
          <w:rFonts w:asciiTheme="minorHAnsi" w:hAnsiTheme="minorHAnsi" w:cstheme="minorBidi"/>
          <w:b/>
          <w:sz w:val="22"/>
          <w:szCs w:val="22"/>
          <w:lang w:val="en-GB"/>
        </w:rPr>
        <w:t>training by apprenticeship</w:t>
      </w:r>
      <w:r w:rsidRPr="00423B4F">
        <w:rPr>
          <w:rFonts w:asciiTheme="minorHAnsi" w:hAnsiTheme="minorHAnsi" w:cstheme="minorBidi"/>
          <w:sz w:val="22"/>
          <w:szCs w:val="22"/>
          <w:lang w:val="en-GB"/>
        </w:rPr>
        <w:t xml:space="preserve"> and learning from patients</w:t>
      </w:r>
      <w:r w:rsidR="0070182C">
        <w:rPr>
          <w:rFonts w:asciiTheme="minorHAnsi" w:hAnsiTheme="minorHAnsi" w:cstheme="minorBidi"/>
          <w:sz w:val="22"/>
          <w:szCs w:val="22"/>
          <w:lang w:val="en-GB"/>
        </w:rPr>
        <w:t xml:space="preserve"> with e</w:t>
      </w:r>
      <w:r w:rsidRPr="00423B4F">
        <w:rPr>
          <w:rFonts w:asciiTheme="minorHAnsi" w:hAnsiTheme="minorHAnsi" w:cstheme="minorBidi"/>
          <w:sz w:val="22"/>
          <w:szCs w:val="22"/>
          <w:lang w:val="en-GB"/>
        </w:rPr>
        <w:t>mphasis on self</w:t>
      </w:r>
      <w:r w:rsidR="0070182C">
        <w:rPr>
          <w:rFonts w:asciiTheme="minorHAnsi" w:hAnsiTheme="minorHAnsi" w:cstheme="minorBidi"/>
          <w:sz w:val="22"/>
          <w:szCs w:val="22"/>
          <w:lang w:val="en-GB"/>
        </w:rPr>
        <w:t>-</w:t>
      </w:r>
      <w:r w:rsidRPr="00423B4F">
        <w:rPr>
          <w:rFonts w:asciiTheme="minorHAnsi" w:hAnsiTheme="minorHAnsi" w:cstheme="minorBidi"/>
          <w:sz w:val="22"/>
          <w:szCs w:val="22"/>
          <w:lang w:val="en-GB"/>
        </w:rPr>
        <w:t>directed learning</w:t>
      </w:r>
      <w:r w:rsidR="0070182C">
        <w:rPr>
          <w:rFonts w:asciiTheme="minorHAnsi" w:hAnsiTheme="minorHAnsi" w:cstheme="minorBidi"/>
          <w:sz w:val="22"/>
          <w:szCs w:val="22"/>
          <w:lang w:val="en-GB"/>
        </w:rPr>
        <w:t>.</w:t>
      </w:r>
    </w:p>
    <w:p w14:paraId="07DF8F68" w14:textId="77777777" w:rsidR="006F6D6F" w:rsidRPr="00423B4F" w:rsidRDefault="006F6D6F" w:rsidP="00423B4F">
      <w:pPr>
        <w:spacing w:line="276" w:lineRule="auto"/>
        <w:jc w:val="both"/>
        <w:rPr>
          <w:rFonts w:asciiTheme="minorHAnsi" w:hAnsiTheme="minorHAnsi" w:cstheme="minorBidi"/>
          <w:sz w:val="22"/>
          <w:szCs w:val="22"/>
          <w:lang w:val="en-GB"/>
        </w:rPr>
      </w:pPr>
    </w:p>
    <w:p w14:paraId="268D2CE6" w14:textId="77777777" w:rsidR="006F6D6F" w:rsidRPr="00423B4F" w:rsidRDefault="006F6D6F" w:rsidP="00423B4F">
      <w:pPr>
        <w:spacing w:line="276" w:lineRule="auto"/>
        <w:jc w:val="both"/>
        <w:rPr>
          <w:rFonts w:asciiTheme="minorHAnsi" w:hAnsiTheme="minorHAnsi" w:cstheme="minorBidi"/>
          <w:sz w:val="22"/>
          <w:szCs w:val="22"/>
          <w:lang w:val="en-GB"/>
        </w:rPr>
      </w:pPr>
      <w:r w:rsidRPr="00423B4F">
        <w:rPr>
          <w:rFonts w:asciiTheme="minorHAnsi" w:hAnsiTheme="minorHAnsi" w:cstheme="minorBidi"/>
          <w:sz w:val="22"/>
          <w:szCs w:val="22"/>
          <w:lang w:val="en-GB"/>
        </w:rPr>
        <w:t>The objectives of the postgraduate programme are:-</w:t>
      </w:r>
    </w:p>
    <w:p w14:paraId="11003C2A" w14:textId="77777777" w:rsidR="006F6D6F" w:rsidRPr="00423B4F" w:rsidRDefault="006F6D6F" w:rsidP="00423B4F">
      <w:pPr>
        <w:spacing w:line="276" w:lineRule="auto"/>
        <w:jc w:val="both"/>
        <w:rPr>
          <w:rFonts w:asciiTheme="minorHAnsi" w:hAnsiTheme="minorHAnsi" w:cstheme="minorBidi"/>
          <w:sz w:val="22"/>
          <w:szCs w:val="22"/>
          <w:lang w:val="en-GB"/>
        </w:rPr>
      </w:pPr>
    </w:p>
    <w:p w14:paraId="5110CB1C" w14:textId="77777777" w:rsidR="006F6D6F" w:rsidRPr="00423B4F" w:rsidRDefault="006F6D6F" w:rsidP="00423B4F">
      <w:pPr>
        <w:numPr>
          <w:ilvl w:val="0"/>
          <w:numId w:val="1"/>
        </w:numPr>
        <w:tabs>
          <w:tab w:val="clear" w:pos="360"/>
          <w:tab w:val="num" w:pos="567"/>
        </w:tabs>
        <w:spacing w:line="276" w:lineRule="auto"/>
        <w:ind w:left="567" w:hanging="567"/>
        <w:jc w:val="both"/>
        <w:rPr>
          <w:rFonts w:asciiTheme="minorHAnsi" w:hAnsiTheme="minorHAnsi" w:cstheme="minorBidi"/>
          <w:sz w:val="22"/>
          <w:szCs w:val="22"/>
          <w:lang w:val="en-GB"/>
        </w:rPr>
      </w:pPr>
      <w:r w:rsidRPr="00423B4F">
        <w:rPr>
          <w:rFonts w:asciiTheme="minorHAnsi" w:hAnsiTheme="minorHAnsi" w:cstheme="minorBidi"/>
          <w:sz w:val="22"/>
          <w:szCs w:val="22"/>
          <w:lang w:val="en-GB"/>
        </w:rPr>
        <w:t>To assist and guide trainees to acquire adequate knowledge in Paediatrics.</w:t>
      </w:r>
    </w:p>
    <w:p w14:paraId="0C4CBF53" w14:textId="77777777" w:rsidR="006F6D6F" w:rsidRPr="00423B4F" w:rsidRDefault="006F6D6F" w:rsidP="00423B4F">
      <w:pPr>
        <w:tabs>
          <w:tab w:val="num" w:pos="567"/>
        </w:tabs>
        <w:spacing w:line="276" w:lineRule="auto"/>
        <w:jc w:val="both"/>
        <w:rPr>
          <w:rFonts w:asciiTheme="minorHAnsi" w:hAnsiTheme="minorHAnsi" w:cstheme="minorBidi"/>
          <w:sz w:val="22"/>
          <w:szCs w:val="22"/>
          <w:lang w:val="en-GB"/>
        </w:rPr>
      </w:pPr>
    </w:p>
    <w:p w14:paraId="775497EF" w14:textId="260088F1" w:rsidR="006F6D6F" w:rsidRPr="00423B4F" w:rsidRDefault="006F6D6F" w:rsidP="00423B4F">
      <w:pPr>
        <w:numPr>
          <w:ilvl w:val="0"/>
          <w:numId w:val="1"/>
        </w:numPr>
        <w:tabs>
          <w:tab w:val="clear" w:pos="360"/>
          <w:tab w:val="num" w:pos="567"/>
        </w:tabs>
        <w:spacing w:line="276" w:lineRule="auto"/>
        <w:ind w:left="567" w:hanging="567"/>
        <w:jc w:val="both"/>
        <w:rPr>
          <w:rFonts w:asciiTheme="minorHAnsi" w:hAnsiTheme="minorHAnsi" w:cstheme="minorBidi"/>
          <w:sz w:val="22"/>
          <w:szCs w:val="22"/>
          <w:lang w:val="en-GB"/>
        </w:rPr>
      </w:pPr>
      <w:r w:rsidRPr="00423B4F">
        <w:rPr>
          <w:rFonts w:asciiTheme="minorHAnsi" w:hAnsiTheme="minorHAnsi" w:cstheme="minorBidi"/>
          <w:sz w:val="22"/>
          <w:szCs w:val="22"/>
          <w:lang w:val="en-GB"/>
        </w:rPr>
        <w:t>To ensure that the trainees acquire the required clinical skills and are able to function independently as competent general paediatricians at the end of the programme.</w:t>
      </w:r>
    </w:p>
    <w:p w14:paraId="0355A24A" w14:textId="77777777" w:rsidR="006F6D6F" w:rsidRPr="00423B4F" w:rsidRDefault="006F6D6F" w:rsidP="00423B4F">
      <w:pPr>
        <w:tabs>
          <w:tab w:val="num" w:pos="567"/>
        </w:tabs>
        <w:spacing w:line="276" w:lineRule="auto"/>
        <w:ind w:left="567" w:hanging="567"/>
        <w:jc w:val="both"/>
        <w:rPr>
          <w:rFonts w:asciiTheme="minorHAnsi" w:hAnsiTheme="minorHAnsi" w:cstheme="minorBidi"/>
          <w:sz w:val="22"/>
          <w:szCs w:val="22"/>
          <w:lang w:val="en-GB"/>
        </w:rPr>
      </w:pPr>
    </w:p>
    <w:p w14:paraId="073FAB1B" w14:textId="77777777" w:rsidR="006F6D6F" w:rsidRPr="00423B4F" w:rsidRDefault="006F6D6F" w:rsidP="00423B4F">
      <w:pPr>
        <w:numPr>
          <w:ilvl w:val="0"/>
          <w:numId w:val="1"/>
        </w:numPr>
        <w:tabs>
          <w:tab w:val="clear" w:pos="360"/>
          <w:tab w:val="num" w:pos="567"/>
        </w:tabs>
        <w:spacing w:line="276" w:lineRule="auto"/>
        <w:ind w:left="567" w:hanging="567"/>
        <w:jc w:val="both"/>
        <w:rPr>
          <w:rFonts w:asciiTheme="minorHAnsi" w:hAnsiTheme="minorHAnsi" w:cstheme="minorBidi"/>
          <w:sz w:val="22"/>
          <w:szCs w:val="22"/>
          <w:lang w:val="en-GB"/>
        </w:rPr>
      </w:pPr>
      <w:r w:rsidRPr="00423B4F">
        <w:rPr>
          <w:rFonts w:asciiTheme="minorHAnsi" w:hAnsiTheme="minorHAnsi" w:cstheme="minorBidi"/>
          <w:sz w:val="22"/>
          <w:szCs w:val="22"/>
          <w:lang w:val="en-GB"/>
        </w:rPr>
        <w:t xml:space="preserve">To provide opportunities and ensure </w:t>
      </w:r>
      <w:r w:rsidR="0070182C">
        <w:rPr>
          <w:rFonts w:asciiTheme="minorHAnsi" w:hAnsiTheme="minorHAnsi" w:cstheme="minorBidi"/>
          <w:sz w:val="22"/>
          <w:szCs w:val="22"/>
          <w:lang w:val="en-GB"/>
        </w:rPr>
        <w:t xml:space="preserve">that </w:t>
      </w:r>
      <w:r w:rsidRPr="00423B4F">
        <w:rPr>
          <w:rFonts w:asciiTheme="minorHAnsi" w:hAnsiTheme="minorHAnsi" w:cstheme="minorBidi"/>
          <w:sz w:val="22"/>
          <w:szCs w:val="22"/>
          <w:lang w:val="en-GB"/>
        </w:rPr>
        <w:t>the trainees acquire the knowledge and skills in the management of acute paediatric and neonatal emergencies.</w:t>
      </w:r>
    </w:p>
    <w:p w14:paraId="3093E375" w14:textId="77777777" w:rsidR="006F6D6F" w:rsidRPr="00423B4F" w:rsidRDefault="006F6D6F" w:rsidP="00423B4F">
      <w:pPr>
        <w:tabs>
          <w:tab w:val="num" w:pos="567"/>
        </w:tabs>
        <w:spacing w:line="276" w:lineRule="auto"/>
        <w:jc w:val="both"/>
        <w:rPr>
          <w:rFonts w:asciiTheme="minorHAnsi" w:hAnsiTheme="minorHAnsi" w:cstheme="minorBidi"/>
          <w:sz w:val="22"/>
          <w:szCs w:val="22"/>
          <w:lang w:val="en-GB"/>
        </w:rPr>
      </w:pPr>
    </w:p>
    <w:p w14:paraId="3489BF45" w14:textId="6F96BCB6" w:rsidR="006F6D6F" w:rsidRPr="00423B4F" w:rsidRDefault="006F6D6F" w:rsidP="00423B4F">
      <w:pPr>
        <w:numPr>
          <w:ilvl w:val="0"/>
          <w:numId w:val="1"/>
        </w:numPr>
        <w:tabs>
          <w:tab w:val="clear" w:pos="360"/>
          <w:tab w:val="num" w:pos="567"/>
        </w:tabs>
        <w:spacing w:line="276" w:lineRule="auto"/>
        <w:ind w:left="567" w:hanging="567"/>
        <w:jc w:val="both"/>
        <w:rPr>
          <w:rFonts w:asciiTheme="minorHAnsi" w:hAnsiTheme="minorHAnsi" w:cstheme="minorBidi"/>
          <w:sz w:val="22"/>
          <w:szCs w:val="22"/>
          <w:lang w:val="en-GB"/>
        </w:rPr>
      </w:pPr>
      <w:r w:rsidRPr="00423B4F">
        <w:rPr>
          <w:rFonts w:asciiTheme="minorHAnsi" w:hAnsiTheme="minorHAnsi" w:cstheme="minorBidi"/>
          <w:sz w:val="22"/>
          <w:szCs w:val="22"/>
          <w:lang w:val="en-GB"/>
        </w:rPr>
        <w:t xml:space="preserve">To train and provide opportunities for the trainees to </w:t>
      </w:r>
      <w:r w:rsidR="002944B3">
        <w:rPr>
          <w:rFonts w:asciiTheme="minorHAnsi" w:hAnsiTheme="minorHAnsi" w:cstheme="minorBidi"/>
          <w:sz w:val="22"/>
          <w:szCs w:val="22"/>
          <w:lang w:val="en-GB"/>
        </w:rPr>
        <w:t>acquire and improve</w:t>
      </w:r>
      <w:r w:rsidR="002944B3" w:rsidRPr="00423B4F">
        <w:rPr>
          <w:rFonts w:asciiTheme="minorHAnsi" w:hAnsiTheme="minorHAnsi" w:cstheme="minorBidi"/>
          <w:sz w:val="22"/>
          <w:szCs w:val="22"/>
          <w:lang w:val="en-GB"/>
        </w:rPr>
        <w:t xml:space="preserve"> </w:t>
      </w:r>
      <w:r w:rsidR="0070182C" w:rsidRPr="00423B4F">
        <w:rPr>
          <w:rFonts w:asciiTheme="minorHAnsi" w:hAnsiTheme="minorHAnsi" w:cstheme="minorBidi"/>
          <w:sz w:val="22"/>
          <w:szCs w:val="22"/>
          <w:lang w:val="en-GB"/>
        </w:rPr>
        <w:t>communicat</w:t>
      </w:r>
      <w:r w:rsidR="0070182C">
        <w:rPr>
          <w:rFonts w:asciiTheme="minorHAnsi" w:hAnsiTheme="minorHAnsi" w:cstheme="minorBidi"/>
          <w:sz w:val="22"/>
          <w:szCs w:val="22"/>
          <w:lang w:val="en-GB"/>
        </w:rPr>
        <w:t>ion</w:t>
      </w:r>
      <w:r w:rsidR="00E8790C">
        <w:rPr>
          <w:rFonts w:asciiTheme="minorHAnsi" w:hAnsiTheme="minorHAnsi" w:cstheme="minorBidi"/>
          <w:sz w:val="22"/>
          <w:szCs w:val="22"/>
          <w:lang w:val="en-GB"/>
        </w:rPr>
        <w:t xml:space="preserve"> </w:t>
      </w:r>
      <w:r w:rsidRPr="00423B4F">
        <w:rPr>
          <w:rFonts w:asciiTheme="minorHAnsi" w:hAnsiTheme="minorHAnsi" w:cstheme="minorBidi"/>
          <w:sz w:val="22"/>
          <w:szCs w:val="22"/>
          <w:lang w:val="en-GB"/>
        </w:rPr>
        <w:t xml:space="preserve">skills </w:t>
      </w:r>
      <w:r w:rsidR="002944B3">
        <w:rPr>
          <w:rFonts w:asciiTheme="minorHAnsi" w:hAnsiTheme="minorHAnsi" w:cstheme="minorBidi"/>
          <w:sz w:val="22"/>
          <w:szCs w:val="22"/>
          <w:lang w:val="en-GB"/>
        </w:rPr>
        <w:t>with patients, families, colleagues and other allied health professionals as well as</w:t>
      </w:r>
      <w:r w:rsidR="002944B3" w:rsidRPr="00423B4F">
        <w:rPr>
          <w:rFonts w:asciiTheme="minorHAnsi" w:hAnsiTheme="minorHAnsi" w:cstheme="minorBidi"/>
          <w:sz w:val="22"/>
          <w:szCs w:val="22"/>
          <w:lang w:val="en-GB"/>
        </w:rPr>
        <w:t xml:space="preserve"> </w:t>
      </w:r>
      <w:r w:rsidRPr="00423B4F">
        <w:rPr>
          <w:rFonts w:asciiTheme="minorHAnsi" w:hAnsiTheme="minorHAnsi" w:cstheme="minorBidi"/>
          <w:sz w:val="22"/>
          <w:szCs w:val="22"/>
          <w:lang w:val="en-GB"/>
        </w:rPr>
        <w:t>in academic presentations and at medical meetings</w:t>
      </w:r>
      <w:r w:rsidR="009B0E2E">
        <w:rPr>
          <w:rFonts w:asciiTheme="minorHAnsi" w:hAnsiTheme="minorHAnsi" w:cstheme="minorBidi"/>
          <w:sz w:val="22"/>
          <w:szCs w:val="22"/>
          <w:lang w:val="en-GB"/>
        </w:rPr>
        <w:t>.</w:t>
      </w:r>
    </w:p>
    <w:p w14:paraId="237B83A6" w14:textId="77777777" w:rsidR="006F6D6F" w:rsidRPr="00423B4F" w:rsidRDefault="006F6D6F" w:rsidP="00423B4F">
      <w:pPr>
        <w:spacing w:line="276" w:lineRule="auto"/>
        <w:jc w:val="both"/>
        <w:rPr>
          <w:rFonts w:asciiTheme="minorHAnsi" w:hAnsiTheme="minorHAnsi" w:cstheme="minorBidi"/>
          <w:sz w:val="22"/>
          <w:szCs w:val="22"/>
          <w:lang w:val="en-GB"/>
        </w:rPr>
      </w:pPr>
    </w:p>
    <w:p w14:paraId="54763904" w14:textId="77777777" w:rsidR="006F6D6F" w:rsidRPr="00423B4F" w:rsidRDefault="006F6D6F" w:rsidP="00423B4F">
      <w:pPr>
        <w:numPr>
          <w:ilvl w:val="0"/>
          <w:numId w:val="1"/>
        </w:numPr>
        <w:tabs>
          <w:tab w:val="clear" w:pos="360"/>
          <w:tab w:val="num" w:pos="567"/>
        </w:tabs>
        <w:spacing w:line="276" w:lineRule="auto"/>
        <w:ind w:left="567" w:hanging="567"/>
        <w:jc w:val="both"/>
        <w:rPr>
          <w:rFonts w:asciiTheme="minorHAnsi" w:hAnsiTheme="minorHAnsi" w:cs="Arial"/>
          <w:sz w:val="22"/>
          <w:szCs w:val="22"/>
        </w:rPr>
      </w:pPr>
      <w:r w:rsidRPr="00423B4F">
        <w:rPr>
          <w:rFonts w:asciiTheme="minorHAnsi" w:eastAsia="+mn-ea" w:hAnsiTheme="minorHAnsi" w:cs="Arial"/>
          <w:kern w:val="24"/>
          <w:sz w:val="22"/>
          <w:szCs w:val="22"/>
        </w:rPr>
        <w:t>Developing trainees who are able to evaluate and make decisions in clinical situations even with limited resources taking into consideration social and ethical issues</w:t>
      </w:r>
      <w:r w:rsidR="00BC08E1">
        <w:rPr>
          <w:rFonts w:asciiTheme="minorHAnsi" w:eastAsia="+mn-ea" w:hAnsiTheme="minorHAnsi" w:cs="Arial"/>
          <w:kern w:val="24"/>
          <w:sz w:val="22"/>
          <w:szCs w:val="22"/>
        </w:rPr>
        <w:t>.</w:t>
      </w:r>
    </w:p>
    <w:p w14:paraId="567633C1" w14:textId="77777777" w:rsidR="006F6D6F" w:rsidRPr="00423B4F" w:rsidRDefault="006F6D6F" w:rsidP="00423B4F">
      <w:pPr>
        <w:spacing w:line="276" w:lineRule="auto"/>
        <w:ind w:left="567"/>
        <w:jc w:val="both"/>
        <w:rPr>
          <w:rFonts w:asciiTheme="minorHAnsi" w:hAnsiTheme="minorHAnsi" w:cs="Arial"/>
          <w:sz w:val="22"/>
          <w:szCs w:val="22"/>
        </w:rPr>
      </w:pPr>
    </w:p>
    <w:p w14:paraId="0FAC6322" w14:textId="77777777" w:rsidR="006F6D6F" w:rsidRDefault="006F6D6F" w:rsidP="00423B4F">
      <w:pPr>
        <w:numPr>
          <w:ilvl w:val="0"/>
          <w:numId w:val="1"/>
        </w:numPr>
        <w:tabs>
          <w:tab w:val="clear" w:pos="360"/>
          <w:tab w:val="num" w:pos="567"/>
        </w:tabs>
        <w:spacing w:line="276" w:lineRule="auto"/>
        <w:ind w:left="567" w:hanging="567"/>
        <w:jc w:val="both"/>
        <w:rPr>
          <w:rFonts w:asciiTheme="minorHAnsi" w:hAnsiTheme="minorHAnsi" w:cstheme="minorBidi"/>
          <w:sz w:val="22"/>
          <w:szCs w:val="22"/>
          <w:lang w:val="en-GB"/>
        </w:rPr>
      </w:pPr>
      <w:r w:rsidRPr="00423B4F">
        <w:rPr>
          <w:rFonts w:asciiTheme="minorHAnsi" w:hAnsiTheme="minorHAnsi" w:cstheme="minorBidi"/>
          <w:sz w:val="22"/>
          <w:szCs w:val="22"/>
          <w:lang w:val="en-GB"/>
        </w:rPr>
        <w:t>To train the trainees to acquire the knowledge and skills of</w:t>
      </w:r>
      <w:r w:rsidR="00BC08E1">
        <w:rPr>
          <w:rFonts w:asciiTheme="minorHAnsi" w:hAnsiTheme="minorHAnsi" w:cstheme="minorBidi"/>
          <w:sz w:val="22"/>
          <w:szCs w:val="22"/>
          <w:lang w:val="en-GB"/>
        </w:rPr>
        <w:t xml:space="preserve"> conducting clinical research.</w:t>
      </w:r>
    </w:p>
    <w:p w14:paraId="6363D808" w14:textId="77777777" w:rsidR="00BC08E1" w:rsidRPr="00423B4F" w:rsidRDefault="00BC08E1" w:rsidP="00BC08E1">
      <w:pPr>
        <w:spacing w:line="276" w:lineRule="auto"/>
        <w:ind w:left="567"/>
        <w:jc w:val="both"/>
        <w:rPr>
          <w:rFonts w:asciiTheme="minorHAnsi" w:hAnsiTheme="minorHAnsi" w:cstheme="minorBidi"/>
          <w:sz w:val="22"/>
          <w:szCs w:val="22"/>
          <w:lang w:val="en-GB"/>
        </w:rPr>
      </w:pPr>
    </w:p>
    <w:p w14:paraId="08638C18" w14:textId="77777777" w:rsidR="006F6D6F" w:rsidRPr="00423B4F" w:rsidRDefault="006F6D6F" w:rsidP="00423B4F">
      <w:pPr>
        <w:numPr>
          <w:ilvl w:val="0"/>
          <w:numId w:val="1"/>
        </w:numPr>
        <w:tabs>
          <w:tab w:val="clear" w:pos="360"/>
          <w:tab w:val="num" w:pos="567"/>
        </w:tabs>
        <w:spacing w:line="276" w:lineRule="auto"/>
        <w:ind w:left="567" w:hanging="567"/>
        <w:jc w:val="both"/>
        <w:rPr>
          <w:rFonts w:asciiTheme="minorHAnsi" w:hAnsiTheme="minorHAnsi" w:cstheme="minorBidi"/>
          <w:sz w:val="22"/>
          <w:szCs w:val="22"/>
          <w:lang w:val="en-GB"/>
        </w:rPr>
      </w:pPr>
      <w:r w:rsidRPr="00423B4F">
        <w:rPr>
          <w:rFonts w:asciiTheme="minorHAnsi" w:hAnsiTheme="minorHAnsi" w:cstheme="minorBidi"/>
          <w:sz w:val="22"/>
          <w:szCs w:val="22"/>
          <w:lang w:val="en-GB"/>
        </w:rPr>
        <w:t>To inculcate proper professional attitude</w:t>
      </w:r>
      <w:r w:rsidR="00196D39">
        <w:rPr>
          <w:rFonts w:asciiTheme="minorHAnsi" w:hAnsiTheme="minorHAnsi" w:cstheme="minorBidi"/>
          <w:sz w:val="22"/>
          <w:szCs w:val="22"/>
          <w:lang w:val="en-GB"/>
        </w:rPr>
        <w:t>s</w:t>
      </w:r>
      <w:r w:rsidRPr="00423B4F">
        <w:rPr>
          <w:rFonts w:asciiTheme="minorHAnsi" w:hAnsiTheme="minorHAnsi" w:cstheme="minorBidi"/>
          <w:sz w:val="22"/>
          <w:szCs w:val="22"/>
          <w:lang w:val="en-GB"/>
        </w:rPr>
        <w:t xml:space="preserve"> towards their work, their patients and families</w:t>
      </w:r>
      <w:r w:rsidR="00196D39">
        <w:rPr>
          <w:rFonts w:asciiTheme="minorHAnsi" w:hAnsiTheme="minorHAnsi" w:cstheme="minorBidi"/>
          <w:sz w:val="22"/>
          <w:szCs w:val="22"/>
          <w:lang w:val="en-GB"/>
        </w:rPr>
        <w:t>,</w:t>
      </w:r>
      <w:r w:rsidRPr="00423B4F">
        <w:rPr>
          <w:rFonts w:asciiTheme="minorHAnsi" w:hAnsiTheme="minorHAnsi" w:cstheme="minorBidi"/>
          <w:sz w:val="22"/>
          <w:szCs w:val="22"/>
          <w:lang w:val="en-GB"/>
        </w:rPr>
        <w:t xml:space="preserve"> and colleagues at work.</w:t>
      </w:r>
    </w:p>
    <w:p w14:paraId="6E021862" w14:textId="77777777" w:rsidR="006F6D6F" w:rsidRPr="00423B4F" w:rsidRDefault="006F6D6F" w:rsidP="00423B4F">
      <w:pPr>
        <w:spacing w:line="276" w:lineRule="auto"/>
        <w:ind w:left="567"/>
        <w:jc w:val="both"/>
        <w:rPr>
          <w:rFonts w:asciiTheme="minorHAnsi" w:hAnsiTheme="minorHAnsi" w:cstheme="minorBidi"/>
          <w:sz w:val="22"/>
          <w:szCs w:val="22"/>
          <w:lang w:val="en-GB"/>
        </w:rPr>
      </w:pPr>
    </w:p>
    <w:p w14:paraId="616E531F" w14:textId="55262E43" w:rsidR="00BF60DA" w:rsidRDefault="00BF2345" w:rsidP="00FC6FD1">
      <w:pPr>
        <w:numPr>
          <w:ilvl w:val="0"/>
          <w:numId w:val="1"/>
        </w:numPr>
        <w:tabs>
          <w:tab w:val="clear" w:pos="360"/>
          <w:tab w:val="num" w:pos="567"/>
        </w:tabs>
        <w:spacing w:line="276" w:lineRule="auto"/>
        <w:ind w:left="567" w:hanging="567"/>
        <w:jc w:val="both"/>
      </w:pPr>
      <w:r>
        <w:rPr>
          <w:rFonts w:asciiTheme="minorHAnsi" w:eastAsia="+mn-ea" w:hAnsiTheme="minorHAnsi" w:cs="Arial"/>
          <w:kern w:val="24"/>
          <w:sz w:val="22"/>
          <w:szCs w:val="22"/>
          <w:lang w:val="en-GB"/>
        </w:rPr>
        <w:t xml:space="preserve">To train candidates in </w:t>
      </w:r>
      <w:r>
        <w:rPr>
          <w:rFonts w:asciiTheme="minorHAnsi" w:eastAsia="+mn-ea" w:hAnsiTheme="minorHAnsi" w:cs="Arial"/>
          <w:kern w:val="24"/>
          <w:sz w:val="22"/>
          <w:szCs w:val="22"/>
        </w:rPr>
        <w:t xml:space="preserve">leadership and management skills </w:t>
      </w:r>
    </w:p>
    <w:p w14:paraId="6077BF46" w14:textId="77777777" w:rsidR="00BC08E1" w:rsidRDefault="00BC08E1" w:rsidP="001B188A">
      <w:pPr>
        <w:pStyle w:val="BodyText"/>
      </w:pPr>
    </w:p>
    <w:p w14:paraId="6CF1D9A9" w14:textId="77777777" w:rsidR="00150997" w:rsidRDefault="00150997" w:rsidP="001B188A">
      <w:pPr>
        <w:pStyle w:val="BodyText"/>
      </w:pPr>
    </w:p>
    <w:p w14:paraId="1538248E" w14:textId="77777777" w:rsidR="00150997" w:rsidRDefault="00150997" w:rsidP="001B188A">
      <w:pPr>
        <w:pStyle w:val="BodyText"/>
      </w:pPr>
    </w:p>
    <w:p w14:paraId="25DF0E50" w14:textId="77777777" w:rsidR="00150997" w:rsidRDefault="00150997" w:rsidP="001B188A">
      <w:pPr>
        <w:pStyle w:val="BodyText"/>
      </w:pPr>
    </w:p>
    <w:p w14:paraId="7934EBC6" w14:textId="77777777" w:rsidR="00150997" w:rsidRDefault="00150997" w:rsidP="001B188A">
      <w:pPr>
        <w:pStyle w:val="BodyText"/>
      </w:pPr>
    </w:p>
    <w:p w14:paraId="7E460D87" w14:textId="77777777" w:rsidR="00150997" w:rsidRDefault="00150997" w:rsidP="001B188A">
      <w:pPr>
        <w:pStyle w:val="BodyText"/>
      </w:pPr>
    </w:p>
    <w:p w14:paraId="6081E4F5" w14:textId="77777777" w:rsidR="00150997" w:rsidRDefault="00150997" w:rsidP="001B188A">
      <w:pPr>
        <w:pStyle w:val="BodyText"/>
      </w:pPr>
    </w:p>
    <w:p w14:paraId="72398103" w14:textId="77777777" w:rsidR="00150997" w:rsidRDefault="00150997" w:rsidP="001B188A">
      <w:pPr>
        <w:pStyle w:val="BodyText"/>
      </w:pPr>
    </w:p>
    <w:p w14:paraId="23175384" w14:textId="77777777" w:rsidR="00150997" w:rsidRPr="00423B4F" w:rsidRDefault="00150997" w:rsidP="001B188A">
      <w:pPr>
        <w:pStyle w:val="BodyText"/>
      </w:pPr>
    </w:p>
    <w:p w14:paraId="50EBB982" w14:textId="77777777" w:rsidR="002944B3" w:rsidRDefault="002944B3" w:rsidP="001B188A">
      <w:pPr>
        <w:pStyle w:val="BodyText"/>
      </w:pPr>
    </w:p>
    <w:p w14:paraId="7E387FCC" w14:textId="77777777" w:rsidR="002944B3" w:rsidRDefault="002944B3" w:rsidP="001B188A">
      <w:pPr>
        <w:pStyle w:val="BodyText"/>
      </w:pPr>
    </w:p>
    <w:p w14:paraId="588BB190" w14:textId="77777777" w:rsidR="002944B3" w:rsidRDefault="002944B3" w:rsidP="001B188A">
      <w:pPr>
        <w:pStyle w:val="BodyText"/>
      </w:pPr>
    </w:p>
    <w:p w14:paraId="6253CE69" w14:textId="77777777" w:rsidR="002944B3" w:rsidRDefault="002944B3" w:rsidP="001B188A">
      <w:pPr>
        <w:pStyle w:val="BodyText"/>
      </w:pPr>
    </w:p>
    <w:p w14:paraId="7CFF8D88" w14:textId="77777777" w:rsidR="00544D02" w:rsidRDefault="00544D02">
      <w:pPr>
        <w:spacing w:after="200" w:line="276" w:lineRule="auto"/>
        <w:rPr>
          <w:rFonts w:asciiTheme="minorHAnsi" w:hAnsiTheme="minorHAnsi" w:cs="Arial"/>
          <w:b/>
          <w:sz w:val="22"/>
          <w:u w:val="single"/>
        </w:rPr>
      </w:pPr>
      <w:r>
        <w:br w:type="page"/>
      </w:r>
    </w:p>
    <w:p w14:paraId="442274AD" w14:textId="19395419" w:rsidR="00E80551" w:rsidRPr="00423B4F" w:rsidRDefault="0082084C" w:rsidP="001B188A">
      <w:pPr>
        <w:pStyle w:val="BodyText"/>
      </w:pPr>
      <w:r w:rsidRPr="00423B4F">
        <w:lastRenderedPageBreak/>
        <w:t>Entry Requirement</w:t>
      </w:r>
      <w:r w:rsidR="00FD35F6" w:rsidRPr="00423B4F">
        <w:t>s</w:t>
      </w:r>
    </w:p>
    <w:p w14:paraId="78E2E537" w14:textId="77777777" w:rsidR="00E80551" w:rsidRPr="00423B4F" w:rsidRDefault="00E80551" w:rsidP="001B188A">
      <w:pPr>
        <w:pStyle w:val="BodyText"/>
      </w:pPr>
    </w:p>
    <w:p w14:paraId="53463B46" w14:textId="77777777" w:rsidR="00D9694A" w:rsidRPr="00D72173" w:rsidRDefault="00D9694A" w:rsidP="00D9694A">
      <w:pPr>
        <w:pStyle w:val="BodyText"/>
        <w:rPr>
          <w:b w:val="0"/>
        </w:rPr>
      </w:pPr>
    </w:p>
    <w:p w14:paraId="485CBBC7" w14:textId="3A27582A" w:rsidR="00D9694A" w:rsidRPr="00D9694A" w:rsidRDefault="00D9694A">
      <w:pPr>
        <w:pStyle w:val="BodyText"/>
        <w:numPr>
          <w:ilvl w:val="0"/>
          <w:numId w:val="75"/>
        </w:numPr>
        <w:spacing w:line="240" w:lineRule="auto"/>
        <w:rPr>
          <w:i/>
          <w:iCs/>
          <w:u w:val="none"/>
        </w:rPr>
      </w:pPr>
      <w:r w:rsidRPr="00D9694A">
        <w:rPr>
          <w:u w:val="none"/>
        </w:rPr>
        <w:t>Entry Requirements:</w:t>
      </w:r>
    </w:p>
    <w:p w14:paraId="289CA8D8" w14:textId="77777777" w:rsidR="00D9694A" w:rsidRPr="00D9694A" w:rsidRDefault="00D9694A" w:rsidP="00D9694A">
      <w:pPr>
        <w:pStyle w:val="BodyText"/>
        <w:rPr>
          <w:b w:val="0"/>
          <w:bCs/>
          <w:u w:val="none"/>
        </w:rPr>
      </w:pPr>
    </w:p>
    <w:p w14:paraId="14062690" w14:textId="0E201B3C" w:rsidR="00D9694A" w:rsidRPr="00D9694A" w:rsidRDefault="00D9694A" w:rsidP="00D9694A">
      <w:pPr>
        <w:pStyle w:val="BodyText"/>
        <w:rPr>
          <w:u w:val="none"/>
        </w:rPr>
      </w:pPr>
      <w:r w:rsidRPr="00D9694A">
        <w:rPr>
          <w:u w:val="none"/>
        </w:rPr>
        <w:t xml:space="preserve">           For Malaysian trainees, the requirements for admission as a candidate for the </w:t>
      </w:r>
      <w:r w:rsidR="00D0019B">
        <w:rPr>
          <w:u w:val="none"/>
        </w:rPr>
        <w:t>programme</w:t>
      </w:r>
      <w:r w:rsidRPr="00D9694A">
        <w:rPr>
          <w:u w:val="none"/>
        </w:rPr>
        <w:t>are as follows:</w:t>
      </w:r>
    </w:p>
    <w:p w14:paraId="4B02285F" w14:textId="77777777" w:rsidR="00D9694A" w:rsidRPr="00D9694A" w:rsidRDefault="00D9694A" w:rsidP="00D9694A">
      <w:pPr>
        <w:pStyle w:val="BodyText"/>
        <w:ind w:left="1069"/>
        <w:rPr>
          <w:b w:val="0"/>
          <w:bCs/>
          <w:u w:val="none"/>
        </w:rPr>
      </w:pPr>
    </w:p>
    <w:p w14:paraId="2CD397FC" w14:textId="77777777" w:rsidR="00D9694A" w:rsidRPr="00D9694A" w:rsidRDefault="00D9694A">
      <w:pPr>
        <w:pStyle w:val="BodyText"/>
        <w:numPr>
          <w:ilvl w:val="0"/>
          <w:numId w:val="76"/>
        </w:numPr>
        <w:tabs>
          <w:tab w:val="left" w:pos="540"/>
          <w:tab w:val="left" w:pos="1080"/>
        </w:tabs>
        <w:spacing w:line="240" w:lineRule="auto"/>
        <w:rPr>
          <w:b w:val="0"/>
          <w:bCs/>
          <w:u w:val="none"/>
        </w:rPr>
      </w:pPr>
      <w:r w:rsidRPr="00D9694A">
        <w:rPr>
          <w:b w:val="0"/>
          <w:bCs/>
          <w:u w:val="none"/>
        </w:rPr>
        <w:t>MMC registration certificate</w:t>
      </w:r>
    </w:p>
    <w:p w14:paraId="4C7A5F5C" w14:textId="77777777" w:rsidR="00D9694A" w:rsidRPr="00D9694A" w:rsidRDefault="00D9694A">
      <w:pPr>
        <w:pStyle w:val="BodyText"/>
        <w:numPr>
          <w:ilvl w:val="0"/>
          <w:numId w:val="76"/>
        </w:numPr>
        <w:tabs>
          <w:tab w:val="left" w:pos="540"/>
          <w:tab w:val="left" w:pos="1080"/>
        </w:tabs>
        <w:spacing w:line="240" w:lineRule="auto"/>
        <w:rPr>
          <w:b w:val="0"/>
          <w:bCs/>
          <w:u w:val="none"/>
        </w:rPr>
      </w:pPr>
      <w:r w:rsidRPr="00D9694A">
        <w:rPr>
          <w:b w:val="0"/>
          <w:bCs/>
          <w:u w:val="none"/>
        </w:rPr>
        <w:t>Completion of house-officer training certificate</w:t>
      </w:r>
    </w:p>
    <w:p w14:paraId="0DA92AD6" w14:textId="77777777" w:rsidR="00D9694A" w:rsidRPr="00D9694A" w:rsidRDefault="00D9694A">
      <w:pPr>
        <w:pStyle w:val="BodyText"/>
        <w:numPr>
          <w:ilvl w:val="0"/>
          <w:numId w:val="76"/>
        </w:numPr>
        <w:tabs>
          <w:tab w:val="left" w:pos="540"/>
          <w:tab w:val="left" w:pos="1080"/>
        </w:tabs>
        <w:spacing w:line="240" w:lineRule="auto"/>
        <w:rPr>
          <w:b w:val="0"/>
          <w:bCs/>
          <w:u w:val="none"/>
        </w:rPr>
      </w:pPr>
      <w:r w:rsidRPr="00D9694A">
        <w:rPr>
          <w:b w:val="0"/>
          <w:bCs/>
          <w:u w:val="none"/>
        </w:rPr>
        <w:t>A certified report showing proof of completion of 4 months of paediatric posting as a House-officer or medical officer</w:t>
      </w:r>
    </w:p>
    <w:p w14:paraId="2DDD0220" w14:textId="77777777" w:rsidR="00D9694A" w:rsidRPr="00D9694A" w:rsidRDefault="00D9694A">
      <w:pPr>
        <w:pStyle w:val="BodyText"/>
        <w:numPr>
          <w:ilvl w:val="0"/>
          <w:numId w:val="76"/>
        </w:numPr>
        <w:tabs>
          <w:tab w:val="left" w:pos="540"/>
          <w:tab w:val="left" w:pos="1080"/>
        </w:tabs>
        <w:spacing w:line="240" w:lineRule="auto"/>
        <w:rPr>
          <w:b w:val="0"/>
          <w:bCs/>
          <w:u w:val="none"/>
        </w:rPr>
      </w:pPr>
      <w:r w:rsidRPr="00D9694A">
        <w:rPr>
          <w:b w:val="0"/>
          <w:bCs/>
          <w:u w:val="none"/>
        </w:rPr>
        <w:t>Documentation of successful completion of ALL required Paediatric Entrustable Professional Activities/ Essential Learning Activities -EPAs/ELAs (please refer to MOH website – Pembangunan Kerjaya Pegawai Perubatan)</w:t>
      </w:r>
    </w:p>
    <w:p w14:paraId="12A749D0" w14:textId="77777777" w:rsidR="00D9694A" w:rsidRPr="00D9694A" w:rsidRDefault="00D9694A">
      <w:pPr>
        <w:pStyle w:val="BodyText"/>
        <w:numPr>
          <w:ilvl w:val="0"/>
          <w:numId w:val="76"/>
        </w:numPr>
        <w:tabs>
          <w:tab w:val="left" w:pos="540"/>
          <w:tab w:val="left" w:pos="1080"/>
        </w:tabs>
        <w:spacing w:line="240" w:lineRule="auto"/>
        <w:rPr>
          <w:b w:val="0"/>
          <w:bCs/>
          <w:u w:val="none"/>
        </w:rPr>
      </w:pPr>
      <w:r w:rsidRPr="00D9694A">
        <w:rPr>
          <w:b w:val="0"/>
          <w:bCs/>
          <w:u w:val="none"/>
        </w:rPr>
        <w:t xml:space="preserve">Evidence of passing the Malaysian Paediatric Entrance Examination (MEDEX) OR MRCPCH part 1b OR 2a within the last 5 years prior to application </w:t>
      </w:r>
    </w:p>
    <w:p w14:paraId="36C76F47" w14:textId="77777777" w:rsidR="00D9694A" w:rsidRPr="00D9694A" w:rsidRDefault="00D9694A" w:rsidP="00D9694A">
      <w:pPr>
        <w:pStyle w:val="BodyText"/>
        <w:ind w:left="1069"/>
        <w:rPr>
          <w:b w:val="0"/>
          <w:bCs/>
          <w:u w:val="none"/>
        </w:rPr>
      </w:pPr>
    </w:p>
    <w:p w14:paraId="7FF58652" w14:textId="07C9A2B8" w:rsidR="00D9694A" w:rsidRPr="00D9694A" w:rsidRDefault="00D9694A" w:rsidP="00D9694A">
      <w:pPr>
        <w:pStyle w:val="BodyText"/>
        <w:rPr>
          <w:u w:val="none"/>
        </w:rPr>
      </w:pPr>
      <w:r w:rsidRPr="00D9694A">
        <w:rPr>
          <w:b w:val="0"/>
          <w:bCs/>
          <w:u w:val="none"/>
        </w:rPr>
        <w:t xml:space="preserve">          </w:t>
      </w:r>
      <w:r w:rsidRPr="00D9694A">
        <w:rPr>
          <w:u w:val="none"/>
        </w:rPr>
        <w:t>For international trainees, the requirements for admission as a candidate for the programme are as follows:</w:t>
      </w:r>
    </w:p>
    <w:p w14:paraId="092EFE37" w14:textId="77777777" w:rsidR="00D9694A" w:rsidRPr="00D9694A" w:rsidRDefault="00D9694A" w:rsidP="00D9694A">
      <w:pPr>
        <w:pStyle w:val="BodyText"/>
        <w:ind w:left="1069"/>
        <w:rPr>
          <w:b w:val="0"/>
          <w:bCs/>
          <w:u w:val="none"/>
        </w:rPr>
      </w:pPr>
    </w:p>
    <w:p w14:paraId="6ADB325C" w14:textId="77777777" w:rsidR="00D9694A" w:rsidRPr="00D9694A" w:rsidRDefault="00D9694A">
      <w:pPr>
        <w:pStyle w:val="BodyText"/>
        <w:numPr>
          <w:ilvl w:val="0"/>
          <w:numId w:val="77"/>
        </w:numPr>
        <w:tabs>
          <w:tab w:val="left" w:pos="540"/>
          <w:tab w:val="left" w:pos="1080"/>
        </w:tabs>
        <w:spacing w:line="240" w:lineRule="auto"/>
        <w:rPr>
          <w:b w:val="0"/>
          <w:bCs/>
          <w:u w:val="none"/>
        </w:rPr>
      </w:pPr>
      <w:r w:rsidRPr="00D9694A">
        <w:rPr>
          <w:b w:val="0"/>
          <w:bCs/>
          <w:u w:val="none"/>
        </w:rPr>
        <w:t>MMC registration certificate (Temporary Practicing Certificate)</w:t>
      </w:r>
    </w:p>
    <w:p w14:paraId="7627DDF8" w14:textId="77777777" w:rsidR="00D9694A" w:rsidRPr="00D9694A" w:rsidRDefault="00D9694A">
      <w:pPr>
        <w:pStyle w:val="BodyText"/>
        <w:numPr>
          <w:ilvl w:val="0"/>
          <w:numId w:val="77"/>
        </w:numPr>
        <w:tabs>
          <w:tab w:val="left" w:pos="540"/>
          <w:tab w:val="left" w:pos="1080"/>
        </w:tabs>
        <w:spacing w:line="240" w:lineRule="auto"/>
        <w:rPr>
          <w:b w:val="0"/>
          <w:bCs/>
          <w:u w:val="none"/>
        </w:rPr>
      </w:pPr>
      <w:r w:rsidRPr="00D9694A">
        <w:rPr>
          <w:b w:val="0"/>
          <w:bCs/>
          <w:u w:val="none"/>
        </w:rPr>
        <w:t xml:space="preserve">Documentation of housemanship training or its equivalent </w:t>
      </w:r>
    </w:p>
    <w:p w14:paraId="727B5852" w14:textId="77777777" w:rsidR="00D9694A" w:rsidRPr="00D9694A" w:rsidRDefault="00D9694A">
      <w:pPr>
        <w:pStyle w:val="BodyText"/>
        <w:numPr>
          <w:ilvl w:val="0"/>
          <w:numId w:val="77"/>
        </w:numPr>
        <w:tabs>
          <w:tab w:val="left" w:pos="540"/>
          <w:tab w:val="left" w:pos="1080"/>
        </w:tabs>
        <w:spacing w:line="240" w:lineRule="auto"/>
        <w:rPr>
          <w:b w:val="0"/>
          <w:bCs/>
          <w:u w:val="none"/>
        </w:rPr>
      </w:pPr>
      <w:r w:rsidRPr="00D9694A">
        <w:rPr>
          <w:b w:val="0"/>
          <w:bCs/>
          <w:u w:val="none"/>
        </w:rPr>
        <w:t>Evidence of English language proficiency (IELTS 7 or equivalent)</w:t>
      </w:r>
    </w:p>
    <w:p w14:paraId="00F82AEB" w14:textId="77777777" w:rsidR="00D9694A" w:rsidRPr="00D9694A" w:rsidRDefault="00D9694A">
      <w:pPr>
        <w:pStyle w:val="BodyText"/>
        <w:numPr>
          <w:ilvl w:val="0"/>
          <w:numId w:val="77"/>
        </w:numPr>
        <w:tabs>
          <w:tab w:val="left" w:pos="540"/>
          <w:tab w:val="left" w:pos="1080"/>
        </w:tabs>
        <w:spacing w:line="240" w:lineRule="auto"/>
        <w:rPr>
          <w:b w:val="0"/>
          <w:bCs/>
          <w:u w:val="none"/>
        </w:rPr>
      </w:pPr>
      <w:r w:rsidRPr="00D9694A">
        <w:rPr>
          <w:b w:val="0"/>
          <w:bCs/>
          <w:u w:val="none"/>
        </w:rPr>
        <w:t>A certified report showing proof of completion of 4 months of paediatric posting as a House-officer or medical officer</w:t>
      </w:r>
    </w:p>
    <w:p w14:paraId="4B9326DA" w14:textId="77777777" w:rsidR="00D9694A" w:rsidRPr="00D9694A" w:rsidRDefault="00D9694A">
      <w:pPr>
        <w:pStyle w:val="BodyText"/>
        <w:numPr>
          <w:ilvl w:val="0"/>
          <w:numId w:val="77"/>
        </w:numPr>
        <w:tabs>
          <w:tab w:val="left" w:pos="540"/>
          <w:tab w:val="left" w:pos="1080"/>
        </w:tabs>
        <w:spacing w:line="240" w:lineRule="auto"/>
        <w:rPr>
          <w:b w:val="0"/>
          <w:bCs/>
          <w:u w:val="none"/>
        </w:rPr>
      </w:pPr>
      <w:r w:rsidRPr="00D9694A">
        <w:rPr>
          <w:b w:val="0"/>
          <w:bCs/>
          <w:u w:val="none"/>
        </w:rPr>
        <w:t>Documentation of successful completion of ALL required Paediatric Entrustable Professional Activities/ Essential Learning Activities -EPAs/ELAs (please refer to MOH website – Pembangunan Kerjaya Pegawai Perubatan)</w:t>
      </w:r>
    </w:p>
    <w:p w14:paraId="67465CD9" w14:textId="77777777" w:rsidR="00D9694A" w:rsidRPr="00D9694A" w:rsidRDefault="00D9694A">
      <w:pPr>
        <w:pStyle w:val="BodyText"/>
        <w:numPr>
          <w:ilvl w:val="0"/>
          <w:numId w:val="77"/>
        </w:numPr>
        <w:tabs>
          <w:tab w:val="left" w:pos="540"/>
          <w:tab w:val="left" w:pos="1080"/>
        </w:tabs>
        <w:spacing w:line="240" w:lineRule="auto"/>
        <w:rPr>
          <w:b w:val="0"/>
          <w:bCs/>
          <w:u w:val="none"/>
        </w:rPr>
      </w:pPr>
      <w:r w:rsidRPr="00D9694A">
        <w:rPr>
          <w:b w:val="0"/>
          <w:bCs/>
          <w:u w:val="none"/>
        </w:rPr>
        <w:t xml:space="preserve">Evidence of passing the Malaysian Paediatric Entrance Examination (MEDEX) OR MRCPCH part 1b OR 2a within the last 5 years prior to application </w:t>
      </w:r>
    </w:p>
    <w:p w14:paraId="130B749C" w14:textId="77777777" w:rsidR="002058D8" w:rsidRPr="00D9694A" w:rsidRDefault="002058D8" w:rsidP="001B188A">
      <w:pPr>
        <w:pStyle w:val="BodyText"/>
        <w:rPr>
          <w:b w:val="0"/>
          <w:bCs/>
          <w:u w:val="none"/>
        </w:rPr>
      </w:pPr>
    </w:p>
    <w:p w14:paraId="3985420A" w14:textId="76DC7FB2" w:rsidR="00E80551" w:rsidRPr="00D9694A" w:rsidRDefault="00546BEE" w:rsidP="001B188A">
      <w:pPr>
        <w:pStyle w:val="BodyText"/>
        <w:rPr>
          <w:u w:val="none"/>
        </w:rPr>
      </w:pPr>
      <w:r w:rsidRPr="00D9694A">
        <w:rPr>
          <w:u w:val="none"/>
        </w:rPr>
        <w:t>Duration of Study</w:t>
      </w:r>
    </w:p>
    <w:p w14:paraId="48434A68" w14:textId="77777777" w:rsidR="00E80551" w:rsidRPr="00423B4F" w:rsidRDefault="00E80551" w:rsidP="001B188A">
      <w:pPr>
        <w:pStyle w:val="BodyText"/>
      </w:pPr>
    </w:p>
    <w:p w14:paraId="588A4A47" w14:textId="77777777" w:rsidR="00150997" w:rsidRPr="00150997" w:rsidRDefault="00E80551">
      <w:pPr>
        <w:pStyle w:val="BodyText"/>
        <w:numPr>
          <w:ilvl w:val="0"/>
          <w:numId w:val="64"/>
        </w:numPr>
        <w:ind w:left="426" w:hanging="426"/>
        <w:rPr>
          <w:b w:val="0"/>
          <w:szCs w:val="22"/>
          <w:u w:val="none"/>
        </w:rPr>
      </w:pPr>
      <w:r w:rsidRPr="00150997">
        <w:rPr>
          <w:b w:val="0"/>
          <w:u w:val="none"/>
        </w:rPr>
        <w:t>The duration of study will be four (4) full years as a full time student.</w:t>
      </w:r>
    </w:p>
    <w:p w14:paraId="4C505F1B" w14:textId="77777777" w:rsidR="00150997" w:rsidRPr="00150997" w:rsidRDefault="00150997" w:rsidP="00150997">
      <w:pPr>
        <w:pStyle w:val="BodyText"/>
        <w:ind w:left="426" w:firstLine="0"/>
        <w:rPr>
          <w:b w:val="0"/>
          <w:szCs w:val="22"/>
          <w:u w:val="none"/>
        </w:rPr>
      </w:pPr>
    </w:p>
    <w:p w14:paraId="425D7C6E" w14:textId="77777777" w:rsidR="002058D8" w:rsidRPr="00150997" w:rsidRDefault="00E80551">
      <w:pPr>
        <w:pStyle w:val="BodyText"/>
        <w:numPr>
          <w:ilvl w:val="0"/>
          <w:numId w:val="64"/>
        </w:numPr>
        <w:ind w:left="426" w:hanging="426"/>
        <w:rPr>
          <w:b w:val="0"/>
          <w:szCs w:val="22"/>
          <w:u w:val="none"/>
        </w:rPr>
      </w:pPr>
      <w:r w:rsidRPr="00150997">
        <w:rPr>
          <w:rFonts w:cstheme="minorBidi"/>
          <w:b w:val="0"/>
          <w:szCs w:val="22"/>
          <w:u w:val="none"/>
        </w:rPr>
        <w:t>The maximum duration of study shall not ex</w:t>
      </w:r>
      <w:r w:rsidR="00546BEE" w:rsidRPr="00150997">
        <w:rPr>
          <w:rFonts w:cstheme="minorBidi"/>
          <w:b w:val="0"/>
          <w:szCs w:val="22"/>
          <w:u w:val="none"/>
        </w:rPr>
        <w:t xml:space="preserve">ceed </w:t>
      </w:r>
      <w:r w:rsidR="00BC08E1" w:rsidRPr="00150997">
        <w:rPr>
          <w:rFonts w:cstheme="minorBidi"/>
          <w:b w:val="0"/>
          <w:szCs w:val="22"/>
          <w:u w:val="none"/>
        </w:rPr>
        <w:t>seven (</w:t>
      </w:r>
      <w:r w:rsidR="00546BEE" w:rsidRPr="00150997">
        <w:rPr>
          <w:rFonts w:cstheme="minorBidi"/>
          <w:b w:val="0"/>
          <w:szCs w:val="22"/>
          <w:u w:val="none"/>
        </w:rPr>
        <w:t>7</w:t>
      </w:r>
      <w:r w:rsidR="00BC08E1" w:rsidRPr="00150997">
        <w:rPr>
          <w:rFonts w:cstheme="minorBidi"/>
          <w:b w:val="0"/>
          <w:szCs w:val="22"/>
          <w:u w:val="none"/>
        </w:rPr>
        <w:t>)</w:t>
      </w:r>
      <w:r w:rsidR="00546BEE" w:rsidRPr="00150997">
        <w:rPr>
          <w:rFonts w:cstheme="minorBidi"/>
          <w:b w:val="0"/>
          <w:szCs w:val="22"/>
          <w:u w:val="none"/>
        </w:rPr>
        <w:t xml:space="preserve"> years</w:t>
      </w:r>
      <w:r w:rsidR="002058D8" w:rsidRPr="00150997">
        <w:rPr>
          <w:rFonts w:cstheme="minorBidi"/>
          <w:b w:val="0"/>
          <w:szCs w:val="22"/>
          <w:u w:val="none"/>
        </w:rPr>
        <w:t xml:space="preserve">. </w:t>
      </w:r>
    </w:p>
    <w:p w14:paraId="177B57D6" w14:textId="77777777" w:rsidR="00E80551" w:rsidRPr="00423B4F" w:rsidRDefault="00E80551" w:rsidP="001B188A">
      <w:pPr>
        <w:pStyle w:val="BodyText"/>
      </w:pPr>
    </w:p>
    <w:p w14:paraId="71E57858" w14:textId="77777777" w:rsidR="0082084C" w:rsidRPr="00423B4F" w:rsidRDefault="0082084C" w:rsidP="00423B4F">
      <w:pPr>
        <w:pStyle w:val="Heading8"/>
        <w:spacing w:line="276" w:lineRule="auto"/>
        <w:jc w:val="both"/>
        <w:rPr>
          <w:rFonts w:asciiTheme="minorHAnsi" w:hAnsiTheme="minorHAnsi" w:cstheme="minorBidi"/>
          <w:sz w:val="22"/>
          <w:szCs w:val="22"/>
          <w:u w:val="single"/>
        </w:rPr>
      </w:pPr>
    </w:p>
    <w:p w14:paraId="314FA1A3" w14:textId="77777777" w:rsidR="005B57EF" w:rsidRDefault="005B57EF" w:rsidP="00423B4F">
      <w:pPr>
        <w:spacing w:line="276" w:lineRule="auto"/>
        <w:ind w:left="360"/>
        <w:jc w:val="both"/>
        <w:rPr>
          <w:rFonts w:asciiTheme="minorHAnsi" w:hAnsiTheme="minorHAnsi" w:cstheme="minorBidi"/>
          <w:sz w:val="22"/>
          <w:szCs w:val="22"/>
          <w:lang w:val="en-GB"/>
        </w:rPr>
      </w:pPr>
    </w:p>
    <w:p w14:paraId="56F8BDFC" w14:textId="77777777" w:rsidR="005B57EF" w:rsidRDefault="005B57EF" w:rsidP="00423B4F">
      <w:pPr>
        <w:spacing w:line="276" w:lineRule="auto"/>
        <w:ind w:left="360"/>
        <w:jc w:val="both"/>
        <w:rPr>
          <w:rFonts w:asciiTheme="minorHAnsi" w:hAnsiTheme="minorHAnsi" w:cstheme="minorBidi"/>
          <w:sz w:val="22"/>
          <w:szCs w:val="22"/>
          <w:lang w:val="en-GB"/>
        </w:rPr>
      </w:pPr>
    </w:p>
    <w:p w14:paraId="1F9D493C" w14:textId="77777777" w:rsidR="005B57EF" w:rsidRDefault="005B57EF" w:rsidP="00423B4F">
      <w:pPr>
        <w:spacing w:line="276" w:lineRule="auto"/>
        <w:ind w:left="360"/>
        <w:jc w:val="both"/>
        <w:rPr>
          <w:rFonts w:asciiTheme="minorHAnsi" w:hAnsiTheme="minorHAnsi" w:cstheme="minorBidi"/>
          <w:sz w:val="22"/>
          <w:szCs w:val="22"/>
          <w:lang w:val="en-GB"/>
        </w:rPr>
      </w:pPr>
    </w:p>
    <w:p w14:paraId="700F50B8" w14:textId="77777777" w:rsidR="005B57EF" w:rsidRDefault="005B57EF" w:rsidP="00423B4F">
      <w:pPr>
        <w:spacing w:line="276" w:lineRule="auto"/>
        <w:ind w:left="360"/>
        <w:jc w:val="both"/>
        <w:rPr>
          <w:rFonts w:asciiTheme="minorHAnsi" w:hAnsiTheme="minorHAnsi" w:cstheme="minorBidi"/>
          <w:sz w:val="22"/>
          <w:szCs w:val="22"/>
          <w:lang w:val="en-GB"/>
        </w:rPr>
      </w:pPr>
    </w:p>
    <w:p w14:paraId="16989F74" w14:textId="77777777" w:rsidR="005B57EF" w:rsidRDefault="005B57EF" w:rsidP="00423B4F">
      <w:pPr>
        <w:spacing w:line="276" w:lineRule="auto"/>
        <w:ind w:left="360"/>
        <w:jc w:val="both"/>
        <w:rPr>
          <w:rFonts w:asciiTheme="minorHAnsi" w:hAnsiTheme="minorHAnsi" w:cstheme="minorBidi"/>
          <w:sz w:val="22"/>
          <w:szCs w:val="22"/>
          <w:lang w:val="en-GB"/>
        </w:rPr>
      </w:pPr>
    </w:p>
    <w:p w14:paraId="7829DB50" w14:textId="77777777" w:rsidR="005B57EF" w:rsidRDefault="005B57EF" w:rsidP="00423B4F">
      <w:pPr>
        <w:spacing w:line="276" w:lineRule="auto"/>
        <w:ind w:left="360"/>
        <w:jc w:val="both"/>
        <w:rPr>
          <w:rFonts w:asciiTheme="minorHAnsi" w:hAnsiTheme="minorHAnsi" w:cstheme="minorBidi"/>
          <w:sz w:val="22"/>
          <w:szCs w:val="22"/>
          <w:lang w:val="en-GB"/>
        </w:rPr>
      </w:pPr>
    </w:p>
    <w:p w14:paraId="78CF7269" w14:textId="77777777" w:rsidR="005B57EF" w:rsidRDefault="005B57EF" w:rsidP="00423B4F">
      <w:pPr>
        <w:spacing w:line="276" w:lineRule="auto"/>
        <w:ind w:left="360"/>
        <w:jc w:val="both"/>
        <w:rPr>
          <w:rFonts w:asciiTheme="minorHAnsi" w:hAnsiTheme="minorHAnsi" w:cstheme="minorBidi"/>
          <w:sz w:val="22"/>
          <w:szCs w:val="22"/>
          <w:lang w:val="en-GB"/>
        </w:rPr>
      </w:pPr>
    </w:p>
    <w:p w14:paraId="49652B24" w14:textId="77777777" w:rsidR="005B57EF" w:rsidRDefault="005B57EF" w:rsidP="00423B4F">
      <w:pPr>
        <w:spacing w:line="276" w:lineRule="auto"/>
        <w:ind w:left="360"/>
        <w:jc w:val="both"/>
        <w:rPr>
          <w:rFonts w:asciiTheme="minorHAnsi" w:hAnsiTheme="minorHAnsi" w:cstheme="minorBidi"/>
          <w:sz w:val="22"/>
          <w:szCs w:val="22"/>
          <w:lang w:val="en-GB"/>
        </w:rPr>
      </w:pPr>
    </w:p>
    <w:p w14:paraId="3978942D" w14:textId="15F40FD0" w:rsidR="005B57EF" w:rsidRDefault="005B57EF" w:rsidP="00835863">
      <w:pPr>
        <w:spacing w:line="276" w:lineRule="auto"/>
        <w:jc w:val="both"/>
        <w:rPr>
          <w:rFonts w:asciiTheme="minorHAnsi" w:hAnsiTheme="minorHAnsi" w:cstheme="minorBidi"/>
          <w:sz w:val="22"/>
          <w:szCs w:val="22"/>
          <w:lang w:val="en-GB"/>
        </w:rPr>
      </w:pPr>
    </w:p>
    <w:p w14:paraId="61D962C7" w14:textId="77777777" w:rsidR="005B57EF" w:rsidRDefault="005B57EF" w:rsidP="00423B4F">
      <w:pPr>
        <w:spacing w:line="276" w:lineRule="auto"/>
        <w:ind w:left="360"/>
        <w:jc w:val="both"/>
        <w:rPr>
          <w:rFonts w:asciiTheme="minorHAnsi" w:hAnsiTheme="minorHAnsi" w:cstheme="minorBidi"/>
          <w:sz w:val="22"/>
          <w:szCs w:val="22"/>
          <w:lang w:val="en-GB"/>
        </w:rPr>
      </w:pPr>
    </w:p>
    <w:p w14:paraId="6BAF63BA" w14:textId="77777777" w:rsidR="005B57EF" w:rsidRDefault="005B57EF" w:rsidP="00423B4F">
      <w:pPr>
        <w:spacing w:line="276" w:lineRule="auto"/>
        <w:ind w:left="360"/>
        <w:jc w:val="both"/>
        <w:rPr>
          <w:rFonts w:asciiTheme="minorHAnsi" w:hAnsiTheme="minorHAnsi" w:cstheme="minorBidi"/>
          <w:sz w:val="22"/>
          <w:szCs w:val="22"/>
          <w:lang w:val="en-GB"/>
        </w:rPr>
      </w:pPr>
    </w:p>
    <w:p w14:paraId="628B7FBA" w14:textId="38181717" w:rsidR="00E80551" w:rsidRPr="005B57EF" w:rsidRDefault="00033B9E" w:rsidP="00D9694A">
      <w:pPr>
        <w:pStyle w:val="Title"/>
        <w:spacing w:line="276" w:lineRule="auto"/>
        <w:jc w:val="left"/>
        <w:rPr>
          <w:rFonts w:asciiTheme="minorHAnsi" w:hAnsiTheme="minorHAnsi" w:cstheme="minorBidi"/>
          <w:sz w:val="24"/>
          <w:szCs w:val="24"/>
        </w:rPr>
      </w:pPr>
      <w:r w:rsidRPr="005B57EF">
        <w:rPr>
          <w:rFonts w:asciiTheme="minorHAnsi" w:hAnsiTheme="minorHAnsi" w:cstheme="minorBidi"/>
          <w:sz w:val="24"/>
          <w:szCs w:val="24"/>
        </w:rPr>
        <w:t xml:space="preserve">STRUCTURE OF THE </w:t>
      </w:r>
      <w:r w:rsidR="00E80551" w:rsidRPr="005B57EF">
        <w:rPr>
          <w:rFonts w:asciiTheme="minorHAnsi" w:hAnsiTheme="minorHAnsi" w:cstheme="minorBidi"/>
          <w:sz w:val="24"/>
          <w:szCs w:val="24"/>
        </w:rPr>
        <w:t xml:space="preserve">MASTER OF </w:t>
      </w:r>
      <w:r w:rsidR="003774D2">
        <w:rPr>
          <w:rFonts w:asciiTheme="minorHAnsi" w:hAnsiTheme="minorHAnsi" w:cstheme="minorBidi"/>
          <w:sz w:val="24"/>
          <w:szCs w:val="24"/>
        </w:rPr>
        <w:t>MEDICINE (</w:t>
      </w:r>
      <w:r w:rsidR="00E80551" w:rsidRPr="005B57EF">
        <w:rPr>
          <w:rFonts w:asciiTheme="minorHAnsi" w:hAnsiTheme="minorHAnsi" w:cstheme="minorBidi"/>
          <w:sz w:val="24"/>
          <w:szCs w:val="24"/>
        </w:rPr>
        <w:t>PAEDIATRICS</w:t>
      </w:r>
      <w:r w:rsidR="003774D2">
        <w:rPr>
          <w:rFonts w:asciiTheme="minorHAnsi" w:hAnsiTheme="minorHAnsi" w:cstheme="minorBidi"/>
          <w:sz w:val="24"/>
          <w:szCs w:val="24"/>
        </w:rPr>
        <w:t>)</w:t>
      </w:r>
      <w:r w:rsidR="00E80551" w:rsidRPr="005B57EF">
        <w:rPr>
          <w:rFonts w:asciiTheme="minorHAnsi" w:hAnsiTheme="minorHAnsi" w:cstheme="minorBidi"/>
          <w:sz w:val="24"/>
          <w:szCs w:val="24"/>
        </w:rPr>
        <w:t xml:space="preserve"> PROGRAMME</w:t>
      </w:r>
      <w:r w:rsidR="00F56445">
        <w:rPr>
          <w:rFonts w:asciiTheme="minorHAnsi" w:hAnsiTheme="minorHAnsi" w:cstheme="minorBidi"/>
          <w:sz w:val="24"/>
          <w:szCs w:val="24"/>
        </w:rPr>
        <w:t xml:space="preserve"> </w:t>
      </w:r>
    </w:p>
    <w:p w14:paraId="1CAFE21B" w14:textId="77777777" w:rsidR="005900C6" w:rsidRPr="00423B4F" w:rsidRDefault="005900C6" w:rsidP="00423B4F">
      <w:pPr>
        <w:pStyle w:val="Title"/>
        <w:spacing w:line="276" w:lineRule="auto"/>
        <w:rPr>
          <w:rFonts w:asciiTheme="minorHAnsi" w:hAnsiTheme="minorHAnsi" w:cstheme="minorBid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7505"/>
      </w:tblGrid>
      <w:tr w:rsidR="003B379C" w:rsidRPr="00C70A3F" w14:paraId="14CAEA3E" w14:textId="77777777" w:rsidTr="00FC6FD1">
        <w:tc>
          <w:tcPr>
            <w:tcW w:w="1243" w:type="dxa"/>
            <w:shd w:val="pct10" w:color="auto" w:fill="auto"/>
            <w:vAlign w:val="center"/>
          </w:tcPr>
          <w:p w14:paraId="2281EFFD" w14:textId="77777777" w:rsidR="003B379C" w:rsidRPr="00C70A3F" w:rsidRDefault="003B379C" w:rsidP="00423B4F">
            <w:pPr>
              <w:pStyle w:val="Title"/>
              <w:spacing w:line="276" w:lineRule="auto"/>
              <w:rPr>
                <w:rFonts w:asciiTheme="minorHAnsi" w:hAnsiTheme="minorHAnsi" w:cstheme="minorBidi"/>
                <w:sz w:val="24"/>
                <w:szCs w:val="24"/>
              </w:rPr>
            </w:pPr>
            <w:r>
              <w:rPr>
                <w:rFonts w:asciiTheme="minorHAnsi" w:hAnsiTheme="minorHAnsi" w:cstheme="minorBidi"/>
                <w:sz w:val="24"/>
                <w:szCs w:val="24"/>
              </w:rPr>
              <w:t>Year 1</w:t>
            </w:r>
          </w:p>
        </w:tc>
        <w:tc>
          <w:tcPr>
            <w:tcW w:w="7505" w:type="dxa"/>
          </w:tcPr>
          <w:p w14:paraId="6DE09001" w14:textId="77777777" w:rsidR="003B379C" w:rsidRPr="00C70A3F" w:rsidRDefault="003B379C" w:rsidP="00423B4F">
            <w:pPr>
              <w:pStyle w:val="Title"/>
              <w:spacing w:line="276" w:lineRule="auto"/>
              <w:jc w:val="both"/>
              <w:rPr>
                <w:rFonts w:asciiTheme="minorHAnsi" w:hAnsiTheme="minorHAnsi" w:cstheme="minorBidi"/>
                <w:b w:val="0"/>
                <w:sz w:val="24"/>
                <w:szCs w:val="24"/>
              </w:rPr>
            </w:pPr>
          </w:p>
          <w:p w14:paraId="5B01610F" w14:textId="77777777" w:rsidR="003B379C" w:rsidRPr="00C70A3F" w:rsidRDefault="003B379C" w:rsidP="005B0F97">
            <w:pPr>
              <w:pStyle w:val="Title"/>
              <w:numPr>
                <w:ilvl w:val="0"/>
                <w:numId w:val="22"/>
              </w:numPr>
              <w:spacing w:line="276" w:lineRule="auto"/>
              <w:jc w:val="both"/>
              <w:rPr>
                <w:rFonts w:asciiTheme="minorHAnsi" w:hAnsiTheme="minorHAnsi" w:cstheme="minorBidi"/>
                <w:b w:val="0"/>
                <w:sz w:val="24"/>
                <w:szCs w:val="24"/>
              </w:rPr>
            </w:pPr>
            <w:r w:rsidRPr="00C70A3F">
              <w:rPr>
                <w:rFonts w:asciiTheme="minorHAnsi" w:hAnsiTheme="minorHAnsi" w:cstheme="minorBidi"/>
                <w:b w:val="0"/>
                <w:sz w:val="24"/>
                <w:szCs w:val="24"/>
              </w:rPr>
              <w:t>Rotations in General Paediatrics</w:t>
            </w:r>
          </w:p>
          <w:p w14:paraId="5EF56F76" w14:textId="041BD15E" w:rsidR="003B379C" w:rsidRDefault="003B379C" w:rsidP="005B0F97">
            <w:pPr>
              <w:pStyle w:val="Title"/>
              <w:numPr>
                <w:ilvl w:val="0"/>
                <w:numId w:val="22"/>
              </w:numPr>
              <w:spacing w:line="276" w:lineRule="auto"/>
              <w:jc w:val="both"/>
              <w:rPr>
                <w:rFonts w:asciiTheme="minorHAnsi" w:hAnsiTheme="minorHAnsi" w:cstheme="minorBidi"/>
                <w:b w:val="0"/>
                <w:sz w:val="24"/>
                <w:szCs w:val="24"/>
              </w:rPr>
            </w:pPr>
            <w:r w:rsidRPr="00C70A3F">
              <w:rPr>
                <w:rFonts w:asciiTheme="minorHAnsi" w:hAnsiTheme="minorHAnsi" w:cstheme="minorBidi"/>
                <w:b w:val="0"/>
                <w:sz w:val="24"/>
                <w:szCs w:val="24"/>
              </w:rPr>
              <w:t>Neonat</w:t>
            </w:r>
            <w:r w:rsidR="00CF6D21">
              <w:rPr>
                <w:rFonts w:asciiTheme="minorHAnsi" w:hAnsiTheme="minorHAnsi" w:cstheme="minorBidi"/>
                <w:b w:val="0"/>
                <w:sz w:val="24"/>
                <w:szCs w:val="24"/>
              </w:rPr>
              <w:t>o</w:t>
            </w:r>
            <w:r w:rsidRPr="00C70A3F">
              <w:rPr>
                <w:rFonts w:asciiTheme="minorHAnsi" w:hAnsiTheme="minorHAnsi" w:cstheme="minorBidi"/>
                <w:b w:val="0"/>
                <w:sz w:val="24"/>
                <w:szCs w:val="24"/>
              </w:rPr>
              <w:t>logy</w:t>
            </w:r>
          </w:p>
          <w:p w14:paraId="08C1FB1B" w14:textId="77777777" w:rsidR="003B379C" w:rsidRPr="00C70A3F" w:rsidRDefault="003B379C" w:rsidP="00A31093">
            <w:pPr>
              <w:pStyle w:val="Title"/>
              <w:numPr>
                <w:ilvl w:val="0"/>
                <w:numId w:val="22"/>
              </w:numPr>
              <w:spacing w:line="276" w:lineRule="auto"/>
              <w:jc w:val="both"/>
              <w:rPr>
                <w:rFonts w:asciiTheme="minorHAnsi" w:hAnsiTheme="minorHAnsi" w:cstheme="minorBidi"/>
                <w:b w:val="0"/>
                <w:sz w:val="24"/>
                <w:szCs w:val="24"/>
              </w:rPr>
            </w:pPr>
          </w:p>
        </w:tc>
      </w:tr>
      <w:tr w:rsidR="003B379C" w:rsidRPr="00C70A3F" w14:paraId="7358E8D0" w14:textId="77777777" w:rsidTr="00FC6FD1">
        <w:tc>
          <w:tcPr>
            <w:tcW w:w="1243" w:type="dxa"/>
            <w:shd w:val="pct10" w:color="auto" w:fill="auto"/>
            <w:vAlign w:val="center"/>
          </w:tcPr>
          <w:p w14:paraId="4788FF2D" w14:textId="77777777" w:rsidR="003B379C" w:rsidRPr="00C70A3F" w:rsidRDefault="003B379C" w:rsidP="00423B4F">
            <w:pPr>
              <w:pStyle w:val="Title"/>
              <w:spacing w:line="276" w:lineRule="auto"/>
              <w:rPr>
                <w:rFonts w:asciiTheme="minorHAnsi" w:hAnsiTheme="minorHAnsi" w:cstheme="minorBidi"/>
                <w:sz w:val="24"/>
                <w:szCs w:val="24"/>
              </w:rPr>
            </w:pPr>
            <w:r>
              <w:rPr>
                <w:rFonts w:asciiTheme="minorHAnsi" w:hAnsiTheme="minorHAnsi" w:cstheme="minorBidi"/>
                <w:sz w:val="24"/>
                <w:szCs w:val="24"/>
              </w:rPr>
              <w:t>Year2 &amp; 3</w:t>
            </w:r>
          </w:p>
        </w:tc>
        <w:tc>
          <w:tcPr>
            <w:tcW w:w="7505" w:type="dxa"/>
          </w:tcPr>
          <w:p w14:paraId="6DB23318" w14:textId="77777777" w:rsidR="003B379C" w:rsidRPr="00C70A3F" w:rsidRDefault="003B379C" w:rsidP="00423B4F">
            <w:pPr>
              <w:pStyle w:val="Title"/>
              <w:spacing w:line="276" w:lineRule="auto"/>
              <w:jc w:val="both"/>
              <w:rPr>
                <w:rFonts w:asciiTheme="minorHAnsi" w:hAnsiTheme="minorHAnsi" w:cstheme="minorBidi"/>
                <w:b w:val="0"/>
                <w:sz w:val="24"/>
                <w:szCs w:val="24"/>
              </w:rPr>
            </w:pPr>
          </w:p>
          <w:p w14:paraId="685F0013" w14:textId="77777777" w:rsidR="003B379C" w:rsidRPr="00C70A3F" w:rsidRDefault="003B379C" w:rsidP="005B0F97">
            <w:pPr>
              <w:pStyle w:val="Title"/>
              <w:numPr>
                <w:ilvl w:val="0"/>
                <w:numId w:val="23"/>
              </w:numPr>
              <w:spacing w:line="276" w:lineRule="auto"/>
              <w:jc w:val="both"/>
              <w:rPr>
                <w:rFonts w:asciiTheme="minorHAnsi" w:hAnsiTheme="minorHAnsi" w:cstheme="minorBidi"/>
                <w:b w:val="0"/>
                <w:sz w:val="24"/>
                <w:szCs w:val="24"/>
              </w:rPr>
            </w:pPr>
            <w:r w:rsidRPr="00C70A3F">
              <w:rPr>
                <w:rFonts w:asciiTheme="minorHAnsi" w:hAnsiTheme="minorHAnsi" w:cstheme="minorBidi"/>
                <w:b w:val="0"/>
                <w:sz w:val="24"/>
                <w:szCs w:val="24"/>
              </w:rPr>
              <w:t>General Paediatrics / Subspecialty Rotation</w:t>
            </w:r>
          </w:p>
          <w:p w14:paraId="1F92C986" w14:textId="77777777" w:rsidR="003B379C" w:rsidRPr="00C70A3F" w:rsidRDefault="003B379C" w:rsidP="005B0F97">
            <w:pPr>
              <w:pStyle w:val="Title"/>
              <w:numPr>
                <w:ilvl w:val="0"/>
                <w:numId w:val="23"/>
              </w:numPr>
              <w:spacing w:line="276" w:lineRule="auto"/>
              <w:jc w:val="both"/>
              <w:rPr>
                <w:rFonts w:asciiTheme="minorHAnsi" w:hAnsiTheme="minorHAnsi" w:cstheme="minorBidi"/>
                <w:b w:val="0"/>
                <w:sz w:val="24"/>
                <w:szCs w:val="24"/>
              </w:rPr>
            </w:pPr>
            <w:r w:rsidRPr="00C70A3F">
              <w:rPr>
                <w:rFonts w:asciiTheme="minorHAnsi" w:hAnsiTheme="minorHAnsi" w:cstheme="minorBidi"/>
                <w:b w:val="0"/>
                <w:sz w:val="24"/>
                <w:szCs w:val="24"/>
              </w:rPr>
              <w:t>Initial preparation of Research Project</w:t>
            </w:r>
          </w:p>
          <w:p w14:paraId="5D49CD61" w14:textId="77777777" w:rsidR="003B379C" w:rsidRPr="00C70A3F" w:rsidRDefault="003B379C" w:rsidP="00423B4F">
            <w:pPr>
              <w:pStyle w:val="Title"/>
              <w:spacing w:line="276" w:lineRule="auto"/>
              <w:jc w:val="both"/>
              <w:rPr>
                <w:rFonts w:asciiTheme="minorHAnsi" w:hAnsiTheme="minorHAnsi" w:cstheme="minorBidi"/>
                <w:b w:val="0"/>
                <w:sz w:val="24"/>
                <w:szCs w:val="24"/>
              </w:rPr>
            </w:pPr>
          </w:p>
        </w:tc>
      </w:tr>
      <w:tr w:rsidR="003B379C" w:rsidRPr="00C70A3F" w14:paraId="0F42A6A3" w14:textId="77777777" w:rsidTr="00FC6FD1">
        <w:tc>
          <w:tcPr>
            <w:tcW w:w="1243" w:type="dxa"/>
            <w:shd w:val="pct10" w:color="auto" w:fill="auto"/>
            <w:vAlign w:val="center"/>
          </w:tcPr>
          <w:p w14:paraId="34E866F4" w14:textId="77777777" w:rsidR="003B379C" w:rsidRPr="00C70A3F" w:rsidRDefault="003B379C" w:rsidP="00423B4F">
            <w:pPr>
              <w:pStyle w:val="Title"/>
              <w:spacing w:line="276" w:lineRule="auto"/>
              <w:rPr>
                <w:rFonts w:asciiTheme="minorHAnsi" w:hAnsiTheme="minorHAnsi" w:cstheme="minorBidi"/>
                <w:sz w:val="24"/>
                <w:szCs w:val="24"/>
              </w:rPr>
            </w:pPr>
            <w:r>
              <w:rPr>
                <w:rFonts w:asciiTheme="minorHAnsi" w:hAnsiTheme="minorHAnsi" w:cstheme="minorBidi"/>
                <w:sz w:val="24"/>
                <w:szCs w:val="24"/>
              </w:rPr>
              <w:t>Year 4</w:t>
            </w:r>
          </w:p>
        </w:tc>
        <w:tc>
          <w:tcPr>
            <w:tcW w:w="7505" w:type="dxa"/>
          </w:tcPr>
          <w:p w14:paraId="52C26DFD" w14:textId="77777777" w:rsidR="003B379C" w:rsidRPr="00C70A3F" w:rsidRDefault="003B379C" w:rsidP="00423B4F">
            <w:pPr>
              <w:pStyle w:val="Title"/>
              <w:spacing w:line="276" w:lineRule="auto"/>
              <w:jc w:val="both"/>
              <w:rPr>
                <w:rFonts w:asciiTheme="minorHAnsi" w:hAnsiTheme="minorHAnsi" w:cstheme="minorBidi"/>
                <w:b w:val="0"/>
                <w:sz w:val="24"/>
                <w:szCs w:val="24"/>
              </w:rPr>
            </w:pPr>
          </w:p>
          <w:p w14:paraId="08026A77" w14:textId="77777777" w:rsidR="003B379C" w:rsidRPr="00C70A3F" w:rsidRDefault="003B379C" w:rsidP="005B0F97">
            <w:pPr>
              <w:pStyle w:val="ListParagraph"/>
              <w:numPr>
                <w:ilvl w:val="0"/>
                <w:numId w:val="21"/>
              </w:numPr>
              <w:spacing w:line="276" w:lineRule="auto"/>
              <w:rPr>
                <w:rFonts w:asciiTheme="minorHAnsi" w:hAnsiTheme="minorHAnsi" w:cs="Arial"/>
                <w:sz w:val="24"/>
                <w:szCs w:val="24"/>
              </w:rPr>
            </w:pPr>
            <w:r w:rsidRPr="00C70A3F">
              <w:rPr>
                <w:rFonts w:asciiTheme="minorHAnsi" w:hAnsiTheme="minorHAnsi" w:cs="Arial"/>
                <w:sz w:val="24"/>
                <w:szCs w:val="24"/>
              </w:rPr>
              <w:t>Function as a registrar/ junior specialist in General Paediatrics and Neonatology</w:t>
            </w:r>
          </w:p>
          <w:p w14:paraId="5FBB0BC1" w14:textId="77777777" w:rsidR="003B379C" w:rsidRPr="00C70A3F" w:rsidRDefault="003B379C" w:rsidP="005B0F97">
            <w:pPr>
              <w:pStyle w:val="ListParagraph"/>
              <w:numPr>
                <w:ilvl w:val="0"/>
                <w:numId w:val="21"/>
              </w:numPr>
              <w:spacing w:line="276" w:lineRule="auto"/>
              <w:jc w:val="both"/>
              <w:rPr>
                <w:rFonts w:asciiTheme="minorHAnsi" w:hAnsiTheme="minorHAnsi" w:cs="Arial"/>
                <w:sz w:val="24"/>
                <w:szCs w:val="24"/>
              </w:rPr>
            </w:pPr>
            <w:r w:rsidRPr="00C70A3F">
              <w:rPr>
                <w:rFonts w:asciiTheme="minorHAnsi" w:hAnsiTheme="minorHAnsi" w:cs="Arial"/>
                <w:sz w:val="24"/>
                <w:szCs w:val="24"/>
              </w:rPr>
              <w:t>Subspecialty rotation / Elective</w:t>
            </w:r>
          </w:p>
          <w:p w14:paraId="25BED19E" w14:textId="77777777" w:rsidR="003B379C" w:rsidRPr="00C70A3F" w:rsidRDefault="003B379C" w:rsidP="005B0F97">
            <w:pPr>
              <w:pStyle w:val="Title"/>
              <w:numPr>
                <w:ilvl w:val="0"/>
                <w:numId w:val="21"/>
              </w:numPr>
              <w:spacing w:line="276" w:lineRule="auto"/>
              <w:jc w:val="both"/>
              <w:rPr>
                <w:rFonts w:asciiTheme="minorHAnsi" w:hAnsiTheme="minorHAnsi" w:cstheme="minorBidi"/>
                <w:b w:val="0"/>
                <w:sz w:val="24"/>
                <w:szCs w:val="24"/>
              </w:rPr>
            </w:pPr>
            <w:r w:rsidRPr="00C70A3F">
              <w:rPr>
                <w:rFonts w:asciiTheme="minorHAnsi" w:hAnsiTheme="minorHAnsi" w:cstheme="minorBidi"/>
                <w:b w:val="0"/>
                <w:sz w:val="24"/>
                <w:szCs w:val="24"/>
              </w:rPr>
              <w:t>Continuation of Research Project</w:t>
            </w:r>
          </w:p>
          <w:p w14:paraId="247C6075" w14:textId="77777777" w:rsidR="003B379C" w:rsidRPr="00C70A3F" w:rsidRDefault="003B379C" w:rsidP="005B0F97">
            <w:pPr>
              <w:pStyle w:val="Title"/>
              <w:numPr>
                <w:ilvl w:val="0"/>
                <w:numId w:val="21"/>
              </w:numPr>
              <w:spacing w:line="276" w:lineRule="auto"/>
              <w:jc w:val="both"/>
              <w:rPr>
                <w:rFonts w:asciiTheme="minorHAnsi" w:hAnsiTheme="minorHAnsi" w:cstheme="minorBidi"/>
                <w:b w:val="0"/>
                <w:sz w:val="24"/>
                <w:szCs w:val="24"/>
              </w:rPr>
            </w:pPr>
            <w:r w:rsidRPr="00C70A3F">
              <w:rPr>
                <w:rFonts w:asciiTheme="minorHAnsi" w:hAnsiTheme="minorHAnsi" w:cstheme="minorBidi"/>
                <w:b w:val="0"/>
                <w:sz w:val="24"/>
                <w:szCs w:val="24"/>
              </w:rPr>
              <w:t>Presentation and submission of Research Project</w:t>
            </w:r>
          </w:p>
          <w:p w14:paraId="528D3BF9" w14:textId="77777777" w:rsidR="003B379C" w:rsidRPr="00C70A3F" w:rsidRDefault="003B379C" w:rsidP="00423B4F">
            <w:pPr>
              <w:pStyle w:val="Title"/>
              <w:spacing w:line="276" w:lineRule="auto"/>
              <w:jc w:val="both"/>
              <w:rPr>
                <w:rFonts w:asciiTheme="minorHAnsi" w:hAnsiTheme="minorHAnsi" w:cstheme="minorBidi"/>
                <w:b w:val="0"/>
                <w:sz w:val="24"/>
                <w:szCs w:val="24"/>
              </w:rPr>
            </w:pPr>
          </w:p>
        </w:tc>
      </w:tr>
    </w:tbl>
    <w:p w14:paraId="0AFF7344" w14:textId="77777777" w:rsidR="00E80551" w:rsidRPr="00423B4F" w:rsidRDefault="00E80551" w:rsidP="00423B4F">
      <w:pPr>
        <w:pStyle w:val="Title"/>
        <w:spacing w:line="276" w:lineRule="auto"/>
        <w:jc w:val="both"/>
        <w:rPr>
          <w:rFonts w:asciiTheme="minorHAnsi" w:hAnsiTheme="minorHAnsi" w:cstheme="minorBidi"/>
          <w:color w:val="FF0000"/>
          <w:sz w:val="22"/>
          <w:szCs w:val="22"/>
        </w:rPr>
      </w:pPr>
    </w:p>
    <w:p w14:paraId="04F5A616" w14:textId="77777777" w:rsidR="00C70A3F" w:rsidRPr="00423B4F" w:rsidRDefault="00C70A3F" w:rsidP="00423B4F">
      <w:pPr>
        <w:pStyle w:val="Title"/>
        <w:spacing w:line="276" w:lineRule="auto"/>
        <w:jc w:val="both"/>
        <w:rPr>
          <w:rFonts w:asciiTheme="minorHAnsi" w:hAnsiTheme="minorHAnsi" w:cstheme="minorBidi"/>
          <w:color w:val="FF0000"/>
          <w:sz w:val="22"/>
          <w:szCs w:val="22"/>
        </w:rPr>
      </w:pPr>
    </w:p>
    <w:p w14:paraId="5EF15E2D" w14:textId="1AAEDF2E" w:rsidR="00E80551" w:rsidRPr="009C0692" w:rsidRDefault="00E80551" w:rsidP="00423B4F">
      <w:pPr>
        <w:pStyle w:val="Title"/>
        <w:spacing w:line="276" w:lineRule="auto"/>
        <w:ind w:firstLine="720"/>
        <w:jc w:val="both"/>
        <w:rPr>
          <w:rFonts w:asciiTheme="minorHAnsi" w:hAnsiTheme="minorHAnsi" w:cstheme="minorBidi"/>
          <w:b w:val="0"/>
          <w:bCs/>
          <w:sz w:val="22"/>
          <w:szCs w:val="22"/>
        </w:rPr>
      </w:pPr>
      <w:r w:rsidRPr="009C0692">
        <w:rPr>
          <w:rFonts w:asciiTheme="minorHAnsi" w:hAnsiTheme="minorHAnsi" w:cstheme="minorBidi"/>
          <w:b w:val="0"/>
          <w:bCs/>
          <w:sz w:val="22"/>
          <w:szCs w:val="22"/>
        </w:rPr>
        <w:t>The course comprise</w:t>
      </w:r>
      <w:r w:rsidR="009B0E2E">
        <w:rPr>
          <w:rFonts w:asciiTheme="minorHAnsi" w:hAnsiTheme="minorHAnsi" w:cstheme="minorBidi"/>
          <w:b w:val="0"/>
          <w:bCs/>
          <w:sz w:val="22"/>
          <w:szCs w:val="22"/>
        </w:rPr>
        <w:t>s</w:t>
      </w:r>
      <w:r w:rsidRPr="009C0692">
        <w:rPr>
          <w:rFonts w:asciiTheme="minorHAnsi" w:hAnsiTheme="minorHAnsi" w:cstheme="minorBidi"/>
          <w:b w:val="0"/>
          <w:bCs/>
          <w:sz w:val="22"/>
          <w:szCs w:val="22"/>
        </w:rPr>
        <w:t xml:space="preserve"> of a programme of advanced study and training under supervision over a period of not less than fo</w:t>
      </w:r>
      <w:r w:rsidR="00F44BCD">
        <w:rPr>
          <w:rFonts w:asciiTheme="minorHAnsi" w:hAnsiTheme="minorHAnsi" w:cstheme="minorBidi"/>
          <w:b w:val="0"/>
          <w:bCs/>
          <w:sz w:val="22"/>
          <w:szCs w:val="22"/>
        </w:rPr>
        <w:t>ur years, divided into</w:t>
      </w:r>
      <w:r w:rsidRPr="009C0692">
        <w:rPr>
          <w:rFonts w:asciiTheme="minorHAnsi" w:hAnsiTheme="minorHAnsi" w:cstheme="minorBidi"/>
          <w:b w:val="0"/>
          <w:bCs/>
          <w:sz w:val="22"/>
          <w:szCs w:val="22"/>
        </w:rPr>
        <w:t>:</w:t>
      </w:r>
    </w:p>
    <w:p w14:paraId="6CB6C96C" w14:textId="77777777" w:rsidR="00C70A3F" w:rsidRPr="009C0692" w:rsidRDefault="00C70A3F" w:rsidP="00423B4F">
      <w:pPr>
        <w:pStyle w:val="Title"/>
        <w:spacing w:line="276" w:lineRule="auto"/>
        <w:ind w:firstLine="720"/>
        <w:jc w:val="both"/>
        <w:rPr>
          <w:rFonts w:asciiTheme="minorHAnsi" w:hAnsiTheme="minorHAnsi" w:cstheme="minorBidi"/>
          <w:b w:val="0"/>
          <w:bCs/>
          <w:sz w:val="22"/>
          <w:szCs w:val="22"/>
        </w:rPr>
      </w:pPr>
    </w:p>
    <w:p w14:paraId="3B5A35B6" w14:textId="77777777" w:rsidR="00E80551" w:rsidRPr="00A31093" w:rsidRDefault="00E80551" w:rsidP="00423B4F">
      <w:pPr>
        <w:pStyle w:val="Heading1"/>
        <w:spacing w:line="276" w:lineRule="auto"/>
        <w:jc w:val="both"/>
        <w:rPr>
          <w:rFonts w:asciiTheme="minorHAnsi" w:hAnsiTheme="minorHAnsi" w:cstheme="minorBidi"/>
          <w:b/>
          <w:sz w:val="22"/>
          <w:szCs w:val="22"/>
          <w:u w:val="single"/>
        </w:rPr>
      </w:pPr>
      <w:r w:rsidRPr="00A31093">
        <w:rPr>
          <w:rFonts w:asciiTheme="minorHAnsi" w:hAnsiTheme="minorHAnsi" w:cstheme="minorBidi"/>
          <w:b/>
          <w:sz w:val="22"/>
          <w:szCs w:val="22"/>
          <w:u w:val="single"/>
        </w:rPr>
        <w:t xml:space="preserve">Year </w:t>
      </w:r>
      <w:r w:rsidR="00CE0329" w:rsidRPr="00A31093">
        <w:rPr>
          <w:rFonts w:asciiTheme="minorHAnsi" w:hAnsiTheme="minorHAnsi" w:cstheme="minorBidi"/>
          <w:b/>
          <w:sz w:val="22"/>
          <w:szCs w:val="22"/>
          <w:u w:val="single"/>
        </w:rPr>
        <w:t>1</w:t>
      </w:r>
    </w:p>
    <w:p w14:paraId="0ECB5C2A" w14:textId="77777777" w:rsidR="00E80551" w:rsidRPr="00A31093" w:rsidRDefault="00E80551" w:rsidP="00423B4F">
      <w:pPr>
        <w:spacing w:line="276" w:lineRule="auto"/>
        <w:jc w:val="both"/>
        <w:rPr>
          <w:rFonts w:asciiTheme="minorHAnsi" w:hAnsiTheme="minorHAnsi" w:cstheme="minorBidi"/>
          <w:b/>
          <w:sz w:val="22"/>
          <w:szCs w:val="22"/>
        </w:rPr>
      </w:pPr>
    </w:p>
    <w:p w14:paraId="2A9B70F4" w14:textId="3C3D98F4" w:rsidR="00603513" w:rsidRPr="00A31093" w:rsidRDefault="00CE0329" w:rsidP="00655A88">
      <w:pPr>
        <w:pStyle w:val="Title"/>
        <w:spacing w:line="276" w:lineRule="auto"/>
        <w:ind w:firstLine="720"/>
        <w:jc w:val="both"/>
        <w:rPr>
          <w:rFonts w:asciiTheme="minorHAnsi" w:hAnsiTheme="minorHAnsi" w:cs="Arial"/>
          <w:b w:val="0"/>
          <w:sz w:val="22"/>
          <w:szCs w:val="22"/>
        </w:rPr>
      </w:pPr>
      <w:r w:rsidRPr="00A31093">
        <w:rPr>
          <w:rFonts w:asciiTheme="minorHAnsi" w:hAnsiTheme="minorHAnsi" w:cstheme="minorBidi"/>
          <w:b w:val="0"/>
          <w:sz w:val="22"/>
          <w:szCs w:val="22"/>
        </w:rPr>
        <w:t>Year 1</w:t>
      </w:r>
      <w:r w:rsidR="00405B16" w:rsidRPr="00A31093">
        <w:rPr>
          <w:rFonts w:asciiTheme="minorHAnsi" w:hAnsiTheme="minorHAnsi" w:cstheme="minorBidi"/>
          <w:b w:val="0"/>
          <w:sz w:val="22"/>
          <w:szCs w:val="22"/>
        </w:rPr>
        <w:t xml:space="preserve"> </w:t>
      </w:r>
      <w:r w:rsidR="00E80551" w:rsidRPr="00A31093">
        <w:rPr>
          <w:rFonts w:asciiTheme="minorHAnsi" w:hAnsiTheme="minorHAnsi" w:cstheme="minorBidi"/>
          <w:b w:val="0"/>
          <w:sz w:val="22"/>
          <w:szCs w:val="22"/>
        </w:rPr>
        <w:t>comprises the study of basic medical sciences, general paediatrics, child health and nutrition, neonatal care and acquisition of basic clinical skills in paediatrics.</w:t>
      </w:r>
      <w:r w:rsidR="00DC3639" w:rsidRPr="00A31093">
        <w:rPr>
          <w:rFonts w:asciiTheme="minorHAnsi" w:hAnsiTheme="minorHAnsi" w:cstheme="minorBidi"/>
          <w:b w:val="0"/>
          <w:sz w:val="22"/>
          <w:szCs w:val="22"/>
        </w:rPr>
        <w:t xml:space="preserve"> </w:t>
      </w:r>
      <w:r w:rsidR="00603513" w:rsidRPr="00A31093">
        <w:rPr>
          <w:rFonts w:asciiTheme="minorHAnsi" w:hAnsiTheme="minorHAnsi" w:cs="Arial"/>
          <w:b w:val="0"/>
          <w:sz w:val="22"/>
          <w:szCs w:val="22"/>
        </w:rPr>
        <w:t xml:space="preserve">During the first year, students are also expected to </w:t>
      </w:r>
      <w:r w:rsidR="004B2691" w:rsidRPr="00A31093">
        <w:rPr>
          <w:rFonts w:asciiTheme="minorHAnsi" w:hAnsiTheme="minorHAnsi" w:cs="Arial"/>
          <w:b w:val="0"/>
          <w:sz w:val="22"/>
          <w:szCs w:val="22"/>
        </w:rPr>
        <w:t>familiarize</w:t>
      </w:r>
      <w:r w:rsidR="00603513" w:rsidRPr="00A31093">
        <w:rPr>
          <w:rFonts w:asciiTheme="minorHAnsi" w:hAnsiTheme="minorHAnsi" w:cs="Arial"/>
          <w:b w:val="0"/>
          <w:sz w:val="22"/>
          <w:szCs w:val="22"/>
        </w:rPr>
        <w:t xml:space="preserve"> themselves with the diagnosis and management of common paediatric conditions. Candidates will undergo clinical clerkships under supervision.  Candidates should use the syllabus guide provided in the manual for self</w:t>
      </w:r>
      <w:r w:rsidR="009B0E2E" w:rsidRPr="00A31093">
        <w:rPr>
          <w:rFonts w:asciiTheme="minorHAnsi" w:hAnsiTheme="minorHAnsi" w:cs="Arial"/>
          <w:b w:val="0"/>
          <w:sz w:val="22"/>
          <w:szCs w:val="22"/>
        </w:rPr>
        <w:t>-</w:t>
      </w:r>
      <w:r w:rsidR="00603513" w:rsidRPr="00A31093">
        <w:rPr>
          <w:rFonts w:asciiTheme="minorHAnsi" w:hAnsiTheme="minorHAnsi" w:cs="Arial"/>
          <w:b w:val="0"/>
          <w:sz w:val="22"/>
          <w:szCs w:val="22"/>
        </w:rPr>
        <w:t>study</w:t>
      </w:r>
      <w:r w:rsidR="00D915A3" w:rsidRPr="00A31093">
        <w:rPr>
          <w:rFonts w:asciiTheme="minorHAnsi" w:hAnsiTheme="minorHAnsi" w:cs="Arial"/>
          <w:b w:val="0"/>
          <w:sz w:val="22"/>
          <w:szCs w:val="22"/>
        </w:rPr>
        <w:t>.</w:t>
      </w:r>
    </w:p>
    <w:p w14:paraId="2849153D" w14:textId="77777777" w:rsidR="00603513" w:rsidRPr="008F4C55" w:rsidRDefault="00603513" w:rsidP="00603513">
      <w:pPr>
        <w:pStyle w:val="Title"/>
        <w:spacing w:line="276" w:lineRule="auto"/>
        <w:ind w:firstLine="720"/>
        <w:jc w:val="both"/>
        <w:rPr>
          <w:rFonts w:asciiTheme="minorHAnsi" w:hAnsiTheme="minorHAnsi" w:cs="Arial"/>
          <w:b w:val="0"/>
          <w:sz w:val="22"/>
          <w:szCs w:val="22"/>
          <w:highlight w:val="yellow"/>
        </w:rPr>
      </w:pPr>
    </w:p>
    <w:p w14:paraId="714B3219" w14:textId="59AAC15F" w:rsidR="00B04A84" w:rsidRPr="00A31093" w:rsidRDefault="00B04A84" w:rsidP="00A31093">
      <w:pPr>
        <w:pStyle w:val="Title"/>
        <w:spacing w:line="276" w:lineRule="auto"/>
        <w:jc w:val="both"/>
        <w:rPr>
          <w:sz w:val="24"/>
          <w:szCs w:val="24"/>
        </w:rPr>
      </w:pPr>
      <w:r w:rsidRPr="00A31093">
        <w:rPr>
          <w:rFonts w:asciiTheme="minorHAnsi" w:hAnsiTheme="minorHAnsi" w:cstheme="minorBidi"/>
          <w:b w:val="0"/>
          <w:sz w:val="22"/>
          <w:szCs w:val="22"/>
        </w:rPr>
        <w:t>C</w:t>
      </w:r>
      <w:r w:rsidRPr="00A31093">
        <w:rPr>
          <w:rFonts w:asciiTheme="minorHAnsi" w:hAnsiTheme="minorHAnsi" w:cstheme="minorHAnsi"/>
          <w:b w:val="0"/>
          <w:sz w:val="22"/>
          <w:szCs w:val="22"/>
        </w:rPr>
        <w:t xml:space="preserve">andidates </w:t>
      </w:r>
      <w:r w:rsidR="00AB0DBC" w:rsidRPr="00A31093">
        <w:rPr>
          <w:rFonts w:asciiTheme="minorHAnsi" w:hAnsiTheme="minorHAnsi" w:cstheme="minorHAnsi"/>
          <w:b w:val="0"/>
          <w:sz w:val="22"/>
          <w:szCs w:val="22"/>
        </w:rPr>
        <w:t xml:space="preserve">must </w:t>
      </w:r>
      <w:r w:rsidR="00B6277B" w:rsidRPr="000F2273">
        <w:rPr>
          <w:rFonts w:asciiTheme="minorHAnsi" w:hAnsiTheme="minorHAnsi" w:cstheme="minorHAnsi"/>
          <w:sz w:val="22"/>
          <w:szCs w:val="22"/>
        </w:rPr>
        <w:t xml:space="preserve">have </w:t>
      </w:r>
      <w:r w:rsidR="00AB0DBC" w:rsidRPr="00A31093">
        <w:rPr>
          <w:rFonts w:asciiTheme="minorHAnsi" w:hAnsiTheme="minorHAnsi" w:cstheme="minorHAnsi"/>
          <w:b w:val="0"/>
          <w:sz w:val="22"/>
          <w:szCs w:val="22"/>
        </w:rPr>
        <w:t>attend</w:t>
      </w:r>
      <w:r w:rsidR="00B6277B" w:rsidRPr="000F2273">
        <w:rPr>
          <w:rFonts w:asciiTheme="minorHAnsi" w:hAnsiTheme="minorHAnsi" w:cstheme="minorHAnsi"/>
          <w:sz w:val="22"/>
          <w:szCs w:val="22"/>
        </w:rPr>
        <w:t>ed</w:t>
      </w:r>
      <w:r w:rsidR="00AB0DBC" w:rsidRPr="00A31093">
        <w:rPr>
          <w:rFonts w:asciiTheme="minorHAnsi" w:hAnsiTheme="minorHAnsi" w:cstheme="minorHAnsi"/>
          <w:b w:val="0"/>
          <w:sz w:val="22"/>
          <w:szCs w:val="22"/>
        </w:rPr>
        <w:t xml:space="preserve"> </w:t>
      </w:r>
      <w:r w:rsidR="0098582C">
        <w:rPr>
          <w:rFonts w:asciiTheme="minorHAnsi" w:hAnsiTheme="minorHAnsi" w:cstheme="minorHAnsi"/>
          <w:b w:val="0"/>
          <w:sz w:val="22"/>
          <w:szCs w:val="22"/>
        </w:rPr>
        <w:t xml:space="preserve">the </w:t>
      </w:r>
      <w:r w:rsidRPr="00A31093">
        <w:rPr>
          <w:rFonts w:asciiTheme="minorHAnsi" w:hAnsiTheme="minorHAnsi" w:cstheme="minorHAnsi"/>
          <w:b w:val="0"/>
          <w:sz w:val="22"/>
          <w:szCs w:val="22"/>
        </w:rPr>
        <w:t>Neonatal Re</w:t>
      </w:r>
      <w:r w:rsidR="00F2307E" w:rsidRPr="00A31093">
        <w:rPr>
          <w:rFonts w:asciiTheme="minorHAnsi" w:hAnsiTheme="minorHAnsi" w:cstheme="minorHAnsi"/>
          <w:b w:val="0"/>
          <w:sz w:val="22"/>
          <w:szCs w:val="22"/>
        </w:rPr>
        <w:t>s</w:t>
      </w:r>
      <w:r w:rsidRPr="00A31093">
        <w:rPr>
          <w:rFonts w:asciiTheme="minorHAnsi" w:hAnsiTheme="minorHAnsi" w:cstheme="minorHAnsi"/>
          <w:b w:val="0"/>
          <w:sz w:val="22"/>
          <w:szCs w:val="22"/>
        </w:rPr>
        <w:t>uscitation Programme (NRP</w:t>
      </w:r>
      <w:r w:rsidRPr="00A31093">
        <w:rPr>
          <w:rFonts w:asciiTheme="minorHAnsi" w:hAnsiTheme="minorHAnsi" w:cstheme="minorHAnsi"/>
          <w:b w:val="0"/>
          <w:sz w:val="24"/>
          <w:szCs w:val="24"/>
        </w:rPr>
        <w:t>)</w:t>
      </w:r>
    </w:p>
    <w:p w14:paraId="1631102D" w14:textId="77777777" w:rsidR="00B04A84" w:rsidRPr="0098582C" w:rsidRDefault="00B04A84" w:rsidP="00AB0DBC">
      <w:pPr>
        <w:spacing w:line="276" w:lineRule="auto"/>
        <w:rPr>
          <w:rFonts w:asciiTheme="minorHAnsi" w:hAnsiTheme="minorHAnsi"/>
          <w:sz w:val="22"/>
          <w:szCs w:val="22"/>
        </w:rPr>
      </w:pPr>
    </w:p>
    <w:p w14:paraId="5C4F0E3F" w14:textId="77777777" w:rsidR="00535C7A" w:rsidRDefault="00535C7A" w:rsidP="00423B4F">
      <w:pPr>
        <w:pStyle w:val="Title"/>
        <w:spacing w:line="276" w:lineRule="auto"/>
        <w:jc w:val="both"/>
        <w:rPr>
          <w:rFonts w:asciiTheme="minorHAnsi" w:hAnsiTheme="minorHAnsi" w:cstheme="minorBidi"/>
          <w:sz w:val="22"/>
          <w:szCs w:val="22"/>
          <w:u w:val="single"/>
        </w:rPr>
      </w:pPr>
    </w:p>
    <w:p w14:paraId="15AF6625" w14:textId="77777777" w:rsidR="008F4C55" w:rsidRDefault="008F4C55">
      <w:pPr>
        <w:spacing w:after="200" w:line="276" w:lineRule="auto"/>
        <w:rPr>
          <w:rFonts w:asciiTheme="minorHAnsi" w:hAnsiTheme="minorHAnsi" w:cstheme="minorBidi"/>
          <w:b/>
          <w:sz w:val="22"/>
          <w:szCs w:val="22"/>
          <w:u w:val="single"/>
        </w:rPr>
      </w:pPr>
      <w:r>
        <w:rPr>
          <w:rFonts w:asciiTheme="minorHAnsi" w:hAnsiTheme="minorHAnsi" w:cstheme="minorBidi"/>
          <w:sz w:val="22"/>
          <w:szCs w:val="22"/>
          <w:u w:val="single"/>
        </w:rPr>
        <w:br w:type="page"/>
      </w:r>
    </w:p>
    <w:p w14:paraId="5FE267D8" w14:textId="0DAF35CB" w:rsidR="00E80551" w:rsidRPr="009C0692" w:rsidRDefault="00AB0DBC" w:rsidP="00423B4F">
      <w:pPr>
        <w:pStyle w:val="Title"/>
        <w:spacing w:line="276" w:lineRule="auto"/>
        <w:jc w:val="both"/>
        <w:rPr>
          <w:rFonts w:asciiTheme="minorHAnsi" w:hAnsiTheme="minorHAnsi" w:cstheme="minorBidi"/>
          <w:sz w:val="22"/>
          <w:szCs w:val="22"/>
          <w:u w:val="single"/>
        </w:rPr>
      </w:pPr>
      <w:r>
        <w:rPr>
          <w:rFonts w:asciiTheme="minorHAnsi" w:hAnsiTheme="minorHAnsi" w:cstheme="minorBidi"/>
          <w:sz w:val="22"/>
          <w:szCs w:val="22"/>
          <w:u w:val="single"/>
        </w:rPr>
        <w:lastRenderedPageBreak/>
        <w:t xml:space="preserve">Year </w:t>
      </w:r>
      <w:r w:rsidR="00CE0329">
        <w:rPr>
          <w:rFonts w:asciiTheme="minorHAnsi" w:hAnsiTheme="minorHAnsi" w:cstheme="minorBidi"/>
          <w:sz w:val="22"/>
          <w:szCs w:val="22"/>
          <w:u w:val="single"/>
        </w:rPr>
        <w:t xml:space="preserve">2 </w:t>
      </w:r>
      <w:r>
        <w:rPr>
          <w:rFonts w:asciiTheme="minorHAnsi" w:hAnsiTheme="minorHAnsi" w:cstheme="minorBidi"/>
          <w:sz w:val="22"/>
          <w:szCs w:val="22"/>
          <w:u w:val="single"/>
        </w:rPr>
        <w:t xml:space="preserve">and </w:t>
      </w:r>
      <w:r w:rsidR="00CE0329">
        <w:rPr>
          <w:rFonts w:asciiTheme="minorHAnsi" w:hAnsiTheme="minorHAnsi" w:cstheme="minorBidi"/>
          <w:sz w:val="22"/>
          <w:szCs w:val="22"/>
          <w:u w:val="single"/>
        </w:rPr>
        <w:t>3</w:t>
      </w:r>
    </w:p>
    <w:p w14:paraId="0BB6A4F6" w14:textId="77777777" w:rsidR="00E80551" w:rsidRPr="009C0692" w:rsidRDefault="00E80551" w:rsidP="00423B4F">
      <w:pPr>
        <w:pStyle w:val="Title"/>
        <w:spacing w:line="276" w:lineRule="auto"/>
        <w:jc w:val="both"/>
        <w:rPr>
          <w:rFonts w:asciiTheme="minorHAnsi" w:hAnsiTheme="minorHAnsi" w:cstheme="minorBidi"/>
          <w:sz w:val="22"/>
          <w:szCs w:val="22"/>
        </w:rPr>
      </w:pPr>
    </w:p>
    <w:p w14:paraId="78E31C86" w14:textId="0D324FAE" w:rsidR="00E80551" w:rsidRPr="00603513" w:rsidRDefault="00AB0DBC" w:rsidP="00FC6FD1">
      <w:pPr>
        <w:numPr>
          <w:ilvl w:val="12"/>
          <w:numId w:val="0"/>
        </w:numPr>
        <w:spacing w:line="276" w:lineRule="auto"/>
        <w:ind w:firstLine="708"/>
        <w:jc w:val="both"/>
        <w:rPr>
          <w:rFonts w:asciiTheme="minorHAnsi" w:hAnsiTheme="minorHAnsi" w:cstheme="minorBidi"/>
          <w:sz w:val="22"/>
          <w:szCs w:val="22"/>
        </w:rPr>
      </w:pPr>
      <w:r>
        <w:rPr>
          <w:rFonts w:asciiTheme="minorHAnsi" w:hAnsiTheme="minorHAnsi" w:cstheme="minorBidi"/>
          <w:sz w:val="22"/>
          <w:szCs w:val="22"/>
        </w:rPr>
        <w:t>T</w:t>
      </w:r>
      <w:r w:rsidR="00E80551" w:rsidRPr="009C0692">
        <w:rPr>
          <w:rFonts w:asciiTheme="minorHAnsi" w:hAnsiTheme="minorHAnsi" w:cstheme="minorBidi"/>
          <w:sz w:val="22"/>
          <w:szCs w:val="22"/>
        </w:rPr>
        <w:t>he 2</w:t>
      </w:r>
      <w:r w:rsidR="00E80551" w:rsidRPr="009C0692">
        <w:rPr>
          <w:rFonts w:asciiTheme="minorHAnsi" w:hAnsiTheme="minorHAnsi" w:cstheme="minorBidi"/>
          <w:sz w:val="22"/>
          <w:szCs w:val="22"/>
          <w:vertAlign w:val="superscript"/>
        </w:rPr>
        <w:t>nd</w:t>
      </w:r>
      <w:r w:rsidR="00E80551" w:rsidRPr="009C0692">
        <w:rPr>
          <w:rFonts w:asciiTheme="minorHAnsi" w:hAnsiTheme="minorHAnsi" w:cstheme="minorBidi"/>
          <w:sz w:val="22"/>
          <w:szCs w:val="22"/>
        </w:rPr>
        <w:t xml:space="preserve"> and 3</w:t>
      </w:r>
      <w:r w:rsidR="00E80551" w:rsidRPr="009C0692">
        <w:rPr>
          <w:rFonts w:asciiTheme="minorHAnsi" w:hAnsiTheme="minorHAnsi" w:cstheme="minorBidi"/>
          <w:sz w:val="22"/>
          <w:szCs w:val="22"/>
          <w:vertAlign w:val="superscript"/>
        </w:rPr>
        <w:t>rd</w:t>
      </w:r>
      <w:r w:rsidR="00E80551" w:rsidRPr="009C0692">
        <w:rPr>
          <w:rFonts w:asciiTheme="minorHAnsi" w:hAnsiTheme="minorHAnsi" w:cstheme="minorBidi"/>
          <w:sz w:val="22"/>
          <w:szCs w:val="22"/>
        </w:rPr>
        <w:t xml:space="preserve"> year </w:t>
      </w:r>
      <w:r w:rsidRPr="009C0692">
        <w:rPr>
          <w:rFonts w:asciiTheme="minorHAnsi" w:hAnsiTheme="minorHAnsi" w:cstheme="minorBidi"/>
          <w:sz w:val="22"/>
          <w:szCs w:val="22"/>
        </w:rPr>
        <w:t xml:space="preserve">comprises of training </w:t>
      </w:r>
      <w:r>
        <w:rPr>
          <w:rFonts w:asciiTheme="minorHAnsi" w:hAnsiTheme="minorHAnsi" w:cstheme="minorBidi"/>
          <w:sz w:val="22"/>
          <w:szCs w:val="22"/>
        </w:rPr>
        <w:t xml:space="preserve">in different disciplines of Paediatrics </w:t>
      </w:r>
      <w:r w:rsidR="00E80551" w:rsidRPr="009C0692">
        <w:rPr>
          <w:rFonts w:asciiTheme="minorHAnsi" w:hAnsiTheme="minorHAnsi" w:cstheme="minorBidi"/>
          <w:sz w:val="22"/>
          <w:szCs w:val="22"/>
        </w:rPr>
        <w:t xml:space="preserve">which </w:t>
      </w:r>
      <w:r>
        <w:rPr>
          <w:rFonts w:asciiTheme="minorHAnsi" w:hAnsiTheme="minorHAnsi" w:cstheme="minorBidi"/>
          <w:sz w:val="22"/>
          <w:szCs w:val="22"/>
        </w:rPr>
        <w:t>includes</w:t>
      </w:r>
      <w:r w:rsidR="00630067">
        <w:rPr>
          <w:rFonts w:asciiTheme="minorHAnsi" w:hAnsiTheme="minorHAnsi" w:cstheme="minorBidi"/>
          <w:sz w:val="22"/>
          <w:szCs w:val="22"/>
        </w:rPr>
        <w:t xml:space="preserve"> </w:t>
      </w:r>
      <w:r w:rsidR="00E80551" w:rsidRPr="003573DA">
        <w:rPr>
          <w:rFonts w:asciiTheme="minorHAnsi" w:hAnsiTheme="minorHAnsi" w:cstheme="minorBidi"/>
          <w:sz w:val="22"/>
          <w:szCs w:val="22"/>
        </w:rPr>
        <w:t>General Paediatrics,</w:t>
      </w:r>
      <w:r w:rsidRPr="003573DA">
        <w:rPr>
          <w:rFonts w:asciiTheme="minorHAnsi" w:hAnsiTheme="minorHAnsi" w:cstheme="minorBidi"/>
          <w:sz w:val="22"/>
          <w:szCs w:val="22"/>
        </w:rPr>
        <w:t xml:space="preserve"> Developmental Paediatrics, </w:t>
      </w:r>
      <w:r w:rsidR="003573DA" w:rsidRPr="003573DA">
        <w:rPr>
          <w:rFonts w:asciiTheme="minorHAnsi" w:hAnsiTheme="minorHAnsi" w:cstheme="minorBidi"/>
          <w:sz w:val="22"/>
          <w:szCs w:val="22"/>
        </w:rPr>
        <w:t xml:space="preserve">Paediatric </w:t>
      </w:r>
      <w:r w:rsidRPr="003573DA">
        <w:rPr>
          <w:rFonts w:asciiTheme="minorHAnsi" w:hAnsiTheme="minorHAnsi" w:cstheme="minorBidi"/>
          <w:sz w:val="22"/>
          <w:szCs w:val="22"/>
        </w:rPr>
        <w:t>Intensive Care, Community Paediatrics</w:t>
      </w:r>
      <w:r w:rsidR="003573DA" w:rsidRPr="003573DA">
        <w:rPr>
          <w:rFonts w:asciiTheme="minorHAnsi" w:hAnsiTheme="minorHAnsi" w:cstheme="minorBidi"/>
          <w:sz w:val="22"/>
          <w:szCs w:val="22"/>
        </w:rPr>
        <w:t>,</w:t>
      </w:r>
      <w:r w:rsidR="00CE0329">
        <w:rPr>
          <w:rFonts w:asciiTheme="minorHAnsi" w:hAnsiTheme="minorHAnsi" w:cstheme="minorBidi"/>
          <w:sz w:val="22"/>
          <w:szCs w:val="22"/>
        </w:rPr>
        <w:t xml:space="preserve"> </w:t>
      </w:r>
      <w:r w:rsidR="00655A88" w:rsidRPr="003573DA">
        <w:rPr>
          <w:rFonts w:asciiTheme="minorHAnsi" w:hAnsiTheme="minorHAnsi" w:cstheme="minorBidi"/>
          <w:sz w:val="22"/>
          <w:szCs w:val="22"/>
        </w:rPr>
        <w:t>Respiratory</w:t>
      </w:r>
      <w:r w:rsidR="00E80551" w:rsidRPr="003573DA">
        <w:rPr>
          <w:rFonts w:asciiTheme="minorHAnsi" w:hAnsiTheme="minorHAnsi" w:cstheme="minorBidi"/>
          <w:sz w:val="22"/>
          <w:szCs w:val="22"/>
        </w:rPr>
        <w:t>, Gastroente</w:t>
      </w:r>
      <w:r w:rsidR="00655A88" w:rsidRPr="003573DA">
        <w:rPr>
          <w:rFonts w:asciiTheme="minorHAnsi" w:hAnsiTheme="minorHAnsi" w:cstheme="minorBidi"/>
          <w:sz w:val="22"/>
          <w:szCs w:val="22"/>
        </w:rPr>
        <w:t>rology</w:t>
      </w:r>
      <w:r w:rsidR="00544D02">
        <w:rPr>
          <w:rFonts w:asciiTheme="minorHAnsi" w:hAnsiTheme="minorHAnsi" w:cstheme="minorBidi"/>
          <w:sz w:val="22"/>
          <w:szCs w:val="22"/>
        </w:rPr>
        <w:t xml:space="preserve"> &amp; Hepatology</w:t>
      </w:r>
      <w:r w:rsidR="00655A88" w:rsidRPr="003573DA">
        <w:rPr>
          <w:rFonts w:asciiTheme="minorHAnsi" w:hAnsiTheme="minorHAnsi" w:cstheme="minorBidi"/>
          <w:sz w:val="22"/>
          <w:szCs w:val="22"/>
        </w:rPr>
        <w:t>, Cardiology, Haematology</w:t>
      </w:r>
      <w:r w:rsidR="002944B3">
        <w:rPr>
          <w:rFonts w:asciiTheme="minorHAnsi" w:hAnsiTheme="minorHAnsi" w:cstheme="minorBidi"/>
          <w:sz w:val="22"/>
          <w:szCs w:val="22"/>
        </w:rPr>
        <w:t xml:space="preserve"> and</w:t>
      </w:r>
      <w:r w:rsidR="002944B3" w:rsidRPr="003573DA">
        <w:rPr>
          <w:rFonts w:asciiTheme="minorHAnsi" w:hAnsiTheme="minorHAnsi" w:cstheme="minorBidi"/>
          <w:sz w:val="22"/>
          <w:szCs w:val="22"/>
        </w:rPr>
        <w:t xml:space="preserve"> </w:t>
      </w:r>
      <w:r w:rsidR="00E80551" w:rsidRPr="003573DA">
        <w:rPr>
          <w:rFonts w:asciiTheme="minorHAnsi" w:hAnsiTheme="minorHAnsi" w:cstheme="minorBidi"/>
          <w:sz w:val="22"/>
          <w:szCs w:val="22"/>
        </w:rPr>
        <w:t>Oncology, Immunology and Infectious Diseases, Metabolic Diseases, Endocrinology, Genetics, Neu</w:t>
      </w:r>
      <w:r w:rsidR="00655A88" w:rsidRPr="003573DA">
        <w:rPr>
          <w:rFonts w:asciiTheme="minorHAnsi" w:hAnsiTheme="minorHAnsi" w:cstheme="minorBidi"/>
          <w:sz w:val="22"/>
          <w:szCs w:val="22"/>
        </w:rPr>
        <w:t>rology, Nephrology, Neonatology and</w:t>
      </w:r>
      <w:r w:rsidR="00CE0329">
        <w:rPr>
          <w:rFonts w:asciiTheme="minorHAnsi" w:hAnsiTheme="minorHAnsi" w:cstheme="minorBidi"/>
          <w:sz w:val="22"/>
          <w:szCs w:val="22"/>
        </w:rPr>
        <w:t xml:space="preserve"> </w:t>
      </w:r>
      <w:r w:rsidR="003573DA" w:rsidRPr="003573DA">
        <w:rPr>
          <w:rFonts w:asciiTheme="minorHAnsi" w:hAnsiTheme="minorHAnsi" w:cstheme="minorBidi"/>
          <w:sz w:val="22"/>
          <w:szCs w:val="22"/>
        </w:rPr>
        <w:t>Adolescent Paediatrics. T</w:t>
      </w:r>
      <w:r w:rsidR="00603513" w:rsidRPr="003573DA">
        <w:rPr>
          <w:rFonts w:asciiTheme="minorHAnsi" w:hAnsiTheme="minorHAnsi" w:cs="Arial"/>
          <w:sz w:val="22"/>
          <w:szCs w:val="22"/>
        </w:rPr>
        <w:t>he general objective is to enable students to acquire knowledge, skills and attitudes appropriate for the management</w:t>
      </w:r>
      <w:r w:rsidR="00603513" w:rsidRPr="00603513">
        <w:rPr>
          <w:rFonts w:asciiTheme="minorHAnsi" w:hAnsiTheme="minorHAnsi" w:cs="Arial"/>
          <w:sz w:val="22"/>
          <w:szCs w:val="22"/>
        </w:rPr>
        <w:t xml:space="preserve"> of patients in the various paediatric </w:t>
      </w:r>
      <w:r w:rsidR="00532D16">
        <w:rPr>
          <w:rFonts w:asciiTheme="minorHAnsi" w:hAnsiTheme="minorHAnsi" w:cs="Arial"/>
          <w:sz w:val="22"/>
          <w:szCs w:val="22"/>
        </w:rPr>
        <w:t>disciplines</w:t>
      </w:r>
      <w:r w:rsidR="00603513" w:rsidRPr="00603513">
        <w:rPr>
          <w:rFonts w:asciiTheme="minorHAnsi" w:hAnsiTheme="minorHAnsi" w:cs="Arial"/>
          <w:sz w:val="22"/>
          <w:szCs w:val="22"/>
        </w:rPr>
        <w:t xml:space="preserve"> which will be useful in their general paediatric practice.</w:t>
      </w:r>
    </w:p>
    <w:p w14:paraId="3BCA327F" w14:textId="77777777" w:rsidR="00D838AA" w:rsidRPr="009C0692" w:rsidRDefault="00D838AA" w:rsidP="00655A88">
      <w:pPr>
        <w:pStyle w:val="Title"/>
        <w:spacing w:line="276" w:lineRule="auto"/>
        <w:jc w:val="both"/>
        <w:rPr>
          <w:rFonts w:asciiTheme="minorHAnsi" w:hAnsiTheme="minorHAnsi" w:cstheme="minorBidi"/>
          <w:b w:val="0"/>
          <w:sz w:val="22"/>
          <w:szCs w:val="22"/>
        </w:rPr>
      </w:pPr>
    </w:p>
    <w:p w14:paraId="6DD556C3" w14:textId="0CE20C55" w:rsidR="00212A1F" w:rsidRPr="00A31093" w:rsidRDefault="00212A1F" w:rsidP="00A31093">
      <w:pPr>
        <w:pStyle w:val="ListParagraph"/>
        <w:spacing w:line="276" w:lineRule="auto"/>
        <w:ind w:left="1440"/>
        <w:rPr>
          <w:rFonts w:asciiTheme="minorHAnsi" w:hAnsiTheme="minorHAnsi"/>
          <w:b/>
          <w:sz w:val="22"/>
          <w:szCs w:val="22"/>
        </w:rPr>
      </w:pPr>
    </w:p>
    <w:p w14:paraId="4BAC917A" w14:textId="0600278D" w:rsidR="00E80551" w:rsidRPr="00657E78" w:rsidRDefault="00E80551" w:rsidP="00A31093">
      <w:pPr>
        <w:pStyle w:val="Title"/>
        <w:spacing w:line="276" w:lineRule="auto"/>
        <w:jc w:val="both"/>
        <w:rPr>
          <w:rFonts w:asciiTheme="minorHAnsi" w:hAnsiTheme="minorHAnsi" w:cstheme="minorBidi"/>
          <w:b w:val="0"/>
          <w:sz w:val="22"/>
          <w:szCs w:val="22"/>
        </w:rPr>
      </w:pPr>
      <w:r w:rsidRPr="00657E78">
        <w:rPr>
          <w:rFonts w:asciiTheme="minorHAnsi" w:hAnsiTheme="minorHAnsi" w:cstheme="minorBidi"/>
          <w:b w:val="0"/>
          <w:sz w:val="22"/>
          <w:szCs w:val="22"/>
        </w:rPr>
        <w:t>The candidate is also required to do a research project</w:t>
      </w:r>
      <w:r w:rsidR="00657E78" w:rsidRPr="00657E78">
        <w:rPr>
          <w:rFonts w:asciiTheme="minorHAnsi" w:hAnsiTheme="minorHAnsi" w:cstheme="minorBidi"/>
          <w:b w:val="0"/>
          <w:sz w:val="22"/>
          <w:szCs w:val="22"/>
        </w:rPr>
        <w:t xml:space="preserve">, </w:t>
      </w:r>
      <w:r w:rsidRPr="00657E78">
        <w:rPr>
          <w:rFonts w:asciiTheme="minorHAnsi" w:hAnsiTheme="minorHAnsi" w:cstheme="minorBidi"/>
          <w:b w:val="0"/>
          <w:sz w:val="22"/>
          <w:szCs w:val="22"/>
        </w:rPr>
        <w:t>s</w:t>
      </w:r>
      <w:r w:rsidR="00B9316A" w:rsidRPr="00657E78">
        <w:rPr>
          <w:rFonts w:asciiTheme="minorHAnsi" w:hAnsiTheme="minorHAnsi" w:cstheme="minorBidi"/>
          <w:b w:val="0"/>
          <w:sz w:val="22"/>
          <w:szCs w:val="22"/>
        </w:rPr>
        <w:t xml:space="preserve">tarting </w:t>
      </w:r>
      <w:r w:rsidR="00BF52B8" w:rsidRPr="00657E78">
        <w:rPr>
          <w:rFonts w:asciiTheme="minorHAnsi" w:hAnsiTheme="minorHAnsi" w:cstheme="minorBidi"/>
          <w:b w:val="0"/>
          <w:sz w:val="22"/>
          <w:szCs w:val="22"/>
        </w:rPr>
        <w:t>with literature</w:t>
      </w:r>
      <w:r w:rsidR="00B9316A" w:rsidRPr="00657E78">
        <w:rPr>
          <w:rFonts w:asciiTheme="minorHAnsi" w:hAnsiTheme="minorHAnsi" w:cstheme="minorBidi"/>
          <w:b w:val="0"/>
          <w:sz w:val="22"/>
          <w:szCs w:val="22"/>
        </w:rPr>
        <w:t xml:space="preserve"> search</w:t>
      </w:r>
      <w:r w:rsidRPr="00657E78">
        <w:rPr>
          <w:rFonts w:asciiTheme="minorHAnsi" w:hAnsiTheme="minorHAnsi" w:cstheme="minorBidi"/>
          <w:b w:val="0"/>
          <w:sz w:val="22"/>
          <w:szCs w:val="22"/>
        </w:rPr>
        <w:t xml:space="preserve">, followed by the study proposal, application </w:t>
      </w:r>
      <w:r w:rsidR="00BF52B8" w:rsidRPr="00657E78">
        <w:rPr>
          <w:rFonts w:asciiTheme="minorHAnsi" w:hAnsiTheme="minorHAnsi" w:cstheme="minorBidi"/>
          <w:b w:val="0"/>
          <w:sz w:val="22"/>
          <w:szCs w:val="22"/>
        </w:rPr>
        <w:t>for appropriate</w:t>
      </w:r>
      <w:r w:rsidRPr="00657E78">
        <w:rPr>
          <w:rFonts w:asciiTheme="minorHAnsi" w:hAnsiTheme="minorHAnsi" w:cstheme="minorBidi"/>
          <w:b w:val="0"/>
          <w:sz w:val="22"/>
          <w:szCs w:val="22"/>
        </w:rPr>
        <w:t xml:space="preserve"> funding</w:t>
      </w:r>
      <w:r w:rsidR="00BF52B8" w:rsidRPr="00657E78">
        <w:rPr>
          <w:rFonts w:asciiTheme="minorHAnsi" w:hAnsiTheme="minorHAnsi" w:cstheme="minorBidi"/>
          <w:b w:val="0"/>
          <w:sz w:val="22"/>
          <w:szCs w:val="22"/>
        </w:rPr>
        <w:t>, getting</w:t>
      </w:r>
      <w:r w:rsidRPr="00657E78">
        <w:rPr>
          <w:rFonts w:asciiTheme="minorHAnsi" w:hAnsiTheme="minorHAnsi" w:cstheme="minorBidi"/>
          <w:b w:val="0"/>
          <w:sz w:val="22"/>
          <w:szCs w:val="22"/>
        </w:rPr>
        <w:t xml:space="preserve"> ethical committee </w:t>
      </w:r>
      <w:r w:rsidR="00BF52B8" w:rsidRPr="00657E78">
        <w:rPr>
          <w:rFonts w:asciiTheme="minorHAnsi" w:hAnsiTheme="minorHAnsi" w:cstheme="minorBidi"/>
          <w:b w:val="0"/>
          <w:sz w:val="22"/>
          <w:szCs w:val="22"/>
        </w:rPr>
        <w:t>approval and</w:t>
      </w:r>
      <w:r w:rsidR="003C11B3" w:rsidRPr="00657E78">
        <w:rPr>
          <w:rFonts w:asciiTheme="minorHAnsi" w:hAnsiTheme="minorHAnsi" w:cstheme="minorBidi"/>
          <w:b w:val="0"/>
          <w:sz w:val="22"/>
          <w:szCs w:val="22"/>
        </w:rPr>
        <w:t xml:space="preserve"> reporting </w:t>
      </w:r>
      <w:r w:rsidRPr="00657E78">
        <w:rPr>
          <w:rFonts w:asciiTheme="minorHAnsi" w:hAnsiTheme="minorHAnsi" w:cstheme="minorBidi"/>
          <w:b w:val="0"/>
          <w:sz w:val="22"/>
          <w:szCs w:val="22"/>
        </w:rPr>
        <w:t xml:space="preserve">on the progress of the project to the </w:t>
      </w:r>
      <w:r w:rsidRPr="00552B79">
        <w:rPr>
          <w:rFonts w:asciiTheme="minorHAnsi" w:hAnsiTheme="minorHAnsi" w:cstheme="minorBidi"/>
          <w:b w:val="0"/>
          <w:sz w:val="22"/>
          <w:szCs w:val="22"/>
        </w:rPr>
        <w:t>supervisor and final presentation to the department at the scheduled time.</w:t>
      </w:r>
    </w:p>
    <w:p w14:paraId="3655D8FA" w14:textId="77777777" w:rsidR="00E80551" w:rsidRPr="00532D16" w:rsidRDefault="00E80551" w:rsidP="00423B4F">
      <w:pPr>
        <w:pStyle w:val="Title"/>
        <w:spacing w:line="276" w:lineRule="auto"/>
        <w:ind w:firstLine="720"/>
        <w:jc w:val="both"/>
        <w:rPr>
          <w:rFonts w:asciiTheme="minorHAnsi" w:hAnsiTheme="minorHAnsi" w:cstheme="minorBidi"/>
          <w:b w:val="0"/>
          <w:color w:val="FF0000"/>
          <w:sz w:val="22"/>
          <w:szCs w:val="22"/>
        </w:rPr>
      </w:pPr>
    </w:p>
    <w:p w14:paraId="1671B8A1" w14:textId="77777777" w:rsidR="00C70A3F" w:rsidRPr="009C0692" w:rsidRDefault="00C70A3F" w:rsidP="00423B4F">
      <w:pPr>
        <w:pStyle w:val="Title"/>
        <w:spacing w:line="276" w:lineRule="auto"/>
        <w:ind w:firstLine="720"/>
        <w:jc w:val="both"/>
        <w:rPr>
          <w:rFonts w:asciiTheme="minorHAnsi" w:hAnsiTheme="minorHAnsi" w:cstheme="minorBidi"/>
          <w:b w:val="0"/>
          <w:sz w:val="22"/>
          <w:szCs w:val="22"/>
        </w:rPr>
      </w:pPr>
    </w:p>
    <w:p w14:paraId="23C4A8BF" w14:textId="77777777" w:rsidR="00E80551" w:rsidRPr="009C0692" w:rsidRDefault="00E80551" w:rsidP="00423B4F">
      <w:pPr>
        <w:pStyle w:val="Title"/>
        <w:spacing w:line="276" w:lineRule="auto"/>
        <w:jc w:val="both"/>
        <w:rPr>
          <w:rFonts w:asciiTheme="minorHAnsi" w:hAnsiTheme="minorHAnsi" w:cstheme="minorBidi"/>
          <w:sz w:val="22"/>
          <w:szCs w:val="22"/>
          <w:u w:val="single"/>
        </w:rPr>
      </w:pPr>
      <w:r w:rsidRPr="009C0692">
        <w:rPr>
          <w:rFonts w:asciiTheme="minorHAnsi" w:hAnsiTheme="minorHAnsi" w:cstheme="minorBidi"/>
          <w:sz w:val="22"/>
          <w:szCs w:val="22"/>
          <w:u w:val="single"/>
        </w:rPr>
        <w:t>Y</w:t>
      </w:r>
      <w:r w:rsidR="00532D16">
        <w:rPr>
          <w:rFonts w:asciiTheme="minorHAnsi" w:hAnsiTheme="minorHAnsi" w:cstheme="minorBidi"/>
          <w:sz w:val="22"/>
          <w:szCs w:val="22"/>
          <w:u w:val="single"/>
        </w:rPr>
        <w:t xml:space="preserve">ear </w:t>
      </w:r>
      <w:r w:rsidR="003B379C">
        <w:rPr>
          <w:rFonts w:asciiTheme="minorHAnsi" w:hAnsiTheme="minorHAnsi" w:cstheme="minorBidi"/>
          <w:sz w:val="22"/>
          <w:szCs w:val="22"/>
          <w:u w:val="single"/>
        </w:rPr>
        <w:t>4</w:t>
      </w:r>
    </w:p>
    <w:p w14:paraId="4A8A59F7" w14:textId="77777777" w:rsidR="00E80551" w:rsidRPr="009C0692" w:rsidRDefault="00E80551" w:rsidP="00423B4F">
      <w:pPr>
        <w:pStyle w:val="Title"/>
        <w:spacing w:line="276" w:lineRule="auto"/>
        <w:jc w:val="both"/>
        <w:rPr>
          <w:rFonts w:asciiTheme="minorHAnsi" w:hAnsiTheme="minorHAnsi" w:cstheme="minorBidi"/>
          <w:b w:val="0"/>
          <w:sz w:val="22"/>
          <w:szCs w:val="22"/>
        </w:rPr>
      </w:pPr>
    </w:p>
    <w:p w14:paraId="38AA2382" w14:textId="5E2773D7" w:rsidR="00E80551" w:rsidRPr="009C0692" w:rsidRDefault="00532D16" w:rsidP="009C0692">
      <w:pPr>
        <w:pStyle w:val="Title"/>
        <w:spacing w:line="276" w:lineRule="auto"/>
        <w:ind w:firstLine="720"/>
        <w:jc w:val="both"/>
        <w:rPr>
          <w:rFonts w:asciiTheme="minorHAnsi" w:hAnsiTheme="minorHAnsi" w:cstheme="minorBidi"/>
          <w:sz w:val="22"/>
          <w:szCs w:val="22"/>
        </w:rPr>
      </w:pPr>
      <w:r>
        <w:rPr>
          <w:rFonts w:asciiTheme="minorHAnsi" w:hAnsiTheme="minorHAnsi" w:cstheme="minorBidi"/>
          <w:b w:val="0"/>
          <w:sz w:val="22"/>
          <w:szCs w:val="22"/>
        </w:rPr>
        <w:t xml:space="preserve">Year </w:t>
      </w:r>
      <w:r w:rsidR="003B379C">
        <w:rPr>
          <w:rFonts w:asciiTheme="minorHAnsi" w:hAnsiTheme="minorHAnsi" w:cstheme="minorBidi"/>
          <w:b w:val="0"/>
          <w:sz w:val="22"/>
          <w:szCs w:val="22"/>
        </w:rPr>
        <w:t>4</w:t>
      </w:r>
      <w:r w:rsidR="003B379C" w:rsidRPr="009C0692">
        <w:rPr>
          <w:rFonts w:asciiTheme="minorHAnsi" w:hAnsiTheme="minorHAnsi" w:cstheme="minorBidi"/>
          <w:b w:val="0"/>
          <w:sz w:val="22"/>
          <w:szCs w:val="22"/>
        </w:rPr>
        <w:t xml:space="preserve"> </w:t>
      </w:r>
      <w:r w:rsidR="00E80551" w:rsidRPr="009C0692">
        <w:rPr>
          <w:rFonts w:asciiTheme="minorHAnsi" w:hAnsiTheme="minorHAnsi" w:cstheme="minorBidi"/>
          <w:b w:val="0"/>
          <w:sz w:val="22"/>
          <w:szCs w:val="22"/>
        </w:rPr>
        <w:t xml:space="preserve">consists of further </w:t>
      </w:r>
      <w:r w:rsidR="002058D8" w:rsidRPr="009C0692">
        <w:rPr>
          <w:rFonts w:asciiTheme="minorHAnsi" w:hAnsiTheme="minorHAnsi" w:cstheme="minorBidi"/>
          <w:b w:val="0"/>
          <w:sz w:val="22"/>
          <w:szCs w:val="22"/>
        </w:rPr>
        <w:t xml:space="preserve">advanced training in </w:t>
      </w:r>
      <w:r w:rsidR="00D71A11">
        <w:rPr>
          <w:rFonts w:asciiTheme="minorHAnsi" w:hAnsiTheme="minorHAnsi" w:cstheme="minorBidi"/>
          <w:b w:val="0"/>
          <w:sz w:val="22"/>
          <w:szCs w:val="22"/>
        </w:rPr>
        <w:t>p</w:t>
      </w:r>
      <w:r w:rsidR="002058D8" w:rsidRPr="009C0692">
        <w:rPr>
          <w:rFonts w:asciiTheme="minorHAnsi" w:hAnsiTheme="minorHAnsi" w:cstheme="minorBidi"/>
          <w:b w:val="0"/>
          <w:sz w:val="22"/>
          <w:szCs w:val="22"/>
        </w:rPr>
        <w:t>aediatric</w:t>
      </w:r>
      <w:r w:rsidR="00544D02">
        <w:rPr>
          <w:rFonts w:asciiTheme="minorHAnsi" w:hAnsiTheme="minorHAnsi" w:cstheme="minorBidi"/>
          <w:b w:val="0"/>
          <w:sz w:val="22"/>
          <w:szCs w:val="22"/>
        </w:rPr>
        <w:t>s</w:t>
      </w:r>
      <w:r>
        <w:rPr>
          <w:rFonts w:asciiTheme="minorHAnsi" w:hAnsiTheme="minorHAnsi" w:cstheme="minorBidi"/>
          <w:b w:val="0"/>
          <w:sz w:val="22"/>
          <w:szCs w:val="22"/>
        </w:rPr>
        <w:t xml:space="preserve">. </w:t>
      </w:r>
      <w:r w:rsidR="00E80551" w:rsidRPr="009C0692">
        <w:rPr>
          <w:rFonts w:asciiTheme="minorHAnsi" w:hAnsiTheme="minorHAnsi" w:cstheme="minorBidi"/>
          <w:b w:val="0"/>
          <w:sz w:val="22"/>
          <w:szCs w:val="22"/>
        </w:rPr>
        <w:t xml:space="preserve">The trainee who has passed the Part </w:t>
      </w:r>
      <w:r w:rsidR="002944B3">
        <w:rPr>
          <w:rFonts w:asciiTheme="minorHAnsi" w:hAnsiTheme="minorHAnsi" w:cstheme="minorBidi"/>
          <w:b w:val="0"/>
          <w:sz w:val="22"/>
          <w:szCs w:val="22"/>
        </w:rPr>
        <w:t>II</w:t>
      </w:r>
      <w:r w:rsidR="002944B3" w:rsidRPr="009C0692">
        <w:rPr>
          <w:rFonts w:asciiTheme="minorHAnsi" w:hAnsiTheme="minorHAnsi" w:cstheme="minorBidi"/>
          <w:b w:val="0"/>
          <w:sz w:val="22"/>
          <w:szCs w:val="22"/>
        </w:rPr>
        <w:t xml:space="preserve"> </w:t>
      </w:r>
      <w:r w:rsidR="00E80551" w:rsidRPr="009C0692">
        <w:rPr>
          <w:rFonts w:asciiTheme="minorHAnsi" w:hAnsiTheme="minorHAnsi" w:cstheme="minorBidi"/>
          <w:b w:val="0"/>
          <w:sz w:val="22"/>
          <w:szCs w:val="22"/>
        </w:rPr>
        <w:t>Examination</w:t>
      </w:r>
      <w:r w:rsidR="000E6BEB">
        <w:rPr>
          <w:rFonts w:asciiTheme="minorHAnsi" w:hAnsiTheme="minorHAnsi" w:cstheme="minorBidi"/>
          <w:b w:val="0"/>
          <w:sz w:val="22"/>
          <w:szCs w:val="22"/>
        </w:rPr>
        <w:t xml:space="preserve"> and completed 3 years of clinical training</w:t>
      </w:r>
      <w:r w:rsidR="00E80551" w:rsidRPr="009C0692">
        <w:rPr>
          <w:rFonts w:asciiTheme="minorHAnsi" w:hAnsiTheme="minorHAnsi" w:cstheme="minorBidi"/>
          <w:b w:val="0"/>
          <w:sz w:val="22"/>
          <w:szCs w:val="22"/>
        </w:rPr>
        <w:t xml:space="preserve"> is expected to function</w:t>
      </w:r>
      <w:r w:rsidR="002007CA">
        <w:rPr>
          <w:rFonts w:asciiTheme="minorHAnsi" w:hAnsiTheme="minorHAnsi" w:cstheme="minorBidi"/>
          <w:b w:val="0"/>
          <w:sz w:val="22"/>
          <w:szCs w:val="22"/>
        </w:rPr>
        <w:t xml:space="preserve"> more independently under the supervision of the lecturer/consultant</w:t>
      </w:r>
      <w:r w:rsidR="006467CB">
        <w:rPr>
          <w:rFonts w:asciiTheme="minorHAnsi" w:hAnsiTheme="minorHAnsi" w:cstheme="minorBidi"/>
          <w:b w:val="0"/>
          <w:sz w:val="22"/>
          <w:szCs w:val="22"/>
        </w:rPr>
        <w:t>.</w:t>
      </w:r>
    </w:p>
    <w:p w14:paraId="722116B4" w14:textId="77777777" w:rsidR="00E80551" w:rsidRDefault="00E80551" w:rsidP="00423B4F">
      <w:pPr>
        <w:pStyle w:val="Title"/>
        <w:spacing w:line="276" w:lineRule="auto"/>
        <w:jc w:val="both"/>
        <w:rPr>
          <w:rFonts w:asciiTheme="minorHAnsi" w:hAnsiTheme="minorHAnsi" w:cstheme="minorBidi"/>
          <w:sz w:val="22"/>
          <w:szCs w:val="22"/>
          <w:u w:val="single"/>
        </w:rPr>
      </w:pPr>
    </w:p>
    <w:p w14:paraId="31D52B67" w14:textId="75E3DD36" w:rsidR="00310CF1" w:rsidRPr="00A31093" w:rsidRDefault="00310CF1" w:rsidP="00A31093">
      <w:pPr>
        <w:spacing w:line="276" w:lineRule="auto"/>
        <w:rPr>
          <w:rFonts w:asciiTheme="minorHAnsi" w:hAnsiTheme="minorHAnsi" w:cstheme="minorBidi"/>
          <w:b/>
          <w:sz w:val="22"/>
          <w:szCs w:val="22"/>
        </w:rPr>
      </w:pPr>
      <w:r w:rsidRPr="00A31093">
        <w:rPr>
          <w:rFonts w:asciiTheme="minorHAnsi" w:hAnsiTheme="minorHAnsi" w:cstheme="minorBidi"/>
          <w:b/>
          <w:sz w:val="22"/>
          <w:szCs w:val="22"/>
        </w:rPr>
        <w:t>Within 4 years</w:t>
      </w:r>
      <w:r w:rsidR="0098582C" w:rsidRPr="00A31093">
        <w:rPr>
          <w:rFonts w:asciiTheme="minorHAnsi" w:hAnsiTheme="minorHAnsi" w:cstheme="minorBidi"/>
          <w:b/>
          <w:sz w:val="22"/>
          <w:szCs w:val="22"/>
        </w:rPr>
        <w:t xml:space="preserve"> of enrollment, the</w:t>
      </w:r>
      <w:r w:rsidRPr="00A31093">
        <w:rPr>
          <w:rFonts w:asciiTheme="minorHAnsi" w:hAnsiTheme="minorHAnsi" w:cstheme="minorBidi"/>
          <w:b/>
          <w:sz w:val="22"/>
          <w:szCs w:val="22"/>
        </w:rPr>
        <w:t xml:space="preserve"> candidate has to </w:t>
      </w:r>
      <w:r w:rsidR="0098582C" w:rsidRPr="00A31093">
        <w:rPr>
          <w:rFonts w:asciiTheme="minorHAnsi" w:hAnsiTheme="minorHAnsi" w:cstheme="minorBidi"/>
          <w:b/>
          <w:sz w:val="22"/>
          <w:szCs w:val="22"/>
        </w:rPr>
        <w:t>:</w:t>
      </w:r>
    </w:p>
    <w:p w14:paraId="1EA8CA14" w14:textId="666CA96A" w:rsidR="00310CF1" w:rsidRPr="00A31093" w:rsidRDefault="00566778">
      <w:pPr>
        <w:pStyle w:val="ListParagraph"/>
        <w:numPr>
          <w:ilvl w:val="0"/>
          <w:numId w:val="74"/>
        </w:numPr>
        <w:spacing w:line="276" w:lineRule="auto"/>
        <w:rPr>
          <w:rFonts w:asciiTheme="minorHAnsi" w:hAnsiTheme="minorHAnsi"/>
          <w:sz w:val="22"/>
          <w:szCs w:val="22"/>
        </w:rPr>
      </w:pPr>
      <w:r>
        <w:rPr>
          <w:rFonts w:asciiTheme="minorHAnsi" w:hAnsiTheme="minorHAnsi" w:cstheme="minorBidi"/>
          <w:sz w:val="22"/>
          <w:szCs w:val="22"/>
        </w:rPr>
        <w:t>B</w:t>
      </w:r>
      <w:r w:rsidR="0098582C">
        <w:rPr>
          <w:rFonts w:asciiTheme="minorHAnsi" w:hAnsiTheme="minorHAnsi" w:cstheme="minorBidi"/>
          <w:sz w:val="22"/>
          <w:szCs w:val="22"/>
        </w:rPr>
        <w:t xml:space="preserve">e a </w:t>
      </w:r>
      <w:r w:rsidR="00310CF1" w:rsidRPr="00A31093">
        <w:rPr>
          <w:rFonts w:asciiTheme="minorHAnsi" w:hAnsiTheme="minorHAnsi"/>
          <w:sz w:val="22"/>
          <w:szCs w:val="22"/>
        </w:rPr>
        <w:t>Paediatric Advanced Life Support (PALS) or Advanced Paediatric Life Support (APLS) provider</w:t>
      </w:r>
    </w:p>
    <w:p w14:paraId="6E62C643" w14:textId="47A5BA78" w:rsidR="00310CF1" w:rsidRPr="00A31093" w:rsidRDefault="0098582C">
      <w:pPr>
        <w:pStyle w:val="ListParagraph"/>
        <w:numPr>
          <w:ilvl w:val="0"/>
          <w:numId w:val="74"/>
        </w:numPr>
        <w:spacing w:line="276" w:lineRule="auto"/>
        <w:rPr>
          <w:rFonts w:asciiTheme="minorHAnsi" w:hAnsiTheme="minorHAnsi"/>
          <w:sz w:val="22"/>
          <w:szCs w:val="22"/>
        </w:rPr>
      </w:pPr>
      <w:r>
        <w:rPr>
          <w:rFonts w:asciiTheme="minorHAnsi" w:hAnsiTheme="minorHAnsi" w:cstheme="minorBidi"/>
          <w:sz w:val="22"/>
          <w:szCs w:val="22"/>
        </w:rPr>
        <w:t xml:space="preserve">Be a </w:t>
      </w:r>
      <w:r w:rsidR="00310CF1" w:rsidRPr="00A31093">
        <w:rPr>
          <w:rFonts w:asciiTheme="minorHAnsi" w:hAnsiTheme="minorHAnsi" w:cstheme="minorBidi"/>
          <w:sz w:val="22"/>
          <w:szCs w:val="22"/>
        </w:rPr>
        <w:t xml:space="preserve">NRP </w:t>
      </w:r>
      <w:r w:rsidR="00D9694A">
        <w:rPr>
          <w:rFonts w:asciiTheme="minorHAnsi" w:hAnsiTheme="minorHAnsi" w:cstheme="minorBidi"/>
          <w:sz w:val="22"/>
          <w:szCs w:val="22"/>
        </w:rPr>
        <w:t>provider</w:t>
      </w:r>
    </w:p>
    <w:p w14:paraId="1D46E1EF" w14:textId="677A7476" w:rsidR="00310CF1" w:rsidRPr="00A31093" w:rsidRDefault="0098582C">
      <w:pPr>
        <w:pStyle w:val="ListParagraph"/>
        <w:numPr>
          <w:ilvl w:val="0"/>
          <w:numId w:val="74"/>
        </w:numPr>
        <w:spacing w:line="276" w:lineRule="auto"/>
        <w:rPr>
          <w:rFonts w:asciiTheme="minorHAnsi" w:hAnsiTheme="minorHAnsi"/>
          <w:sz w:val="22"/>
          <w:szCs w:val="22"/>
        </w:rPr>
      </w:pPr>
      <w:r>
        <w:rPr>
          <w:rFonts w:asciiTheme="minorHAnsi" w:hAnsiTheme="minorHAnsi"/>
          <w:sz w:val="22"/>
          <w:szCs w:val="22"/>
        </w:rPr>
        <w:t xml:space="preserve">Attend a </w:t>
      </w:r>
      <w:r w:rsidR="00310CF1" w:rsidRPr="00A31093">
        <w:rPr>
          <w:rFonts w:asciiTheme="minorHAnsi" w:hAnsiTheme="minorHAnsi"/>
          <w:sz w:val="22"/>
          <w:szCs w:val="22"/>
        </w:rPr>
        <w:t>B</w:t>
      </w:r>
      <w:r w:rsidR="00F84AA7" w:rsidRPr="00A31093">
        <w:rPr>
          <w:rFonts w:asciiTheme="minorHAnsi" w:hAnsiTheme="minorHAnsi"/>
          <w:sz w:val="22"/>
          <w:szCs w:val="22"/>
        </w:rPr>
        <w:t xml:space="preserve">asic </w:t>
      </w:r>
      <w:r w:rsidR="00310CF1" w:rsidRPr="00A31093">
        <w:rPr>
          <w:rFonts w:asciiTheme="minorHAnsi" w:hAnsiTheme="minorHAnsi"/>
          <w:sz w:val="22"/>
          <w:szCs w:val="22"/>
        </w:rPr>
        <w:t>Statistics</w:t>
      </w:r>
      <w:r w:rsidR="00F84AA7" w:rsidRPr="00A31093">
        <w:rPr>
          <w:rFonts w:asciiTheme="minorHAnsi" w:hAnsiTheme="minorHAnsi"/>
          <w:sz w:val="22"/>
          <w:szCs w:val="22"/>
        </w:rPr>
        <w:t xml:space="preserve"> and research metho</w:t>
      </w:r>
      <w:r>
        <w:rPr>
          <w:rFonts w:asciiTheme="minorHAnsi" w:hAnsiTheme="minorHAnsi"/>
          <w:sz w:val="22"/>
          <w:szCs w:val="22"/>
        </w:rPr>
        <w:t>do</w:t>
      </w:r>
      <w:r w:rsidR="00F84AA7" w:rsidRPr="00A31093">
        <w:rPr>
          <w:rFonts w:asciiTheme="minorHAnsi" w:hAnsiTheme="minorHAnsi"/>
          <w:sz w:val="22"/>
          <w:szCs w:val="22"/>
        </w:rPr>
        <w:t>logy</w:t>
      </w:r>
      <w:r>
        <w:rPr>
          <w:rFonts w:asciiTheme="minorHAnsi" w:hAnsiTheme="minorHAnsi"/>
          <w:sz w:val="22"/>
          <w:szCs w:val="22"/>
        </w:rPr>
        <w:t xml:space="preserve"> course </w:t>
      </w:r>
      <w:r w:rsidR="00310CF1" w:rsidRPr="00A31093">
        <w:rPr>
          <w:rFonts w:asciiTheme="minorHAnsi" w:hAnsiTheme="minorHAnsi"/>
          <w:sz w:val="22"/>
          <w:szCs w:val="22"/>
        </w:rPr>
        <w:t>(organized by the respective universities)</w:t>
      </w:r>
    </w:p>
    <w:p w14:paraId="777FCF28" w14:textId="77777777" w:rsidR="00F84AA7" w:rsidRPr="00A31093" w:rsidRDefault="00F84AA7" w:rsidP="00A31093">
      <w:pPr>
        <w:pStyle w:val="ListParagraph"/>
        <w:spacing w:line="276" w:lineRule="auto"/>
        <w:ind w:left="1080"/>
        <w:rPr>
          <w:rFonts w:asciiTheme="minorHAnsi" w:hAnsiTheme="minorHAnsi"/>
          <w:sz w:val="22"/>
          <w:szCs w:val="22"/>
        </w:rPr>
      </w:pPr>
    </w:p>
    <w:p w14:paraId="092E3B1A" w14:textId="7944074B" w:rsidR="0098582C" w:rsidRPr="00D832C5" w:rsidRDefault="0098582C" w:rsidP="0098582C">
      <w:pPr>
        <w:spacing w:line="276" w:lineRule="auto"/>
        <w:rPr>
          <w:rFonts w:asciiTheme="minorHAnsi" w:hAnsiTheme="minorHAnsi" w:cstheme="minorBidi"/>
          <w:sz w:val="22"/>
          <w:szCs w:val="22"/>
        </w:rPr>
      </w:pPr>
      <w:r w:rsidRPr="00A31093">
        <w:rPr>
          <w:rFonts w:asciiTheme="minorHAnsi" w:hAnsiTheme="minorHAnsi" w:cstheme="minorBidi"/>
          <w:b/>
          <w:sz w:val="22"/>
          <w:szCs w:val="22"/>
        </w:rPr>
        <w:t>Within 4 years of enrollment</w:t>
      </w:r>
      <w:r>
        <w:rPr>
          <w:rFonts w:asciiTheme="minorHAnsi" w:hAnsiTheme="minorHAnsi" w:cstheme="minorBidi"/>
          <w:sz w:val="22"/>
          <w:szCs w:val="22"/>
        </w:rPr>
        <w:t xml:space="preserve">, </w:t>
      </w:r>
      <w:r w:rsidRPr="00A31093">
        <w:rPr>
          <w:rFonts w:asciiTheme="minorHAnsi" w:hAnsiTheme="minorHAnsi" w:cstheme="minorBidi"/>
          <w:b/>
          <w:sz w:val="22"/>
          <w:szCs w:val="22"/>
        </w:rPr>
        <w:t>the candidate is recommended to attend the following courses</w:t>
      </w:r>
      <w:r w:rsidRPr="00D832C5">
        <w:rPr>
          <w:rFonts w:asciiTheme="minorHAnsi" w:hAnsiTheme="minorHAnsi" w:cstheme="minorBidi"/>
          <w:sz w:val="22"/>
          <w:szCs w:val="22"/>
        </w:rPr>
        <w:t>:</w:t>
      </w:r>
    </w:p>
    <w:p w14:paraId="7AAF27EA" w14:textId="77777777" w:rsidR="00B6277B" w:rsidRPr="00A31093" w:rsidRDefault="00B6277B" w:rsidP="00A31093">
      <w:pPr>
        <w:pStyle w:val="Title"/>
        <w:spacing w:line="276" w:lineRule="auto"/>
        <w:jc w:val="left"/>
        <w:rPr>
          <w:rFonts w:asciiTheme="minorHAnsi" w:hAnsiTheme="minorHAnsi" w:cstheme="minorBidi"/>
          <w:b w:val="0"/>
          <w:sz w:val="22"/>
          <w:szCs w:val="22"/>
          <w:highlight w:val="yellow"/>
        </w:rPr>
      </w:pPr>
    </w:p>
    <w:p w14:paraId="686A5299" w14:textId="7DEF7DC9" w:rsidR="005248FE" w:rsidRPr="00A31093" w:rsidRDefault="00212A1F">
      <w:pPr>
        <w:pStyle w:val="Title"/>
        <w:numPr>
          <w:ilvl w:val="0"/>
          <w:numId w:val="73"/>
        </w:numPr>
        <w:spacing w:line="276" w:lineRule="auto"/>
        <w:jc w:val="left"/>
        <w:rPr>
          <w:rFonts w:asciiTheme="minorHAnsi" w:hAnsiTheme="minorHAnsi" w:cstheme="minorBidi"/>
          <w:bCs/>
          <w:sz w:val="22"/>
          <w:szCs w:val="22"/>
        </w:rPr>
      </w:pPr>
      <w:r w:rsidRPr="00A31093">
        <w:rPr>
          <w:rFonts w:asciiTheme="minorHAnsi" w:hAnsiTheme="minorHAnsi"/>
          <w:b w:val="0"/>
          <w:sz w:val="22"/>
          <w:szCs w:val="22"/>
        </w:rPr>
        <w:t xml:space="preserve">Communication </w:t>
      </w:r>
    </w:p>
    <w:p w14:paraId="0272E3AB" w14:textId="7FD34E28" w:rsidR="00212A1F" w:rsidRPr="00A31093" w:rsidRDefault="00212A1F">
      <w:pPr>
        <w:pStyle w:val="ListParagraph"/>
        <w:numPr>
          <w:ilvl w:val="0"/>
          <w:numId w:val="73"/>
        </w:numPr>
        <w:spacing w:line="276" w:lineRule="auto"/>
        <w:rPr>
          <w:rFonts w:asciiTheme="minorHAnsi" w:hAnsiTheme="minorHAnsi"/>
          <w:sz w:val="22"/>
          <w:szCs w:val="22"/>
        </w:rPr>
      </w:pPr>
      <w:r w:rsidRPr="00A31093">
        <w:rPr>
          <w:rFonts w:asciiTheme="minorHAnsi" w:hAnsiTheme="minorHAnsi"/>
          <w:sz w:val="22"/>
          <w:szCs w:val="22"/>
        </w:rPr>
        <w:t>Bioethics</w:t>
      </w:r>
    </w:p>
    <w:p w14:paraId="29D93582" w14:textId="69A22788" w:rsidR="00212A1F" w:rsidRPr="00D9694A" w:rsidRDefault="00212A1F">
      <w:pPr>
        <w:pStyle w:val="Title"/>
        <w:numPr>
          <w:ilvl w:val="0"/>
          <w:numId w:val="73"/>
        </w:numPr>
        <w:spacing w:line="276" w:lineRule="auto"/>
        <w:jc w:val="left"/>
        <w:rPr>
          <w:rFonts w:asciiTheme="minorHAnsi" w:hAnsiTheme="minorHAnsi" w:cstheme="minorBidi"/>
          <w:b w:val="0"/>
          <w:sz w:val="22"/>
          <w:szCs w:val="22"/>
        </w:rPr>
      </w:pPr>
      <w:r w:rsidRPr="00A31093">
        <w:rPr>
          <w:rFonts w:asciiTheme="minorHAnsi" w:hAnsiTheme="minorHAnsi"/>
          <w:b w:val="0"/>
          <w:sz w:val="22"/>
          <w:szCs w:val="22"/>
        </w:rPr>
        <w:t xml:space="preserve">Scientific writing </w:t>
      </w:r>
    </w:p>
    <w:p w14:paraId="25794B63" w14:textId="77777777" w:rsidR="00D9694A" w:rsidRPr="00A31093" w:rsidRDefault="00D9694A">
      <w:pPr>
        <w:pStyle w:val="Title"/>
        <w:numPr>
          <w:ilvl w:val="0"/>
          <w:numId w:val="73"/>
        </w:numPr>
        <w:spacing w:line="276" w:lineRule="auto"/>
        <w:jc w:val="left"/>
        <w:rPr>
          <w:rFonts w:asciiTheme="minorHAnsi" w:hAnsiTheme="minorHAnsi" w:cstheme="minorBidi"/>
          <w:b w:val="0"/>
          <w:sz w:val="22"/>
          <w:szCs w:val="22"/>
        </w:rPr>
      </w:pPr>
      <w:r>
        <w:rPr>
          <w:rFonts w:asciiTheme="minorHAnsi" w:hAnsiTheme="minorHAnsi"/>
          <w:b w:val="0"/>
          <w:sz w:val="22"/>
          <w:szCs w:val="22"/>
        </w:rPr>
        <w:t xml:space="preserve">Attend a </w:t>
      </w:r>
      <w:r w:rsidRPr="00A31093">
        <w:rPr>
          <w:rFonts w:asciiTheme="minorHAnsi" w:hAnsiTheme="minorHAnsi"/>
          <w:b w:val="0"/>
          <w:sz w:val="22"/>
          <w:szCs w:val="22"/>
        </w:rPr>
        <w:t>Good Clinical Practice</w:t>
      </w:r>
      <w:r>
        <w:rPr>
          <w:rFonts w:asciiTheme="minorHAnsi" w:hAnsiTheme="minorHAnsi"/>
          <w:b w:val="0"/>
          <w:sz w:val="22"/>
          <w:szCs w:val="22"/>
        </w:rPr>
        <w:t xml:space="preserve"> course</w:t>
      </w:r>
      <w:r w:rsidRPr="00A31093">
        <w:rPr>
          <w:rFonts w:asciiTheme="minorHAnsi" w:hAnsiTheme="minorHAnsi"/>
          <w:b w:val="0"/>
          <w:sz w:val="22"/>
          <w:szCs w:val="22"/>
        </w:rPr>
        <w:t xml:space="preserve"> </w:t>
      </w:r>
      <w:r>
        <w:rPr>
          <w:rFonts w:asciiTheme="minorHAnsi" w:hAnsiTheme="minorHAnsi"/>
          <w:b w:val="0"/>
          <w:sz w:val="22"/>
          <w:szCs w:val="22"/>
        </w:rPr>
        <w:t>(</w:t>
      </w:r>
      <w:r w:rsidRPr="00D832C5">
        <w:rPr>
          <w:rFonts w:asciiTheme="minorHAnsi" w:hAnsiTheme="minorHAnsi"/>
          <w:b w:val="0"/>
          <w:sz w:val="22"/>
          <w:szCs w:val="22"/>
        </w:rPr>
        <w:t>organized</w:t>
      </w:r>
      <w:r w:rsidRPr="0098582C">
        <w:rPr>
          <w:rFonts w:asciiTheme="minorHAnsi" w:hAnsiTheme="minorHAnsi"/>
          <w:b w:val="0"/>
          <w:sz w:val="22"/>
          <w:szCs w:val="22"/>
        </w:rPr>
        <w:t xml:space="preserve"> </w:t>
      </w:r>
      <w:r w:rsidRPr="00A31093">
        <w:rPr>
          <w:rFonts w:asciiTheme="minorHAnsi" w:hAnsiTheme="minorHAnsi"/>
          <w:b w:val="0"/>
          <w:sz w:val="22"/>
          <w:szCs w:val="22"/>
        </w:rPr>
        <w:t xml:space="preserve">by the respective university or Clinical Research Centre </w:t>
      </w:r>
      <w:r>
        <w:rPr>
          <w:rFonts w:asciiTheme="minorHAnsi" w:hAnsiTheme="minorHAnsi"/>
          <w:b w:val="0"/>
          <w:sz w:val="22"/>
          <w:szCs w:val="22"/>
        </w:rPr>
        <w:t>[</w:t>
      </w:r>
      <w:r w:rsidRPr="00A31093">
        <w:rPr>
          <w:rFonts w:asciiTheme="minorHAnsi" w:hAnsiTheme="minorHAnsi"/>
          <w:b w:val="0"/>
          <w:sz w:val="22"/>
          <w:szCs w:val="22"/>
        </w:rPr>
        <w:t>CRC</w:t>
      </w:r>
      <w:r>
        <w:rPr>
          <w:rFonts w:asciiTheme="minorHAnsi" w:hAnsiTheme="minorHAnsi"/>
          <w:b w:val="0"/>
          <w:sz w:val="22"/>
          <w:szCs w:val="22"/>
        </w:rPr>
        <w:t>]</w:t>
      </w:r>
      <w:r w:rsidRPr="00A31093">
        <w:rPr>
          <w:rFonts w:asciiTheme="minorHAnsi" w:hAnsiTheme="minorHAnsi" w:cstheme="minorBidi"/>
          <w:b w:val="0"/>
          <w:sz w:val="22"/>
          <w:szCs w:val="22"/>
        </w:rPr>
        <w:t xml:space="preserve"> </w:t>
      </w:r>
      <w:r w:rsidRPr="00A31093">
        <w:rPr>
          <w:rFonts w:asciiTheme="minorHAnsi" w:hAnsiTheme="minorHAnsi"/>
          <w:b w:val="0"/>
          <w:sz w:val="22"/>
          <w:szCs w:val="22"/>
        </w:rPr>
        <w:t>Malaysia</w:t>
      </w:r>
      <w:r>
        <w:rPr>
          <w:rFonts w:asciiTheme="minorHAnsi" w:hAnsiTheme="minorHAnsi"/>
          <w:b w:val="0"/>
          <w:sz w:val="22"/>
          <w:szCs w:val="22"/>
        </w:rPr>
        <w:t>)</w:t>
      </w:r>
    </w:p>
    <w:p w14:paraId="0CD3693F" w14:textId="77777777" w:rsidR="00D9694A" w:rsidRPr="00A31093" w:rsidRDefault="00D9694A" w:rsidP="00D9694A">
      <w:pPr>
        <w:pStyle w:val="Title"/>
        <w:spacing w:line="276" w:lineRule="auto"/>
        <w:ind w:left="644"/>
        <w:jc w:val="left"/>
        <w:rPr>
          <w:rFonts w:asciiTheme="minorHAnsi" w:hAnsiTheme="minorHAnsi" w:cstheme="minorBidi"/>
          <w:b w:val="0"/>
          <w:sz w:val="22"/>
          <w:szCs w:val="22"/>
        </w:rPr>
      </w:pPr>
    </w:p>
    <w:p w14:paraId="74973CCC" w14:textId="77777777" w:rsidR="00E80551" w:rsidRDefault="00E80551" w:rsidP="00310CF1">
      <w:pPr>
        <w:pStyle w:val="Title"/>
        <w:spacing w:line="276" w:lineRule="auto"/>
        <w:jc w:val="both"/>
        <w:rPr>
          <w:rFonts w:asciiTheme="minorHAnsi" w:hAnsiTheme="minorHAnsi" w:cstheme="minorBidi"/>
          <w:b w:val="0"/>
          <w:sz w:val="22"/>
          <w:szCs w:val="22"/>
        </w:rPr>
      </w:pPr>
    </w:p>
    <w:p w14:paraId="690455D8" w14:textId="77777777" w:rsidR="00AC054E" w:rsidRDefault="00AC054E" w:rsidP="00423B4F">
      <w:pPr>
        <w:pStyle w:val="Title"/>
        <w:spacing w:line="276" w:lineRule="auto"/>
        <w:jc w:val="both"/>
        <w:rPr>
          <w:rFonts w:asciiTheme="minorHAnsi" w:hAnsiTheme="minorHAnsi" w:cstheme="minorBidi"/>
          <w:b w:val="0"/>
          <w:sz w:val="22"/>
          <w:szCs w:val="22"/>
        </w:rPr>
      </w:pPr>
    </w:p>
    <w:p w14:paraId="665E237F" w14:textId="77777777" w:rsidR="00AC054E" w:rsidRDefault="00AC054E" w:rsidP="00423B4F">
      <w:pPr>
        <w:pStyle w:val="Title"/>
        <w:spacing w:line="276" w:lineRule="auto"/>
        <w:jc w:val="both"/>
        <w:rPr>
          <w:rFonts w:asciiTheme="minorHAnsi" w:hAnsiTheme="minorHAnsi" w:cstheme="minorBidi"/>
          <w:b w:val="0"/>
          <w:sz w:val="22"/>
          <w:szCs w:val="22"/>
        </w:rPr>
      </w:pPr>
    </w:p>
    <w:p w14:paraId="4484ABC8" w14:textId="77777777" w:rsidR="00AC054E" w:rsidRDefault="00AC054E" w:rsidP="00423B4F">
      <w:pPr>
        <w:pStyle w:val="Title"/>
        <w:spacing w:line="276" w:lineRule="auto"/>
        <w:jc w:val="both"/>
        <w:rPr>
          <w:rFonts w:asciiTheme="minorHAnsi" w:hAnsiTheme="minorHAnsi" w:cstheme="minorBidi"/>
          <w:b w:val="0"/>
          <w:sz w:val="22"/>
          <w:szCs w:val="22"/>
        </w:rPr>
      </w:pPr>
    </w:p>
    <w:p w14:paraId="30BF0008" w14:textId="77777777" w:rsidR="00AC054E" w:rsidRDefault="00AC054E" w:rsidP="00423B4F">
      <w:pPr>
        <w:pStyle w:val="Title"/>
        <w:spacing w:line="276" w:lineRule="auto"/>
        <w:jc w:val="both"/>
        <w:rPr>
          <w:rFonts w:asciiTheme="minorHAnsi" w:hAnsiTheme="minorHAnsi" w:cstheme="minorBidi"/>
          <w:b w:val="0"/>
          <w:sz w:val="22"/>
          <w:szCs w:val="22"/>
        </w:rPr>
      </w:pPr>
    </w:p>
    <w:p w14:paraId="2A710DB9" w14:textId="77777777" w:rsidR="00AC054E" w:rsidRDefault="00AC054E" w:rsidP="00423B4F">
      <w:pPr>
        <w:pStyle w:val="Title"/>
        <w:spacing w:line="276" w:lineRule="auto"/>
        <w:jc w:val="both"/>
        <w:rPr>
          <w:rFonts w:asciiTheme="minorHAnsi" w:hAnsiTheme="minorHAnsi" w:cstheme="minorBidi"/>
          <w:b w:val="0"/>
          <w:sz w:val="22"/>
          <w:szCs w:val="22"/>
        </w:rPr>
      </w:pPr>
    </w:p>
    <w:p w14:paraId="4E282B60" w14:textId="48F8D948" w:rsidR="00E0713F" w:rsidRDefault="00E0713F">
      <w:pPr>
        <w:spacing w:after="200" w:line="276" w:lineRule="auto"/>
        <w:rPr>
          <w:rFonts w:asciiTheme="minorHAnsi" w:hAnsiTheme="minorHAnsi" w:cstheme="minorBidi"/>
          <w:b/>
          <w:sz w:val="22"/>
          <w:szCs w:val="22"/>
        </w:rPr>
      </w:pPr>
      <w:r>
        <w:rPr>
          <w:rFonts w:asciiTheme="minorHAnsi" w:hAnsiTheme="minorHAnsi" w:cstheme="minorBidi"/>
          <w:b/>
          <w:sz w:val="22"/>
          <w:szCs w:val="22"/>
        </w:rPr>
        <w:br w:type="page"/>
      </w:r>
    </w:p>
    <w:p w14:paraId="0272BC43" w14:textId="77777777" w:rsidR="00535C7A" w:rsidRDefault="005031EB" w:rsidP="00A31093">
      <w:pPr>
        <w:spacing w:after="200" w:line="276" w:lineRule="auto"/>
        <w:jc w:val="center"/>
        <w:rPr>
          <w:rFonts w:asciiTheme="minorHAnsi" w:hAnsiTheme="minorHAnsi" w:cs="Arial"/>
          <w:b/>
          <w:sz w:val="24"/>
          <w:szCs w:val="24"/>
          <w:u w:val="single"/>
        </w:rPr>
      </w:pPr>
      <w:r w:rsidRPr="00A31093">
        <w:rPr>
          <w:rFonts w:asciiTheme="minorHAnsi" w:hAnsiTheme="minorHAnsi" w:cs="Arial"/>
          <w:b/>
          <w:sz w:val="24"/>
          <w:szCs w:val="24"/>
          <w:u w:val="single"/>
        </w:rPr>
        <w:lastRenderedPageBreak/>
        <w:t>SUPERVISION AND ROLE OF THE SUPERVISOR</w:t>
      </w:r>
    </w:p>
    <w:p w14:paraId="06ACFECE" w14:textId="77777777" w:rsidR="005031EB" w:rsidRPr="00426812" w:rsidRDefault="005031EB" w:rsidP="005031EB">
      <w:pPr>
        <w:spacing w:line="276" w:lineRule="auto"/>
        <w:jc w:val="both"/>
        <w:rPr>
          <w:rFonts w:asciiTheme="minorHAnsi" w:hAnsiTheme="minorHAnsi" w:cs="Arial"/>
          <w:sz w:val="22"/>
          <w:szCs w:val="22"/>
        </w:rPr>
      </w:pPr>
    </w:p>
    <w:p w14:paraId="35B7DB9D" w14:textId="6EF32325" w:rsidR="005031EB" w:rsidRPr="00426812" w:rsidRDefault="005031EB" w:rsidP="005031EB">
      <w:pPr>
        <w:spacing w:line="276" w:lineRule="auto"/>
        <w:jc w:val="both"/>
        <w:rPr>
          <w:rFonts w:asciiTheme="minorHAnsi" w:hAnsiTheme="minorHAnsi" w:cs="Arial"/>
          <w:sz w:val="22"/>
          <w:szCs w:val="22"/>
        </w:rPr>
      </w:pPr>
      <w:r>
        <w:rPr>
          <w:rFonts w:asciiTheme="minorHAnsi" w:hAnsiTheme="minorHAnsi" w:cs="Arial"/>
          <w:sz w:val="22"/>
          <w:szCs w:val="22"/>
        </w:rPr>
        <w:tab/>
      </w:r>
      <w:r w:rsidRPr="00426812">
        <w:rPr>
          <w:rFonts w:asciiTheme="minorHAnsi" w:hAnsiTheme="minorHAnsi" w:cs="Arial"/>
          <w:sz w:val="22"/>
          <w:szCs w:val="22"/>
        </w:rPr>
        <w:t>Supervision is the dynamic process in which the supervisor encourages and participates in the development and training of the candidate. Supervision is fundamental to the educational process and is imperative in the open learning program</w:t>
      </w:r>
      <w:r w:rsidR="00096CB4">
        <w:rPr>
          <w:rFonts w:asciiTheme="minorHAnsi" w:hAnsiTheme="minorHAnsi" w:cs="Arial"/>
          <w:sz w:val="22"/>
          <w:szCs w:val="22"/>
        </w:rPr>
        <w:t>me</w:t>
      </w:r>
      <w:r w:rsidRPr="00426812">
        <w:rPr>
          <w:rFonts w:asciiTheme="minorHAnsi" w:hAnsiTheme="minorHAnsi" w:cs="Arial"/>
          <w:sz w:val="22"/>
          <w:szCs w:val="22"/>
        </w:rPr>
        <w:t>.</w:t>
      </w:r>
    </w:p>
    <w:p w14:paraId="6970D809" w14:textId="77777777" w:rsidR="005031EB" w:rsidRPr="002178D7" w:rsidRDefault="005031EB" w:rsidP="005031EB">
      <w:pPr>
        <w:spacing w:line="276" w:lineRule="auto"/>
        <w:jc w:val="both"/>
        <w:rPr>
          <w:rFonts w:asciiTheme="minorHAnsi" w:hAnsiTheme="minorHAnsi" w:cs="Arial"/>
          <w:sz w:val="16"/>
          <w:szCs w:val="16"/>
        </w:rPr>
      </w:pPr>
    </w:p>
    <w:p w14:paraId="291CC32A" w14:textId="77777777" w:rsidR="005031EB" w:rsidRPr="00426812" w:rsidRDefault="005031EB" w:rsidP="005031EB">
      <w:pPr>
        <w:spacing w:line="276" w:lineRule="auto"/>
        <w:jc w:val="both"/>
        <w:rPr>
          <w:rFonts w:asciiTheme="minorHAnsi" w:hAnsiTheme="minorHAnsi" w:cs="Arial"/>
          <w:sz w:val="22"/>
          <w:szCs w:val="22"/>
        </w:rPr>
      </w:pPr>
      <w:r w:rsidRPr="00426812">
        <w:rPr>
          <w:rFonts w:asciiTheme="minorHAnsi" w:hAnsiTheme="minorHAnsi" w:cs="Arial"/>
          <w:sz w:val="22"/>
          <w:szCs w:val="22"/>
        </w:rPr>
        <w:t>The two</w:t>
      </w:r>
      <w:r>
        <w:rPr>
          <w:rFonts w:asciiTheme="minorHAnsi" w:hAnsiTheme="minorHAnsi" w:cs="Arial"/>
          <w:sz w:val="22"/>
          <w:szCs w:val="22"/>
        </w:rPr>
        <w:t xml:space="preserve"> major roles of supervision are</w:t>
      </w:r>
      <w:r w:rsidRPr="00426812">
        <w:rPr>
          <w:rFonts w:asciiTheme="minorHAnsi" w:hAnsiTheme="minorHAnsi" w:cs="Arial"/>
          <w:sz w:val="22"/>
          <w:szCs w:val="22"/>
        </w:rPr>
        <w:t>:</w:t>
      </w:r>
    </w:p>
    <w:p w14:paraId="4F77D954" w14:textId="77777777" w:rsidR="005031EB" w:rsidRPr="00426812" w:rsidRDefault="00770A3E">
      <w:pPr>
        <w:numPr>
          <w:ilvl w:val="0"/>
          <w:numId w:val="60"/>
        </w:numPr>
        <w:overflowPunct w:val="0"/>
        <w:autoSpaceDE w:val="0"/>
        <w:autoSpaceDN w:val="0"/>
        <w:adjustRightInd w:val="0"/>
        <w:spacing w:line="276" w:lineRule="auto"/>
        <w:jc w:val="both"/>
        <w:textAlignment w:val="baseline"/>
        <w:rPr>
          <w:rFonts w:asciiTheme="minorHAnsi" w:hAnsiTheme="minorHAnsi" w:cs="Arial"/>
          <w:sz w:val="22"/>
          <w:szCs w:val="22"/>
        </w:rPr>
      </w:pPr>
      <w:r>
        <w:rPr>
          <w:rFonts w:asciiTheme="minorHAnsi" w:hAnsiTheme="minorHAnsi" w:cs="Arial"/>
          <w:sz w:val="22"/>
          <w:szCs w:val="22"/>
        </w:rPr>
        <w:t>O</w:t>
      </w:r>
      <w:r w:rsidR="005031EB" w:rsidRPr="00426812">
        <w:rPr>
          <w:rFonts w:asciiTheme="minorHAnsi" w:hAnsiTheme="minorHAnsi" w:cs="Arial"/>
          <w:sz w:val="22"/>
          <w:szCs w:val="22"/>
        </w:rPr>
        <w:t>bjective evaluation of candidate’s performance using appropriate methods of assessment, and</w:t>
      </w:r>
    </w:p>
    <w:p w14:paraId="43D958C3" w14:textId="77777777" w:rsidR="005031EB" w:rsidRPr="00426812" w:rsidRDefault="00770A3E">
      <w:pPr>
        <w:numPr>
          <w:ilvl w:val="0"/>
          <w:numId w:val="60"/>
        </w:numPr>
        <w:overflowPunct w:val="0"/>
        <w:autoSpaceDE w:val="0"/>
        <w:autoSpaceDN w:val="0"/>
        <w:adjustRightInd w:val="0"/>
        <w:spacing w:line="276" w:lineRule="auto"/>
        <w:jc w:val="both"/>
        <w:textAlignment w:val="baseline"/>
        <w:rPr>
          <w:rFonts w:asciiTheme="minorHAnsi" w:hAnsiTheme="minorHAnsi" w:cs="Arial"/>
          <w:sz w:val="22"/>
          <w:szCs w:val="22"/>
        </w:rPr>
      </w:pPr>
      <w:r w:rsidRPr="00426812">
        <w:rPr>
          <w:rFonts w:asciiTheme="minorHAnsi" w:hAnsiTheme="minorHAnsi" w:cs="Arial"/>
          <w:sz w:val="22"/>
          <w:szCs w:val="22"/>
        </w:rPr>
        <w:t>Establishing</w:t>
      </w:r>
      <w:r w:rsidR="005031EB" w:rsidRPr="00426812">
        <w:rPr>
          <w:rFonts w:asciiTheme="minorHAnsi" w:hAnsiTheme="minorHAnsi" w:cs="Arial"/>
          <w:sz w:val="22"/>
          <w:szCs w:val="22"/>
        </w:rPr>
        <w:t xml:space="preserve"> a relationship that will help the candidate to </w:t>
      </w:r>
      <w:r>
        <w:rPr>
          <w:rFonts w:asciiTheme="minorHAnsi" w:hAnsiTheme="minorHAnsi" w:cs="Arial"/>
          <w:sz w:val="22"/>
          <w:szCs w:val="22"/>
        </w:rPr>
        <w:t>be independent</w:t>
      </w:r>
      <w:r w:rsidR="005031EB" w:rsidRPr="00426812">
        <w:rPr>
          <w:rFonts w:asciiTheme="minorHAnsi" w:hAnsiTheme="minorHAnsi" w:cs="Arial"/>
          <w:sz w:val="22"/>
          <w:szCs w:val="22"/>
        </w:rPr>
        <w:t xml:space="preserve"> learners and highly motivated individuals.</w:t>
      </w:r>
    </w:p>
    <w:p w14:paraId="042F043D" w14:textId="77777777" w:rsidR="005031EB" w:rsidRDefault="005031EB" w:rsidP="005031EB">
      <w:pPr>
        <w:spacing w:line="276" w:lineRule="auto"/>
        <w:jc w:val="both"/>
        <w:rPr>
          <w:rFonts w:asciiTheme="minorHAnsi" w:hAnsiTheme="minorHAnsi" w:cs="Arial"/>
          <w:sz w:val="22"/>
          <w:szCs w:val="22"/>
        </w:rPr>
      </w:pPr>
    </w:p>
    <w:p w14:paraId="1AC25202" w14:textId="77777777" w:rsidR="005031EB" w:rsidRPr="00426812" w:rsidRDefault="005031EB" w:rsidP="005031EB">
      <w:pPr>
        <w:spacing w:line="276" w:lineRule="auto"/>
        <w:jc w:val="both"/>
        <w:rPr>
          <w:rFonts w:asciiTheme="minorHAnsi" w:hAnsiTheme="minorHAnsi" w:cs="Arial"/>
          <w:sz w:val="22"/>
          <w:szCs w:val="22"/>
        </w:rPr>
      </w:pPr>
    </w:p>
    <w:p w14:paraId="2BD0D2E5" w14:textId="572F28B3" w:rsidR="005031EB" w:rsidRPr="00426812" w:rsidRDefault="005031EB" w:rsidP="005031EB">
      <w:pPr>
        <w:numPr>
          <w:ilvl w:val="12"/>
          <w:numId w:val="0"/>
        </w:numPr>
        <w:spacing w:line="276" w:lineRule="auto"/>
        <w:jc w:val="both"/>
        <w:rPr>
          <w:rFonts w:asciiTheme="minorHAnsi" w:hAnsiTheme="minorHAnsi" w:cs="Arial"/>
          <w:b/>
          <w:sz w:val="22"/>
          <w:szCs w:val="22"/>
          <w:u w:val="single"/>
        </w:rPr>
      </w:pPr>
      <w:r w:rsidRPr="00426812">
        <w:rPr>
          <w:rFonts w:asciiTheme="minorHAnsi" w:hAnsiTheme="minorHAnsi" w:cs="Arial"/>
          <w:b/>
          <w:sz w:val="22"/>
          <w:szCs w:val="22"/>
          <w:u w:val="single"/>
        </w:rPr>
        <w:t xml:space="preserve">Supervisors </w:t>
      </w:r>
    </w:p>
    <w:p w14:paraId="05376F91" w14:textId="77777777" w:rsidR="005031EB" w:rsidRPr="00426812" w:rsidRDefault="005031EB" w:rsidP="005031EB">
      <w:pPr>
        <w:numPr>
          <w:ilvl w:val="12"/>
          <w:numId w:val="0"/>
        </w:numPr>
        <w:spacing w:line="276" w:lineRule="auto"/>
        <w:jc w:val="both"/>
        <w:rPr>
          <w:rFonts w:asciiTheme="minorHAnsi" w:hAnsiTheme="minorHAnsi" w:cs="Arial"/>
          <w:sz w:val="22"/>
          <w:szCs w:val="22"/>
        </w:rPr>
      </w:pPr>
    </w:p>
    <w:p w14:paraId="3ABFAF05" w14:textId="07EF3030" w:rsidR="005031EB" w:rsidRPr="0098582C" w:rsidRDefault="00F6014A" w:rsidP="005031EB">
      <w:pPr>
        <w:numPr>
          <w:ilvl w:val="12"/>
          <w:numId w:val="0"/>
        </w:numPr>
        <w:spacing w:line="276" w:lineRule="auto"/>
        <w:jc w:val="both"/>
        <w:rPr>
          <w:rFonts w:asciiTheme="minorHAnsi" w:hAnsiTheme="minorHAnsi" w:cs="Arial"/>
          <w:b/>
          <w:sz w:val="22"/>
          <w:szCs w:val="22"/>
        </w:rPr>
      </w:pPr>
      <w:r w:rsidRPr="00A31093">
        <w:rPr>
          <w:rFonts w:asciiTheme="minorHAnsi" w:hAnsiTheme="minorHAnsi" w:cs="Arial"/>
          <w:b/>
          <w:sz w:val="22"/>
          <w:szCs w:val="22"/>
        </w:rPr>
        <w:t>Educational</w:t>
      </w:r>
      <w:r w:rsidR="00DD2CEA" w:rsidRPr="00A31093">
        <w:rPr>
          <w:rFonts w:asciiTheme="minorHAnsi" w:hAnsiTheme="minorHAnsi" w:cs="Arial"/>
          <w:b/>
          <w:sz w:val="22"/>
          <w:szCs w:val="22"/>
        </w:rPr>
        <w:t xml:space="preserve"> </w:t>
      </w:r>
      <w:r w:rsidR="005031EB" w:rsidRPr="00A31093">
        <w:rPr>
          <w:rFonts w:asciiTheme="minorHAnsi" w:hAnsiTheme="minorHAnsi" w:cs="Arial"/>
          <w:b/>
          <w:sz w:val="22"/>
          <w:szCs w:val="22"/>
        </w:rPr>
        <w:t>Supervisor</w:t>
      </w:r>
    </w:p>
    <w:p w14:paraId="66AA2622" w14:textId="77777777" w:rsidR="005031EB" w:rsidRPr="00426812" w:rsidRDefault="005031EB" w:rsidP="005031EB">
      <w:pPr>
        <w:numPr>
          <w:ilvl w:val="12"/>
          <w:numId w:val="0"/>
        </w:numPr>
        <w:spacing w:line="276" w:lineRule="auto"/>
        <w:jc w:val="both"/>
        <w:rPr>
          <w:rFonts w:asciiTheme="minorHAnsi" w:hAnsiTheme="minorHAnsi" w:cs="Arial"/>
          <w:i/>
          <w:sz w:val="22"/>
          <w:szCs w:val="22"/>
        </w:rPr>
      </w:pPr>
    </w:p>
    <w:p w14:paraId="2885E5F5" w14:textId="04DEAAC7" w:rsidR="005031EB" w:rsidRDefault="005031EB" w:rsidP="005031EB">
      <w:pPr>
        <w:numPr>
          <w:ilvl w:val="12"/>
          <w:numId w:val="0"/>
        </w:numPr>
        <w:spacing w:line="276" w:lineRule="auto"/>
        <w:jc w:val="both"/>
        <w:rPr>
          <w:rFonts w:asciiTheme="minorHAnsi" w:hAnsiTheme="minorHAnsi" w:cs="Arial"/>
          <w:sz w:val="22"/>
          <w:szCs w:val="22"/>
        </w:rPr>
      </w:pPr>
      <w:r>
        <w:rPr>
          <w:rFonts w:asciiTheme="minorHAnsi" w:hAnsiTheme="minorHAnsi" w:cs="Arial"/>
          <w:sz w:val="22"/>
          <w:szCs w:val="22"/>
        </w:rPr>
        <w:tab/>
      </w:r>
      <w:r w:rsidR="009D1BCA" w:rsidRPr="00426812">
        <w:rPr>
          <w:rFonts w:asciiTheme="minorHAnsi" w:hAnsiTheme="minorHAnsi" w:cs="Arial"/>
          <w:sz w:val="22"/>
          <w:szCs w:val="22"/>
        </w:rPr>
        <w:t xml:space="preserve"> </w:t>
      </w:r>
      <w:r w:rsidR="006E6C60">
        <w:rPr>
          <w:rFonts w:asciiTheme="minorHAnsi" w:hAnsiTheme="minorHAnsi" w:cs="Arial"/>
          <w:sz w:val="22"/>
          <w:szCs w:val="22"/>
        </w:rPr>
        <w:t>E</w:t>
      </w:r>
      <w:r w:rsidR="00F6014A">
        <w:rPr>
          <w:rFonts w:asciiTheme="minorHAnsi" w:hAnsiTheme="minorHAnsi" w:cs="Arial"/>
          <w:sz w:val="22"/>
          <w:szCs w:val="22"/>
        </w:rPr>
        <w:t>ducational</w:t>
      </w:r>
      <w:r w:rsidR="002944B3">
        <w:rPr>
          <w:rFonts w:asciiTheme="minorHAnsi" w:hAnsiTheme="minorHAnsi" w:cs="Arial"/>
          <w:sz w:val="22"/>
          <w:szCs w:val="22"/>
        </w:rPr>
        <w:t xml:space="preserve"> </w:t>
      </w:r>
      <w:r w:rsidRPr="00426812">
        <w:rPr>
          <w:rFonts w:asciiTheme="minorHAnsi" w:hAnsiTheme="minorHAnsi" w:cs="Arial"/>
          <w:sz w:val="22"/>
          <w:szCs w:val="22"/>
        </w:rPr>
        <w:t>supervisor</w:t>
      </w:r>
      <w:r w:rsidR="006E6C60">
        <w:rPr>
          <w:rFonts w:asciiTheme="minorHAnsi" w:hAnsiTheme="minorHAnsi" w:cs="Arial"/>
          <w:sz w:val="22"/>
          <w:szCs w:val="22"/>
        </w:rPr>
        <w:t>s</w:t>
      </w:r>
      <w:r w:rsidRPr="00426812">
        <w:rPr>
          <w:rFonts w:asciiTheme="minorHAnsi" w:hAnsiTheme="minorHAnsi" w:cs="Arial"/>
          <w:sz w:val="22"/>
          <w:szCs w:val="22"/>
        </w:rPr>
        <w:t xml:space="preserve"> </w:t>
      </w:r>
      <w:r w:rsidR="006E6C60" w:rsidRPr="00426812">
        <w:rPr>
          <w:rFonts w:asciiTheme="minorHAnsi" w:hAnsiTheme="minorHAnsi" w:cs="Arial"/>
          <w:sz w:val="22"/>
          <w:szCs w:val="22"/>
        </w:rPr>
        <w:t>will supervise the candidate through the course until graduation.</w:t>
      </w:r>
      <w:r w:rsidR="006E6C60">
        <w:rPr>
          <w:rFonts w:asciiTheme="minorHAnsi" w:hAnsiTheme="minorHAnsi" w:cs="Arial"/>
          <w:sz w:val="22"/>
          <w:szCs w:val="22"/>
        </w:rPr>
        <w:t xml:space="preserve"> These are</w:t>
      </w:r>
      <w:r w:rsidRPr="00426812">
        <w:rPr>
          <w:rFonts w:asciiTheme="minorHAnsi" w:hAnsiTheme="minorHAnsi" w:cs="Arial"/>
          <w:sz w:val="22"/>
          <w:szCs w:val="22"/>
        </w:rPr>
        <w:t xml:space="preserve"> lecturer</w:t>
      </w:r>
      <w:r w:rsidR="006E6C60">
        <w:rPr>
          <w:rFonts w:asciiTheme="minorHAnsi" w:hAnsiTheme="minorHAnsi" w:cs="Arial"/>
          <w:sz w:val="22"/>
          <w:szCs w:val="22"/>
        </w:rPr>
        <w:t>s</w:t>
      </w:r>
      <w:r w:rsidRPr="00426812">
        <w:rPr>
          <w:rFonts w:asciiTheme="minorHAnsi" w:hAnsiTheme="minorHAnsi" w:cs="Arial"/>
          <w:sz w:val="22"/>
          <w:szCs w:val="22"/>
        </w:rPr>
        <w:t xml:space="preserve"> </w:t>
      </w:r>
      <w:r w:rsidR="00770A3E">
        <w:rPr>
          <w:rFonts w:asciiTheme="minorHAnsi" w:hAnsiTheme="minorHAnsi" w:cs="Arial"/>
          <w:sz w:val="22"/>
          <w:szCs w:val="22"/>
        </w:rPr>
        <w:t>from the</w:t>
      </w:r>
      <w:r w:rsidRPr="00426812">
        <w:rPr>
          <w:rFonts w:asciiTheme="minorHAnsi" w:hAnsiTheme="minorHAnsi" w:cs="Arial"/>
          <w:sz w:val="22"/>
          <w:szCs w:val="22"/>
        </w:rPr>
        <w:t xml:space="preserve"> Department of Paediatrics</w:t>
      </w:r>
      <w:r w:rsidR="00770A3E">
        <w:rPr>
          <w:rFonts w:asciiTheme="minorHAnsi" w:hAnsiTheme="minorHAnsi" w:cs="Arial"/>
          <w:sz w:val="22"/>
          <w:szCs w:val="22"/>
        </w:rPr>
        <w:t xml:space="preserve"> of the respective university</w:t>
      </w:r>
      <w:r w:rsidR="002944B3">
        <w:rPr>
          <w:rFonts w:asciiTheme="minorHAnsi" w:hAnsiTheme="minorHAnsi" w:cs="Arial"/>
          <w:sz w:val="22"/>
          <w:szCs w:val="22"/>
        </w:rPr>
        <w:t xml:space="preserve"> </w:t>
      </w:r>
      <w:r w:rsidR="00F6014A">
        <w:rPr>
          <w:rFonts w:asciiTheme="minorHAnsi" w:hAnsiTheme="minorHAnsi" w:cs="Arial"/>
          <w:sz w:val="22"/>
          <w:szCs w:val="22"/>
        </w:rPr>
        <w:t>and specialist</w:t>
      </w:r>
      <w:r w:rsidR="006E6C60">
        <w:rPr>
          <w:rFonts w:asciiTheme="minorHAnsi" w:hAnsiTheme="minorHAnsi" w:cs="Arial"/>
          <w:sz w:val="22"/>
          <w:szCs w:val="22"/>
        </w:rPr>
        <w:t>s</w:t>
      </w:r>
      <w:r w:rsidR="00F6014A">
        <w:rPr>
          <w:rFonts w:asciiTheme="minorHAnsi" w:hAnsiTheme="minorHAnsi" w:cs="Arial"/>
          <w:sz w:val="22"/>
          <w:szCs w:val="22"/>
        </w:rPr>
        <w:t xml:space="preserve"> from the Ministry of Health. </w:t>
      </w:r>
    </w:p>
    <w:p w14:paraId="6D4A4B70" w14:textId="77777777" w:rsidR="006E6C60" w:rsidRPr="00426812" w:rsidRDefault="006E6C60" w:rsidP="005031EB">
      <w:pPr>
        <w:numPr>
          <w:ilvl w:val="12"/>
          <w:numId w:val="0"/>
        </w:numPr>
        <w:spacing w:line="276" w:lineRule="auto"/>
        <w:jc w:val="both"/>
        <w:rPr>
          <w:rFonts w:asciiTheme="minorHAnsi" w:hAnsiTheme="minorHAnsi" w:cs="Arial"/>
          <w:sz w:val="22"/>
          <w:szCs w:val="22"/>
        </w:rPr>
      </w:pPr>
    </w:p>
    <w:p w14:paraId="33D3A84B" w14:textId="62DB1FCB" w:rsidR="005031EB" w:rsidRPr="002178D7" w:rsidRDefault="006E6C60" w:rsidP="005031EB">
      <w:pPr>
        <w:numPr>
          <w:ilvl w:val="12"/>
          <w:numId w:val="0"/>
        </w:numPr>
        <w:spacing w:line="276" w:lineRule="auto"/>
        <w:jc w:val="both"/>
        <w:rPr>
          <w:rFonts w:asciiTheme="minorHAnsi" w:hAnsiTheme="minorHAnsi" w:cs="Arial"/>
          <w:sz w:val="16"/>
          <w:szCs w:val="16"/>
        </w:rPr>
      </w:pPr>
      <w:r w:rsidRPr="00426812">
        <w:rPr>
          <w:rFonts w:asciiTheme="minorHAnsi" w:hAnsiTheme="minorHAnsi" w:cs="Arial"/>
          <w:sz w:val="22"/>
          <w:szCs w:val="22"/>
        </w:rPr>
        <w:t xml:space="preserve">The </w:t>
      </w:r>
      <w:r>
        <w:rPr>
          <w:rFonts w:asciiTheme="minorHAnsi" w:hAnsiTheme="minorHAnsi" w:cs="Arial"/>
          <w:sz w:val="22"/>
          <w:szCs w:val="22"/>
        </w:rPr>
        <w:t>educational</w:t>
      </w:r>
      <w:r w:rsidRPr="00426812">
        <w:rPr>
          <w:rFonts w:asciiTheme="minorHAnsi" w:hAnsiTheme="minorHAnsi" w:cs="Arial"/>
          <w:sz w:val="22"/>
          <w:szCs w:val="22"/>
        </w:rPr>
        <w:t xml:space="preserve"> supervisor </w:t>
      </w:r>
      <w:r>
        <w:rPr>
          <w:rFonts w:asciiTheme="minorHAnsi" w:hAnsiTheme="minorHAnsi" w:cs="Arial"/>
          <w:sz w:val="22"/>
          <w:szCs w:val="22"/>
        </w:rPr>
        <w:t>is</w:t>
      </w:r>
      <w:r w:rsidRPr="00426812">
        <w:rPr>
          <w:rFonts w:asciiTheme="minorHAnsi" w:hAnsiTheme="minorHAnsi" w:cs="Arial"/>
          <w:sz w:val="22"/>
          <w:szCs w:val="22"/>
        </w:rPr>
        <w:t xml:space="preserve"> expected to:</w:t>
      </w:r>
    </w:p>
    <w:p w14:paraId="59EC193D" w14:textId="467EF51B" w:rsidR="005031EB" w:rsidRPr="00426812" w:rsidRDefault="00F6014A">
      <w:pPr>
        <w:numPr>
          <w:ilvl w:val="0"/>
          <w:numId w:val="61"/>
        </w:numPr>
        <w:overflowPunct w:val="0"/>
        <w:autoSpaceDE w:val="0"/>
        <w:autoSpaceDN w:val="0"/>
        <w:adjustRightInd w:val="0"/>
        <w:spacing w:line="276" w:lineRule="auto"/>
        <w:jc w:val="both"/>
        <w:textAlignment w:val="baseline"/>
        <w:rPr>
          <w:rFonts w:asciiTheme="minorHAnsi" w:hAnsiTheme="minorHAnsi" w:cs="Arial"/>
          <w:sz w:val="22"/>
          <w:szCs w:val="22"/>
        </w:rPr>
      </w:pPr>
      <w:r>
        <w:rPr>
          <w:rFonts w:asciiTheme="minorHAnsi" w:hAnsiTheme="minorHAnsi" w:cs="Arial"/>
          <w:sz w:val="22"/>
          <w:szCs w:val="22"/>
        </w:rPr>
        <w:t xml:space="preserve">be </w:t>
      </w:r>
      <w:r w:rsidR="005031EB" w:rsidRPr="00426812">
        <w:rPr>
          <w:rFonts w:asciiTheme="minorHAnsi" w:hAnsiTheme="minorHAnsi" w:cs="Arial"/>
          <w:sz w:val="22"/>
          <w:szCs w:val="22"/>
        </w:rPr>
        <w:t>a mentor/academic advis</w:t>
      </w:r>
      <w:r>
        <w:rPr>
          <w:rFonts w:asciiTheme="minorHAnsi" w:hAnsiTheme="minorHAnsi" w:cs="Arial"/>
          <w:sz w:val="22"/>
          <w:szCs w:val="22"/>
        </w:rPr>
        <w:t>o</w:t>
      </w:r>
      <w:r w:rsidR="005031EB" w:rsidRPr="00426812">
        <w:rPr>
          <w:rFonts w:asciiTheme="minorHAnsi" w:hAnsiTheme="minorHAnsi" w:cs="Arial"/>
          <w:sz w:val="22"/>
          <w:szCs w:val="22"/>
        </w:rPr>
        <w:t>r to the candidate in matters pertaining to academic performance</w:t>
      </w:r>
    </w:p>
    <w:p w14:paraId="51912AC0" w14:textId="4219F276" w:rsidR="005031EB" w:rsidRPr="00426812" w:rsidRDefault="00F6014A">
      <w:pPr>
        <w:numPr>
          <w:ilvl w:val="0"/>
          <w:numId w:val="61"/>
        </w:numPr>
        <w:overflowPunct w:val="0"/>
        <w:autoSpaceDE w:val="0"/>
        <w:autoSpaceDN w:val="0"/>
        <w:adjustRightInd w:val="0"/>
        <w:spacing w:line="276" w:lineRule="auto"/>
        <w:jc w:val="both"/>
        <w:textAlignment w:val="baseline"/>
        <w:rPr>
          <w:rFonts w:asciiTheme="minorHAnsi" w:hAnsiTheme="minorHAnsi" w:cs="Arial"/>
          <w:sz w:val="22"/>
          <w:szCs w:val="22"/>
        </w:rPr>
      </w:pPr>
      <w:r>
        <w:rPr>
          <w:rFonts w:asciiTheme="minorHAnsi" w:hAnsiTheme="minorHAnsi" w:cs="Arial"/>
          <w:sz w:val="22"/>
          <w:szCs w:val="22"/>
        </w:rPr>
        <w:t>be</w:t>
      </w:r>
      <w:r w:rsidR="005031EB" w:rsidRPr="00426812">
        <w:rPr>
          <w:rFonts w:asciiTheme="minorHAnsi" w:hAnsiTheme="minorHAnsi" w:cs="Arial"/>
          <w:sz w:val="22"/>
          <w:szCs w:val="22"/>
        </w:rPr>
        <w:t xml:space="preserve"> a liaison o</w:t>
      </w:r>
      <w:r w:rsidR="009D1BCA">
        <w:rPr>
          <w:rFonts w:asciiTheme="minorHAnsi" w:hAnsiTheme="minorHAnsi" w:cs="Arial"/>
          <w:sz w:val="22"/>
          <w:szCs w:val="22"/>
        </w:rPr>
        <w:t>fficer between the candidate,</w:t>
      </w:r>
      <w:r w:rsidR="005031EB" w:rsidRPr="00426812">
        <w:rPr>
          <w:rFonts w:asciiTheme="minorHAnsi" w:hAnsiTheme="minorHAnsi" w:cs="Arial"/>
          <w:sz w:val="22"/>
          <w:szCs w:val="22"/>
        </w:rPr>
        <w:t xml:space="preserve"> the </w:t>
      </w:r>
      <w:r w:rsidR="009D1BCA">
        <w:rPr>
          <w:rFonts w:asciiTheme="minorHAnsi" w:hAnsiTheme="minorHAnsi" w:cs="Arial"/>
          <w:sz w:val="22"/>
          <w:szCs w:val="22"/>
        </w:rPr>
        <w:t>HOD and clinical supervisors</w:t>
      </w:r>
    </w:p>
    <w:p w14:paraId="4921EFAD" w14:textId="77777777" w:rsidR="005031EB" w:rsidRPr="00426812" w:rsidRDefault="005031EB">
      <w:pPr>
        <w:numPr>
          <w:ilvl w:val="0"/>
          <w:numId w:val="61"/>
        </w:numPr>
        <w:overflowPunct w:val="0"/>
        <w:autoSpaceDE w:val="0"/>
        <w:autoSpaceDN w:val="0"/>
        <w:adjustRightInd w:val="0"/>
        <w:spacing w:line="276" w:lineRule="auto"/>
        <w:jc w:val="both"/>
        <w:textAlignment w:val="baseline"/>
        <w:rPr>
          <w:rFonts w:asciiTheme="minorHAnsi" w:hAnsiTheme="minorHAnsi" w:cs="Arial"/>
          <w:sz w:val="22"/>
          <w:szCs w:val="22"/>
        </w:rPr>
      </w:pPr>
      <w:r w:rsidRPr="00426812">
        <w:rPr>
          <w:rFonts w:asciiTheme="minorHAnsi" w:hAnsiTheme="minorHAnsi" w:cs="Arial"/>
          <w:sz w:val="22"/>
          <w:szCs w:val="22"/>
        </w:rPr>
        <w:t>advise the candidate regarding career development</w:t>
      </w:r>
    </w:p>
    <w:p w14:paraId="35F49737" w14:textId="77777777" w:rsidR="005031EB" w:rsidRPr="00426812" w:rsidRDefault="005031EB">
      <w:pPr>
        <w:numPr>
          <w:ilvl w:val="0"/>
          <w:numId w:val="61"/>
        </w:numPr>
        <w:overflowPunct w:val="0"/>
        <w:autoSpaceDE w:val="0"/>
        <w:autoSpaceDN w:val="0"/>
        <w:adjustRightInd w:val="0"/>
        <w:spacing w:line="276" w:lineRule="auto"/>
        <w:jc w:val="both"/>
        <w:textAlignment w:val="baseline"/>
        <w:rPr>
          <w:rFonts w:asciiTheme="minorHAnsi" w:hAnsiTheme="minorHAnsi" w:cs="Arial"/>
          <w:sz w:val="22"/>
          <w:szCs w:val="22"/>
        </w:rPr>
      </w:pPr>
      <w:r w:rsidRPr="00426812">
        <w:rPr>
          <w:rFonts w:asciiTheme="minorHAnsi" w:hAnsiTheme="minorHAnsi" w:cs="Arial"/>
          <w:sz w:val="22"/>
          <w:szCs w:val="22"/>
        </w:rPr>
        <w:t>participate in programme evaluation</w:t>
      </w:r>
    </w:p>
    <w:p w14:paraId="0359EAE2" w14:textId="77777777" w:rsidR="005031EB" w:rsidRPr="00426812" w:rsidRDefault="005031EB">
      <w:pPr>
        <w:numPr>
          <w:ilvl w:val="0"/>
          <w:numId w:val="61"/>
        </w:numPr>
        <w:overflowPunct w:val="0"/>
        <w:autoSpaceDE w:val="0"/>
        <w:autoSpaceDN w:val="0"/>
        <w:adjustRightInd w:val="0"/>
        <w:spacing w:line="276" w:lineRule="auto"/>
        <w:ind w:left="0" w:firstLine="0"/>
        <w:jc w:val="both"/>
        <w:textAlignment w:val="baseline"/>
        <w:rPr>
          <w:rFonts w:asciiTheme="minorHAnsi" w:hAnsiTheme="minorHAnsi" w:cs="Arial"/>
          <w:sz w:val="22"/>
          <w:szCs w:val="22"/>
        </w:rPr>
      </w:pPr>
      <w:r w:rsidRPr="00426812">
        <w:rPr>
          <w:rFonts w:asciiTheme="minorHAnsi" w:hAnsiTheme="minorHAnsi" w:cs="Arial"/>
          <w:sz w:val="22"/>
          <w:szCs w:val="22"/>
        </w:rPr>
        <w:t>help the candidate plan and complete the dissertation</w:t>
      </w:r>
    </w:p>
    <w:p w14:paraId="2B9481AC" w14:textId="77777777" w:rsidR="00E67EF6" w:rsidRDefault="005031EB">
      <w:pPr>
        <w:numPr>
          <w:ilvl w:val="0"/>
          <w:numId w:val="61"/>
        </w:numPr>
        <w:overflowPunct w:val="0"/>
        <w:autoSpaceDE w:val="0"/>
        <w:autoSpaceDN w:val="0"/>
        <w:adjustRightInd w:val="0"/>
        <w:spacing w:line="276" w:lineRule="auto"/>
        <w:jc w:val="both"/>
        <w:textAlignment w:val="baseline"/>
        <w:rPr>
          <w:rFonts w:asciiTheme="minorHAnsi" w:hAnsiTheme="minorHAnsi" w:cs="Arial"/>
          <w:sz w:val="22"/>
          <w:szCs w:val="22"/>
        </w:rPr>
      </w:pPr>
      <w:r w:rsidRPr="00426812">
        <w:rPr>
          <w:rFonts w:asciiTheme="minorHAnsi" w:hAnsiTheme="minorHAnsi" w:cs="Arial"/>
          <w:sz w:val="22"/>
          <w:szCs w:val="22"/>
        </w:rPr>
        <w:t>encourage and assist the candidate to write papers and attend seminars/conferences</w:t>
      </w:r>
    </w:p>
    <w:p w14:paraId="7B3F6558" w14:textId="35735F8D" w:rsidR="00E67EF6" w:rsidRDefault="00E67EF6">
      <w:pPr>
        <w:numPr>
          <w:ilvl w:val="0"/>
          <w:numId w:val="61"/>
        </w:numPr>
        <w:overflowPunct w:val="0"/>
        <w:autoSpaceDE w:val="0"/>
        <w:autoSpaceDN w:val="0"/>
        <w:adjustRightInd w:val="0"/>
        <w:spacing w:line="276" w:lineRule="auto"/>
        <w:jc w:val="both"/>
        <w:textAlignment w:val="baseline"/>
        <w:rPr>
          <w:rFonts w:asciiTheme="minorHAnsi" w:hAnsiTheme="minorHAnsi" w:cs="Arial"/>
          <w:sz w:val="22"/>
          <w:szCs w:val="22"/>
        </w:rPr>
      </w:pPr>
      <w:r>
        <w:rPr>
          <w:rFonts w:asciiTheme="minorHAnsi" w:hAnsiTheme="minorHAnsi" w:cs="Arial"/>
          <w:sz w:val="22"/>
          <w:szCs w:val="22"/>
        </w:rPr>
        <w:t>monitor completion of formative assessments</w:t>
      </w:r>
    </w:p>
    <w:p w14:paraId="4A1FD435" w14:textId="77777777" w:rsidR="00E67EF6" w:rsidRDefault="00E67EF6" w:rsidP="00E67EF6">
      <w:pPr>
        <w:overflowPunct w:val="0"/>
        <w:autoSpaceDE w:val="0"/>
        <w:autoSpaceDN w:val="0"/>
        <w:adjustRightInd w:val="0"/>
        <w:spacing w:line="276" w:lineRule="auto"/>
        <w:jc w:val="both"/>
        <w:textAlignment w:val="baseline"/>
        <w:rPr>
          <w:rFonts w:asciiTheme="minorHAnsi" w:hAnsiTheme="minorHAnsi" w:cs="Arial"/>
          <w:sz w:val="22"/>
          <w:szCs w:val="22"/>
        </w:rPr>
      </w:pPr>
    </w:p>
    <w:p w14:paraId="685E0513" w14:textId="77777777" w:rsidR="009D1BCA" w:rsidRDefault="009D1BCA" w:rsidP="005031EB">
      <w:pPr>
        <w:numPr>
          <w:ilvl w:val="12"/>
          <w:numId w:val="0"/>
        </w:numPr>
        <w:spacing w:line="276" w:lineRule="auto"/>
        <w:jc w:val="both"/>
        <w:rPr>
          <w:rFonts w:asciiTheme="minorHAnsi" w:hAnsiTheme="minorHAnsi" w:cs="Arial"/>
          <w:b/>
          <w:sz w:val="22"/>
          <w:szCs w:val="22"/>
        </w:rPr>
      </w:pPr>
    </w:p>
    <w:p w14:paraId="79F5A229" w14:textId="77777777" w:rsidR="006C47FE" w:rsidRDefault="006C47FE" w:rsidP="005031EB">
      <w:pPr>
        <w:numPr>
          <w:ilvl w:val="12"/>
          <w:numId w:val="0"/>
        </w:numPr>
        <w:spacing w:line="276" w:lineRule="auto"/>
        <w:jc w:val="both"/>
        <w:rPr>
          <w:rFonts w:asciiTheme="minorHAnsi" w:hAnsiTheme="minorHAnsi" w:cs="Arial"/>
          <w:b/>
          <w:sz w:val="22"/>
          <w:szCs w:val="22"/>
        </w:rPr>
      </w:pPr>
    </w:p>
    <w:p w14:paraId="5F5AED30" w14:textId="77777777" w:rsidR="005031EB" w:rsidRPr="00426812" w:rsidRDefault="005031EB" w:rsidP="005031EB">
      <w:pPr>
        <w:numPr>
          <w:ilvl w:val="12"/>
          <w:numId w:val="0"/>
        </w:numPr>
        <w:spacing w:line="276" w:lineRule="auto"/>
        <w:jc w:val="both"/>
        <w:rPr>
          <w:rFonts w:asciiTheme="minorHAnsi" w:hAnsiTheme="minorHAnsi" w:cs="Arial"/>
          <w:i/>
          <w:sz w:val="22"/>
          <w:szCs w:val="22"/>
        </w:rPr>
      </w:pPr>
      <w:r w:rsidRPr="00A31093">
        <w:rPr>
          <w:rFonts w:asciiTheme="minorHAnsi" w:hAnsiTheme="minorHAnsi" w:cs="Arial"/>
          <w:b/>
          <w:sz w:val="22"/>
          <w:szCs w:val="22"/>
        </w:rPr>
        <w:t>Clinical Supervisor</w:t>
      </w:r>
    </w:p>
    <w:p w14:paraId="3E4A32AA" w14:textId="77777777" w:rsidR="005031EB" w:rsidRPr="00426812" w:rsidRDefault="005031EB" w:rsidP="005031EB">
      <w:pPr>
        <w:numPr>
          <w:ilvl w:val="12"/>
          <w:numId w:val="0"/>
        </w:numPr>
        <w:spacing w:line="276" w:lineRule="auto"/>
        <w:jc w:val="both"/>
        <w:rPr>
          <w:rFonts w:asciiTheme="minorHAnsi" w:hAnsiTheme="minorHAnsi" w:cs="Arial"/>
          <w:i/>
          <w:sz w:val="22"/>
          <w:szCs w:val="22"/>
        </w:rPr>
      </w:pPr>
    </w:p>
    <w:p w14:paraId="3F8670A2" w14:textId="009835FC" w:rsidR="005031EB" w:rsidRPr="00426812" w:rsidRDefault="005031EB" w:rsidP="005031EB">
      <w:pPr>
        <w:numPr>
          <w:ilvl w:val="12"/>
          <w:numId w:val="0"/>
        </w:numPr>
        <w:spacing w:line="276" w:lineRule="auto"/>
        <w:jc w:val="both"/>
        <w:rPr>
          <w:rFonts w:asciiTheme="minorHAnsi" w:hAnsiTheme="minorHAnsi" w:cs="Arial"/>
          <w:sz w:val="22"/>
          <w:szCs w:val="22"/>
        </w:rPr>
      </w:pPr>
      <w:r>
        <w:rPr>
          <w:rFonts w:asciiTheme="minorHAnsi" w:hAnsiTheme="minorHAnsi" w:cs="Arial"/>
          <w:sz w:val="22"/>
          <w:szCs w:val="22"/>
        </w:rPr>
        <w:tab/>
      </w:r>
      <w:r w:rsidRPr="00426812">
        <w:rPr>
          <w:rFonts w:asciiTheme="minorHAnsi" w:hAnsiTheme="minorHAnsi" w:cs="Arial"/>
          <w:sz w:val="22"/>
          <w:szCs w:val="22"/>
        </w:rPr>
        <w:t>A clin</w:t>
      </w:r>
      <w:r w:rsidR="00E67EF6">
        <w:rPr>
          <w:rFonts w:asciiTheme="minorHAnsi" w:hAnsiTheme="minorHAnsi" w:cs="Arial"/>
          <w:sz w:val="22"/>
          <w:szCs w:val="22"/>
        </w:rPr>
        <w:t xml:space="preserve">ical supervisor is </w:t>
      </w:r>
      <w:r w:rsidR="009B0E2E">
        <w:rPr>
          <w:rFonts w:asciiTheme="minorHAnsi" w:hAnsiTheme="minorHAnsi" w:cs="Arial"/>
          <w:sz w:val="22"/>
          <w:szCs w:val="22"/>
        </w:rPr>
        <w:t>a</w:t>
      </w:r>
      <w:r w:rsidR="00E67EF6">
        <w:rPr>
          <w:rFonts w:asciiTheme="minorHAnsi" w:hAnsiTheme="minorHAnsi" w:cs="Arial"/>
          <w:sz w:val="22"/>
          <w:szCs w:val="22"/>
        </w:rPr>
        <w:t xml:space="preserve"> paediatrician</w:t>
      </w:r>
      <w:r w:rsidRPr="00426812">
        <w:rPr>
          <w:rFonts w:asciiTheme="minorHAnsi" w:hAnsiTheme="minorHAnsi" w:cs="Arial"/>
          <w:sz w:val="22"/>
          <w:szCs w:val="22"/>
        </w:rPr>
        <w:t xml:space="preserve"> whom the candidate is working wit</w:t>
      </w:r>
      <w:r>
        <w:rPr>
          <w:rFonts w:asciiTheme="minorHAnsi" w:hAnsiTheme="minorHAnsi" w:cs="Arial"/>
          <w:sz w:val="22"/>
          <w:szCs w:val="22"/>
        </w:rPr>
        <w:t>h during the 3</w:t>
      </w:r>
      <w:r w:rsidR="009B0E2E">
        <w:rPr>
          <w:rFonts w:asciiTheme="minorHAnsi" w:hAnsiTheme="minorHAnsi" w:cs="Arial"/>
          <w:sz w:val="22"/>
          <w:szCs w:val="22"/>
        </w:rPr>
        <w:t>-</w:t>
      </w:r>
      <w:r>
        <w:rPr>
          <w:rFonts w:asciiTheme="minorHAnsi" w:hAnsiTheme="minorHAnsi" w:cs="Arial"/>
          <w:sz w:val="22"/>
          <w:szCs w:val="22"/>
        </w:rPr>
        <w:t>monthly clinical rotation</w:t>
      </w:r>
      <w:r w:rsidR="002B55E3">
        <w:rPr>
          <w:rFonts w:asciiTheme="minorHAnsi" w:hAnsiTheme="minorHAnsi" w:cs="Arial"/>
          <w:sz w:val="22"/>
          <w:szCs w:val="22"/>
        </w:rPr>
        <w:t>s</w:t>
      </w:r>
      <w:r>
        <w:rPr>
          <w:rFonts w:asciiTheme="minorHAnsi" w:hAnsiTheme="minorHAnsi" w:cs="Arial"/>
          <w:sz w:val="22"/>
          <w:szCs w:val="22"/>
        </w:rPr>
        <w:t xml:space="preserve">. </w:t>
      </w:r>
      <w:r w:rsidRPr="00426812">
        <w:rPr>
          <w:rFonts w:asciiTheme="minorHAnsi" w:hAnsiTheme="minorHAnsi" w:cs="Arial"/>
          <w:sz w:val="22"/>
          <w:szCs w:val="22"/>
        </w:rPr>
        <w:t>The clinical supervisor plays a major role in the supervision of the candidate’s clinical training. The clinical supervisor is expected to:</w:t>
      </w:r>
    </w:p>
    <w:p w14:paraId="239BDEA1" w14:textId="77777777" w:rsidR="005031EB" w:rsidRPr="002178D7" w:rsidRDefault="005031EB" w:rsidP="005031EB">
      <w:pPr>
        <w:numPr>
          <w:ilvl w:val="12"/>
          <w:numId w:val="0"/>
        </w:numPr>
        <w:spacing w:line="276" w:lineRule="auto"/>
        <w:jc w:val="both"/>
        <w:rPr>
          <w:rFonts w:asciiTheme="minorHAnsi" w:hAnsiTheme="minorHAnsi" w:cs="Arial"/>
          <w:sz w:val="16"/>
          <w:szCs w:val="16"/>
        </w:rPr>
      </w:pPr>
    </w:p>
    <w:p w14:paraId="2DB88FEB" w14:textId="77777777" w:rsidR="002B55E3" w:rsidRPr="00A31093" w:rsidRDefault="002B55E3">
      <w:pPr>
        <w:numPr>
          <w:ilvl w:val="0"/>
          <w:numId w:val="61"/>
        </w:numPr>
        <w:overflowPunct w:val="0"/>
        <w:autoSpaceDE w:val="0"/>
        <w:autoSpaceDN w:val="0"/>
        <w:adjustRightInd w:val="0"/>
        <w:spacing w:line="276" w:lineRule="auto"/>
        <w:jc w:val="both"/>
        <w:textAlignment w:val="baseline"/>
        <w:rPr>
          <w:rFonts w:asciiTheme="minorHAnsi" w:hAnsiTheme="minorHAnsi" w:cs="Arial"/>
          <w:sz w:val="22"/>
          <w:szCs w:val="22"/>
        </w:rPr>
      </w:pPr>
      <w:r w:rsidRPr="0098582C">
        <w:rPr>
          <w:rFonts w:asciiTheme="minorHAnsi" w:hAnsiTheme="minorHAnsi" w:cs="Arial"/>
          <w:sz w:val="22"/>
          <w:szCs w:val="22"/>
        </w:rPr>
        <w:t xml:space="preserve">evaluate the candidate using the </w:t>
      </w:r>
      <w:r w:rsidRPr="00A31093">
        <w:rPr>
          <w:rFonts w:asciiTheme="minorHAnsi" w:hAnsiTheme="minorHAnsi" w:cs="Arial"/>
          <w:sz w:val="22"/>
          <w:szCs w:val="22"/>
        </w:rPr>
        <w:t>overall supervisor’s report (OSR)</w:t>
      </w:r>
    </w:p>
    <w:p w14:paraId="1C760483" w14:textId="77777777" w:rsidR="005031EB" w:rsidRPr="0098582C" w:rsidRDefault="005031EB">
      <w:pPr>
        <w:numPr>
          <w:ilvl w:val="0"/>
          <w:numId w:val="61"/>
        </w:numPr>
        <w:overflowPunct w:val="0"/>
        <w:autoSpaceDE w:val="0"/>
        <w:autoSpaceDN w:val="0"/>
        <w:adjustRightInd w:val="0"/>
        <w:spacing w:line="276" w:lineRule="auto"/>
        <w:jc w:val="both"/>
        <w:textAlignment w:val="baseline"/>
        <w:rPr>
          <w:rFonts w:asciiTheme="minorHAnsi" w:hAnsiTheme="minorHAnsi" w:cs="Arial"/>
          <w:sz w:val="22"/>
          <w:szCs w:val="22"/>
        </w:rPr>
      </w:pPr>
      <w:r w:rsidRPr="0098582C">
        <w:rPr>
          <w:rFonts w:asciiTheme="minorHAnsi" w:hAnsiTheme="minorHAnsi" w:cs="Arial"/>
          <w:sz w:val="22"/>
          <w:szCs w:val="22"/>
        </w:rPr>
        <w:t>supervise the candidate’s clinical work</w:t>
      </w:r>
    </w:p>
    <w:p w14:paraId="7697DCC5" w14:textId="77777777" w:rsidR="005031EB" w:rsidRPr="0098582C" w:rsidRDefault="005031EB">
      <w:pPr>
        <w:numPr>
          <w:ilvl w:val="0"/>
          <w:numId w:val="61"/>
        </w:numPr>
        <w:overflowPunct w:val="0"/>
        <w:autoSpaceDE w:val="0"/>
        <w:autoSpaceDN w:val="0"/>
        <w:adjustRightInd w:val="0"/>
        <w:spacing w:line="276" w:lineRule="auto"/>
        <w:jc w:val="both"/>
        <w:textAlignment w:val="baseline"/>
        <w:rPr>
          <w:rFonts w:asciiTheme="minorHAnsi" w:hAnsiTheme="minorHAnsi" w:cs="Arial"/>
          <w:sz w:val="22"/>
          <w:szCs w:val="22"/>
        </w:rPr>
      </w:pPr>
      <w:r w:rsidRPr="0098582C">
        <w:rPr>
          <w:rFonts w:asciiTheme="minorHAnsi" w:hAnsiTheme="minorHAnsi" w:cs="Arial"/>
          <w:sz w:val="22"/>
          <w:szCs w:val="22"/>
        </w:rPr>
        <w:t>ensure that the candidate keeps up with the literature, attends hospital teaching activities (e.g. CPC) and maintains a professional attitude toward patients</w:t>
      </w:r>
    </w:p>
    <w:p w14:paraId="3AFD60D6" w14:textId="638716E4" w:rsidR="00770A3E" w:rsidRPr="00A31093" w:rsidRDefault="006E6C60">
      <w:pPr>
        <w:numPr>
          <w:ilvl w:val="0"/>
          <w:numId w:val="61"/>
        </w:numPr>
        <w:overflowPunct w:val="0"/>
        <w:autoSpaceDE w:val="0"/>
        <w:autoSpaceDN w:val="0"/>
        <w:adjustRightInd w:val="0"/>
        <w:spacing w:line="276" w:lineRule="auto"/>
        <w:ind w:left="0" w:firstLine="0"/>
        <w:jc w:val="both"/>
        <w:textAlignment w:val="baseline"/>
        <w:rPr>
          <w:rFonts w:asciiTheme="minorHAnsi" w:hAnsiTheme="minorHAnsi" w:cs="Arial"/>
          <w:sz w:val="22"/>
          <w:szCs w:val="22"/>
        </w:rPr>
      </w:pPr>
      <w:r w:rsidRPr="0098582C">
        <w:rPr>
          <w:rFonts w:asciiTheme="minorHAnsi" w:hAnsiTheme="minorHAnsi" w:cs="Arial"/>
          <w:sz w:val="22"/>
          <w:szCs w:val="22"/>
        </w:rPr>
        <w:t xml:space="preserve">conduct </w:t>
      </w:r>
      <w:r w:rsidRPr="00A31093">
        <w:rPr>
          <w:rFonts w:asciiTheme="minorHAnsi" w:hAnsiTheme="minorHAnsi" w:cs="Arial"/>
          <w:sz w:val="22"/>
          <w:szCs w:val="22"/>
        </w:rPr>
        <w:t>formative assessments</w:t>
      </w:r>
      <w:r w:rsidRPr="0098582C">
        <w:rPr>
          <w:rFonts w:asciiTheme="minorHAnsi" w:hAnsiTheme="minorHAnsi" w:cs="Arial"/>
          <w:sz w:val="22"/>
          <w:szCs w:val="22"/>
        </w:rPr>
        <w:t xml:space="preserve"> </w:t>
      </w:r>
      <w:r w:rsidR="00770A3E" w:rsidRPr="0098582C">
        <w:rPr>
          <w:rFonts w:asciiTheme="minorHAnsi" w:hAnsiTheme="minorHAnsi" w:cs="Arial"/>
          <w:sz w:val="22"/>
          <w:szCs w:val="22"/>
        </w:rPr>
        <w:t xml:space="preserve"> </w:t>
      </w:r>
    </w:p>
    <w:p w14:paraId="4CDA88F9" w14:textId="77777777" w:rsidR="006E6C60" w:rsidRDefault="006E6C60" w:rsidP="006E6C60">
      <w:pPr>
        <w:overflowPunct w:val="0"/>
        <w:autoSpaceDE w:val="0"/>
        <w:autoSpaceDN w:val="0"/>
        <w:adjustRightInd w:val="0"/>
        <w:spacing w:line="276" w:lineRule="auto"/>
        <w:jc w:val="both"/>
        <w:textAlignment w:val="baseline"/>
        <w:rPr>
          <w:rFonts w:asciiTheme="minorHAnsi" w:hAnsiTheme="minorHAnsi" w:cs="Arial"/>
          <w:sz w:val="22"/>
          <w:szCs w:val="22"/>
        </w:rPr>
      </w:pPr>
      <w:r w:rsidRPr="00546143">
        <w:rPr>
          <w:rFonts w:asciiTheme="minorHAnsi" w:hAnsiTheme="minorHAnsi" w:cs="Arial"/>
          <w:sz w:val="22"/>
          <w:szCs w:val="22"/>
        </w:rPr>
        <w:t>Candidates are expected to approach their supervisors for their respective assessments</w:t>
      </w:r>
    </w:p>
    <w:p w14:paraId="725A957E" w14:textId="77777777" w:rsidR="00EC3DF1" w:rsidRPr="00E67EF6" w:rsidRDefault="00EC3DF1" w:rsidP="006E6C60">
      <w:pPr>
        <w:overflowPunct w:val="0"/>
        <w:autoSpaceDE w:val="0"/>
        <w:autoSpaceDN w:val="0"/>
        <w:adjustRightInd w:val="0"/>
        <w:spacing w:line="276" w:lineRule="auto"/>
        <w:jc w:val="both"/>
        <w:textAlignment w:val="baseline"/>
        <w:rPr>
          <w:rFonts w:asciiTheme="minorHAnsi" w:hAnsiTheme="minorHAnsi" w:cs="Arial"/>
          <w:sz w:val="22"/>
          <w:szCs w:val="22"/>
        </w:rPr>
      </w:pPr>
    </w:p>
    <w:p w14:paraId="2A51A9EC" w14:textId="77777777" w:rsidR="006E6C60" w:rsidRPr="002B55E3" w:rsidRDefault="006E6C60" w:rsidP="006E6C60">
      <w:pPr>
        <w:overflowPunct w:val="0"/>
        <w:autoSpaceDE w:val="0"/>
        <w:autoSpaceDN w:val="0"/>
        <w:adjustRightInd w:val="0"/>
        <w:spacing w:line="276" w:lineRule="auto"/>
        <w:jc w:val="both"/>
        <w:textAlignment w:val="baseline"/>
        <w:rPr>
          <w:rFonts w:asciiTheme="minorHAnsi" w:hAnsiTheme="minorHAnsi" w:cs="Arial"/>
          <w:sz w:val="22"/>
          <w:szCs w:val="22"/>
        </w:rPr>
      </w:pPr>
    </w:p>
    <w:p w14:paraId="24A5B622" w14:textId="77777777" w:rsidR="009C0692" w:rsidRPr="009C0692" w:rsidRDefault="009C0692" w:rsidP="00C70A3F">
      <w:pPr>
        <w:spacing w:line="276" w:lineRule="auto"/>
        <w:jc w:val="center"/>
        <w:rPr>
          <w:rFonts w:asciiTheme="minorHAnsi" w:hAnsiTheme="minorHAnsi" w:cs="Arial"/>
          <w:b/>
          <w:bCs/>
          <w:sz w:val="24"/>
          <w:szCs w:val="24"/>
        </w:rPr>
      </w:pPr>
      <w:r w:rsidRPr="009C0692">
        <w:rPr>
          <w:rFonts w:asciiTheme="minorHAnsi" w:hAnsiTheme="minorHAnsi" w:cs="Arial"/>
          <w:b/>
          <w:bCs/>
          <w:sz w:val="24"/>
          <w:szCs w:val="24"/>
        </w:rPr>
        <w:lastRenderedPageBreak/>
        <w:t>ASSESSMENT AND EXAMINATIONS</w:t>
      </w:r>
    </w:p>
    <w:p w14:paraId="0448F884" w14:textId="77777777" w:rsidR="009C0692" w:rsidRPr="009C0692" w:rsidRDefault="009C0692" w:rsidP="009C0692">
      <w:pPr>
        <w:spacing w:line="276" w:lineRule="auto"/>
        <w:jc w:val="both"/>
        <w:rPr>
          <w:rFonts w:asciiTheme="minorHAnsi" w:hAnsiTheme="minorHAnsi" w:cs="Arial"/>
          <w:sz w:val="22"/>
          <w:szCs w:val="22"/>
        </w:rPr>
      </w:pPr>
    </w:p>
    <w:p w14:paraId="7E72A256" w14:textId="77777777" w:rsidR="009C0692" w:rsidRDefault="00D96ACA" w:rsidP="005B0F97">
      <w:pPr>
        <w:numPr>
          <w:ilvl w:val="0"/>
          <w:numId w:val="24"/>
        </w:numPr>
        <w:spacing w:line="276" w:lineRule="auto"/>
        <w:jc w:val="both"/>
        <w:rPr>
          <w:rFonts w:asciiTheme="minorHAnsi" w:hAnsiTheme="minorHAnsi" w:cs="Arial"/>
          <w:b/>
          <w:bCs/>
          <w:sz w:val="22"/>
          <w:szCs w:val="22"/>
        </w:rPr>
      </w:pPr>
      <w:r w:rsidRPr="009C0692">
        <w:rPr>
          <w:rFonts w:asciiTheme="minorHAnsi" w:hAnsiTheme="minorHAnsi" w:cs="Arial"/>
          <w:b/>
          <w:bCs/>
          <w:sz w:val="22"/>
          <w:szCs w:val="22"/>
        </w:rPr>
        <w:t>FORMATIVE ASSESSMENT</w:t>
      </w:r>
    </w:p>
    <w:p w14:paraId="0ECABAE6" w14:textId="77777777" w:rsidR="006459FA" w:rsidRPr="009C0692" w:rsidRDefault="006459FA" w:rsidP="006459FA">
      <w:pPr>
        <w:spacing w:line="276" w:lineRule="auto"/>
        <w:ind w:left="360"/>
        <w:jc w:val="both"/>
        <w:rPr>
          <w:rFonts w:asciiTheme="minorHAnsi" w:hAnsiTheme="minorHAnsi" w:cs="Arial"/>
          <w:b/>
          <w:bCs/>
          <w:sz w:val="22"/>
          <w:szCs w:val="22"/>
        </w:rPr>
      </w:pPr>
    </w:p>
    <w:p w14:paraId="1270D490" w14:textId="14B214D9" w:rsidR="009C0692" w:rsidRPr="009C0692" w:rsidRDefault="009C0692" w:rsidP="001B188A">
      <w:pPr>
        <w:spacing w:line="276" w:lineRule="auto"/>
        <w:ind w:left="360" w:firstLine="348"/>
        <w:jc w:val="both"/>
        <w:rPr>
          <w:rFonts w:asciiTheme="minorHAnsi" w:hAnsiTheme="minorHAnsi" w:cs="Arial"/>
          <w:sz w:val="22"/>
          <w:szCs w:val="22"/>
        </w:rPr>
      </w:pPr>
      <w:r w:rsidRPr="009C0692">
        <w:rPr>
          <w:rFonts w:asciiTheme="minorHAnsi" w:hAnsiTheme="minorHAnsi" w:cs="Arial"/>
          <w:sz w:val="22"/>
          <w:szCs w:val="22"/>
        </w:rPr>
        <w:t>Candidates must keep a portfolio as evidence of their formative assessment.</w:t>
      </w:r>
      <w:r w:rsidR="00E5164D">
        <w:rPr>
          <w:rFonts w:asciiTheme="minorHAnsi" w:hAnsiTheme="minorHAnsi" w:cs="Arial"/>
          <w:sz w:val="22"/>
          <w:szCs w:val="22"/>
        </w:rPr>
        <w:t xml:space="preserve"> All documentation of the formative assessment </w:t>
      </w:r>
      <w:r w:rsidR="000C6A93" w:rsidRPr="00A31093">
        <w:rPr>
          <w:rFonts w:asciiTheme="minorHAnsi" w:hAnsiTheme="minorHAnsi" w:cs="Arial"/>
          <w:b/>
          <w:sz w:val="22"/>
          <w:szCs w:val="22"/>
        </w:rPr>
        <w:t>MUST BE</w:t>
      </w:r>
      <w:r w:rsidR="000C6A93">
        <w:rPr>
          <w:rFonts w:asciiTheme="minorHAnsi" w:hAnsiTheme="minorHAnsi" w:cs="Arial"/>
          <w:sz w:val="22"/>
          <w:szCs w:val="22"/>
        </w:rPr>
        <w:t xml:space="preserve"> </w:t>
      </w:r>
      <w:r w:rsidR="00E5164D">
        <w:rPr>
          <w:rFonts w:asciiTheme="minorHAnsi" w:hAnsiTheme="minorHAnsi" w:cs="Arial"/>
          <w:sz w:val="22"/>
          <w:szCs w:val="22"/>
        </w:rPr>
        <w:t>submitted to the respective university</w:t>
      </w:r>
      <w:r w:rsidR="000C6A93">
        <w:rPr>
          <w:rFonts w:asciiTheme="minorHAnsi" w:hAnsiTheme="minorHAnsi" w:cs="Arial"/>
          <w:sz w:val="22"/>
          <w:szCs w:val="22"/>
        </w:rPr>
        <w:t xml:space="preserve"> </w:t>
      </w:r>
      <w:r w:rsidR="00E323C8">
        <w:rPr>
          <w:rFonts w:asciiTheme="minorHAnsi" w:hAnsiTheme="minorHAnsi" w:cs="Arial"/>
          <w:b/>
          <w:sz w:val="22"/>
          <w:szCs w:val="22"/>
        </w:rPr>
        <w:t xml:space="preserve">every </w:t>
      </w:r>
      <w:r w:rsidR="00E323C8" w:rsidRPr="005615BC">
        <w:rPr>
          <w:rFonts w:asciiTheme="minorHAnsi" w:hAnsiTheme="minorHAnsi" w:cs="Arial"/>
          <w:b/>
          <w:sz w:val="22"/>
          <w:szCs w:val="22"/>
        </w:rPr>
        <w:t>3 months</w:t>
      </w:r>
      <w:r w:rsidR="00E323C8">
        <w:rPr>
          <w:rFonts w:asciiTheme="minorHAnsi" w:hAnsiTheme="minorHAnsi" w:cs="Arial"/>
          <w:sz w:val="22"/>
          <w:szCs w:val="22"/>
        </w:rPr>
        <w:t>, within 1 month after completion of</w:t>
      </w:r>
      <w:r w:rsidR="003C3E56">
        <w:rPr>
          <w:rFonts w:asciiTheme="minorHAnsi" w:hAnsiTheme="minorHAnsi" w:cs="Arial"/>
          <w:sz w:val="22"/>
          <w:szCs w:val="22"/>
        </w:rPr>
        <w:t xml:space="preserve"> the rotation. </w:t>
      </w:r>
      <w:r w:rsidR="00374EB5">
        <w:rPr>
          <w:rFonts w:asciiTheme="minorHAnsi" w:hAnsiTheme="minorHAnsi" w:cs="Arial"/>
          <w:sz w:val="22"/>
          <w:szCs w:val="22"/>
        </w:rPr>
        <w:t xml:space="preserve">Candidates </w:t>
      </w:r>
      <w:r w:rsidR="00374EB5" w:rsidRPr="00A31093">
        <w:rPr>
          <w:rFonts w:asciiTheme="minorHAnsi" w:hAnsiTheme="minorHAnsi" w:cs="Arial"/>
          <w:sz w:val="22"/>
          <w:szCs w:val="22"/>
        </w:rPr>
        <w:t>f</w:t>
      </w:r>
      <w:r w:rsidR="00CC5603" w:rsidRPr="00A31093">
        <w:rPr>
          <w:rFonts w:asciiTheme="minorHAnsi" w:hAnsiTheme="minorHAnsi" w:cs="Arial"/>
          <w:sz w:val="22"/>
          <w:szCs w:val="22"/>
        </w:rPr>
        <w:t>ail</w:t>
      </w:r>
      <w:r w:rsidR="00374EB5" w:rsidRPr="00A31093">
        <w:rPr>
          <w:rFonts w:asciiTheme="minorHAnsi" w:hAnsiTheme="minorHAnsi" w:cs="Arial"/>
          <w:sz w:val="22"/>
          <w:szCs w:val="22"/>
        </w:rPr>
        <w:t>ing</w:t>
      </w:r>
      <w:r w:rsidR="00CC5603" w:rsidRPr="00A31093">
        <w:rPr>
          <w:rFonts w:asciiTheme="minorHAnsi" w:hAnsiTheme="minorHAnsi" w:cs="Arial"/>
          <w:sz w:val="22"/>
          <w:szCs w:val="22"/>
        </w:rPr>
        <w:t xml:space="preserve"> to submit</w:t>
      </w:r>
      <w:r w:rsidR="00374EB5" w:rsidRPr="00A31093">
        <w:rPr>
          <w:rFonts w:asciiTheme="minorHAnsi" w:hAnsiTheme="minorHAnsi" w:cs="Arial"/>
          <w:sz w:val="22"/>
          <w:szCs w:val="22"/>
        </w:rPr>
        <w:t xml:space="preserve"> the</w:t>
      </w:r>
      <w:r w:rsidR="00CC5603" w:rsidRPr="00A31093">
        <w:rPr>
          <w:rFonts w:asciiTheme="minorHAnsi" w:hAnsiTheme="minorHAnsi" w:cs="Arial"/>
          <w:sz w:val="22"/>
          <w:szCs w:val="22"/>
        </w:rPr>
        <w:t xml:space="preserve"> </w:t>
      </w:r>
      <w:r w:rsidR="00374EB5" w:rsidRPr="00546143">
        <w:rPr>
          <w:rFonts w:asciiTheme="minorHAnsi" w:hAnsiTheme="minorHAnsi" w:cs="Arial"/>
          <w:sz w:val="22"/>
          <w:szCs w:val="22"/>
        </w:rPr>
        <w:t>formative assessments</w:t>
      </w:r>
      <w:r w:rsidR="00374EB5" w:rsidRPr="00A31093">
        <w:rPr>
          <w:rFonts w:asciiTheme="minorHAnsi" w:hAnsiTheme="minorHAnsi" w:cs="Arial"/>
          <w:sz w:val="22"/>
          <w:szCs w:val="22"/>
        </w:rPr>
        <w:t xml:space="preserve"> </w:t>
      </w:r>
      <w:r w:rsidR="00CC5603" w:rsidRPr="00A31093">
        <w:rPr>
          <w:rFonts w:asciiTheme="minorHAnsi" w:hAnsiTheme="minorHAnsi" w:cs="Arial"/>
          <w:sz w:val="22"/>
          <w:szCs w:val="22"/>
        </w:rPr>
        <w:t>within the allocated time</w:t>
      </w:r>
      <w:r w:rsidR="006E6C60" w:rsidRPr="00A31093">
        <w:rPr>
          <w:rFonts w:asciiTheme="minorHAnsi" w:hAnsiTheme="minorHAnsi" w:cs="Arial"/>
          <w:sz w:val="22"/>
          <w:szCs w:val="22"/>
        </w:rPr>
        <w:t>,</w:t>
      </w:r>
      <w:r w:rsidR="00CC5603" w:rsidRPr="00A31093">
        <w:rPr>
          <w:rFonts w:asciiTheme="minorHAnsi" w:hAnsiTheme="minorHAnsi" w:cs="Arial"/>
          <w:sz w:val="22"/>
          <w:szCs w:val="22"/>
        </w:rPr>
        <w:t xml:space="preserve"> will </w:t>
      </w:r>
      <w:r w:rsidR="00374EB5" w:rsidRPr="00A31093">
        <w:rPr>
          <w:rFonts w:asciiTheme="minorHAnsi" w:hAnsiTheme="minorHAnsi" w:cs="Arial"/>
          <w:sz w:val="22"/>
          <w:szCs w:val="22"/>
        </w:rPr>
        <w:t xml:space="preserve">not be </w:t>
      </w:r>
      <w:r w:rsidR="006E6C60" w:rsidRPr="00A31093">
        <w:rPr>
          <w:rFonts w:asciiTheme="minorHAnsi" w:hAnsiTheme="minorHAnsi" w:cs="Arial"/>
          <w:sz w:val="22"/>
          <w:szCs w:val="22"/>
        </w:rPr>
        <w:t xml:space="preserve">eligible to sit for </w:t>
      </w:r>
      <w:r w:rsidR="006E6C60" w:rsidRPr="00EB6910">
        <w:rPr>
          <w:rFonts w:asciiTheme="minorHAnsi" w:hAnsiTheme="minorHAnsi" w:cs="Arial"/>
          <w:sz w:val="22"/>
          <w:szCs w:val="22"/>
        </w:rPr>
        <w:t xml:space="preserve">exams </w:t>
      </w:r>
      <w:r w:rsidR="00EC3DF1" w:rsidRPr="00EB6910">
        <w:rPr>
          <w:rFonts w:asciiTheme="minorHAnsi" w:hAnsiTheme="minorHAnsi" w:cs="Arial"/>
          <w:sz w:val="22"/>
          <w:szCs w:val="22"/>
        </w:rPr>
        <w:t>including the thesis Viva exam</w:t>
      </w:r>
      <w:r w:rsidR="00EC3DF1">
        <w:rPr>
          <w:rFonts w:asciiTheme="minorHAnsi" w:hAnsiTheme="minorHAnsi" w:cs="Arial"/>
          <w:sz w:val="22"/>
          <w:szCs w:val="22"/>
        </w:rPr>
        <w:t xml:space="preserve"> </w:t>
      </w:r>
      <w:r w:rsidR="006E6C60" w:rsidRPr="00A31093">
        <w:rPr>
          <w:rFonts w:asciiTheme="minorHAnsi" w:hAnsiTheme="minorHAnsi" w:cs="Arial"/>
          <w:sz w:val="22"/>
          <w:szCs w:val="22"/>
        </w:rPr>
        <w:t>and/or</w:t>
      </w:r>
      <w:r w:rsidR="00374EB5" w:rsidRPr="00A31093">
        <w:rPr>
          <w:rFonts w:asciiTheme="minorHAnsi" w:hAnsiTheme="minorHAnsi" w:cs="Arial"/>
          <w:sz w:val="22"/>
          <w:szCs w:val="22"/>
        </w:rPr>
        <w:t xml:space="preserve"> graduate </w:t>
      </w:r>
      <w:r w:rsidR="006E6C60" w:rsidRPr="00A31093">
        <w:rPr>
          <w:rFonts w:asciiTheme="minorHAnsi" w:hAnsiTheme="minorHAnsi" w:cs="Arial"/>
          <w:sz w:val="22"/>
          <w:szCs w:val="22"/>
        </w:rPr>
        <w:t>from the programme.</w:t>
      </w:r>
      <w:r w:rsidR="001B188A" w:rsidRPr="00A31093">
        <w:rPr>
          <w:rFonts w:asciiTheme="minorHAnsi" w:hAnsiTheme="minorHAnsi" w:cs="Arial"/>
          <w:sz w:val="22"/>
          <w:szCs w:val="22"/>
        </w:rPr>
        <w:t xml:space="preserve"> </w:t>
      </w:r>
    </w:p>
    <w:p w14:paraId="0D9744F9" w14:textId="77777777" w:rsidR="009C0692" w:rsidRPr="009C0692" w:rsidRDefault="009C0692" w:rsidP="009C0692">
      <w:pPr>
        <w:spacing w:line="276" w:lineRule="auto"/>
        <w:ind w:left="360"/>
        <w:jc w:val="both"/>
        <w:rPr>
          <w:rFonts w:asciiTheme="minorHAnsi" w:hAnsiTheme="minorHAnsi" w:cs="Arial"/>
          <w:sz w:val="22"/>
          <w:szCs w:val="22"/>
        </w:rPr>
      </w:pPr>
    </w:p>
    <w:p w14:paraId="7F3DC1D2" w14:textId="77777777" w:rsidR="009C0692" w:rsidRDefault="002B55E3" w:rsidP="005B0F97">
      <w:pPr>
        <w:numPr>
          <w:ilvl w:val="1"/>
          <w:numId w:val="24"/>
        </w:numPr>
        <w:spacing w:line="276" w:lineRule="auto"/>
        <w:jc w:val="both"/>
        <w:rPr>
          <w:rFonts w:asciiTheme="minorHAnsi" w:hAnsiTheme="minorHAnsi" w:cs="Arial"/>
          <w:sz w:val="22"/>
          <w:szCs w:val="22"/>
          <w:u w:val="single"/>
        </w:rPr>
      </w:pPr>
      <w:r>
        <w:rPr>
          <w:rFonts w:asciiTheme="minorHAnsi" w:hAnsiTheme="minorHAnsi" w:cs="Arial"/>
          <w:sz w:val="22"/>
          <w:szCs w:val="22"/>
          <w:u w:val="single"/>
        </w:rPr>
        <w:t xml:space="preserve">Overall </w:t>
      </w:r>
      <w:r w:rsidR="009C0692" w:rsidRPr="009C0692">
        <w:rPr>
          <w:rFonts w:asciiTheme="minorHAnsi" w:hAnsiTheme="minorHAnsi" w:cs="Arial"/>
          <w:sz w:val="22"/>
          <w:szCs w:val="22"/>
          <w:u w:val="single"/>
        </w:rPr>
        <w:t>Supervisor’s report</w:t>
      </w:r>
      <w:r w:rsidR="007B00DC">
        <w:rPr>
          <w:rFonts w:asciiTheme="minorHAnsi" w:hAnsiTheme="minorHAnsi" w:cs="Arial"/>
          <w:sz w:val="22"/>
          <w:szCs w:val="22"/>
          <w:u w:val="single"/>
        </w:rPr>
        <w:t xml:space="preserve"> (OSR)</w:t>
      </w:r>
    </w:p>
    <w:p w14:paraId="7F418C6C" w14:textId="77777777" w:rsidR="00A25809" w:rsidRDefault="00A25809" w:rsidP="00A25809">
      <w:pPr>
        <w:spacing w:line="276" w:lineRule="auto"/>
        <w:ind w:left="390"/>
        <w:jc w:val="both"/>
        <w:rPr>
          <w:rFonts w:asciiTheme="minorHAnsi" w:hAnsiTheme="minorHAnsi" w:cs="Arial"/>
          <w:sz w:val="22"/>
          <w:szCs w:val="22"/>
          <w:u w:val="single"/>
        </w:rPr>
      </w:pPr>
    </w:p>
    <w:p w14:paraId="10B5043F" w14:textId="4ACCA7A6" w:rsidR="00535C7A" w:rsidRDefault="0004129E" w:rsidP="002519EC">
      <w:pPr>
        <w:spacing w:line="276" w:lineRule="auto"/>
        <w:ind w:left="390" w:firstLine="318"/>
        <w:jc w:val="both"/>
        <w:rPr>
          <w:rFonts w:asciiTheme="minorHAnsi" w:hAnsiTheme="minorHAnsi" w:cs="Arial"/>
          <w:sz w:val="22"/>
          <w:szCs w:val="22"/>
        </w:rPr>
      </w:pPr>
      <w:r>
        <w:rPr>
          <w:rFonts w:asciiTheme="minorHAnsi" w:hAnsiTheme="minorHAnsi" w:cs="Arial"/>
          <w:sz w:val="22"/>
          <w:szCs w:val="22"/>
        </w:rPr>
        <w:t xml:space="preserve">OSR is a report detailing or appraising the </w:t>
      </w:r>
      <w:r w:rsidR="00A25809">
        <w:rPr>
          <w:rFonts w:asciiTheme="minorHAnsi" w:hAnsiTheme="minorHAnsi" w:cs="Arial"/>
          <w:sz w:val="22"/>
          <w:szCs w:val="22"/>
        </w:rPr>
        <w:t>candidate’s</w:t>
      </w:r>
      <w:r>
        <w:rPr>
          <w:rFonts w:asciiTheme="minorHAnsi" w:hAnsiTheme="minorHAnsi" w:cs="Arial"/>
          <w:sz w:val="22"/>
          <w:szCs w:val="22"/>
        </w:rPr>
        <w:t xml:space="preserve"> performance throughout each clinical posting. It should </w:t>
      </w:r>
      <w:r w:rsidR="00DD57C2">
        <w:rPr>
          <w:rFonts w:asciiTheme="minorHAnsi" w:hAnsiTheme="minorHAnsi" w:cs="Arial"/>
          <w:sz w:val="22"/>
          <w:szCs w:val="22"/>
        </w:rPr>
        <w:t>be filled out by the respective clinic</w:t>
      </w:r>
      <w:r>
        <w:rPr>
          <w:rFonts w:asciiTheme="minorHAnsi" w:hAnsiTheme="minorHAnsi" w:cs="Arial"/>
          <w:sz w:val="22"/>
          <w:szCs w:val="22"/>
        </w:rPr>
        <w:t xml:space="preserve">al supervisor or any specialist/consultant within the same </w:t>
      </w:r>
      <w:r w:rsidR="00A25809">
        <w:rPr>
          <w:rFonts w:asciiTheme="minorHAnsi" w:hAnsiTheme="minorHAnsi" w:cs="Arial"/>
          <w:sz w:val="22"/>
          <w:szCs w:val="22"/>
        </w:rPr>
        <w:t>team. Candidate must obtain a m</w:t>
      </w:r>
      <w:r w:rsidR="002B55E3">
        <w:rPr>
          <w:rFonts w:asciiTheme="minorHAnsi" w:hAnsiTheme="minorHAnsi" w:cs="Arial"/>
          <w:sz w:val="22"/>
          <w:szCs w:val="22"/>
        </w:rPr>
        <w:t>inimum of satisfactory grade in the overall clinical competency.</w:t>
      </w:r>
    </w:p>
    <w:p w14:paraId="0B70A5DA" w14:textId="77777777" w:rsidR="00A25809" w:rsidRDefault="00A25809" w:rsidP="00A25809">
      <w:pPr>
        <w:spacing w:line="276" w:lineRule="auto"/>
        <w:ind w:left="390"/>
        <w:jc w:val="both"/>
        <w:rPr>
          <w:rFonts w:asciiTheme="minorHAnsi" w:hAnsiTheme="minorHAnsi" w:cs="Arial"/>
          <w:sz w:val="22"/>
          <w:szCs w:val="22"/>
        </w:rPr>
      </w:pPr>
    </w:p>
    <w:p w14:paraId="7B97622D" w14:textId="77777777" w:rsidR="00DD57C2" w:rsidRPr="00A31093" w:rsidRDefault="00A25809" w:rsidP="00A25809">
      <w:pPr>
        <w:spacing w:line="276" w:lineRule="auto"/>
        <w:ind w:left="390"/>
        <w:jc w:val="both"/>
        <w:rPr>
          <w:rFonts w:asciiTheme="minorHAnsi" w:hAnsiTheme="minorHAnsi" w:cs="Arial"/>
          <w:b/>
          <w:sz w:val="22"/>
          <w:szCs w:val="22"/>
        </w:rPr>
      </w:pPr>
      <w:r w:rsidRPr="00A31093">
        <w:rPr>
          <w:rFonts w:asciiTheme="minorHAnsi" w:hAnsiTheme="minorHAnsi" w:cs="Arial"/>
          <w:b/>
          <w:sz w:val="22"/>
          <w:szCs w:val="22"/>
        </w:rPr>
        <w:t>OSR m</w:t>
      </w:r>
      <w:r w:rsidR="002B55E3" w:rsidRPr="00A31093">
        <w:rPr>
          <w:rFonts w:asciiTheme="minorHAnsi" w:hAnsiTheme="minorHAnsi" w:cs="Arial"/>
          <w:b/>
          <w:sz w:val="22"/>
          <w:szCs w:val="22"/>
        </w:rPr>
        <w:t xml:space="preserve">ust be submitted </w:t>
      </w:r>
      <w:r w:rsidR="00DD57C2" w:rsidRPr="00A31093">
        <w:rPr>
          <w:rFonts w:asciiTheme="minorHAnsi" w:hAnsiTheme="minorHAnsi" w:cs="Arial"/>
          <w:b/>
          <w:sz w:val="22"/>
          <w:szCs w:val="22"/>
        </w:rPr>
        <w:t>every 3 months</w:t>
      </w:r>
      <w:r w:rsidRPr="00A31093">
        <w:rPr>
          <w:rFonts w:asciiTheme="minorHAnsi" w:hAnsiTheme="minorHAnsi" w:cs="Arial"/>
          <w:b/>
          <w:sz w:val="22"/>
          <w:szCs w:val="22"/>
        </w:rPr>
        <w:t xml:space="preserve"> and c</w:t>
      </w:r>
      <w:r w:rsidR="00DD57C2" w:rsidRPr="00A31093">
        <w:rPr>
          <w:rFonts w:asciiTheme="minorHAnsi" w:hAnsiTheme="minorHAnsi" w:cs="Arial"/>
          <w:b/>
          <w:sz w:val="22"/>
          <w:szCs w:val="22"/>
        </w:rPr>
        <w:t>andidates are expected to get feedback from the clinical supervisor</w:t>
      </w:r>
      <w:r w:rsidRPr="00A31093">
        <w:rPr>
          <w:rFonts w:asciiTheme="minorHAnsi" w:hAnsiTheme="minorHAnsi" w:cs="Arial"/>
          <w:b/>
          <w:sz w:val="22"/>
          <w:szCs w:val="22"/>
        </w:rPr>
        <w:t xml:space="preserve"> on their performance.</w:t>
      </w:r>
    </w:p>
    <w:p w14:paraId="799E4B36" w14:textId="77777777" w:rsidR="009C0692" w:rsidRPr="00C70A3F" w:rsidRDefault="009C0692" w:rsidP="009C0692">
      <w:pPr>
        <w:spacing w:line="276" w:lineRule="auto"/>
        <w:ind w:left="390"/>
        <w:jc w:val="both"/>
        <w:rPr>
          <w:rFonts w:asciiTheme="minorHAnsi" w:hAnsiTheme="minorHAnsi" w:cs="Arial"/>
          <w:i/>
          <w:iCs/>
          <w:sz w:val="22"/>
          <w:szCs w:val="22"/>
        </w:rPr>
      </w:pPr>
      <w:r w:rsidRPr="00C70A3F">
        <w:rPr>
          <w:rFonts w:asciiTheme="minorHAnsi" w:hAnsiTheme="minorHAnsi" w:cs="Arial"/>
          <w:i/>
          <w:iCs/>
          <w:sz w:val="22"/>
          <w:szCs w:val="22"/>
        </w:rPr>
        <w:t xml:space="preserve">Appendix </w:t>
      </w:r>
      <w:r w:rsidR="00A25809">
        <w:rPr>
          <w:rFonts w:asciiTheme="minorHAnsi" w:hAnsiTheme="minorHAnsi" w:cs="Arial"/>
          <w:i/>
          <w:iCs/>
          <w:sz w:val="22"/>
          <w:szCs w:val="22"/>
        </w:rPr>
        <w:t>2</w:t>
      </w:r>
      <w:r w:rsidRPr="00C70A3F">
        <w:rPr>
          <w:rFonts w:asciiTheme="minorHAnsi" w:hAnsiTheme="minorHAnsi" w:cs="Arial"/>
          <w:i/>
          <w:iCs/>
          <w:sz w:val="22"/>
          <w:szCs w:val="22"/>
        </w:rPr>
        <w:t xml:space="preserve">: Format for </w:t>
      </w:r>
      <w:r w:rsidR="009B0E2E">
        <w:rPr>
          <w:rFonts w:asciiTheme="minorHAnsi" w:hAnsiTheme="minorHAnsi" w:cs="Arial"/>
          <w:i/>
          <w:iCs/>
          <w:sz w:val="22"/>
          <w:szCs w:val="22"/>
        </w:rPr>
        <w:t xml:space="preserve">overall </w:t>
      </w:r>
      <w:r w:rsidRPr="00C70A3F">
        <w:rPr>
          <w:rFonts w:asciiTheme="minorHAnsi" w:hAnsiTheme="minorHAnsi" w:cs="Arial"/>
          <w:i/>
          <w:iCs/>
          <w:sz w:val="22"/>
          <w:szCs w:val="22"/>
        </w:rPr>
        <w:t>supervisor’s report</w:t>
      </w:r>
    </w:p>
    <w:p w14:paraId="48B841FD" w14:textId="77777777" w:rsidR="009C0692" w:rsidRPr="000E1867" w:rsidRDefault="009C0692" w:rsidP="009C0692">
      <w:pPr>
        <w:spacing w:line="276" w:lineRule="auto"/>
        <w:ind w:left="390"/>
        <w:jc w:val="both"/>
        <w:rPr>
          <w:rFonts w:asciiTheme="minorHAnsi" w:hAnsiTheme="minorHAnsi" w:cs="Arial"/>
          <w:sz w:val="22"/>
          <w:szCs w:val="22"/>
        </w:rPr>
      </w:pPr>
    </w:p>
    <w:p w14:paraId="5FC86BFD" w14:textId="77777777" w:rsidR="009C0692" w:rsidRPr="008F4C55" w:rsidRDefault="009C0692" w:rsidP="005B0F97">
      <w:pPr>
        <w:numPr>
          <w:ilvl w:val="1"/>
          <w:numId w:val="24"/>
        </w:numPr>
        <w:spacing w:line="276" w:lineRule="auto"/>
        <w:rPr>
          <w:rFonts w:asciiTheme="minorHAnsi" w:hAnsiTheme="minorHAnsi" w:cs="Arial"/>
          <w:b/>
          <w:sz w:val="22"/>
          <w:szCs w:val="22"/>
          <w:u w:val="single"/>
        </w:rPr>
      </w:pPr>
      <w:r w:rsidRPr="008F4C55">
        <w:rPr>
          <w:rFonts w:asciiTheme="minorHAnsi" w:hAnsiTheme="minorHAnsi" w:cs="Arial"/>
          <w:b/>
          <w:sz w:val="22"/>
          <w:szCs w:val="22"/>
          <w:u w:val="single"/>
        </w:rPr>
        <w:t>Case-based Discussions</w:t>
      </w:r>
      <w:r w:rsidR="009B0E2E" w:rsidRPr="008F4C55">
        <w:rPr>
          <w:rFonts w:asciiTheme="minorHAnsi" w:hAnsiTheme="minorHAnsi" w:cs="Arial"/>
          <w:b/>
          <w:sz w:val="22"/>
          <w:szCs w:val="22"/>
          <w:u w:val="single"/>
        </w:rPr>
        <w:t xml:space="preserve"> (CbD)</w:t>
      </w:r>
    </w:p>
    <w:p w14:paraId="26E3A406" w14:textId="77777777" w:rsidR="00A25809" w:rsidRPr="000E1867" w:rsidRDefault="00A25809" w:rsidP="00A25809">
      <w:pPr>
        <w:spacing w:line="276" w:lineRule="auto"/>
        <w:ind w:left="390"/>
        <w:rPr>
          <w:rFonts w:asciiTheme="minorHAnsi" w:hAnsiTheme="minorHAnsi" w:cs="Arial"/>
          <w:sz w:val="22"/>
          <w:szCs w:val="22"/>
          <w:u w:val="single"/>
        </w:rPr>
      </w:pPr>
    </w:p>
    <w:p w14:paraId="06184F3A" w14:textId="20FDCBFE" w:rsidR="00535C7A" w:rsidRDefault="00DD57C2" w:rsidP="002519EC">
      <w:pPr>
        <w:spacing w:line="276" w:lineRule="auto"/>
        <w:ind w:left="390" w:firstLine="318"/>
        <w:jc w:val="both"/>
        <w:rPr>
          <w:rFonts w:asciiTheme="minorHAnsi" w:hAnsiTheme="minorHAnsi" w:cs="Arial"/>
          <w:sz w:val="22"/>
          <w:szCs w:val="22"/>
        </w:rPr>
      </w:pPr>
      <w:r>
        <w:rPr>
          <w:rFonts w:asciiTheme="minorHAnsi" w:hAnsiTheme="minorHAnsi" w:cs="Arial"/>
          <w:sz w:val="22"/>
          <w:szCs w:val="22"/>
        </w:rPr>
        <w:t xml:space="preserve">The assessment is candidate-driven. </w:t>
      </w:r>
      <w:r w:rsidR="00E5164D" w:rsidRPr="008F4C55">
        <w:rPr>
          <w:rFonts w:asciiTheme="minorHAnsi" w:hAnsiTheme="minorHAnsi" w:cs="Arial"/>
          <w:b/>
          <w:sz w:val="22"/>
          <w:szCs w:val="22"/>
        </w:rPr>
        <w:t xml:space="preserve">A </w:t>
      </w:r>
      <w:r w:rsidRPr="008F4C55">
        <w:rPr>
          <w:rFonts w:asciiTheme="minorHAnsi" w:hAnsiTheme="minorHAnsi" w:cs="Arial"/>
          <w:b/>
          <w:sz w:val="22"/>
          <w:szCs w:val="22"/>
        </w:rPr>
        <w:t xml:space="preserve">case-based discussion </w:t>
      </w:r>
      <w:r w:rsidR="00E5164D" w:rsidRPr="008F4C55">
        <w:rPr>
          <w:rFonts w:asciiTheme="minorHAnsi" w:hAnsiTheme="minorHAnsi" w:cs="Arial"/>
          <w:b/>
          <w:sz w:val="22"/>
          <w:szCs w:val="22"/>
        </w:rPr>
        <w:t xml:space="preserve">is done at least once </w:t>
      </w:r>
      <w:r w:rsidRPr="008F4C55">
        <w:rPr>
          <w:rFonts w:asciiTheme="minorHAnsi" w:hAnsiTheme="minorHAnsi" w:cs="Arial"/>
          <w:b/>
          <w:sz w:val="22"/>
          <w:szCs w:val="22"/>
        </w:rPr>
        <w:t>every 3-month posting.</w:t>
      </w:r>
      <w:r>
        <w:rPr>
          <w:rFonts w:asciiTheme="minorHAnsi" w:hAnsiTheme="minorHAnsi" w:cs="Arial"/>
          <w:sz w:val="22"/>
          <w:szCs w:val="22"/>
        </w:rPr>
        <w:t xml:space="preserve"> </w:t>
      </w:r>
      <w:r w:rsidR="00E5164D">
        <w:rPr>
          <w:rFonts w:asciiTheme="minorHAnsi" w:hAnsiTheme="minorHAnsi" w:cs="Arial"/>
          <w:sz w:val="22"/>
          <w:szCs w:val="22"/>
        </w:rPr>
        <w:t>The candidate must submit at</w:t>
      </w:r>
      <w:r>
        <w:rPr>
          <w:rFonts w:asciiTheme="minorHAnsi" w:hAnsiTheme="minorHAnsi" w:cs="Arial"/>
          <w:sz w:val="22"/>
          <w:szCs w:val="22"/>
        </w:rPr>
        <w:t xml:space="preserve"> least one satisfactory CbD per posting</w:t>
      </w:r>
      <w:r w:rsidR="00A25809">
        <w:rPr>
          <w:rFonts w:asciiTheme="minorHAnsi" w:hAnsiTheme="minorHAnsi" w:cs="Arial"/>
          <w:sz w:val="22"/>
          <w:szCs w:val="22"/>
        </w:rPr>
        <w:t>.</w:t>
      </w:r>
    </w:p>
    <w:p w14:paraId="6DA41DC3" w14:textId="77777777" w:rsidR="009C0692" w:rsidRPr="00C70A3F" w:rsidRDefault="009C0692" w:rsidP="00A25809">
      <w:pPr>
        <w:spacing w:line="276" w:lineRule="auto"/>
        <w:ind w:left="390"/>
        <w:jc w:val="both"/>
        <w:rPr>
          <w:rFonts w:asciiTheme="minorHAnsi" w:hAnsiTheme="minorHAnsi" w:cs="Arial"/>
          <w:i/>
          <w:iCs/>
          <w:sz w:val="22"/>
          <w:szCs w:val="22"/>
        </w:rPr>
      </w:pPr>
      <w:r w:rsidRPr="00C70A3F">
        <w:rPr>
          <w:rFonts w:asciiTheme="minorHAnsi" w:hAnsiTheme="minorHAnsi" w:cs="Arial"/>
          <w:i/>
          <w:iCs/>
          <w:sz w:val="22"/>
          <w:szCs w:val="22"/>
        </w:rPr>
        <w:t xml:space="preserve">Appendix </w:t>
      </w:r>
      <w:r w:rsidR="00A25809">
        <w:rPr>
          <w:rFonts w:asciiTheme="minorHAnsi" w:hAnsiTheme="minorHAnsi" w:cs="Arial"/>
          <w:i/>
          <w:iCs/>
          <w:sz w:val="22"/>
          <w:szCs w:val="22"/>
        </w:rPr>
        <w:t>3</w:t>
      </w:r>
      <w:r w:rsidRPr="00C70A3F">
        <w:rPr>
          <w:rFonts w:asciiTheme="minorHAnsi" w:hAnsiTheme="minorHAnsi" w:cs="Arial"/>
          <w:i/>
          <w:iCs/>
          <w:sz w:val="22"/>
          <w:szCs w:val="22"/>
        </w:rPr>
        <w:t>: Format for Case-based Discussions</w:t>
      </w:r>
    </w:p>
    <w:p w14:paraId="4C16BCCC" w14:textId="77777777" w:rsidR="009C0692" w:rsidRPr="000E1867" w:rsidRDefault="009C0692" w:rsidP="00A25809">
      <w:pPr>
        <w:spacing w:line="276" w:lineRule="auto"/>
        <w:ind w:left="390"/>
        <w:rPr>
          <w:rFonts w:asciiTheme="minorHAnsi" w:hAnsiTheme="minorHAnsi" w:cs="Arial"/>
          <w:sz w:val="22"/>
          <w:szCs w:val="22"/>
        </w:rPr>
      </w:pPr>
    </w:p>
    <w:p w14:paraId="1F55BACC" w14:textId="77777777" w:rsidR="009C0692" w:rsidRPr="00A31093" w:rsidRDefault="009C0692" w:rsidP="005B0F97">
      <w:pPr>
        <w:numPr>
          <w:ilvl w:val="1"/>
          <w:numId w:val="24"/>
        </w:numPr>
        <w:spacing w:line="276" w:lineRule="auto"/>
        <w:rPr>
          <w:rFonts w:asciiTheme="minorHAnsi" w:hAnsiTheme="minorHAnsi" w:cs="Arial"/>
          <w:b/>
          <w:sz w:val="22"/>
          <w:szCs w:val="22"/>
          <w:u w:val="single"/>
        </w:rPr>
      </w:pPr>
      <w:r w:rsidRPr="00A31093">
        <w:rPr>
          <w:rFonts w:asciiTheme="minorHAnsi" w:hAnsiTheme="minorHAnsi" w:cs="Arial"/>
          <w:b/>
          <w:sz w:val="22"/>
          <w:szCs w:val="22"/>
          <w:u w:val="single"/>
        </w:rPr>
        <w:t>Mini Clinical Evaluation Exercise (</w:t>
      </w:r>
      <w:r w:rsidR="009B0E2E" w:rsidRPr="00A31093">
        <w:rPr>
          <w:rFonts w:asciiTheme="minorHAnsi" w:hAnsiTheme="minorHAnsi" w:cs="Arial"/>
          <w:b/>
          <w:sz w:val="22"/>
          <w:szCs w:val="22"/>
          <w:u w:val="single"/>
        </w:rPr>
        <w:t xml:space="preserve">Mini </w:t>
      </w:r>
      <w:r w:rsidRPr="00A31093">
        <w:rPr>
          <w:rFonts w:asciiTheme="minorHAnsi" w:hAnsiTheme="minorHAnsi" w:cs="Arial"/>
          <w:b/>
          <w:sz w:val="22"/>
          <w:szCs w:val="22"/>
          <w:u w:val="single"/>
        </w:rPr>
        <w:t>CEX)</w:t>
      </w:r>
    </w:p>
    <w:p w14:paraId="36EBF209" w14:textId="77777777" w:rsidR="00A25809" w:rsidRDefault="00A25809" w:rsidP="00A25809">
      <w:pPr>
        <w:pStyle w:val="ListParagraph"/>
        <w:spacing w:line="276" w:lineRule="auto"/>
        <w:ind w:left="360"/>
        <w:rPr>
          <w:rFonts w:asciiTheme="minorHAnsi" w:hAnsiTheme="minorHAnsi" w:cs="Arial"/>
          <w:sz w:val="22"/>
          <w:szCs w:val="22"/>
        </w:rPr>
      </w:pPr>
    </w:p>
    <w:p w14:paraId="14B11984" w14:textId="43879AA7" w:rsidR="00535C7A" w:rsidRDefault="00E5164D" w:rsidP="002519EC">
      <w:pPr>
        <w:pStyle w:val="ListParagraph"/>
        <w:spacing w:line="276" w:lineRule="auto"/>
        <w:ind w:left="360" w:firstLine="348"/>
        <w:jc w:val="both"/>
        <w:rPr>
          <w:rFonts w:asciiTheme="minorHAnsi" w:hAnsiTheme="minorHAnsi" w:cs="Arial"/>
          <w:sz w:val="22"/>
          <w:szCs w:val="22"/>
        </w:rPr>
      </w:pPr>
      <w:r w:rsidRPr="00E5164D">
        <w:rPr>
          <w:rFonts w:asciiTheme="minorHAnsi" w:hAnsiTheme="minorHAnsi" w:cs="Arial"/>
          <w:sz w:val="22"/>
          <w:szCs w:val="22"/>
        </w:rPr>
        <w:t xml:space="preserve">The assessment is candidate-driven. </w:t>
      </w:r>
      <w:r w:rsidRPr="008F4C55">
        <w:rPr>
          <w:rFonts w:asciiTheme="minorHAnsi" w:hAnsiTheme="minorHAnsi" w:cs="Arial"/>
          <w:b/>
          <w:sz w:val="22"/>
          <w:szCs w:val="22"/>
        </w:rPr>
        <w:t>A Mini CEX is done at least once every 3-month posting.</w:t>
      </w:r>
      <w:r w:rsidRPr="00E5164D">
        <w:rPr>
          <w:rFonts w:asciiTheme="minorHAnsi" w:hAnsiTheme="minorHAnsi" w:cs="Arial"/>
          <w:sz w:val="22"/>
          <w:szCs w:val="22"/>
        </w:rPr>
        <w:t xml:space="preserve"> </w:t>
      </w:r>
    </w:p>
    <w:p w14:paraId="692C930D" w14:textId="77777777" w:rsidR="00E5164D" w:rsidRPr="00E5164D" w:rsidRDefault="00E5164D" w:rsidP="00A25809">
      <w:pPr>
        <w:pStyle w:val="ListParagraph"/>
        <w:spacing w:line="276" w:lineRule="auto"/>
        <w:ind w:left="360"/>
        <w:jc w:val="both"/>
        <w:rPr>
          <w:rFonts w:asciiTheme="minorHAnsi" w:hAnsiTheme="minorHAnsi" w:cs="Arial"/>
          <w:sz w:val="22"/>
          <w:szCs w:val="22"/>
        </w:rPr>
      </w:pPr>
      <w:r w:rsidRPr="00E5164D">
        <w:rPr>
          <w:rFonts w:asciiTheme="minorHAnsi" w:hAnsiTheme="minorHAnsi" w:cs="Arial"/>
          <w:sz w:val="22"/>
          <w:szCs w:val="22"/>
        </w:rPr>
        <w:t xml:space="preserve">The candidate must submit at least one satisfactory </w:t>
      </w:r>
      <w:r>
        <w:rPr>
          <w:rFonts w:asciiTheme="minorHAnsi" w:hAnsiTheme="minorHAnsi" w:cs="Arial"/>
          <w:sz w:val="22"/>
          <w:szCs w:val="22"/>
        </w:rPr>
        <w:t>Mini CEX</w:t>
      </w:r>
      <w:r w:rsidRPr="00E5164D">
        <w:rPr>
          <w:rFonts w:asciiTheme="minorHAnsi" w:hAnsiTheme="minorHAnsi" w:cs="Arial"/>
          <w:sz w:val="22"/>
          <w:szCs w:val="22"/>
        </w:rPr>
        <w:t xml:space="preserve"> per posting</w:t>
      </w:r>
      <w:r w:rsidR="00A25809">
        <w:rPr>
          <w:rFonts w:asciiTheme="minorHAnsi" w:hAnsiTheme="minorHAnsi" w:cs="Arial"/>
          <w:sz w:val="22"/>
          <w:szCs w:val="22"/>
        </w:rPr>
        <w:t>.</w:t>
      </w:r>
    </w:p>
    <w:p w14:paraId="6E12391B" w14:textId="77777777" w:rsidR="009C0692" w:rsidRPr="00C70A3F" w:rsidRDefault="009C0692" w:rsidP="00A25809">
      <w:pPr>
        <w:spacing w:line="276" w:lineRule="auto"/>
        <w:ind w:left="390"/>
        <w:rPr>
          <w:rFonts w:asciiTheme="minorHAnsi" w:hAnsiTheme="minorHAnsi" w:cs="Arial"/>
          <w:i/>
          <w:iCs/>
          <w:sz w:val="22"/>
          <w:szCs w:val="22"/>
        </w:rPr>
      </w:pPr>
      <w:r w:rsidRPr="00C70A3F">
        <w:rPr>
          <w:rFonts w:asciiTheme="minorHAnsi" w:hAnsiTheme="minorHAnsi" w:cs="Arial"/>
          <w:i/>
          <w:iCs/>
          <w:sz w:val="22"/>
          <w:szCs w:val="22"/>
        </w:rPr>
        <w:t xml:space="preserve">Appendix </w:t>
      </w:r>
      <w:r w:rsidR="00A25809">
        <w:rPr>
          <w:rFonts w:asciiTheme="minorHAnsi" w:hAnsiTheme="minorHAnsi" w:cs="Arial"/>
          <w:i/>
          <w:iCs/>
          <w:sz w:val="22"/>
          <w:szCs w:val="22"/>
        </w:rPr>
        <w:t>4</w:t>
      </w:r>
      <w:r w:rsidRPr="00C70A3F">
        <w:rPr>
          <w:rFonts w:asciiTheme="minorHAnsi" w:hAnsiTheme="minorHAnsi" w:cs="Arial"/>
          <w:i/>
          <w:iCs/>
          <w:sz w:val="22"/>
          <w:szCs w:val="22"/>
        </w:rPr>
        <w:t>: Format for Mini CEX</w:t>
      </w:r>
    </w:p>
    <w:p w14:paraId="4C25A36A" w14:textId="77777777" w:rsidR="009C0692" w:rsidRPr="000E1867" w:rsidRDefault="009C0692" w:rsidP="00A25809">
      <w:pPr>
        <w:spacing w:line="276" w:lineRule="auto"/>
        <w:rPr>
          <w:rFonts w:asciiTheme="minorHAnsi" w:hAnsiTheme="minorHAnsi" w:cs="Arial"/>
          <w:sz w:val="22"/>
          <w:szCs w:val="22"/>
        </w:rPr>
      </w:pPr>
    </w:p>
    <w:p w14:paraId="5AFAF4D8" w14:textId="77777777" w:rsidR="009C0692" w:rsidRPr="00A31093" w:rsidRDefault="009C0692" w:rsidP="005B0F97">
      <w:pPr>
        <w:numPr>
          <w:ilvl w:val="1"/>
          <w:numId w:val="24"/>
        </w:numPr>
        <w:spacing w:line="276" w:lineRule="auto"/>
        <w:rPr>
          <w:rFonts w:asciiTheme="minorHAnsi" w:hAnsiTheme="minorHAnsi" w:cs="Arial"/>
          <w:b/>
          <w:sz w:val="22"/>
          <w:szCs w:val="22"/>
          <w:u w:val="single"/>
        </w:rPr>
      </w:pPr>
      <w:r w:rsidRPr="00A31093">
        <w:rPr>
          <w:rFonts w:asciiTheme="minorHAnsi" w:hAnsiTheme="minorHAnsi" w:cs="Arial"/>
          <w:b/>
          <w:sz w:val="22"/>
          <w:szCs w:val="22"/>
          <w:u w:val="single"/>
        </w:rPr>
        <w:t>Directly Observed Proced</w:t>
      </w:r>
      <w:r w:rsidR="000538BD" w:rsidRPr="00A31093">
        <w:rPr>
          <w:rFonts w:asciiTheme="minorHAnsi" w:hAnsiTheme="minorHAnsi" w:cs="Arial"/>
          <w:b/>
          <w:sz w:val="22"/>
          <w:szCs w:val="22"/>
          <w:u w:val="single"/>
        </w:rPr>
        <w:t>ural Skills</w:t>
      </w:r>
      <w:r w:rsidRPr="00A31093">
        <w:rPr>
          <w:rFonts w:asciiTheme="minorHAnsi" w:hAnsiTheme="minorHAnsi" w:cs="Arial"/>
          <w:b/>
          <w:sz w:val="22"/>
          <w:szCs w:val="22"/>
          <w:u w:val="single"/>
        </w:rPr>
        <w:t xml:space="preserve"> (DOPS)</w:t>
      </w:r>
    </w:p>
    <w:p w14:paraId="688FEC6A" w14:textId="77777777" w:rsidR="00A25809" w:rsidRPr="000E1867" w:rsidRDefault="00A25809" w:rsidP="00A25809">
      <w:pPr>
        <w:spacing w:line="276" w:lineRule="auto"/>
        <w:ind w:left="390"/>
        <w:rPr>
          <w:rFonts w:asciiTheme="minorHAnsi" w:hAnsiTheme="minorHAnsi" w:cs="Arial"/>
          <w:sz w:val="22"/>
          <w:szCs w:val="22"/>
          <w:u w:val="single"/>
        </w:rPr>
      </w:pPr>
    </w:p>
    <w:p w14:paraId="746D9890" w14:textId="77777777" w:rsidR="00535C7A" w:rsidRDefault="00A25809" w:rsidP="002519EC">
      <w:pPr>
        <w:spacing w:line="276" w:lineRule="auto"/>
        <w:ind w:left="390" w:firstLine="318"/>
        <w:rPr>
          <w:rFonts w:asciiTheme="minorHAnsi" w:hAnsiTheme="minorHAnsi" w:cs="Arial"/>
          <w:sz w:val="22"/>
          <w:szCs w:val="22"/>
        </w:rPr>
      </w:pPr>
      <w:r>
        <w:rPr>
          <w:rFonts w:asciiTheme="minorHAnsi" w:hAnsiTheme="minorHAnsi" w:cs="Arial"/>
          <w:sz w:val="22"/>
          <w:szCs w:val="22"/>
        </w:rPr>
        <w:t xml:space="preserve">DOPS are </w:t>
      </w:r>
      <w:r w:rsidR="009C0692" w:rsidRPr="000E1867">
        <w:rPr>
          <w:rFonts w:asciiTheme="minorHAnsi" w:hAnsiTheme="minorHAnsi" w:cs="Arial"/>
          <w:sz w:val="22"/>
          <w:szCs w:val="22"/>
        </w:rPr>
        <w:t>instrument to assess competence in practical procedures</w:t>
      </w:r>
      <w:r w:rsidR="00176223" w:rsidRPr="000E1867">
        <w:rPr>
          <w:rFonts w:asciiTheme="minorHAnsi" w:hAnsiTheme="minorHAnsi" w:cs="Arial"/>
          <w:sz w:val="22"/>
          <w:szCs w:val="22"/>
        </w:rPr>
        <w:t>.</w:t>
      </w:r>
      <w:r>
        <w:rPr>
          <w:rFonts w:asciiTheme="minorHAnsi" w:hAnsiTheme="minorHAnsi" w:cs="Arial"/>
          <w:sz w:val="22"/>
          <w:szCs w:val="22"/>
        </w:rPr>
        <w:t xml:space="preserve"> </w:t>
      </w:r>
      <w:r w:rsidRPr="008F4C55">
        <w:rPr>
          <w:rFonts w:asciiTheme="minorHAnsi" w:hAnsiTheme="minorHAnsi" w:cs="Arial"/>
          <w:b/>
          <w:sz w:val="22"/>
          <w:szCs w:val="22"/>
        </w:rPr>
        <w:t>It should be assessed by the respective clinical supervisor</w:t>
      </w:r>
      <w:r>
        <w:rPr>
          <w:rFonts w:asciiTheme="minorHAnsi" w:hAnsiTheme="minorHAnsi" w:cs="Arial"/>
          <w:sz w:val="22"/>
          <w:szCs w:val="22"/>
        </w:rPr>
        <w:t>. Please refer to Appendix 5 for the DOPS list.</w:t>
      </w:r>
    </w:p>
    <w:p w14:paraId="2B82C865" w14:textId="77777777" w:rsidR="009C0692" w:rsidRPr="00C70A3F" w:rsidRDefault="009C0692" w:rsidP="00A25809">
      <w:pPr>
        <w:spacing w:line="276" w:lineRule="auto"/>
        <w:ind w:left="390"/>
        <w:rPr>
          <w:rFonts w:asciiTheme="minorHAnsi" w:hAnsiTheme="minorHAnsi" w:cs="Arial"/>
          <w:i/>
          <w:iCs/>
          <w:sz w:val="22"/>
          <w:szCs w:val="22"/>
        </w:rPr>
      </w:pPr>
      <w:r w:rsidRPr="00C70A3F">
        <w:rPr>
          <w:rFonts w:asciiTheme="minorHAnsi" w:hAnsiTheme="minorHAnsi" w:cs="Arial"/>
          <w:i/>
          <w:iCs/>
          <w:sz w:val="22"/>
          <w:szCs w:val="22"/>
        </w:rPr>
        <w:t xml:space="preserve">Appendix </w:t>
      </w:r>
      <w:r w:rsidR="00A25809">
        <w:rPr>
          <w:rFonts w:asciiTheme="minorHAnsi" w:hAnsiTheme="minorHAnsi" w:cs="Arial"/>
          <w:i/>
          <w:iCs/>
          <w:sz w:val="22"/>
          <w:szCs w:val="22"/>
        </w:rPr>
        <w:t>5</w:t>
      </w:r>
      <w:r w:rsidRPr="00C70A3F">
        <w:rPr>
          <w:rFonts w:asciiTheme="minorHAnsi" w:hAnsiTheme="minorHAnsi" w:cs="Arial"/>
          <w:i/>
          <w:iCs/>
          <w:sz w:val="22"/>
          <w:szCs w:val="22"/>
        </w:rPr>
        <w:t>: Format for DOPS</w:t>
      </w:r>
    </w:p>
    <w:p w14:paraId="534E9CBD" w14:textId="77777777" w:rsidR="009C0692" w:rsidRPr="000E1867" w:rsidRDefault="009C0692" w:rsidP="00A25809">
      <w:pPr>
        <w:spacing w:line="276" w:lineRule="auto"/>
        <w:rPr>
          <w:rFonts w:asciiTheme="minorHAnsi" w:hAnsiTheme="minorHAnsi" w:cs="Arial"/>
          <w:sz w:val="22"/>
          <w:szCs w:val="22"/>
        </w:rPr>
      </w:pPr>
    </w:p>
    <w:p w14:paraId="09DFD488" w14:textId="77777777" w:rsidR="009C0692" w:rsidRPr="00A31093" w:rsidRDefault="009C0692" w:rsidP="005B0F97">
      <w:pPr>
        <w:numPr>
          <w:ilvl w:val="1"/>
          <w:numId w:val="24"/>
        </w:numPr>
        <w:spacing w:line="276" w:lineRule="auto"/>
        <w:rPr>
          <w:rFonts w:asciiTheme="minorHAnsi" w:hAnsiTheme="minorHAnsi" w:cs="Arial"/>
          <w:b/>
          <w:sz w:val="22"/>
          <w:szCs w:val="22"/>
          <w:u w:val="single"/>
        </w:rPr>
      </w:pPr>
      <w:r w:rsidRPr="00A31093">
        <w:rPr>
          <w:rFonts w:asciiTheme="minorHAnsi" w:hAnsiTheme="minorHAnsi" w:cs="Arial"/>
          <w:b/>
          <w:sz w:val="22"/>
          <w:szCs w:val="22"/>
          <w:u w:val="single"/>
        </w:rPr>
        <w:t>Sheffield Instrument for Letters (SAIL)</w:t>
      </w:r>
    </w:p>
    <w:p w14:paraId="6AE91F06" w14:textId="77777777" w:rsidR="00A25809" w:rsidRPr="000E1867" w:rsidRDefault="00A25809" w:rsidP="00A25809">
      <w:pPr>
        <w:spacing w:line="276" w:lineRule="auto"/>
        <w:ind w:left="390"/>
        <w:rPr>
          <w:rFonts w:asciiTheme="minorHAnsi" w:hAnsiTheme="minorHAnsi" w:cs="Arial"/>
          <w:sz w:val="22"/>
          <w:szCs w:val="22"/>
          <w:u w:val="single"/>
        </w:rPr>
      </w:pPr>
    </w:p>
    <w:p w14:paraId="0C581D2C" w14:textId="6468D16F" w:rsidR="00535C7A" w:rsidRDefault="00A25809" w:rsidP="002519EC">
      <w:pPr>
        <w:pStyle w:val="ListParagraph"/>
        <w:spacing w:line="276" w:lineRule="auto"/>
        <w:ind w:left="360" w:firstLine="348"/>
        <w:jc w:val="both"/>
        <w:rPr>
          <w:rFonts w:asciiTheme="minorHAnsi" w:hAnsiTheme="minorHAnsi" w:cs="Arial"/>
          <w:sz w:val="22"/>
          <w:szCs w:val="22"/>
        </w:rPr>
      </w:pPr>
      <w:r>
        <w:rPr>
          <w:rFonts w:asciiTheme="minorHAnsi" w:hAnsiTheme="minorHAnsi" w:cs="Arial"/>
          <w:sz w:val="22"/>
          <w:szCs w:val="22"/>
        </w:rPr>
        <w:t xml:space="preserve">SAIL is an assessment method to </w:t>
      </w:r>
      <w:r w:rsidR="009C0692" w:rsidRPr="000E1867">
        <w:rPr>
          <w:rFonts w:asciiTheme="minorHAnsi" w:hAnsiTheme="minorHAnsi" w:cs="Arial"/>
          <w:sz w:val="22"/>
          <w:szCs w:val="22"/>
        </w:rPr>
        <w:t>review quality of letter writing</w:t>
      </w:r>
      <w:r>
        <w:rPr>
          <w:rFonts w:asciiTheme="minorHAnsi" w:hAnsiTheme="minorHAnsi" w:cs="Arial"/>
          <w:sz w:val="22"/>
          <w:szCs w:val="22"/>
        </w:rPr>
        <w:t xml:space="preserve"> of each candidate. </w:t>
      </w:r>
      <w:r w:rsidRPr="00E5164D">
        <w:rPr>
          <w:rFonts w:asciiTheme="minorHAnsi" w:hAnsiTheme="minorHAnsi" w:cs="Arial"/>
          <w:sz w:val="22"/>
          <w:szCs w:val="22"/>
        </w:rPr>
        <w:t xml:space="preserve">The candidate </w:t>
      </w:r>
      <w:r w:rsidR="00AB0011">
        <w:rPr>
          <w:rFonts w:asciiTheme="minorHAnsi" w:hAnsiTheme="minorHAnsi" w:cs="Arial"/>
          <w:sz w:val="22"/>
          <w:szCs w:val="22"/>
        </w:rPr>
        <w:t xml:space="preserve">are encouraged to </w:t>
      </w:r>
      <w:r w:rsidR="00AB0011">
        <w:rPr>
          <w:rFonts w:asciiTheme="minorHAnsi" w:hAnsiTheme="minorHAnsi" w:cs="Arial"/>
          <w:b/>
          <w:sz w:val="22"/>
          <w:szCs w:val="22"/>
        </w:rPr>
        <w:t xml:space="preserve">submit </w:t>
      </w:r>
      <w:r w:rsidRPr="00A31093">
        <w:rPr>
          <w:rFonts w:asciiTheme="minorHAnsi" w:hAnsiTheme="minorHAnsi" w:cs="Arial"/>
          <w:b/>
          <w:sz w:val="22"/>
          <w:szCs w:val="22"/>
        </w:rPr>
        <w:t xml:space="preserve">one SAIL </w:t>
      </w:r>
      <w:r w:rsidR="00AB0011">
        <w:rPr>
          <w:rFonts w:asciiTheme="minorHAnsi" w:hAnsiTheme="minorHAnsi" w:cs="Arial"/>
          <w:sz w:val="22"/>
          <w:szCs w:val="22"/>
        </w:rPr>
        <w:t>every 3 months.</w:t>
      </w:r>
    </w:p>
    <w:p w14:paraId="2B63DB5B" w14:textId="77777777" w:rsidR="009C0692" w:rsidRDefault="009C0692" w:rsidP="00A25809">
      <w:pPr>
        <w:spacing w:line="276" w:lineRule="auto"/>
        <w:ind w:left="390"/>
        <w:rPr>
          <w:rFonts w:asciiTheme="minorHAnsi" w:hAnsiTheme="minorHAnsi" w:cs="Arial"/>
          <w:i/>
          <w:iCs/>
          <w:sz w:val="22"/>
          <w:szCs w:val="22"/>
        </w:rPr>
      </w:pPr>
      <w:r w:rsidRPr="00C70A3F">
        <w:rPr>
          <w:rFonts w:asciiTheme="minorHAnsi" w:hAnsiTheme="minorHAnsi" w:cs="Arial"/>
          <w:i/>
          <w:iCs/>
          <w:sz w:val="22"/>
          <w:szCs w:val="22"/>
        </w:rPr>
        <w:t xml:space="preserve">Appendix </w:t>
      </w:r>
      <w:r w:rsidR="00A25809">
        <w:rPr>
          <w:rFonts w:asciiTheme="minorHAnsi" w:hAnsiTheme="minorHAnsi" w:cs="Arial"/>
          <w:i/>
          <w:iCs/>
          <w:sz w:val="22"/>
          <w:szCs w:val="22"/>
        </w:rPr>
        <w:t>6</w:t>
      </w:r>
      <w:r w:rsidRPr="00C70A3F">
        <w:rPr>
          <w:rFonts w:asciiTheme="minorHAnsi" w:hAnsiTheme="minorHAnsi" w:cs="Arial"/>
          <w:i/>
          <w:iCs/>
          <w:sz w:val="22"/>
          <w:szCs w:val="22"/>
        </w:rPr>
        <w:t>: Format for SAIL</w:t>
      </w:r>
    </w:p>
    <w:p w14:paraId="3DB6B6C7" w14:textId="77777777" w:rsidR="00EC3DF1" w:rsidRDefault="00EC3DF1" w:rsidP="00A25809">
      <w:pPr>
        <w:spacing w:line="276" w:lineRule="auto"/>
        <w:ind w:left="390"/>
        <w:rPr>
          <w:rFonts w:asciiTheme="minorHAnsi" w:hAnsiTheme="minorHAnsi" w:cs="Arial"/>
          <w:i/>
          <w:iCs/>
          <w:sz w:val="22"/>
          <w:szCs w:val="22"/>
        </w:rPr>
      </w:pPr>
    </w:p>
    <w:p w14:paraId="258ECCFC" w14:textId="77777777" w:rsidR="00EC3DF1" w:rsidRPr="00C70A3F" w:rsidRDefault="00EC3DF1" w:rsidP="00A25809">
      <w:pPr>
        <w:spacing w:line="276" w:lineRule="auto"/>
        <w:ind w:left="390"/>
        <w:rPr>
          <w:rFonts w:asciiTheme="minorHAnsi" w:hAnsiTheme="minorHAnsi" w:cs="Arial"/>
          <w:i/>
          <w:iCs/>
          <w:sz w:val="22"/>
          <w:szCs w:val="22"/>
        </w:rPr>
      </w:pPr>
    </w:p>
    <w:p w14:paraId="30E2F8A4" w14:textId="77777777" w:rsidR="009C0692" w:rsidRPr="000E1867" w:rsidRDefault="009C0692" w:rsidP="00A25809">
      <w:pPr>
        <w:spacing w:line="276" w:lineRule="auto"/>
        <w:rPr>
          <w:rFonts w:asciiTheme="minorHAnsi" w:hAnsiTheme="minorHAnsi" w:cs="Arial"/>
          <w:sz w:val="22"/>
          <w:szCs w:val="22"/>
        </w:rPr>
      </w:pPr>
      <w:r w:rsidRPr="000E1867">
        <w:rPr>
          <w:rFonts w:asciiTheme="minorHAnsi" w:hAnsiTheme="minorHAnsi" w:cs="Arial"/>
          <w:sz w:val="22"/>
          <w:szCs w:val="22"/>
        </w:rPr>
        <w:lastRenderedPageBreak/>
        <w:tab/>
      </w:r>
    </w:p>
    <w:p w14:paraId="3CCF884E" w14:textId="721A3289" w:rsidR="000F30A2" w:rsidRPr="002D0FB2" w:rsidRDefault="000F30A2" w:rsidP="00D9694A">
      <w:pPr>
        <w:numPr>
          <w:ilvl w:val="1"/>
          <w:numId w:val="24"/>
        </w:numPr>
        <w:spacing w:line="276" w:lineRule="auto"/>
        <w:rPr>
          <w:rFonts w:asciiTheme="minorHAnsi" w:hAnsiTheme="minorHAnsi" w:cstheme="minorHAnsi"/>
          <w:b/>
          <w:sz w:val="22"/>
          <w:szCs w:val="22"/>
          <w:u w:val="single"/>
        </w:rPr>
      </w:pPr>
      <w:r w:rsidRPr="00D9694A">
        <w:rPr>
          <w:rFonts w:asciiTheme="minorHAnsi" w:hAnsiTheme="minorHAnsi" w:cstheme="minorHAnsi"/>
          <w:b/>
          <w:sz w:val="22"/>
          <w:szCs w:val="22"/>
          <w:u w:val="single"/>
        </w:rPr>
        <w:t xml:space="preserve">Multisource feedback:  </w:t>
      </w:r>
      <w:r w:rsidRPr="00D9694A">
        <w:rPr>
          <w:rFonts w:asciiTheme="minorHAnsi" w:hAnsiTheme="minorHAnsi" w:cstheme="minorHAnsi"/>
          <w:sz w:val="22"/>
          <w:szCs w:val="22"/>
        </w:rPr>
        <w:t>Multisource Feedback (MsF) is a 360</w:t>
      </w:r>
      <w:r w:rsidR="00D9694A">
        <w:rPr>
          <w:rFonts w:asciiTheme="minorHAnsi" w:hAnsiTheme="minorHAnsi" w:cstheme="minorHAnsi"/>
          <w:sz w:val="22"/>
          <w:szCs w:val="22"/>
        </w:rPr>
        <w:t>-</w:t>
      </w:r>
      <w:r w:rsidRPr="00D9694A">
        <w:rPr>
          <w:rFonts w:asciiTheme="minorHAnsi" w:hAnsiTheme="minorHAnsi" w:cstheme="minorHAnsi"/>
          <w:sz w:val="22"/>
          <w:szCs w:val="22"/>
        </w:rPr>
        <w:t>degree evaluation which is a questionnaire</w:t>
      </w:r>
      <w:r w:rsidR="00D9694A">
        <w:rPr>
          <w:rFonts w:asciiTheme="minorHAnsi" w:hAnsiTheme="minorHAnsi" w:cstheme="minorHAnsi"/>
          <w:sz w:val="22"/>
          <w:szCs w:val="22"/>
        </w:rPr>
        <w:t xml:space="preserve"> </w:t>
      </w:r>
      <w:r w:rsidRPr="00D9694A">
        <w:rPr>
          <w:rFonts w:asciiTheme="minorHAnsi" w:hAnsiTheme="minorHAnsi" w:cstheme="minorHAnsi"/>
          <w:sz w:val="22"/>
          <w:szCs w:val="22"/>
        </w:rPr>
        <w:t>based assessment from medical staff including consultants, specialists, peers and nursing staff. Every year, the trainee should have 1 MsF evaluation from 3 medical staff and 2 nursing staff. The assessments are CONFIDENTIAL and evaluators need to submit the forms directly to the Paediatric secretary in UM or their University supervisor.</w:t>
      </w:r>
    </w:p>
    <w:p w14:paraId="7211B318" w14:textId="42C7B264" w:rsidR="002D0FB2" w:rsidRPr="00D9694A" w:rsidRDefault="002D0FB2" w:rsidP="00D9694A">
      <w:pPr>
        <w:numPr>
          <w:ilvl w:val="1"/>
          <w:numId w:val="24"/>
        </w:numPr>
        <w:spacing w:line="276" w:lineRule="auto"/>
        <w:rPr>
          <w:rFonts w:asciiTheme="minorHAnsi" w:hAnsiTheme="minorHAnsi" w:cstheme="minorHAnsi"/>
          <w:b/>
          <w:sz w:val="22"/>
          <w:szCs w:val="22"/>
          <w:u w:val="single"/>
        </w:rPr>
      </w:pPr>
      <w:r w:rsidRPr="00C70A3F">
        <w:rPr>
          <w:rFonts w:asciiTheme="minorHAnsi" w:hAnsiTheme="minorHAnsi" w:cs="Arial"/>
          <w:i/>
          <w:iCs/>
          <w:sz w:val="22"/>
          <w:szCs w:val="22"/>
        </w:rPr>
        <w:t xml:space="preserve">Appendix </w:t>
      </w:r>
      <w:r>
        <w:rPr>
          <w:rFonts w:asciiTheme="minorHAnsi" w:hAnsiTheme="minorHAnsi" w:cs="Arial"/>
          <w:i/>
          <w:iCs/>
          <w:sz w:val="22"/>
          <w:szCs w:val="22"/>
        </w:rPr>
        <w:t>7: Format for MsF</w:t>
      </w:r>
    </w:p>
    <w:p w14:paraId="60A7317C" w14:textId="77777777" w:rsidR="00D51D54" w:rsidRPr="00D9694A" w:rsidRDefault="00D51D54" w:rsidP="00D9694A">
      <w:pPr>
        <w:spacing w:line="276" w:lineRule="auto"/>
        <w:ind w:left="390"/>
        <w:rPr>
          <w:rFonts w:asciiTheme="minorHAnsi" w:hAnsiTheme="minorHAnsi" w:cstheme="minorHAnsi"/>
          <w:b/>
          <w:sz w:val="22"/>
          <w:szCs w:val="22"/>
          <w:u w:val="single"/>
        </w:rPr>
      </w:pPr>
    </w:p>
    <w:p w14:paraId="553D89BF" w14:textId="751B903C" w:rsidR="000F30A2" w:rsidRPr="002D0FB2" w:rsidRDefault="000F30A2" w:rsidP="00D9694A">
      <w:pPr>
        <w:numPr>
          <w:ilvl w:val="1"/>
          <w:numId w:val="24"/>
        </w:numPr>
        <w:spacing w:line="276" w:lineRule="auto"/>
        <w:rPr>
          <w:rFonts w:asciiTheme="minorHAnsi" w:hAnsiTheme="minorHAnsi" w:cs="Arial"/>
          <w:b/>
          <w:sz w:val="22"/>
          <w:szCs w:val="22"/>
          <w:u w:val="single"/>
        </w:rPr>
      </w:pPr>
      <w:r w:rsidRPr="00D9694A">
        <w:rPr>
          <w:rFonts w:asciiTheme="minorHAnsi" w:hAnsiTheme="minorHAnsi" w:cstheme="minorHAnsi"/>
          <w:b/>
          <w:sz w:val="22"/>
          <w:szCs w:val="22"/>
          <w:u w:val="single"/>
        </w:rPr>
        <w:t xml:space="preserve">Safe guarding: </w:t>
      </w:r>
      <w:r w:rsidRPr="00D9694A">
        <w:rPr>
          <w:rFonts w:asciiTheme="minorHAnsi" w:hAnsiTheme="minorHAnsi" w:cstheme="minorHAnsi"/>
          <w:sz w:val="22"/>
          <w:szCs w:val="22"/>
        </w:rPr>
        <w:t>Safeguarding children CbD – This is a case-based discussion designed to assess knowledge in the assessment and management of children at risk</w:t>
      </w:r>
      <w:r>
        <w:t>.</w:t>
      </w:r>
    </w:p>
    <w:p w14:paraId="3D7943F6" w14:textId="1651DF19" w:rsidR="002D0FB2" w:rsidRPr="000F30A2" w:rsidRDefault="002D0FB2" w:rsidP="002D0FB2">
      <w:pPr>
        <w:spacing w:line="276" w:lineRule="auto"/>
        <w:ind w:left="390"/>
        <w:rPr>
          <w:rFonts w:asciiTheme="minorHAnsi" w:hAnsiTheme="minorHAnsi" w:cs="Arial"/>
          <w:b/>
          <w:sz w:val="22"/>
          <w:szCs w:val="22"/>
          <w:u w:val="single"/>
        </w:rPr>
      </w:pPr>
      <w:r w:rsidRPr="00C70A3F">
        <w:rPr>
          <w:rFonts w:asciiTheme="minorHAnsi" w:hAnsiTheme="minorHAnsi" w:cs="Arial"/>
          <w:i/>
          <w:iCs/>
          <w:sz w:val="22"/>
          <w:szCs w:val="22"/>
        </w:rPr>
        <w:t xml:space="preserve">Appendix </w:t>
      </w:r>
      <w:r>
        <w:rPr>
          <w:rFonts w:asciiTheme="minorHAnsi" w:hAnsiTheme="minorHAnsi" w:cs="Arial"/>
          <w:i/>
          <w:iCs/>
          <w:sz w:val="22"/>
          <w:szCs w:val="22"/>
        </w:rPr>
        <w:t>8: Format for CbD</w:t>
      </w:r>
    </w:p>
    <w:p w14:paraId="2710E3B4" w14:textId="77777777" w:rsidR="000F30A2" w:rsidRDefault="000F30A2" w:rsidP="000F30A2">
      <w:pPr>
        <w:spacing w:line="276" w:lineRule="auto"/>
        <w:ind w:left="390"/>
        <w:rPr>
          <w:rFonts w:asciiTheme="minorHAnsi" w:hAnsiTheme="minorHAnsi" w:cs="Arial"/>
          <w:b/>
          <w:sz w:val="22"/>
          <w:szCs w:val="22"/>
          <w:u w:val="single"/>
        </w:rPr>
      </w:pPr>
    </w:p>
    <w:p w14:paraId="0E698977" w14:textId="5B5529E4" w:rsidR="009C0692" w:rsidRPr="00A31093" w:rsidRDefault="009C0692" w:rsidP="005B0F97">
      <w:pPr>
        <w:numPr>
          <w:ilvl w:val="1"/>
          <w:numId w:val="24"/>
        </w:numPr>
        <w:spacing w:line="276" w:lineRule="auto"/>
        <w:rPr>
          <w:rFonts w:asciiTheme="minorHAnsi" w:hAnsiTheme="minorHAnsi" w:cs="Arial"/>
          <w:b/>
          <w:sz w:val="22"/>
          <w:szCs w:val="22"/>
          <w:u w:val="single"/>
        </w:rPr>
      </w:pPr>
      <w:r w:rsidRPr="00A31093">
        <w:rPr>
          <w:rFonts w:asciiTheme="minorHAnsi" w:hAnsiTheme="minorHAnsi" w:cs="Arial"/>
          <w:b/>
          <w:sz w:val="22"/>
          <w:szCs w:val="22"/>
          <w:u w:val="single"/>
        </w:rPr>
        <w:t>Research project proposal</w:t>
      </w:r>
    </w:p>
    <w:p w14:paraId="01CB6490" w14:textId="77777777" w:rsidR="00730A38" w:rsidRPr="000E1867" w:rsidRDefault="00730A38" w:rsidP="00730A38">
      <w:pPr>
        <w:spacing w:line="276" w:lineRule="auto"/>
        <w:ind w:left="390"/>
        <w:rPr>
          <w:rFonts w:asciiTheme="minorHAnsi" w:hAnsiTheme="minorHAnsi" w:cs="Arial"/>
          <w:sz w:val="22"/>
          <w:szCs w:val="22"/>
          <w:u w:val="single"/>
        </w:rPr>
      </w:pPr>
    </w:p>
    <w:p w14:paraId="3BC259A4" w14:textId="727CF515" w:rsidR="00854686" w:rsidRPr="00D9694A" w:rsidRDefault="00D9694A" w:rsidP="00D9694A">
      <w:pPr>
        <w:spacing w:line="276" w:lineRule="auto"/>
        <w:jc w:val="both"/>
        <w:rPr>
          <w:rFonts w:asciiTheme="minorHAnsi" w:hAnsiTheme="minorHAnsi" w:cstheme="minorHAnsi"/>
          <w:b/>
          <w:sz w:val="22"/>
          <w:szCs w:val="22"/>
        </w:rPr>
      </w:pPr>
      <w:r w:rsidRPr="00D9694A">
        <w:rPr>
          <w:rFonts w:asciiTheme="minorHAnsi" w:hAnsiTheme="minorHAnsi" w:cstheme="minorHAnsi"/>
          <w:bCs/>
          <w:sz w:val="22"/>
          <w:szCs w:val="22"/>
        </w:rPr>
        <w:t xml:space="preserve">Candidates have to prepare and present their research proposal to the department. The research proposal should be approved by the department before submission to the institutional research and ethics committee. Approval may be required at both the National and University level. </w:t>
      </w:r>
      <w:r w:rsidRPr="00D9694A">
        <w:rPr>
          <w:rFonts w:asciiTheme="minorHAnsi" w:hAnsiTheme="minorHAnsi" w:cstheme="minorHAnsi"/>
          <w:b/>
          <w:i/>
          <w:iCs/>
          <w:sz w:val="22"/>
          <w:szCs w:val="22"/>
        </w:rPr>
        <w:t>Candidates should come out with a research timeline (Gantt Chart) after discussion with the university academic supervisor</w:t>
      </w:r>
    </w:p>
    <w:p w14:paraId="29F5CD0F" w14:textId="77777777" w:rsidR="00030C5F" w:rsidRPr="00FC6FD1" w:rsidRDefault="00DD2CEA" w:rsidP="00FC6FD1">
      <w:pPr>
        <w:spacing w:line="276" w:lineRule="auto"/>
        <w:ind w:left="360" w:hanging="360"/>
        <w:jc w:val="both"/>
        <w:rPr>
          <w:rFonts w:asciiTheme="minorHAnsi" w:hAnsiTheme="minorHAnsi" w:cs="Arial"/>
          <w:sz w:val="22"/>
          <w:szCs w:val="22"/>
          <w:u w:val="single"/>
        </w:rPr>
      </w:pPr>
      <w:r w:rsidRPr="00FC6FD1">
        <w:rPr>
          <w:rFonts w:asciiTheme="minorHAnsi" w:hAnsiTheme="minorHAnsi" w:cs="Arial"/>
          <w:sz w:val="22"/>
          <w:szCs w:val="22"/>
        </w:rPr>
        <w:t xml:space="preserve">1.7 </w:t>
      </w:r>
      <w:r w:rsidRPr="00A31093">
        <w:rPr>
          <w:rFonts w:asciiTheme="minorHAnsi" w:hAnsiTheme="minorHAnsi" w:cs="Arial"/>
          <w:b/>
          <w:sz w:val="22"/>
          <w:szCs w:val="22"/>
        </w:rPr>
        <w:tab/>
      </w:r>
      <w:r w:rsidR="00030C5F" w:rsidRPr="00A31093">
        <w:rPr>
          <w:rFonts w:asciiTheme="minorHAnsi" w:hAnsiTheme="minorHAnsi" w:cs="Arial"/>
          <w:b/>
          <w:sz w:val="22"/>
          <w:szCs w:val="22"/>
          <w:u w:val="single"/>
        </w:rPr>
        <w:t>Portfolio</w:t>
      </w:r>
    </w:p>
    <w:p w14:paraId="5F000ECE" w14:textId="1ED12D0C" w:rsidR="000F30A2" w:rsidRPr="00D9694A" w:rsidRDefault="00D9694A" w:rsidP="00D9694A">
      <w:pPr>
        <w:spacing w:after="200" w:line="276" w:lineRule="auto"/>
        <w:rPr>
          <w:rFonts w:asciiTheme="minorHAnsi" w:hAnsiTheme="minorHAnsi" w:cstheme="minorHAnsi"/>
          <w:sz w:val="22"/>
          <w:szCs w:val="22"/>
        </w:rPr>
      </w:pPr>
      <w:r w:rsidRPr="00D9694A">
        <w:rPr>
          <w:rFonts w:asciiTheme="minorHAnsi" w:hAnsiTheme="minorHAnsi" w:cstheme="minorHAnsi"/>
          <w:bCs/>
          <w:sz w:val="22"/>
          <w:szCs w:val="22"/>
        </w:rPr>
        <w:t xml:space="preserve">A candidate MUST keep a portfolio/ logbook of his/her training from the beginning of year 1. This portfolio should comprise the documentation of all the work-based assessments, courses attended and other training-related activities. </w:t>
      </w:r>
      <w:r w:rsidRPr="00D9694A">
        <w:rPr>
          <w:rFonts w:asciiTheme="minorHAnsi" w:hAnsiTheme="minorHAnsi" w:cstheme="minorHAnsi"/>
          <w:b/>
          <w:i/>
          <w:iCs/>
          <w:sz w:val="22"/>
          <w:szCs w:val="22"/>
        </w:rPr>
        <w:t>The logbook is essential for registration in National Specialist Registry (NSR) following completion of the programme</w:t>
      </w:r>
    </w:p>
    <w:p w14:paraId="3E631C7C" w14:textId="14BB5A1E" w:rsidR="005031EB" w:rsidRDefault="005031EB">
      <w:pPr>
        <w:spacing w:after="200" w:line="276" w:lineRule="auto"/>
        <w:rPr>
          <w:rFonts w:asciiTheme="minorHAnsi" w:hAnsiTheme="minorHAnsi" w:cs="Arial"/>
          <w:sz w:val="22"/>
          <w:szCs w:val="22"/>
        </w:rPr>
      </w:pPr>
      <w:r>
        <w:rPr>
          <w:rFonts w:asciiTheme="minorHAnsi" w:hAnsiTheme="minorHAnsi" w:cs="Arial"/>
          <w:sz w:val="22"/>
          <w:szCs w:val="22"/>
        </w:rPr>
        <w:br w:type="page"/>
      </w:r>
    </w:p>
    <w:p w14:paraId="7B488B73" w14:textId="77777777" w:rsidR="00FA7A47" w:rsidRPr="00FA7A47" w:rsidRDefault="00D96ACA" w:rsidP="005B0F97">
      <w:pPr>
        <w:numPr>
          <w:ilvl w:val="0"/>
          <w:numId w:val="24"/>
        </w:numPr>
        <w:spacing w:line="276" w:lineRule="auto"/>
        <w:jc w:val="both"/>
        <w:rPr>
          <w:rFonts w:asciiTheme="minorHAnsi" w:hAnsiTheme="minorHAnsi" w:cs="Arial"/>
          <w:b/>
          <w:bCs/>
          <w:sz w:val="22"/>
          <w:szCs w:val="22"/>
        </w:rPr>
      </w:pPr>
      <w:r w:rsidRPr="00FA7A47">
        <w:rPr>
          <w:rFonts w:asciiTheme="minorHAnsi" w:hAnsiTheme="minorHAnsi" w:cs="Arial"/>
          <w:b/>
          <w:bCs/>
          <w:sz w:val="22"/>
          <w:szCs w:val="22"/>
        </w:rPr>
        <w:lastRenderedPageBreak/>
        <w:t>SUMMATIVE ASSESSMENT</w:t>
      </w:r>
    </w:p>
    <w:p w14:paraId="291AA2C8" w14:textId="77777777" w:rsidR="00FA7A47" w:rsidRPr="00FA7A47" w:rsidRDefault="00FA7A47" w:rsidP="00FA7A47">
      <w:pPr>
        <w:jc w:val="both"/>
        <w:rPr>
          <w:rFonts w:asciiTheme="minorHAnsi" w:hAnsiTheme="minorHAnsi" w:cs="Arial"/>
          <w:sz w:val="22"/>
          <w:szCs w:val="22"/>
        </w:rPr>
      </w:pPr>
    </w:p>
    <w:p w14:paraId="7DE38AA0" w14:textId="77777777" w:rsidR="00FA7A47" w:rsidRDefault="00FA7A47" w:rsidP="005B0F97">
      <w:pPr>
        <w:numPr>
          <w:ilvl w:val="1"/>
          <w:numId w:val="24"/>
        </w:numPr>
        <w:spacing w:line="276" w:lineRule="auto"/>
        <w:jc w:val="both"/>
        <w:rPr>
          <w:rFonts w:asciiTheme="minorHAnsi" w:hAnsiTheme="minorHAnsi" w:cs="Arial"/>
          <w:b/>
          <w:bCs/>
          <w:sz w:val="22"/>
          <w:szCs w:val="22"/>
          <w:u w:val="single"/>
        </w:rPr>
      </w:pPr>
      <w:r w:rsidRPr="0022156D">
        <w:rPr>
          <w:rFonts w:asciiTheme="minorHAnsi" w:hAnsiTheme="minorHAnsi" w:cs="Arial"/>
          <w:b/>
          <w:bCs/>
          <w:sz w:val="22"/>
          <w:szCs w:val="22"/>
          <w:u w:val="single"/>
        </w:rPr>
        <w:t>Examinations</w:t>
      </w:r>
    </w:p>
    <w:p w14:paraId="1D4A1044" w14:textId="77777777" w:rsidR="003273D8" w:rsidRDefault="003273D8" w:rsidP="003273D8">
      <w:pPr>
        <w:spacing w:line="276" w:lineRule="auto"/>
        <w:ind w:left="390"/>
        <w:jc w:val="both"/>
        <w:rPr>
          <w:rFonts w:asciiTheme="minorHAnsi" w:hAnsiTheme="minorHAnsi" w:cs="Arial"/>
          <w:b/>
          <w:bCs/>
          <w:sz w:val="22"/>
          <w:szCs w:val="22"/>
          <w:u w:val="single"/>
        </w:rPr>
      </w:pPr>
    </w:p>
    <w:p w14:paraId="22298CF5" w14:textId="32F66AF3" w:rsidR="00916277" w:rsidRPr="00A31093" w:rsidRDefault="003273D8" w:rsidP="00916277">
      <w:pPr>
        <w:spacing w:line="276" w:lineRule="auto"/>
        <w:ind w:left="390"/>
        <w:jc w:val="both"/>
        <w:rPr>
          <w:rFonts w:asciiTheme="minorHAnsi" w:hAnsiTheme="minorHAnsi" w:cs="Arial"/>
          <w:sz w:val="22"/>
          <w:szCs w:val="22"/>
        </w:rPr>
      </w:pPr>
      <w:r w:rsidRPr="00AF105D">
        <w:rPr>
          <w:rFonts w:asciiTheme="minorHAnsi" w:hAnsiTheme="minorHAnsi" w:cs="Arial"/>
          <w:sz w:val="22"/>
          <w:szCs w:val="22"/>
        </w:rPr>
        <w:t xml:space="preserve">Candidates </w:t>
      </w:r>
      <w:r w:rsidR="00916277" w:rsidRPr="00AF105D">
        <w:rPr>
          <w:rFonts w:asciiTheme="minorHAnsi" w:hAnsiTheme="minorHAnsi" w:cs="Arial"/>
          <w:sz w:val="22"/>
          <w:szCs w:val="22"/>
        </w:rPr>
        <w:t xml:space="preserve">must </w:t>
      </w:r>
      <w:r w:rsidR="00374EB5" w:rsidRPr="00AF105D">
        <w:rPr>
          <w:rFonts w:asciiTheme="minorHAnsi" w:hAnsiTheme="minorHAnsi" w:cs="Arial"/>
          <w:sz w:val="22"/>
          <w:szCs w:val="22"/>
        </w:rPr>
        <w:t xml:space="preserve">apply </w:t>
      </w:r>
      <w:r w:rsidR="00916277" w:rsidRPr="00AF105D">
        <w:rPr>
          <w:rFonts w:asciiTheme="minorHAnsi" w:hAnsiTheme="minorHAnsi" w:cs="Arial"/>
          <w:sz w:val="22"/>
          <w:szCs w:val="22"/>
        </w:rPr>
        <w:t>to sit for the examination, to the</w:t>
      </w:r>
      <w:r w:rsidR="00916277" w:rsidRPr="00930E04">
        <w:rPr>
          <w:rFonts w:asciiTheme="minorHAnsi" w:hAnsiTheme="minorHAnsi" w:cs="Arial"/>
          <w:sz w:val="22"/>
          <w:szCs w:val="22"/>
        </w:rPr>
        <w:t xml:space="preserve"> </w:t>
      </w:r>
      <w:r w:rsidR="00916277" w:rsidRPr="00A31093">
        <w:rPr>
          <w:rFonts w:asciiTheme="minorHAnsi" w:hAnsiTheme="minorHAnsi" w:cs="Arial"/>
          <w:sz w:val="22"/>
          <w:szCs w:val="22"/>
        </w:rPr>
        <w:t>Paediatric Department of the respective university before:</w:t>
      </w:r>
    </w:p>
    <w:p w14:paraId="2E25A9FC" w14:textId="77777777" w:rsidR="00916277" w:rsidRPr="00A31093" w:rsidRDefault="00916277">
      <w:pPr>
        <w:pStyle w:val="ListParagraph"/>
        <w:numPr>
          <w:ilvl w:val="0"/>
          <w:numId w:val="72"/>
        </w:numPr>
        <w:spacing w:line="276" w:lineRule="auto"/>
        <w:jc w:val="both"/>
        <w:rPr>
          <w:rFonts w:asciiTheme="minorHAnsi" w:hAnsiTheme="minorHAnsi" w:cs="Arial"/>
          <w:sz w:val="22"/>
          <w:szCs w:val="22"/>
        </w:rPr>
      </w:pPr>
      <w:r w:rsidRPr="00A31093">
        <w:rPr>
          <w:rFonts w:asciiTheme="minorHAnsi" w:hAnsiTheme="minorHAnsi" w:cs="Arial"/>
          <w:sz w:val="22"/>
          <w:szCs w:val="22"/>
        </w:rPr>
        <w:t>30</w:t>
      </w:r>
      <w:r w:rsidRPr="00A31093">
        <w:rPr>
          <w:rFonts w:asciiTheme="minorHAnsi" w:hAnsiTheme="minorHAnsi" w:cs="Arial"/>
          <w:sz w:val="22"/>
          <w:szCs w:val="22"/>
          <w:vertAlign w:val="superscript"/>
        </w:rPr>
        <w:t>st</w:t>
      </w:r>
      <w:r w:rsidRPr="00A31093">
        <w:rPr>
          <w:rFonts w:asciiTheme="minorHAnsi" w:hAnsiTheme="minorHAnsi" w:cs="Arial"/>
          <w:sz w:val="22"/>
          <w:szCs w:val="22"/>
        </w:rPr>
        <w:t xml:space="preserve"> June for the October/November or</w:t>
      </w:r>
    </w:p>
    <w:p w14:paraId="7FBE9598" w14:textId="77777777" w:rsidR="00916277" w:rsidRPr="00A31093" w:rsidRDefault="00916277">
      <w:pPr>
        <w:pStyle w:val="ListParagraph"/>
        <w:numPr>
          <w:ilvl w:val="0"/>
          <w:numId w:val="72"/>
        </w:numPr>
        <w:spacing w:line="276" w:lineRule="auto"/>
        <w:jc w:val="both"/>
        <w:rPr>
          <w:rFonts w:asciiTheme="minorHAnsi" w:hAnsiTheme="minorHAnsi" w:cs="Arial"/>
          <w:sz w:val="22"/>
          <w:szCs w:val="22"/>
        </w:rPr>
      </w:pPr>
      <w:r w:rsidRPr="00A31093">
        <w:rPr>
          <w:rFonts w:asciiTheme="minorHAnsi" w:hAnsiTheme="minorHAnsi" w:cs="Arial"/>
          <w:sz w:val="22"/>
          <w:szCs w:val="22"/>
        </w:rPr>
        <w:t xml:space="preserve"> 31</w:t>
      </w:r>
      <w:r w:rsidRPr="00A31093">
        <w:rPr>
          <w:rFonts w:asciiTheme="minorHAnsi" w:hAnsiTheme="minorHAnsi" w:cs="Arial"/>
          <w:sz w:val="22"/>
          <w:szCs w:val="22"/>
          <w:vertAlign w:val="superscript"/>
        </w:rPr>
        <w:t>st</w:t>
      </w:r>
      <w:r w:rsidRPr="00A31093">
        <w:rPr>
          <w:rFonts w:asciiTheme="minorHAnsi" w:hAnsiTheme="minorHAnsi" w:cs="Arial"/>
          <w:sz w:val="22"/>
          <w:szCs w:val="22"/>
        </w:rPr>
        <w:t xml:space="preserve"> December for the April/May exam the following year. </w:t>
      </w:r>
    </w:p>
    <w:p w14:paraId="3D5EC929" w14:textId="79FAD287" w:rsidR="003273D8" w:rsidRPr="00AF105D" w:rsidRDefault="00730A38" w:rsidP="00A31093">
      <w:pPr>
        <w:spacing w:line="276" w:lineRule="auto"/>
        <w:ind w:left="438"/>
        <w:jc w:val="both"/>
        <w:rPr>
          <w:rFonts w:asciiTheme="minorHAnsi" w:hAnsiTheme="minorHAnsi" w:cs="Arial"/>
          <w:sz w:val="22"/>
          <w:szCs w:val="22"/>
        </w:rPr>
      </w:pPr>
      <w:r w:rsidRPr="00A31093">
        <w:rPr>
          <w:rFonts w:asciiTheme="minorHAnsi" w:hAnsiTheme="minorHAnsi" w:cs="Arial"/>
          <w:sz w:val="22"/>
          <w:szCs w:val="22"/>
        </w:rPr>
        <w:t>Failure to do so may result in barring</w:t>
      </w:r>
      <w:r w:rsidR="00E0713F">
        <w:rPr>
          <w:rFonts w:asciiTheme="minorHAnsi" w:hAnsiTheme="minorHAnsi" w:cs="Arial"/>
          <w:sz w:val="22"/>
          <w:szCs w:val="22"/>
        </w:rPr>
        <w:t xml:space="preserve"> of the candidate</w:t>
      </w:r>
      <w:r w:rsidRPr="00A31093">
        <w:rPr>
          <w:rFonts w:asciiTheme="minorHAnsi" w:hAnsiTheme="minorHAnsi" w:cs="Arial"/>
          <w:sz w:val="22"/>
          <w:szCs w:val="22"/>
        </w:rPr>
        <w:t xml:space="preserve"> from sitting for the respective examination.</w:t>
      </w:r>
    </w:p>
    <w:p w14:paraId="7857F62B" w14:textId="77777777" w:rsidR="00FA7A47" w:rsidRPr="00AF105D" w:rsidRDefault="00FA7A47" w:rsidP="00FA7A47">
      <w:pPr>
        <w:jc w:val="both"/>
        <w:rPr>
          <w:rFonts w:asciiTheme="minorHAnsi" w:hAnsiTheme="minorHAnsi" w:cs="Arial"/>
          <w:sz w:val="22"/>
          <w:szCs w:val="22"/>
        </w:rPr>
      </w:pPr>
    </w:p>
    <w:p w14:paraId="618BCC60" w14:textId="77777777" w:rsidR="003273D8" w:rsidRPr="00AF105D" w:rsidRDefault="003273D8" w:rsidP="00FA7A47">
      <w:pPr>
        <w:jc w:val="both"/>
        <w:rPr>
          <w:rFonts w:asciiTheme="minorHAnsi" w:hAnsiTheme="minorHAnsi" w:cs="Arial"/>
          <w:sz w:val="22"/>
          <w:szCs w:val="22"/>
        </w:rPr>
      </w:pPr>
    </w:p>
    <w:p w14:paraId="4B2C6959" w14:textId="77777777" w:rsidR="00FA7A47" w:rsidRPr="00AF105D" w:rsidRDefault="00FA7A47" w:rsidP="003273D8">
      <w:pPr>
        <w:pStyle w:val="BodyText"/>
        <w:ind w:left="0" w:firstLine="0"/>
        <w:jc w:val="left"/>
        <w:rPr>
          <w:u w:val="none"/>
        </w:rPr>
      </w:pPr>
      <w:r w:rsidRPr="00AF105D">
        <w:rPr>
          <w:u w:val="none"/>
        </w:rPr>
        <w:t xml:space="preserve">2.1.1 </w:t>
      </w:r>
      <w:r w:rsidRPr="00AF105D">
        <w:rPr>
          <w:u w:val="none"/>
        </w:rPr>
        <w:tab/>
        <w:t>Eligibility to sit for examinations</w:t>
      </w:r>
    </w:p>
    <w:p w14:paraId="01D25972" w14:textId="77777777" w:rsidR="00D600EF" w:rsidRPr="00AF105D" w:rsidRDefault="00D600EF" w:rsidP="003273D8">
      <w:pPr>
        <w:pStyle w:val="BodyText"/>
        <w:ind w:left="0" w:firstLine="0"/>
        <w:jc w:val="left"/>
        <w:rPr>
          <w:b w:val="0"/>
          <w:bCs/>
          <w:u w:val="none"/>
        </w:rPr>
      </w:pPr>
    </w:p>
    <w:p w14:paraId="7DBE2348" w14:textId="722BC013" w:rsidR="00FA7A47" w:rsidRPr="00AF105D" w:rsidRDefault="00FA7A47" w:rsidP="003273D8">
      <w:pPr>
        <w:pStyle w:val="BodyText"/>
        <w:ind w:left="0" w:firstLine="0"/>
        <w:jc w:val="left"/>
      </w:pPr>
      <w:r w:rsidRPr="00AF105D">
        <w:t xml:space="preserve">Part </w:t>
      </w:r>
      <w:r w:rsidR="00535C7A" w:rsidRPr="00AF105D">
        <w:t xml:space="preserve">I </w:t>
      </w:r>
      <w:r w:rsidR="003441C2" w:rsidRPr="00AF105D">
        <w:t>Examination</w:t>
      </w:r>
    </w:p>
    <w:p w14:paraId="025C7C32" w14:textId="77777777" w:rsidR="00D600EF" w:rsidRPr="00AF105D" w:rsidRDefault="00D600EF" w:rsidP="003273D8">
      <w:pPr>
        <w:pStyle w:val="BodyText"/>
        <w:ind w:left="0" w:firstLine="0"/>
        <w:jc w:val="left"/>
        <w:rPr>
          <w:b w:val="0"/>
          <w:bCs/>
          <w:u w:val="none"/>
        </w:rPr>
      </w:pPr>
    </w:p>
    <w:p w14:paraId="31153819" w14:textId="266B86D2" w:rsidR="00FA7A47" w:rsidRPr="00A31093" w:rsidRDefault="00FA7A47">
      <w:pPr>
        <w:pStyle w:val="BodyText"/>
        <w:numPr>
          <w:ilvl w:val="0"/>
          <w:numId w:val="62"/>
        </w:numPr>
        <w:jc w:val="left"/>
        <w:rPr>
          <w:b w:val="0"/>
          <w:bCs/>
          <w:u w:val="none"/>
        </w:rPr>
      </w:pPr>
      <w:r w:rsidRPr="00A31093">
        <w:rPr>
          <w:b w:val="0"/>
          <w:bCs/>
          <w:u w:val="none"/>
        </w:rPr>
        <w:t>Satisfactory overall supervisors’ reports</w:t>
      </w:r>
      <w:r w:rsidR="00D600EF" w:rsidRPr="00A31093">
        <w:rPr>
          <w:b w:val="0"/>
          <w:bCs/>
          <w:u w:val="none"/>
        </w:rPr>
        <w:t xml:space="preserve"> (OSR)</w:t>
      </w:r>
      <w:r w:rsidR="00DD18CF" w:rsidRPr="00A31093">
        <w:rPr>
          <w:b w:val="0"/>
          <w:bCs/>
          <w:u w:val="none"/>
        </w:rPr>
        <w:t xml:space="preserve"> from</w:t>
      </w:r>
      <w:r w:rsidR="005F482D" w:rsidRPr="00A31093">
        <w:rPr>
          <w:b w:val="0"/>
          <w:bCs/>
          <w:u w:val="none"/>
        </w:rPr>
        <w:t xml:space="preserve"> at least 75% of</w:t>
      </w:r>
      <w:r w:rsidR="00DD2CEA" w:rsidRPr="00A31093">
        <w:rPr>
          <w:b w:val="0"/>
          <w:bCs/>
          <w:u w:val="none"/>
        </w:rPr>
        <w:t xml:space="preserve"> </w:t>
      </w:r>
      <w:r w:rsidR="00DD18CF" w:rsidRPr="00A31093">
        <w:rPr>
          <w:b w:val="0"/>
          <w:bCs/>
          <w:u w:val="none"/>
        </w:rPr>
        <w:t>posting</w:t>
      </w:r>
      <w:r w:rsidR="005F482D" w:rsidRPr="00A31093">
        <w:rPr>
          <w:b w:val="0"/>
          <w:bCs/>
          <w:u w:val="none"/>
        </w:rPr>
        <w:t>s</w:t>
      </w:r>
      <w:r w:rsidR="001B188A" w:rsidRPr="00A31093">
        <w:rPr>
          <w:b w:val="0"/>
          <w:bCs/>
          <w:u w:val="none"/>
        </w:rPr>
        <w:t xml:space="preserve"> prior to the examination</w:t>
      </w:r>
    </w:p>
    <w:p w14:paraId="1615D7D3" w14:textId="77777777" w:rsidR="00574AA2" w:rsidRPr="00A31093" w:rsidRDefault="00574AA2">
      <w:pPr>
        <w:pStyle w:val="BodyText"/>
        <w:numPr>
          <w:ilvl w:val="0"/>
          <w:numId w:val="62"/>
        </w:numPr>
        <w:jc w:val="left"/>
        <w:rPr>
          <w:b w:val="0"/>
          <w:bCs/>
          <w:u w:val="none"/>
        </w:rPr>
      </w:pPr>
      <w:r w:rsidRPr="00A31093">
        <w:rPr>
          <w:b w:val="0"/>
          <w:bCs/>
          <w:u w:val="none"/>
        </w:rPr>
        <w:t>At least ONE satisfactory CbD from each posting or 3-monthly training prior to the examination</w:t>
      </w:r>
    </w:p>
    <w:p w14:paraId="5F0581BB" w14:textId="6E3C962E" w:rsidR="00574AA2" w:rsidRDefault="00574AA2">
      <w:pPr>
        <w:pStyle w:val="BodyText"/>
        <w:numPr>
          <w:ilvl w:val="0"/>
          <w:numId w:val="62"/>
        </w:numPr>
        <w:jc w:val="left"/>
        <w:rPr>
          <w:b w:val="0"/>
          <w:bCs/>
          <w:u w:val="none"/>
        </w:rPr>
      </w:pPr>
      <w:r w:rsidRPr="00A31093">
        <w:rPr>
          <w:b w:val="0"/>
          <w:bCs/>
          <w:u w:val="none"/>
        </w:rPr>
        <w:t>At least ONE satisfactory Mini CEX from each posting or 3-monthly training prior to the examination</w:t>
      </w:r>
    </w:p>
    <w:p w14:paraId="255A5906" w14:textId="1883A81E" w:rsidR="004C186D" w:rsidRDefault="004C186D">
      <w:pPr>
        <w:pStyle w:val="BodyText"/>
        <w:numPr>
          <w:ilvl w:val="0"/>
          <w:numId w:val="62"/>
        </w:numPr>
        <w:jc w:val="left"/>
        <w:rPr>
          <w:b w:val="0"/>
          <w:bCs/>
          <w:u w:val="none"/>
        </w:rPr>
      </w:pPr>
      <w:r w:rsidRPr="00A31093">
        <w:rPr>
          <w:b w:val="0"/>
          <w:bCs/>
          <w:u w:val="none"/>
        </w:rPr>
        <w:t xml:space="preserve">At least </w:t>
      </w:r>
      <w:r>
        <w:rPr>
          <w:b w:val="0"/>
          <w:bCs/>
          <w:u w:val="none"/>
        </w:rPr>
        <w:t xml:space="preserve">FIVE </w:t>
      </w:r>
      <w:r w:rsidRPr="00A31093">
        <w:rPr>
          <w:b w:val="0"/>
          <w:bCs/>
          <w:u w:val="none"/>
        </w:rPr>
        <w:t xml:space="preserve">satisfactory </w:t>
      </w:r>
      <w:r>
        <w:rPr>
          <w:b w:val="0"/>
          <w:bCs/>
          <w:u w:val="none"/>
        </w:rPr>
        <w:t>MSF</w:t>
      </w:r>
      <w:r w:rsidRPr="00A31093">
        <w:rPr>
          <w:b w:val="0"/>
          <w:bCs/>
          <w:u w:val="none"/>
        </w:rPr>
        <w:t xml:space="preserve"> from </w:t>
      </w:r>
      <w:r>
        <w:rPr>
          <w:b w:val="0"/>
          <w:bCs/>
          <w:u w:val="none"/>
        </w:rPr>
        <w:t>for the year</w:t>
      </w:r>
      <w:r w:rsidRPr="00A31093">
        <w:rPr>
          <w:b w:val="0"/>
          <w:bCs/>
          <w:u w:val="none"/>
        </w:rPr>
        <w:t xml:space="preserve"> prior to the examination</w:t>
      </w:r>
    </w:p>
    <w:p w14:paraId="0A93F748" w14:textId="7B73D6A9" w:rsidR="004C186D" w:rsidRPr="00D51D54" w:rsidRDefault="004C186D">
      <w:pPr>
        <w:pStyle w:val="BodyText"/>
        <w:numPr>
          <w:ilvl w:val="0"/>
          <w:numId w:val="62"/>
        </w:numPr>
        <w:jc w:val="left"/>
        <w:rPr>
          <w:b w:val="0"/>
          <w:bCs/>
          <w:u w:val="none"/>
        </w:rPr>
      </w:pPr>
      <w:r>
        <w:rPr>
          <w:b w:val="0"/>
          <w:bCs/>
          <w:u w:val="none"/>
        </w:rPr>
        <w:t xml:space="preserve">At least ONE </w:t>
      </w:r>
      <w:r w:rsidR="00E671AF">
        <w:rPr>
          <w:b w:val="0"/>
          <w:bCs/>
          <w:u w:val="none"/>
        </w:rPr>
        <w:t xml:space="preserve">satisfactory </w:t>
      </w:r>
      <w:r>
        <w:rPr>
          <w:b w:val="0"/>
          <w:bCs/>
          <w:u w:val="none"/>
        </w:rPr>
        <w:t>Child protection case discussion</w:t>
      </w:r>
      <w:r w:rsidRPr="004C186D">
        <w:rPr>
          <w:u w:val="none"/>
        </w:rPr>
        <w:t>*</w:t>
      </w:r>
      <w:r w:rsidR="00D51D54">
        <w:rPr>
          <w:u w:val="none"/>
        </w:rPr>
        <w:t xml:space="preserve"> </w:t>
      </w:r>
      <w:r w:rsidR="00D51D54" w:rsidRPr="00D51D54">
        <w:rPr>
          <w:b w:val="0"/>
          <w:bCs/>
          <w:u w:val="none"/>
        </w:rPr>
        <w:t>per year</w:t>
      </w:r>
      <w:r w:rsidR="00D51D54">
        <w:rPr>
          <w:b w:val="0"/>
          <w:bCs/>
          <w:u w:val="none"/>
        </w:rPr>
        <w:t xml:space="preserve"> </w:t>
      </w:r>
      <w:r w:rsidR="00D51D54" w:rsidRPr="00A31093">
        <w:rPr>
          <w:b w:val="0"/>
          <w:bCs/>
          <w:u w:val="none"/>
        </w:rPr>
        <w:t>prior to the examination</w:t>
      </w:r>
      <w:r w:rsidR="00E671AF">
        <w:rPr>
          <w:b w:val="0"/>
          <w:bCs/>
          <w:u w:val="none"/>
        </w:rPr>
        <w:t xml:space="preserve"> </w:t>
      </w:r>
      <w:r w:rsidR="00E671AF" w:rsidRPr="00D9694A">
        <w:rPr>
          <w:b w:val="0"/>
          <w:u w:val="none"/>
        </w:rPr>
        <w:t>per year</w:t>
      </w:r>
      <w:r w:rsidR="00E671AF">
        <w:rPr>
          <w:b w:val="0"/>
          <w:u w:val="none"/>
        </w:rPr>
        <w:t>,</w:t>
      </w:r>
      <w:r w:rsidR="00E671AF" w:rsidRPr="00D9694A">
        <w:rPr>
          <w:b w:val="0"/>
          <w:u w:val="none"/>
        </w:rPr>
        <w:t xml:space="preserve"> from 2nd year onwards</w:t>
      </w:r>
    </w:p>
    <w:p w14:paraId="184FD318" w14:textId="0319E4BF" w:rsidR="003C3E56" w:rsidRPr="00D51D54" w:rsidRDefault="003C3E56">
      <w:pPr>
        <w:pStyle w:val="BodyText"/>
        <w:numPr>
          <w:ilvl w:val="0"/>
          <w:numId w:val="62"/>
        </w:numPr>
        <w:jc w:val="left"/>
        <w:rPr>
          <w:b w:val="0"/>
          <w:bCs/>
          <w:u w:val="none"/>
        </w:rPr>
      </w:pPr>
      <w:r w:rsidRPr="003B5A40">
        <w:rPr>
          <w:b w:val="0"/>
          <w:bCs/>
          <w:u w:val="none"/>
        </w:rPr>
        <w:t>At least ONE satisfactory SAIL</w:t>
      </w:r>
      <w:r w:rsidR="00D51D54">
        <w:rPr>
          <w:b w:val="0"/>
          <w:bCs/>
          <w:u w:val="none"/>
        </w:rPr>
        <w:t xml:space="preserve"> </w:t>
      </w:r>
      <w:r w:rsidR="00D51D54" w:rsidRPr="00A31093">
        <w:rPr>
          <w:b w:val="0"/>
          <w:bCs/>
          <w:u w:val="none"/>
        </w:rPr>
        <w:t>prior to the examination</w:t>
      </w:r>
    </w:p>
    <w:p w14:paraId="26165999" w14:textId="77777777" w:rsidR="00E671AF" w:rsidRDefault="00E8499A">
      <w:pPr>
        <w:pStyle w:val="BodyText"/>
        <w:numPr>
          <w:ilvl w:val="0"/>
          <w:numId w:val="62"/>
        </w:numPr>
        <w:jc w:val="left"/>
        <w:rPr>
          <w:b w:val="0"/>
          <w:bCs/>
          <w:u w:val="none"/>
        </w:rPr>
      </w:pPr>
      <w:r w:rsidRPr="00A31093">
        <w:rPr>
          <w:b w:val="0"/>
          <w:bCs/>
          <w:u w:val="none"/>
        </w:rPr>
        <w:t xml:space="preserve">Completed </w:t>
      </w:r>
      <w:r w:rsidR="00DD18CF" w:rsidRPr="00A31093">
        <w:rPr>
          <w:b w:val="0"/>
          <w:bCs/>
          <w:u w:val="none"/>
        </w:rPr>
        <w:t xml:space="preserve">TEN satisfactory </w:t>
      </w:r>
      <w:r w:rsidR="00FA7A47" w:rsidRPr="00A31093">
        <w:rPr>
          <w:b w:val="0"/>
          <w:bCs/>
          <w:u w:val="none"/>
        </w:rPr>
        <w:t>Directly Observed Procedures</w:t>
      </w:r>
      <w:r w:rsidR="00102F67" w:rsidRPr="00A31093">
        <w:rPr>
          <w:b w:val="0"/>
          <w:bCs/>
          <w:u w:val="none"/>
        </w:rPr>
        <w:t xml:space="preserve"> (DOPS)</w:t>
      </w:r>
    </w:p>
    <w:p w14:paraId="7335A086" w14:textId="3D635D1F" w:rsidR="00D9694A" w:rsidRPr="00E671AF" w:rsidRDefault="00D9694A">
      <w:pPr>
        <w:pStyle w:val="BodyText"/>
        <w:numPr>
          <w:ilvl w:val="0"/>
          <w:numId w:val="62"/>
        </w:numPr>
        <w:jc w:val="left"/>
        <w:rPr>
          <w:b w:val="0"/>
          <w:bCs/>
          <w:u w:val="none"/>
        </w:rPr>
      </w:pPr>
      <w:r w:rsidRPr="00E671AF">
        <w:rPr>
          <w:b w:val="0"/>
          <w:bCs/>
          <w:u w:val="none"/>
        </w:rPr>
        <w:t>Multi Source Feedback (MSF): 5 Multi-source f</w:t>
      </w:r>
      <w:r w:rsidR="002D0FB2">
        <w:rPr>
          <w:b w:val="0"/>
          <w:bCs/>
          <w:u w:val="none"/>
        </w:rPr>
        <w:t>eedback assessments per year by</w:t>
      </w:r>
      <w:r w:rsidRPr="00E671AF">
        <w:rPr>
          <w:b w:val="0"/>
          <w:bCs/>
          <w:u w:val="none"/>
        </w:rPr>
        <w:t xml:space="preserve"> 3 doctors and 2 nurses. Must achieve at least an overall grade of 4 in a minimum of FIVE Multi Source Feedback (MSF) per year</w:t>
      </w:r>
    </w:p>
    <w:p w14:paraId="77B74D01" w14:textId="77777777" w:rsidR="00D600EF" w:rsidRPr="00AF105D" w:rsidRDefault="00D600EF" w:rsidP="003273D8">
      <w:pPr>
        <w:pStyle w:val="BodyText"/>
        <w:ind w:left="0" w:firstLine="0"/>
        <w:jc w:val="left"/>
        <w:rPr>
          <w:b w:val="0"/>
          <w:bCs/>
          <w:u w:val="none"/>
        </w:rPr>
      </w:pPr>
    </w:p>
    <w:p w14:paraId="4E120830" w14:textId="77777777" w:rsidR="00FA7A47" w:rsidRPr="00AF105D" w:rsidRDefault="00FA7A47" w:rsidP="003273D8">
      <w:pPr>
        <w:pStyle w:val="BodyText"/>
        <w:ind w:left="0" w:firstLine="0"/>
        <w:jc w:val="left"/>
        <w:rPr>
          <w:b w:val="0"/>
          <w:bCs/>
          <w:u w:val="none"/>
        </w:rPr>
      </w:pPr>
    </w:p>
    <w:p w14:paraId="24D0F7C6" w14:textId="4B74003B" w:rsidR="00FA7A47" w:rsidRPr="00AF105D" w:rsidRDefault="00FA7A47" w:rsidP="003273D8">
      <w:pPr>
        <w:pStyle w:val="BodyText"/>
        <w:ind w:left="0" w:firstLine="0"/>
        <w:jc w:val="left"/>
      </w:pPr>
      <w:r w:rsidRPr="00AF105D">
        <w:t xml:space="preserve">Part </w:t>
      </w:r>
      <w:r w:rsidR="00535C7A" w:rsidRPr="00AF105D">
        <w:t xml:space="preserve">II </w:t>
      </w:r>
      <w:r w:rsidR="003441C2" w:rsidRPr="00AF105D">
        <w:t>Examination</w:t>
      </w:r>
    </w:p>
    <w:p w14:paraId="7FBE34B4" w14:textId="77777777" w:rsidR="00D600EF" w:rsidRPr="00AF105D" w:rsidRDefault="00D600EF" w:rsidP="003273D8">
      <w:pPr>
        <w:pStyle w:val="BodyText"/>
        <w:ind w:left="0" w:firstLine="0"/>
        <w:jc w:val="left"/>
        <w:rPr>
          <w:b w:val="0"/>
          <w:bCs/>
          <w:u w:val="none"/>
        </w:rPr>
      </w:pPr>
    </w:p>
    <w:p w14:paraId="3EF8CC0F" w14:textId="11B52C55" w:rsidR="00DD2CEA" w:rsidRPr="00A31093" w:rsidRDefault="00960CE3">
      <w:pPr>
        <w:pStyle w:val="BodyText"/>
        <w:numPr>
          <w:ilvl w:val="0"/>
          <w:numId w:val="63"/>
        </w:numPr>
        <w:spacing w:line="240" w:lineRule="auto"/>
        <w:jc w:val="left"/>
        <w:rPr>
          <w:b w:val="0"/>
          <w:bCs/>
          <w:u w:val="none"/>
        </w:rPr>
      </w:pPr>
      <w:r w:rsidRPr="00A31093">
        <w:rPr>
          <w:b w:val="0"/>
          <w:bCs/>
          <w:u w:val="none"/>
        </w:rPr>
        <w:t>Satisfactory overall supervisors’ reports (OSR) from at least 75% of postings prior to the examination</w:t>
      </w:r>
      <w:r w:rsidRPr="00A31093" w:rsidDel="00960CE3">
        <w:rPr>
          <w:b w:val="0"/>
          <w:bCs/>
          <w:u w:val="none"/>
        </w:rPr>
        <w:t xml:space="preserve"> </w:t>
      </w:r>
    </w:p>
    <w:p w14:paraId="69B9403A" w14:textId="77777777" w:rsidR="00FA7A47" w:rsidRPr="00A31093" w:rsidRDefault="00DD18CF">
      <w:pPr>
        <w:pStyle w:val="BodyText"/>
        <w:numPr>
          <w:ilvl w:val="0"/>
          <w:numId w:val="63"/>
        </w:numPr>
        <w:spacing w:line="240" w:lineRule="auto"/>
        <w:jc w:val="left"/>
        <w:rPr>
          <w:b w:val="0"/>
          <w:bCs/>
          <w:u w:val="none"/>
        </w:rPr>
      </w:pPr>
      <w:r w:rsidRPr="00A31093">
        <w:rPr>
          <w:b w:val="0"/>
          <w:bCs/>
          <w:u w:val="none"/>
        </w:rPr>
        <w:t>At least ONE satisfactory</w:t>
      </w:r>
      <w:r w:rsidR="00FA7A47" w:rsidRPr="00A31093">
        <w:rPr>
          <w:b w:val="0"/>
          <w:bCs/>
          <w:u w:val="none"/>
        </w:rPr>
        <w:t xml:space="preserve"> CbD </w:t>
      </w:r>
      <w:r w:rsidRPr="00A31093">
        <w:rPr>
          <w:b w:val="0"/>
          <w:bCs/>
          <w:u w:val="none"/>
        </w:rPr>
        <w:t>from each posting</w:t>
      </w:r>
      <w:r w:rsidR="00574AA2" w:rsidRPr="00A31093">
        <w:rPr>
          <w:b w:val="0"/>
          <w:bCs/>
          <w:u w:val="none"/>
        </w:rPr>
        <w:t xml:space="preserve"> or 3-monthly training</w:t>
      </w:r>
      <w:r w:rsidRPr="00A31093">
        <w:rPr>
          <w:b w:val="0"/>
          <w:bCs/>
          <w:u w:val="none"/>
        </w:rPr>
        <w:t xml:space="preserve"> </w:t>
      </w:r>
      <w:r w:rsidR="001B188A" w:rsidRPr="00A31093">
        <w:rPr>
          <w:b w:val="0"/>
          <w:bCs/>
          <w:u w:val="none"/>
        </w:rPr>
        <w:t>prior to the examination</w:t>
      </w:r>
    </w:p>
    <w:p w14:paraId="02E1D6AD" w14:textId="77777777" w:rsidR="00DD18CF" w:rsidRPr="00A31093" w:rsidRDefault="00DD18CF">
      <w:pPr>
        <w:pStyle w:val="BodyText"/>
        <w:numPr>
          <w:ilvl w:val="0"/>
          <w:numId w:val="63"/>
        </w:numPr>
        <w:spacing w:line="240" w:lineRule="auto"/>
        <w:jc w:val="left"/>
        <w:rPr>
          <w:b w:val="0"/>
          <w:bCs/>
          <w:u w:val="none"/>
        </w:rPr>
      </w:pPr>
      <w:r w:rsidRPr="00A31093">
        <w:rPr>
          <w:b w:val="0"/>
          <w:bCs/>
          <w:u w:val="none"/>
        </w:rPr>
        <w:t>At least ONE satisfactory Mini CEX from each posting</w:t>
      </w:r>
      <w:r w:rsidR="00574AA2" w:rsidRPr="00A31093">
        <w:rPr>
          <w:b w:val="0"/>
          <w:bCs/>
          <w:u w:val="none"/>
        </w:rPr>
        <w:t xml:space="preserve"> or 3-monthly training</w:t>
      </w:r>
      <w:r w:rsidRPr="00A31093">
        <w:rPr>
          <w:b w:val="0"/>
          <w:bCs/>
          <w:u w:val="none"/>
        </w:rPr>
        <w:t xml:space="preserve"> </w:t>
      </w:r>
      <w:r w:rsidR="001B188A" w:rsidRPr="00A31093">
        <w:rPr>
          <w:b w:val="0"/>
          <w:bCs/>
          <w:u w:val="none"/>
        </w:rPr>
        <w:t>prior to the examination</w:t>
      </w:r>
    </w:p>
    <w:p w14:paraId="7389E29B" w14:textId="77777777" w:rsidR="00D9694A" w:rsidRDefault="00DD18CF">
      <w:pPr>
        <w:pStyle w:val="BodyText"/>
        <w:numPr>
          <w:ilvl w:val="0"/>
          <w:numId w:val="63"/>
        </w:numPr>
        <w:spacing w:line="240" w:lineRule="auto"/>
        <w:jc w:val="left"/>
        <w:rPr>
          <w:b w:val="0"/>
          <w:bCs/>
          <w:u w:val="none"/>
        </w:rPr>
      </w:pPr>
      <w:r w:rsidRPr="00A31093">
        <w:rPr>
          <w:b w:val="0"/>
          <w:bCs/>
          <w:u w:val="none"/>
        </w:rPr>
        <w:t>At least ONE satisfactory SAIL from each posting</w:t>
      </w:r>
      <w:r w:rsidR="00574AA2" w:rsidRPr="00A31093">
        <w:rPr>
          <w:b w:val="0"/>
          <w:bCs/>
          <w:u w:val="none"/>
        </w:rPr>
        <w:t xml:space="preserve"> or 3-monthly training</w:t>
      </w:r>
      <w:r w:rsidRPr="00A31093">
        <w:rPr>
          <w:b w:val="0"/>
          <w:bCs/>
          <w:u w:val="none"/>
        </w:rPr>
        <w:t xml:space="preserve"> </w:t>
      </w:r>
      <w:r w:rsidR="001B188A" w:rsidRPr="00A31093">
        <w:rPr>
          <w:b w:val="0"/>
          <w:bCs/>
          <w:u w:val="none"/>
        </w:rPr>
        <w:t>prior to the examination</w:t>
      </w:r>
    </w:p>
    <w:p w14:paraId="67753DA3" w14:textId="737FAC0F" w:rsidR="00D9694A" w:rsidRPr="00D9694A" w:rsidRDefault="004C186D">
      <w:pPr>
        <w:pStyle w:val="BodyText"/>
        <w:numPr>
          <w:ilvl w:val="0"/>
          <w:numId w:val="63"/>
        </w:numPr>
        <w:spacing w:line="240" w:lineRule="auto"/>
        <w:jc w:val="left"/>
        <w:rPr>
          <w:b w:val="0"/>
          <w:bCs/>
          <w:u w:val="none"/>
        </w:rPr>
      </w:pPr>
      <w:r w:rsidRPr="00D9694A">
        <w:rPr>
          <w:b w:val="0"/>
          <w:bCs/>
          <w:u w:val="none"/>
        </w:rPr>
        <w:t>At least FIVE MSF from for the year prior to the examination</w:t>
      </w:r>
      <w:r w:rsidR="00E671AF">
        <w:rPr>
          <w:b w:val="0"/>
          <w:bCs/>
          <w:u w:val="none"/>
        </w:rPr>
        <w:t xml:space="preserve"> and m</w:t>
      </w:r>
      <w:r w:rsidR="00D9694A" w:rsidRPr="00D9694A">
        <w:rPr>
          <w:b w:val="0"/>
          <w:bCs/>
          <w:u w:val="none"/>
        </w:rPr>
        <w:t>ust achieve at least an overall grade of 4 in a minimum of FIVE Multi Source Feedback (MSF) per year</w:t>
      </w:r>
    </w:p>
    <w:p w14:paraId="3865E046" w14:textId="17CA7454" w:rsidR="004C186D" w:rsidRDefault="004C186D" w:rsidP="00D9694A">
      <w:pPr>
        <w:pStyle w:val="BodyText"/>
        <w:jc w:val="left"/>
        <w:rPr>
          <w:b w:val="0"/>
          <w:bCs/>
          <w:u w:val="none"/>
        </w:rPr>
      </w:pPr>
    </w:p>
    <w:p w14:paraId="0A31ED36" w14:textId="46BD8967" w:rsidR="004C186D" w:rsidRPr="004C186D" w:rsidRDefault="004C186D">
      <w:pPr>
        <w:pStyle w:val="BodyText"/>
        <w:numPr>
          <w:ilvl w:val="0"/>
          <w:numId w:val="63"/>
        </w:numPr>
        <w:jc w:val="left"/>
        <w:rPr>
          <w:b w:val="0"/>
          <w:bCs/>
          <w:u w:val="none"/>
        </w:rPr>
      </w:pPr>
      <w:r>
        <w:rPr>
          <w:b w:val="0"/>
          <w:bCs/>
          <w:u w:val="none"/>
        </w:rPr>
        <w:t>At least ONE</w:t>
      </w:r>
      <w:r w:rsidR="00E671AF">
        <w:rPr>
          <w:b w:val="0"/>
          <w:bCs/>
          <w:u w:val="none"/>
        </w:rPr>
        <w:t xml:space="preserve"> satisfactory</w:t>
      </w:r>
      <w:r>
        <w:rPr>
          <w:b w:val="0"/>
          <w:bCs/>
          <w:u w:val="none"/>
        </w:rPr>
        <w:t xml:space="preserve"> Child protection case discussion</w:t>
      </w:r>
      <w:r w:rsidR="00D51D54">
        <w:rPr>
          <w:b w:val="0"/>
          <w:bCs/>
          <w:u w:val="none"/>
        </w:rPr>
        <w:t xml:space="preserve"> per year prior to the examination</w:t>
      </w:r>
    </w:p>
    <w:p w14:paraId="3362C3CD" w14:textId="1AE83CBB" w:rsidR="00C25279" w:rsidRPr="00A31093" w:rsidRDefault="00DD18CF">
      <w:pPr>
        <w:pStyle w:val="BodyText"/>
        <w:numPr>
          <w:ilvl w:val="0"/>
          <w:numId w:val="63"/>
        </w:numPr>
        <w:spacing w:line="240" w:lineRule="auto"/>
        <w:jc w:val="left"/>
        <w:rPr>
          <w:b w:val="0"/>
          <w:bCs/>
          <w:u w:val="none"/>
        </w:rPr>
      </w:pPr>
      <w:r w:rsidRPr="00A31093">
        <w:rPr>
          <w:b w:val="0"/>
          <w:bCs/>
          <w:u w:val="none"/>
        </w:rPr>
        <w:t xml:space="preserve">Completed </w:t>
      </w:r>
      <w:r w:rsidR="00C25279" w:rsidRPr="00A31093">
        <w:rPr>
          <w:b w:val="0"/>
          <w:bCs/>
          <w:u w:val="none"/>
        </w:rPr>
        <w:t>FIFTEEN</w:t>
      </w:r>
      <w:r w:rsidR="00C25279" w:rsidRPr="00A31093">
        <w:rPr>
          <w:bCs/>
          <w:u w:val="none"/>
        </w:rPr>
        <w:t xml:space="preserve"> cumulative </w:t>
      </w:r>
      <w:r w:rsidRPr="00A31093">
        <w:rPr>
          <w:b w:val="0"/>
          <w:bCs/>
          <w:u w:val="none"/>
        </w:rPr>
        <w:t>DOPS</w:t>
      </w:r>
      <w:r w:rsidR="00C25279" w:rsidRPr="00A31093">
        <w:rPr>
          <w:b w:val="0"/>
          <w:bCs/>
          <w:u w:val="none"/>
        </w:rPr>
        <w:t xml:space="preserve"> satisfactorily, prior to the examination</w:t>
      </w:r>
      <w:r w:rsidR="00C25279" w:rsidRPr="00A31093" w:rsidDel="00960CE3">
        <w:rPr>
          <w:b w:val="0"/>
          <w:bCs/>
          <w:u w:val="none"/>
        </w:rPr>
        <w:t xml:space="preserve"> </w:t>
      </w:r>
    </w:p>
    <w:p w14:paraId="5DF0D3A6" w14:textId="1BDD7196" w:rsidR="00DD18CF" w:rsidRPr="00A31093" w:rsidRDefault="00DD18CF" w:rsidP="00A31093">
      <w:pPr>
        <w:pStyle w:val="BodyText"/>
        <w:spacing w:line="240" w:lineRule="auto"/>
        <w:ind w:left="0" w:firstLine="0"/>
        <w:jc w:val="left"/>
        <w:rPr>
          <w:b w:val="0"/>
          <w:bCs/>
          <w:u w:val="none"/>
        </w:rPr>
      </w:pPr>
    </w:p>
    <w:p w14:paraId="70247A01" w14:textId="55D4DB23" w:rsidR="00661884" w:rsidRDefault="007D49A3">
      <w:pPr>
        <w:pStyle w:val="BodyText"/>
        <w:numPr>
          <w:ilvl w:val="0"/>
          <w:numId w:val="63"/>
        </w:numPr>
        <w:spacing w:line="240" w:lineRule="auto"/>
        <w:jc w:val="left"/>
        <w:rPr>
          <w:b w:val="0"/>
          <w:bCs/>
          <w:u w:val="none"/>
        </w:rPr>
      </w:pPr>
      <w:r w:rsidRPr="00A31093">
        <w:rPr>
          <w:b w:val="0"/>
          <w:bCs/>
          <w:u w:val="none"/>
        </w:rPr>
        <w:lastRenderedPageBreak/>
        <w:t xml:space="preserve">Written certification from </w:t>
      </w:r>
      <w:r w:rsidR="00B8195B" w:rsidRPr="00A31093">
        <w:rPr>
          <w:b w:val="0"/>
          <w:bCs/>
          <w:u w:val="none"/>
        </w:rPr>
        <w:t>the Head of Department</w:t>
      </w:r>
      <w:r w:rsidR="00AB0011">
        <w:rPr>
          <w:b w:val="0"/>
          <w:bCs/>
          <w:u w:val="none"/>
        </w:rPr>
        <w:t>/coordinator</w:t>
      </w:r>
      <w:r w:rsidR="00B8195B" w:rsidRPr="00A31093">
        <w:rPr>
          <w:b w:val="0"/>
          <w:bCs/>
          <w:u w:val="none"/>
        </w:rPr>
        <w:t xml:space="preserve"> responsible for the programme that confirms that he/she has satisfactorily completed the prescribed training under supervision.</w:t>
      </w:r>
    </w:p>
    <w:p w14:paraId="4784D961" w14:textId="77777777" w:rsidR="00661884" w:rsidRPr="00A31093" w:rsidRDefault="00661884" w:rsidP="00A31093">
      <w:pPr>
        <w:pStyle w:val="BodyText"/>
        <w:spacing w:line="240" w:lineRule="auto"/>
        <w:ind w:left="0" w:firstLine="0"/>
        <w:jc w:val="left"/>
        <w:rPr>
          <w:b w:val="0"/>
          <w:bCs/>
          <w:u w:val="none"/>
        </w:rPr>
      </w:pPr>
    </w:p>
    <w:p w14:paraId="35CA7B41" w14:textId="6357FFD9" w:rsidR="00B8195B" w:rsidRPr="00A31093" w:rsidRDefault="00B8195B">
      <w:pPr>
        <w:pStyle w:val="BodyText"/>
        <w:numPr>
          <w:ilvl w:val="0"/>
          <w:numId w:val="63"/>
        </w:numPr>
        <w:spacing w:line="240" w:lineRule="auto"/>
        <w:jc w:val="left"/>
        <w:rPr>
          <w:b w:val="0"/>
          <w:bCs/>
          <w:u w:val="none"/>
        </w:rPr>
      </w:pPr>
      <w:r w:rsidRPr="00A31093">
        <w:rPr>
          <w:b w:val="0"/>
          <w:bCs/>
          <w:u w:val="none"/>
        </w:rPr>
        <w:t xml:space="preserve">Submitted </w:t>
      </w:r>
      <w:r w:rsidR="00D2661F" w:rsidRPr="00A31093">
        <w:rPr>
          <w:b w:val="0"/>
          <w:bCs/>
          <w:u w:val="none"/>
        </w:rPr>
        <w:t>portfolio</w:t>
      </w:r>
      <w:r w:rsidRPr="00A31093">
        <w:rPr>
          <w:b w:val="0"/>
          <w:bCs/>
          <w:u w:val="none"/>
        </w:rPr>
        <w:t xml:space="preserve"> not later than one month before the </w:t>
      </w:r>
      <w:r w:rsidR="00AB0011">
        <w:rPr>
          <w:b w:val="0"/>
          <w:bCs/>
          <w:u w:val="none"/>
        </w:rPr>
        <w:t>e</w:t>
      </w:r>
      <w:r w:rsidRPr="00A31093">
        <w:rPr>
          <w:b w:val="0"/>
          <w:bCs/>
          <w:u w:val="none"/>
        </w:rPr>
        <w:t>xamination</w:t>
      </w:r>
      <w:r w:rsidR="00AB0011">
        <w:rPr>
          <w:b w:val="0"/>
          <w:bCs/>
          <w:u w:val="none"/>
        </w:rPr>
        <w:t>.</w:t>
      </w:r>
    </w:p>
    <w:p w14:paraId="60F6A6BD" w14:textId="5764BA25" w:rsidR="009F2431" w:rsidRDefault="004B02E4">
      <w:pPr>
        <w:pStyle w:val="BodyText"/>
        <w:numPr>
          <w:ilvl w:val="0"/>
          <w:numId w:val="63"/>
        </w:numPr>
        <w:spacing w:line="240" w:lineRule="auto"/>
        <w:jc w:val="left"/>
        <w:rPr>
          <w:b w:val="0"/>
          <w:bCs/>
          <w:u w:val="none"/>
        </w:rPr>
      </w:pPr>
      <w:r w:rsidRPr="00A31093">
        <w:rPr>
          <w:b w:val="0"/>
          <w:bCs/>
          <w:u w:val="none"/>
        </w:rPr>
        <w:t>T</w:t>
      </w:r>
      <w:r w:rsidR="00D43DB2" w:rsidRPr="00A31093">
        <w:rPr>
          <w:b w:val="0"/>
          <w:bCs/>
          <w:u w:val="none"/>
        </w:rPr>
        <w:t xml:space="preserve">he Part II Examination </w:t>
      </w:r>
      <w:r w:rsidRPr="00A31093">
        <w:rPr>
          <w:b w:val="0"/>
          <w:bCs/>
          <w:u w:val="none"/>
        </w:rPr>
        <w:t>c</w:t>
      </w:r>
      <w:r w:rsidR="009F2431">
        <w:rPr>
          <w:b w:val="0"/>
          <w:bCs/>
          <w:u w:val="none"/>
        </w:rPr>
        <w:t>an be</w:t>
      </w:r>
      <w:r w:rsidRPr="00A31093">
        <w:rPr>
          <w:b w:val="0"/>
          <w:bCs/>
          <w:u w:val="none"/>
        </w:rPr>
        <w:t xml:space="preserve"> taken </w:t>
      </w:r>
      <w:r w:rsidR="009F2431">
        <w:rPr>
          <w:b w:val="0"/>
          <w:bCs/>
          <w:u w:val="none"/>
        </w:rPr>
        <w:t xml:space="preserve">only </w:t>
      </w:r>
      <w:r w:rsidR="00944A51" w:rsidRPr="00A31093">
        <w:rPr>
          <w:b w:val="0"/>
          <w:bCs/>
          <w:u w:val="none"/>
        </w:rPr>
        <w:t xml:space="preserve">after </w:t>
      </w:r>
      <w:r w:rsidRPr="00A31093">
        <w:rPr>
          <w:b w:val="0"/>
          <w:bCs/>
          <w:u w:val="none"/>
        </w:rPr>
        <w:t>passing the</w:t>
      </w:r>
      <w:r w:rsidR="005C7A4E" w:rsidRPr="00A31093">
        <w:rPr>
          <w:b w:val="0"/>
          <w:bCs/>
          <w:u w:val="none"/>
        </w:rPr>
        <w:t xml:space="preserve"> </w:t>
      </w:r>
      <w:r w:rsidRPr="00A31093">
        <w:rPr>
          <w:b w:val="0"/>
          <w:bCs/>
          <w:u w:val="none"/>
        </w:rPr>
        <w:t>Part I Examination</w:t>
      </w:r>
      <w:r w:rsidR="009F2431">
        <w:rPr>
          <w:b w:val="0"/>
          <w:bCs/>
          <w:u w:val="none"/>
        </w:rPr>
        <w:t>.</w:t>
      </w:r>
    </w:p>
    <w:p w14:paraId="7AF480FC" w14:textId="4BA5B48A" w:rsidR="004B02E4" w:rsidRPr="00A31093" w:rsidRDefault="009F2431">
      <w:pPr>
        <w:pStyle w:val="BodyText"/>
        <w:numPr>
          <w:ilvl w:val="0"/>
          <w:numId w:val="63"/>
        </w:numPr>
        <w:spacing w:line="240" w:lineRule="auto"/>
        <w:jc w:val="left"/>
        <w:rPr>
          <w:b w:val="0"/>
          <w:bCs/>
          <w:u w:val="none"/>
        </w:rPr>
      </w:pPr>
      <w:r>
        <w:rPr>
          <w:b w:val="0"/>
          <w:bCs/>
          <w:u w:val="none"/>
        </w:rPr>
        <w:t>The first attempt should</w:t>
      </w:r>
      <w:r w:rsidR="004B02E4" w:rsidRPr="00A31093">
        <w:rPr>
          <w:b w:val="0"/>
          <w:bCs/>
          <w:u w:val="none"/>
        </w:rPr>
        <w:t xml:space="preserve"> n</w:t>
      </w:r>
      <w:r w:rsidR="00944A51" w:rsidRPr="00A31093">
        <w:rPr>
          <w:b w:val="0"/>
          <w:bCs/>
          <w:u w:val="none"/>
        </w:rPr>
        <w:t xml:space="preserve">ot later than </w:t>
      </w:r>
      <w:r w:rsidR="00D43DB2" w:rsidRPr="00A31093">
        <w:rPr>
          <w:b w:val="0"/>
          <w:bCs/>
          <w:u w:val="none"/>
        </w:rPr>
        <w:t>4</w:t>
      </w:r>
      <w:r w:rsidR="005C7A4E" w:rsidRPr="00A31093">
        <w:rPr>
          <w:b w:val="0"/>
          <w:bCs/>
          <w:u w:val="none"/>
        </w:rPr>
        <w:t xml:space="preserve"> </w:t>
      </w:r>
      <w:r w:rsidR="00944A51" w:rsidRPr="00A31093">
        <w:rPr>
          <w:b w:val="0"/>
          <w:bCs/>
          <w:u w:val="none"/>
        </w:rPr>
        <w:t>year</w:t>
      </w:r>
      <w:r w:rsidR="005C7A4E" w:rsidRPr="00A31093">
        <w:rPr>
          <w:b w:val="0"/>
          <w:bCs/>
          <w:u w:val="none"/>
        </w:rPr>
        <w:t xml:space="preserve">s </w:t>
      </w:r>
      <w:r w:rsidR="004B02E4" w:rsidRPr="00A31093">
        <w:rPr>
          <w:b w:val="0"/>
          <w:bCs/>
          <w:u w:val="none"/>
        </w:rPr>
        <w:t>in</w:t>
      </w:r>
      <w:r w:rsidR="005C7A4E" w:rsidRPr="00A31093">
        <w:rPr>
          <w:b w:val="0"/>
          <w:bCs/>
          <w:u w:val="none"/>
        </w:rPr>
        <w:t>to</w:t>
      </w:r>
      <w:r w:rsidR="004B02E4" w:rsidRPr="00A31093">
        <w:rPr>
          <w:b w:val="0"/>
          <w:bCs/>
          <w:u w:val="none"/>
        </w:rPr>
        <w:t xml:space="preserve"> the program</w:t>
      </w:r>
      <w:r w:rsidR="00096CB4" w:rsidRPr="00A31093">
        <w:rPr>
          <w:b w:val="0"/>
          <w:bCs/>
          <w:u w:val="none"/>
        </w:rPr>
        <w:t>me</w:t>
      </w:r>
      <w:r w:rsidR="00944A51" w:rsidRPr="00A31093">
        <w:rPr>
          <w:b w:val="0"/>
          <w:bCs/>
          <w:u w:val="none"/>
        </w:rPr>
        <w:t>.</w:t>
      </w:r>
      <w:r w:rsidR="00BC72BD" w:rsidRPr="00A31093">
        <w:rPr>
          <w:b w:val="0"/>
          <w:bCs/>
          <w:u w:val="none"/>
        </w:rPr>
        <w:t xml:space="preserve"> </w:t>
      </w:r>
    </w:p>
    <w:p w14:paraId="03BBD987" w14:textId="77777777" w:rsidR="00EC3DF1" w:rsidRDefault="00EC3DF1" w:rsidP="00FF72C8">
      <w:pPr>
        <w:pStyle w:val="BodyText"/>
        <w:ind w:left="0" w:firstLine="0"/>
        <w:jc w:val="left"/>
      </w:pPr>
    </w:p>
    <w:p w14:paraId="445DE320" w14:textId="32F75104" w:rsidR="00FF72C8" w:rsidRPr="00EC3DF1" w:rsidRDefault="00FF72C8" w:rsidP="00FF72C8">
      <w:pPr>
        <w:pStyle w:val="BodyText"/>
        <w:ind w:left="0" w:firstLine="0"/>
        <w:jc w:val="left"/>
      </w:pPr>
      <w:r>
        <w:t xml:space="preserve">Research VIVA </w:t>
      </w:r>
      <w:r w:rsidRPr="00AF105D">
        <w:t>Examination</w:t>
      </w:r>
    </w:p>
    <w:p w14:paraId="60DF0995" w14:textId="77777777" w:rsidR="00FF72C8" w:rsidRPr="007D67FF" w:rsidRDefault="00FF72C8">
      <w:pPr>
        <w:pStyle w:val="BodyText"/>
        <w:numPr>
          <w:ilvl w:val="0"/>
          <w:numId w:val="63"/>
        </w:numPr>
        <w:spacing w:line="240" w:lineRule="auto"/>
        <w:jc w:val="left"/>
        <w:rPr>
          <w:b w:val="0"/>
          <w:bCs/>
          <w:u w:val="none"/>
        </w:rPr>
      </w:pPr>
      <w:r w:rsidRPr="007D67FF">
        <w:rPr>
          <w:b w:val="0"/>
          <w:bCs/>
          <w:u w:val="none"/>
        </w:rPr>
        <w:t>Satisfactory overall supervisors’ reports (OSR) from at least 75% of postings prior to the examination</w:t>
      </w:r>
      <w:r w:rsidRPr="007D67FF" w:rsidDel="00960CE3">
        <w:rPr>
          <w:b w:val="0"/>
          <w:bCs/>
          <w:u w:val="none"/>
        </w:rPr>
        <w:t xml:space="preserve"> </w:t>
      </w:r>
    </w:p>
    <w:p w14:paraId="677F737E" w14:textId="77777777" w:rsidR="00FF72C8" w:rsidRPr="007D67FF" w:rsidRDefault="00FF72C8">
      <w:pPr>
        <w:pStyle w:val="BodyText"/>
        <w:numPr>
          <w:ilvl w:val="0"/>
          <w:numId w:val="63"/>
        </w:numPr>
        <w:spacing w:line="240" w:lineRule="auto"/>
        <w:jc w:val="left"/>
        <w:rPr>
          <w:b w:val="0"/>
          <w:bCs/>
          <w:u w:val="none"/>
        </w:rPr>
      </w:pPr>
      <w:r w:rsidRPr="007D67FF">
        <w:rPr>
          <w:b w:val="0"/>
          <w:bCs/>
          <w:u w:val="none"/>
        </w:rPr>
        <w:t>At least ONE satisfactory CbD from each posting or 3-monthly training prior to the examination</w:t>
      </w:r>
    </w:p>
    <w:p w14:paraId="1F7E84DD" w14:textId="77777777" w:rsidR="00FF72C8" w:rsidRPr="007D67FF" w:rsidRDefault="00FF72C8">
      <w:pPr>
        <w:pStyle w:val="BodyText"/>
        <w:numPr>
          <w:ilvl w:val="0"/>
          <w:numId w:val="63"/>
        </w:numPr>
        <w:spacing w:line="240" w:lineRule="auto"/>
        <w:jc w:val="left"/>
        <w:rPr>
          <w:b w:val="0"/>
          <w:bCs/>
          <w:u w:val="none"/>
        </w:rPr>
      </w:pPr>
      <w:r w:rsidRPr="007D67FF">
        <w:rPr>
          <w:b w:val="0"/>
          <w:bCs/>
          <w:u w:val="none"/>
        </w:rPr>
        <w:t>At least ONE satisfactory Mini CEX from each posting or 3-monthly training prior to the examination</w:t>
      </w:r>
    </w:p>
    <w:p w14:paraId="53BBCED4" w14:textId="7E7F325C" w:rsidR="00FF72C8" w:rsidRDefault="00FF72C8">
      <w:pPr>
        <w:pStyle w:val="BodyText"/>
        <w:numPr>
          <w:ilvl w:val="0"/>
          <w:numId w:val="63"/>
        </w:numPr>
        <w:spacing w:line="240" w:lineRule="auto"/>
        <w:jc w:val="left"/>
        <w:rPr>
          <w:b w:val="0"/>
          <w:bCs/>
          <w:u w:val="none"/>
        </w:rPr>
      </w:pPr>
      <w:r w:rsidRPr="007D67FF">
        <w:rPr>
          <w:b w:val="0"/>
          <w:bCs/>
          <w:u w:val="none"/>
        </w:rPr>
        <w:t>At least ONE satisfactory SAIL from each posting or 3-monthly training prior to the examination</w:t>
      </w:r>
    </w:p>
    <w:p w14:paraId="73EE84C5" w14:textId="77777777" w:rsidR="00D51D54" w:rsidRDefault="00D51D54">
      <w:pPr>
        <w:pStyle w:val="BodyText"/>
        <w:numPr>
          <w:ilvl w:val="0"/>
          <w:numId w:val="63"/>
        </w:numPr>
        <w:jc w:val="left"/>
        <w:rPr>
          <w:b w:val="0"/>
          <w:bCs/>
          <w:u w:val="none"/>
        </w:rPr>
      </w:pPr>
      <w:r w:rsidRPr="00A31093">
        <w:rPr>
          <w:b w:val="0"/>
          <w:bCs/>
          <w:u w:val="none"/>
        </w:rPr>
        <w:t xml:space="preserve">At least </w:t>
      </w:r>
      <w:r>
        <w:rPr>
          <w:b w:val="0"/>
          <w:bCs/>
          <w:u w:val="none"/>
        </w:rPr>
        <w:t xml:space="preserve">FIVE </w:t>
      </w:r>
      <w:r w:rsidRPr="00A31093">
        <w:rPr>
          <w:b w:val="0"/>
          <w:bCs/>
          <w:u w:val="none"/>
        </w:rPr>
        <w:t xml:space="preserve">satisfactory </w:t>
      </w:r>
      <w:r>
        <w:rPr>
          <w:b w:val="0"/>
          <w:bCs/>
          <w:u w:val="none"/>
        </w:rPr>
        <w:t>MSF</w:t>
      </w:r>
      <w:r w:rsidRPr="00A31093">
        <w:rPr>
          <w:b w:val="0"/>
          <w:bCs/>
          <w:u w:val="none"/>
        </w:rPr>
        <w:t xml:space="preserve"> from </w:t>
      </w:r>
      <w:r>
        <w:rPr>
          <w:b w:val="0"/>
          <w:bCs/>
          <w:u w:val="none"/>
        </w:rPr>
        <w:t>for the year</w:t>
      </w:r>
      <w:r w:rsidRPr="00A31093">
        <w:rPr>
          <w:b w:val="0"/>
          <w:bCs/>
          <w:u w:val="none"/>
        </w:rPr>
        <w:t xml:space="preserve"> prior to the examination</w:t>
      </w:r>
    </w:p>
    <w:p w14:paraId="70BBE935" w14:textId="05783937" w:rsidR="00D51D54" w:rsidRPr="00D51D54" w:rsidRDefault="00D51D54">
      <w:pPr>
        <w:pStyle w:val="BodyText"/>
        <w:numPr>
          <w:ilvl w:val="0"/>
          <w:numId w:val="63"/>
        </w:numPr>
        <w:jc w:val="left"/>
        <w:rPr>
          <w:b w:val="0"/>
          <w:bCs/>
          <w:u w:val="none"/>
        </w:rPr>
      </w:pPr>
      <w:r>
        <w:rPr>
          <w:b w:val="0"/>
          <w:bCs/>
          <w:u w:val="none"/>
        </w:rPr>
        <w:t>At least ONE Child protection case discussion per year prior to the examination</w:t>
      </w:r>
    </w:p>
    <w:p w14:paraId="0D18038D" w14:textId="525CCF7D" w:rsidR="00FF72C8" w:rsidRPr="00A31093" w:rsidRDefault="00FF72C8">
      <w:pPr>
        <w:pStyle w:val="BodyText"/>
        <w:numPr>
          <w:ilvl w:val="0"/>
          <w:numId w:val="63"/>
        </w:numPr>
        <w:spacing w:line="240" w:lineRule="auto"/>
        <w:jc w:val="left"/>
        <w:rPr>
          <w:b w:val="0"/>
          <w:bCs/>
          <w:u w:val="none"/>
        </w:rPr>
      </w:pPr>
      <w:r w:rsidRPr="007D67FF">
        <w:rPr>
          <w:b w:val="0"/>
          <w:bCs/>
          <w:u w:val="none"/>
        </w:rPr>
        <w:t>Written certification from the Head of Department</w:t>
      </w:r>
      <w:r>
        <w:rPr>
          <w:b w:val="0"/>
          <w:bCs/>
          <w:u w:val="none"/>
        </w:rPr>
        <w:t>/coordinator</w:t>
      </w:r>
      <w:r w:rsidRPr="007D67FF">
        <w:rPr>
          <w:b w:val="0"/>
          <w:bCs/>
          <w:u w:val="none"/>
        </w:rPr>
        <w:t xml:space="preserve"> responsible for the programme that confirms that he/she has satisfactorily completed the prescribed training under supervision.</w:t>
      </w:r>
    </w:p>
    <w:p w14:paraId="6D4CDE35" w14:textId="77777777" w:rsidR="00FF72C8" w:rsidRPr="007D67FF" w:rsidRDefault="00FF72C8">
      <w:pPr>
        <w:pStyle w:val="BodyText"/>
        <w:numPr>
          <w:ilvl w:val="0"/>
          <w:numId w:val="63"/>
        </w:numPr>
        <w:spacing w:line="240" w:lineRule="auto"/>
        <w:jc w:val="left"/>
        <w:rPr>
          <w:b w:val="0"/>
          <w:bCs/>
          <w:u w:val="none"/>
        </w:rPr>
      </w:pPr>
      <w:r w:rsidRPr="007D67FF">
        <w:rPr>
          <w:b w:val="0"/>
          <w:bCs/>
          <w:u w:val="none"/>
        </w:rPr>
        <w:t xml:space="preserve">Submitted portfolio not later than one month before the </w:t>
      </w:r>
      <w:r>
        <w:rPr>
          <w:b w:val="0"/>
          <w:bCs/>
          <w:u w:val="none"/>
        </w:rPr>
        <w:t>e</w:t>
      </w:r>
      <w:r w:rsidRPr="007D67FF">
        <w:rPr>
          <w:b w:val="0"/>
          <w:bCs/>
          <w:u w:val="none"/>
        </w:rPr>
        <w:t>xamination</w:t>
      </w:r>
      <w:r>
        <w:rPr>
          <w:b w:val="0"/>
          <w:bCs/>
          <w:u w:val="none"/>
        </w:rPr>
        <w:t>.</w:t>
      </w:r>
    </w:p>
    <w:p w14:paraId="11EDEF89" w14:textId="77777777" w:rsidR="00D600EF" w:rsidRPr="003273D8" w:rsidRDefault="00D600EF" w:rsidP="003273D8">
      <w:pPr>
        <w:pStyle w:val="BodyText"/>
        <w:ind w:left="0" w:firstLine="0"/>
        <w:jc w:val="left"/>
        <w:rPr>
          <w:b w:val="0"/>
          <w:bCs/>
          <w:u w:val="none"/>
        </w:rPr>
      </w:pPr>
    </w:p>
    <w:p w14:paraId="700B0F5E" w14:textId="77777777" w:rsidR="00FA7A47" w:rsidRPr="003273D8" w:rsidRDefault="00FA7A47" w:rsidP="003273D8">
      <w:pPr>
        <w:pStyle w:val="BodyText"/>
        <w:ind w:left="0" w:firstLine="0"/>
        <w:jc w:val="left"/>
        <w:rPr>
          <w:b w:val="0"/>
          <w:bCs/>
          <w:u w:val="none"/>
        </w:rPr>
      </w:pPr>
      <w:r w:rsidRPr="003273D8">
        <w:rPr>
          <w:b w:val="0"/>
          <w:bCs/>
          <w:u w:val="none"/>
        </w:rPr>
        <w:t>[Repeat assessments are allowed for CbDs and mini-CEX to achieve the satisfactory number]</w:t>
      </w:r>
    </w:p>
    <w:p w14:paraId="5894C790" w14:textId="5EB8D001" w:rsidR="00EC3DF1" w:rsidRDefault="006402AF" w:rsidP="00EC3DF1">
      <w:pPr>
        <w:pStyle w:val="Heading3"/>
        <w:spacing w:line="276" w:lineRule="auto"/>
        <w:jc w:val="both"/>
        <w:rPr>
          <w:rFonts w:asciiTheme="minorHAnsi" w:hAnsiTheme="minorHAnsi" w:cstheme="minorBidi"/>
          <w:color w:val="auto"/>
          <w:sz w:val="22"/>
          <w:szCs w:val="22"/>
          <w:u w:val="single"/>
        </w:rPr>
      </w:pPr>
      <w:r w:rsidRPr="00A71C5B">
        <w:rPr>
          <w:rFonts w:asciiTheme="minorHAnsi" w:hAnsiTheme="minorHAnsi" w:cstheme="minorBidi"/>
          <w:color w:val="auto"/>
          <w:sz w:val="22"/>
          <w:szCs w:val="22"/>
          <w:u w:val="single"/>
        </w:rPr>
        <w:t xml:space="preserve">MASTER OF </w:t>
      </w:r>
      <w:r w:rsidR="00572BD4" w:rsidRPr="00A71C5B">
        <w:rPr>
          <w:rFonts w:asciiTheme="minorHAnsi" w:hAnsiTheme="minorHAnsi" w:cstheme="minorBidi"/>
          <w:color w:val="auto"/>
          <w:sz w:val="22"/>
          <w:szCs w:val="22"/>
          <w:u w:val="single"/>
        </w:rPr>
        <w:t>MEDICINE (</w:t>
      </w:r>
      <w:r w:rsidRPr="00A71C5B">
        <w:rPr>
          <w:rFonts w:asciiTheme="minorHAnsi" w:hAnsiTheme="minorHAnsi" w:cstheme="minorBidi"/>
          <w:color w:val="auto"/>
          <w:sz w:val="22"/>
          <w:szCs w:val="22"/>
          <w:u w:val="single"/>
        </w:rPr>
        <w:t>PAEDIATRICS</w:t>
      </w:r>
      <w:r w:rsidR="00572BD4" w:rsidRPr="00A71C5B">
        <w:rPr>
          <w:rFonts w:asciiTheme="minorHAnsi" w:hAnsiTheme="minorHAnsi" w:cstheme="minorBidi"/>
          <w:color w:val="auto"/>
          <w:sz w:val="22"/>
          <w:szCs w:val="22"/>
          <w:u w:val="single"/>
        </w:rPr>
        <w:t>)</w:t>
      </w:r>
      <w:r w:rsidRPr="00A71C5B">
        <w:rPr>
          <w:rFonts w:asciiTheme="minorHAnsi" w:hAnsiTheme="minorHAnsi" w:cstheme="minorBidi"/>
          <w:color w:val="auto"/>
          <w:sz w:val="22"/>
          <w:szCs w:val="22"/>
          <w:u w:val="single"/>
        </w:rPr>
        <w:t xml:space="preserve"> EXAMINATION (</w:t>
      </w:r>
      <w:r w:rsidR="00096CB4">
        <w:rPr>
          <w:rFonts w:asciiTheme="minorHAnsi" w:hAnsiTheme="minorHAnsi" w:cstheme="minorBidi"/>
          <w:color w:val="auto"/>
          <w:sz w:val="22"/>
          <w:szCs w:val="22"/>
          <w:u w:val="single"/>
        </w:rPr>
        <w:t>CONJOINED</w:t>
      </w:r>
      <w:r w:rsidRPr="00A71C5B">
        <w:rPr>
          <w:rFonts w:asciiTheme="minorHAnsi" w:hAnsiTheme="minorHAnsi" w:cstheme="minorBidi"/>
          <w:color w:val="auto"/>
          <w:sz w:val="22"/>
          <w:szCs w:val="22"/>
          <w:u w:val="single"/>
        </w:rPr>
        <w:t>)</w:t>
      </w:r>
    </w:p>
    <w:p w14:paraId="4C37E1F9" w14:textId="77777777" w:rsidR="00EC3DF1" w:rsidRPr="00EC3DF1" w:rsidRDefault="00EC3DF1" w:rsidP="00EC3DF1"/>
    <w:p w14:paraId="13710F06" w14:textId="77777777" w:rsidR="006402AF" w:rsidRPr="0022156D" w:rsidRDefault="00BC264E" w:rsidP="00423B4F">
      <w:pPr>
        <w:pStyle w:val="Heading6"/>
        <w:spacing w:line="276" w:lineRule="auto"/>
        <w:jc w:val="both"/>
        <w:rPr>
          <w:rFonts w:asciiTheme="minorHAnsi" w:hAnsiTheme="minorHAnsi" w:cstheme="minorBidi"/>
          <w:sz w:val="22"/>
          <w:szCs w:val="22"/>
          <w:lang w:val="fr-FR"/>
        </w:rPr>
      </w:pPr>
      <w:r w:rsidRPr="0022156D">
        <w:rPr>
          <w:rFonts w:asciiTheme="minorHAnsi" w:hAnsiTheme="minorHAnsi" w:cstheme="minorBidi"/>
          <w:sz w:val="22"/>
          <w:szCs w:val="22"/>
          <w:lang w:val="fr-FR"/>
        </w:rPr>
        <w:t>3.</w:t>
      </w:r>
      <w:r w:rsidR="0022156D" w:rsidRPr="0022156D">
        <w:rPr>
          <w:rFonts w:asciiTheme="minorHAnsi" w:hAnsiTheme="minorHAnsi" w:cstheme="minorBidi"/>
          <w:sz w:val="22"/>
          <w:szCs w:val="22"/>
          <w:lang w:val="fr-FR"/>
        </w:rPr>
        <w:t xml:space="preserve">1.   </w:t>
      </w:r>
      <w:r w:rsidR="006402AF" w:rsidRPr="0022156D">
        <w:rPr>
          <w:rFonts w:asciiTheme="minorHAnsi" w:hAnsiTheme="minorHAnsi" w:cstheme="minorBidi"/>
          <w:sz w:val="22"/>
          <w:szCs w:val="22"/>
          <w:u w:val="single"/>
          <w:lang w:val="fr-FR"/>
        </w:rPr>
        <w:t>Examination Format</w:t>
      </w:r>
    </w:p>
    <w:p w14:paraId="735A0649" w14:textId="77777777" w:rsidR="002911B0" w:rsidRPr="00A71C5B" w:rsidRDefault="002911B0" w:rsidP="00423B4F">
      <w:pPr>
        <w:spacing w:line="276" w:lineRule="auto"/>
        <w:jc w:val="both"/>
        <w:rPr>
          <w:rFonts w:asciiTheme="minorHAnsi" w:hAnsiTheme="minorHAnsi" w:cstheme="minorBidi"/>
          <w:b/>
          <w:bCs/>
          <w:sz w:val="22"/>
          <w:szCs w:val="22"/>
          <w:lang w:val="fr-FR"/>
        </w:rPr>
      </w:pPr>
    </w:p>
    <w:p w14:paraId="5FB005B2" w14:textId="1331D3F1" w:rsidR="006402AF" w:rsidRPr="00944A51" w:rsidRDefault="00BC264E" w:rsidP="00423B4F">
      <w:pPr>
        <w:spacing w:line="276" w:lineRule="auto"/>
        <w:jc w:val="both"/>
        <w:rPr>
          <w:rFonts w:asciiTheme="minorHAnsi" w:hAnsiTheme="minorHAnsi" w:cstheme="minorBidi"/>
          <w:b/>
          <w:bCs/>
          <w:sz w:val="22"/>
          <w:szCs w:val="22"/>
          <w:lang w:val="fr-FR"/>
        </w:rPr>
      </w:pPr>
      <w:r w:rsidRPr="00BC264E">
        <w:rPr>
          <w:rFonts w:asciiTheme="minorHAnsi" w:hAnsiTheme="minorHAnsi" w:cstheme="minorBidi"/>
          <w:b/>
          <w:sz w:val="22"/>
          <w:szCs w:val="22"/>
          <w:lang w:val="fr-FR"/>
        </w:rPr>
        <w:t>A</w:t>
      </w:r>
      <w:r w:rsidR="006402AF" w:rsidRPr="00BC264E">
        <w:rPr>
          <w:rFonts w:asciiTheme="minorHAnsi" w:hAnsiTheme="minorHAnsi" w:cstheme="minorBidi"/>
          <w:b/>
          <w:sz w:val="22"/>
          <w:szCs w:val="22"/>
          <w:lang w:val="fr-FR"/>
        </w:rPr>
        <w:t>.</w:t>
      </w:r>
      <w:r w:rsidR="006402AF" w:rsidRPr="00944A51">
        <w:rPr>
          <w:rFonts w:asciiTheme="minorHAnsi" w:hAnsiTheme="minorHAnsi" w:cstheme="minorBidi"/>
          <w:b/>
          <w:bCs/>
          <w:sz w:val="22"/>
          <w:szCs w:val="22"/>
          <w:lang w:val="fr-FR"/>
        </w:rPr>
        <w:t xml:space="preserve">  Part I Examination (</w:t>
      </w:r>
      <w:r w:rsidR="00096CB4">
        <w:rPr>
          <w:rFonts w:asciiTheme="minorHAnsi" w:hAnsiTheme="minorHAnsi" w:cstheme="minorBidi"/>
          <w:b/>
          <w:bCs/>
          <w:sz w:val="22"/>
          <w:szCs w:val="22"/>
          <w:lang w:val="fr-FR"/>
        </w:rPr>
        <w:t>Conjoined</w:t>
      </w:r>
      <w:r w:rsidR="006402AF" w:rsidRPr="00944A51">
        <w:rPr>
          <w:rFonts w:asciiTheme="minorHAnsi" w:hAnsiTheme="minorHAnsi" w:cstheme="minorBidi"/>
          <w:b/>
          <w:bCs/>
          <w:sz w:val="22"/>
          <w:szCs w:val="22"/>
          <w:lang w:val="fr-FR"/>
        </w:rPr>
        <w:t>)</w:t>
      </w:r>
    </w:p>
    <w:p w14:paraId="7ED75C25" w14:textId="77777777" w:rsidR="006402AF" w:rsidRPr="00944A51" w:rsidRDefault="006402AF" w:rsidP="00423B4F">
      <w:pPr>
        <w:spacing w:line="276" w:lineRule="auto"/>
        <w:jc w:val="both"/>
        <w:rPr>
          <w:rFonts w:asciiTheme="minorHAnsi" w:hAnsiTheme="minorHAnsi" w:cstheme="minorBidi"/>
          <w:b/>
          <w:bCs/>
          <w:sz w:val="22"/>
          <w:szCs w:val="22"/>
          <w:lang w:val="fr-FR"/>
        </w:rPr>
      </w:pPr>
    </w:p>
    <w:p w14:paraId="26F6F985" w14:textId="23D4F9FE" w:rsidR="006402AF" w:rsidRPr="00944A51" w:rsidRDefault="006402AF">
      <w:pPr>
        <w:numPr>
          <w:ilvl w:val="1"/>
          <w:numId w:val="50"/>
        </w:numPr>
        <w:spacing w:line="276" w:lineRule="auto"/>
        <w:ind w:left="1134" w:hanging="567"/>
        <w:jc w:val="both"/>
        <w:rPr>
          <w:rFonts w:asciiTheme="minorHAnsi" w:hAnsiTheme="minorHAnsi" w:cstheme="minorBidi"/>
          <w:sz w:val="22"/>
          <w:szCs w:val="22"/>
        </w:rPr>
      </w:pPr>
      <w:r w:rsidRPr="00944A51">
        <w:rPr>
          <w:rFonts w:asciiTheme="minorHAnsi" w:hAnsiTheme="minorHAnsi" w:cstheme="minorBidi"/>
          <w:sz w:val="22"/>
          <w:szCs w:val="22"/>
        </w:rPr>
        <w:t>The examination is usually held at the end of the 1</w:t>
      </w:r>
      <w:r w:rsidRPr="00944A51">
        <w:rPr>
          <w:rFonts w:asciiTheme="minorHAnsi" w:hAnsiTheme="minorHAnsi" w:cstheme="minorBidi"/>
          <w:sz w:val="22"/>
          <w:szCs w:val="22"/>
          <w:vertAlign w:val="superscript"/>
        </w:rPr>
        <w:t>st</w:t>
      </w:r>
      <w:r w:rsidRPr="00944A51">
        <w:rPr>
          <w:rFonts w:asciiTheme="minorHAnsi" w:hAnsiTheme="minorHAnsi" w:cstheme="minorBidi"/>
          <w:sz w:val="22"/>
          <w:szCs w:val="22"/>
        </w:rPr>
        <w:t xml:space="preserve"> academic year</w:t>
      </w:r>
      <w:r w:rsidR="00D410B2">
        <w:rPr>
          <w:rFonts w:asciiTheme="minorHAnsi" w:hAnsiTheme="minorHAnsi" w:cstheme="minorBidi"/>
          <w:sz w:val="22"/>
          <w:szCs w:val="22"/>
        </w:rPr>
        <w:t>.</w:t>
      </w:r>
      <w:r w:rsidRPr="00944A51">
        <w:rPr>
          <w:rFonts w:asciiTheme="minorHAnsi" w:hAnsiTheme="minorHAnsi" w:cstheme="minorBidi"/>
          <w:sz w:val="22"/>
          <w:szCs w:val="22"/>
        </w:rPr>
        <w:t xml:space="preserve">  Another examination </w:t>
      </w:r>
      <w:r w:rsidR="00C25258">
        <w:rPr>
          <w:rFonts w:asciiTheme="minorHAnsi" w:hAnsiTheme="minorHAnsi" w:cstheme="minorBidi"/>
          <w:sz w:val="22"/>
          <w:szCs w:val="22"/>
        </w:rPr>
        <w:t>will be</w:t>
      </w:r>
      <w:r w:rsidR="00C25258" w:rsidRPr="00944A51">
        <w:rPr>
          <w:rFonts w:asciiTheme="minorHAnsi" w:hAnsiTheme="minorHAnsi" w:cstheme="minorBidi"/>
          <w:sz w:val="22"/>
          <w:szCs w:val="22"/>
        </w:rPr>
        <w:t xml:space="preserve"> </w:t>
      </w:r>
      <w:r w:rsidRPr="00944A51">
        <w:rPr>
          <w:rFonts w:asciiTheme="minorHAnsi" w:hAnsiTheme="minorHAnsi" w:cstheme="minorBidi"/>
          <w:sz w:val="22"/>
          <w:szCs w:val="22"/>
        </w:rPr>
        <w:t>held 6 months later</w:t>
      </w:r>
      <w:r w:rsidR="00D410B2">
        <w:rPr>
          <w:rFonts w:asciiTheme="minorHAnsi" w:hAnsiTheme="minorHAnsi" w:cstheme="minorBidi"/>
          <w:sz w:val="22"/>
          <w:szCs w:val="22"/>
        </w:rPr>
        <w:t xml:space="preserve"> </w:t>
      </w:r>
      <w:r w:rsidRPr="00944A51">
        <w:rPr>
          <w:rFonts w:asciiTheme="minorHAnsi" w:hAnsiTheme="minorHAnsi" w:cstheme="minorBidi"/>
          <w:sz w:val="22"/>
          <w:szCs w:val="22"/>
        </w:rPr>
        <w:t>for those who do not satisfy the examination rules and regulations.</w:t>
      </w:r>
    </w:p>
    <w:p w14:paraId="048D25B2" w14:textId="77777777" w:rsidR="00926A32" w:rsidRPr="00944A51" w:rsidRDefault="00926A32" w:rsidP="00FC6FD1">
      <w:pPr>
        <w:tabs>
          <w:tab w:val="left" w:pos="7608"/>
        </w:tabs>
        <w:spacing w:line="276" w:lineRule="auto"/>
        <w:ind w:left="1134"/>
        <w:jc w:val="both"/>
        <w:rPr>
          <w:rFonts w:asciiTheme="minorHAnsi" w:hAnsiTheme="minorHAnsi" w:cstheme="minorBidi"/>
          <w:sz w:val="22"/>
          <w:szCs w:val="22"/>
        </w:rPr>
      </w:pPr>
    </w:p>
    <w:p w14:paraId="738BC133" w14:textId="71E15C91" w:rsidR="00926A32" w:rsidRDefault="006402AF">
      <w:pPr>
        <w:numPr>
          <w:ilvl w:val="1"/>
          <w:numId w:val="50"/>
        </w:numPr>
        <w:spacing w:line="276" w:lineRule="auto"/>
        <w:ind w:left="1134" w:hanging="567"/>
        <w:jc w:val="both"/>
        <w:rPr>
          <w:rFonts w:asciiTheme="minorHAnsi" w:hAnsiTheme="minorHAnsi" w:cstheme="minorBidi"/>
          <w:sz w:val="22"/>
          <w:szCs w:val="22"/>
        </w:rPr>
      </w:pPr>
      <w:r w:rsidRPr="00944A51">
        <w:rPr>
          <w:rFonts w:asciiTheme="minorHAnsi" w:hAnsiTheme="minorHAnsi" w:cstheme="minorBidi"/>
          <w:sz w:val="22"/>
          <w:szCs w:val="22"/>
        </w:rPr>
        <w:t xml:space="preserve">The Part </w:t>
      </w:r>
      <w:r w:rsidR="00DD2CEA">
        <w:rPr>
          <w:rFonts w:asciiTheme="minorHAnsi" w:hAnsiTheme="minorHAnsi" w:cstheme="minorBidi"/>
          <w:sz w:val="22"/>
          <w:szCs w:val="22"/>
        </w:rPr>
        <w:t>I</w:t>
      </w:r>
      <w:r w:rsidRPr="00944A51">
        <w:rPr>
          <w:rFonts w:asciiTheme="minorHAnsi" w:hAnsiTheme="minorHAnsi" w:cstheme="minorBidi"/>
          <w:sz w:val="22"/>
          <w:szCs w:val="22"/>
        </w:rPr>
        <w:t xml:space="preserve"> Examination consists of a theory paper</w:t>
      </w:r>
      <w:r w:rsidR="00270DA6">
        <w:rPr>
          <w:rFonts w:asciiTheme="minorHAnsi" w:hAnsiTheme="minorHAnsi" w:cstheme="minorBidi"/>
          <w:sz w:val="22"/>
          <w:szCs w:val="22"/>
        </w:rPr>
        <w:t xml:space="preserve"> which is divided </w:t>
      </w:r>
      <w:r w:rsidR="00926A32">
        <w:rPr>
          <w:rFonts w:asciiTheme="minorHAnsi" w:hAnsiTheme="minorHAnsi" w:cstheme="minorBidi"/>
          <w:sz w:val="22"/>
          <w:szCs w:val="22"/>
        </w:rPr>
        <w:t>in</w:t>
      </w:r>
      <w:r w:rsidR="00270DA6">
        <w:rPr>
          <w:rFonts w:asciiTheme="minorHAnsi" w:hAnsiTheme="minorHAnsi" w:cstheme="minorBidi"/>
          <w:sz w:val="22"/>
          <w:szCs w:val="22"/>
        </w:rPr>
        <w:t>to Paper 1 and Paper 2</w:t>
      </w:r>
      <w:r w:rsidRPr="00944A51">
        <w:rPr>
          <w:rFonts w:asciiTheme="minorHAnsi" w:hAnsiTheme="minorHAnsi" w:cstheme="minorBidi"/>
          <w:sz w:val="22"/>
          <w:szCs w:val="22"/>
        </w:rPr>
        <w:t xml:space="preserve">. </w:t>
      </w:r>
    </w:p>
    <w:p w14:paraId="67BDB271" w14:textId="4D3576ED" w:rsidR="00EC3DF1" w:rsidRDefault="00EC3DF1" w:rsidP="00EC3DF1">
      <w:pPr>
        <w:pStyle w:val="ListParagraph"/>
        <w:rPr>
          <w:rFonts w:asciiTheme="minorHAnsi" w:hAnsiTheme="minorHAnsi" w:cstheme="minorBidi"/>
          <w:sz w:val="22"/>
          <w:szCs w:val="22"/>
        </w:rPr>
      </w:pPr>
    </w:p>
    <w:p w14:paraId="17203DD0" w14:textId="2D1A63A4" w:rsidR="00651197" w:rsidRDefault="00651197" w:rsidP="00EC3DF1">
      <w:pPr>
        <w:pStyle w:val="ListParagraph"/>
        <w:rPr>
          <w:rFonts w:asciiTheme="minorHAnsi" w:hAnsiTheme="minorHAnsi" w:cstheme="minorBidi"/>
          <w:sz w:val="22"/>
          <w:szCs w:val="22"/>
        </w:rPr>
      </w:pPr>
    </w:p>
    <w:p w14:paraId="686D555B" w14:textId="5232A84F" w:rsidR="00651197" w:rsidRDefault="00651197" w:rsidP="00EC3DF1">
      <w:pPr>
        <w:pStyle w:val="ListParagraph"/>
        <w:rPr>
          <w:rFonts w:asciiTheme="minorHAnsi" w:hAnsiTheme="minorHAnsi" w:cstheme="minorBidi"/>
          <w:sz w:val="22"/>
          <w:szCs w:val="22"/>
        </w:rPr>
      </w:pPr>
    </w:p>
    <w:p w14:paraId="7C6FCE0A" w14:textId="5716B153" w:rsidR="00651197" w:rsidRDefault="00651197" w:rsidP="00EC3DF1">
      <w:pPr>
        <w:pStyle w:val="ListParagraph"/>
        <w:rPr>
          <w:rFonts w:asciiTheme="minorHAnsi" w:hAnsiTheme="minorHAnsi" w:cstheme="minorBidi"/>
          <w:sz w:val="22"/>
          <w:szCs w:val="22"/>
        </w:rPr>
      </w:pPr>
    </w:p>
    <w:p w14:paraId="1C9DA2AF" w14:textId="7EC9AAA3" w:rsidR="00651197" w:rsidRDefault="00651197" w:rsidP="00EC3DF1">
      <w:pPr>
        <w:pStyle w:val="ListParagraph"/>
        <w:rPr>
          <w:rFonts w:asciiTheme="minorHAnsi" w:hAnsiTheme="minorHAnsi" w:cstheme="minorBidi"/>
          <w:sz w:val="22"/>
          <w:szCs w:val="22"/>
        </w:rPr>
      </w:pPr>
    </w:p>
    <w:p w14:paraId="19A41A5D" w14:textId="10161D19" w:rsidR="00651197" w:rsidRDefault="00651197" w:rsidP="00EC3DF1">
      <w:pPr>
        <w:pStyle w:val="ListParagraph"/>
        <w:rPr>
          <w:rFonts w:asciiTheme="minorHAnsi" w:hAnsiTheme="minorHAnsi" w:cstheme="minorBidi"/>
          <w:sz w:val="22"/>
          <w:szCs w:val="22"/>
        </w:rPr>
      </w:pPr>
    </w:p>
    <w:p w14:paraId="3B66FFC1" w14:textId="15613B62" w:rsidR="00651197" w:rsidRDefault="00651197" w:rsidP="00EC3DF1">
      <w:pPr>
        <w:pStyle w:val="ListParagraph"/>
        <w:rPr>
          <w:rFonts w:asciiTheme="minorHAnsi" w:hAnsiTheme="minorHAnsi" w:cstheme="minorBidi"/>
          <w:sz w:val="22"/>
          <w:szCs w:val="22"/>
        </w:rPr>
      </w:pPr>
    </w:p>
    <w:p w14:paraId="4E2FD047" w14:textId="3D4282F1" w:rsidR="00651197" w:rsidRDefault="00651197" w:rsidP="00EC3DF1">
      <w:pPr>
        <w:pStyle w:val="ListParagraph"/>
        <w:rPr>
          <w:rFonts w:asciiTheme="minorHAnsi" w:hAnsiTheme="minorHAnsi" w:cstheme="minorBidi"/>
          <w:sz w:val="22"/>
          <w:szCs w:val="22"/>
        </w:rPr>
      </w:pPr>
    </w:p>
    <w:p w14:paraId="3BA61F2F" w14:textId="7BF52DCA" w:rsidR="00651197" w:rsidRDefault="00651197" w:rsidP="00EC3DF1">
      <w:pPr>
        <w:pStyle w:val="ListParagraph"/>
        <w:rPr>
          <w:rFonts w:asciiTheme="minorHAnsi" w:hAnsiTheme="minorHAnsi" w:cstheme="minorBidi"/>
          <w:sz w:val="22"/>
          <w:szCs w:val="22"/>
        </w:rPr>
      </w:pPr>
    </w:p>
    <w:p w14:paraId="07EA8EB4" w14:textId="77777777" w:rsidR="00651197" w:rsidRDefault="00651197" w:rsidP="00EC3DF1">
      <w:pPr>
        <w:pStyle w:val="ListParagraph"/>
        <w:rPr>
          <w:rFonts w:asciiTheme="minorHAnsi" w:hAnsiTheme="minorHAnsi" w:cstheme="minorBidi"/>
          <w:sz w:val="22"/>
          <w:szCs w:val="22"/>
        </w:rPr>
      </w:pPr>
    </w:p>
    <w:p w14:paraId="16E4EF51" w14:textId="77777777" w:rsidR="00EC3DF1" w:rsidRPr="00EC3DF1" w:rsidRDefault="00EC3DF1" w:rsidP="00EC3DF1">
      <w:pPr>
        <w:spacing w:line="276" w:lineRule="auto"/>
        <w:ind w:left="1134"/>
        <w:jc w:val="both"/>
        <w:rPr>
          <w:rFonts w:asciiTheme="minorHAnsi" w:hAnsiTheme="minorHAnsi" w:cstheme="minorBidi"/>
          <w:sz w:val="22"/>
          <w:szCs w:val="22"/>
        </w:rPr>
      </w:pPr>
    </w:p>
    <w:tbl>
      <w:tblPr>
        <w:tblW w:w="8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3780"/>
        <w:gridCol w:w="2409"/>
        <w:gridCol w:w="1134"/>
      </w:tblGrid>
      <w:tr w:rsidR="00BC2E77" w:rsidRPr="00944A51" w14:paraId="75F275F1" w14:textId="77777777" w:rsidTr="00BC264E">
        <w:trPr>
          <w:jc w:val="center"/>
        </w:trPr>
        <w:tc>
          <w:tcPr>
            <w:tcW w:w="993" w:type="dxa"/>
            <w:shd w:val="pct10" w:color="auto" w:fill="FFFFFF"/>
          </w:tcPr>
          <w:p w14:paraId="537FABA0" w14:textId="77777777" w:rsidR="00BC2E77" w:rsidRPr="00944A51" w:rsidRDefault="00BC2E77" w:rsidP="00270DA6">
            <w:pPr>
              <w:spacing w:line="276" w:lineRule="auto"/>
              <w:jc w:val="center"/>
              <w:rPr>
                <w:rFonts w:asciiTheme="minorHAnsi" w:hAnsiTheme="minorHAnsi" w:cstheme="minorBidi"/>
                <w:b/>
                <w:bCs/>
                <w:sz w:val="22"/>
                <w:szCs w:val="22"/>
              </w:rPr>
            </w:pPr>
            <w:r w:rsidRPr="00944A51">
              <w:rPr>
                <w:rFonts w:asciiTheme="minorHAnsi" w:hAnsiTheme="minorHAnsi" w:cstheme="minorBidi"/>
                <w:b/>
                <w:bCs/>
                <w:sz w:val="22"/>
                <w:szCs w:val="22"/>
              </w:rPr>
              <w:lastRenderedPageBreak/>
              <w:t>Paper</w:t>
            </w:r>
          </w:p>
        </w:tc>
        <w:tc>
          <w:tcPr>
            <w:tcW w:w="3780" w:type="dxa"/>
            <w:shd w:val="pct10" w:color="auto" w:fill="FFFFFF"/>
          </w:tcPr>
          <w:p w14:paraId="63E7FAC1" w14:textId="77777777" w:rsidR="00BC2E77" w:rsidRPr="00944A51" w:rsidRDefault="00BC2E77" w:rsidP="00270DA6">
            <w:pPr>
              <w:spacing w:line="276" w:lineRule="auto"/>
              <w:jc w:val="center"/>
              <w:rPr>
                <w:rFonts w:asciiTheme="minorHAnsi" w:hAnsiTheme="minorHAnsi" w:cstheme="minorBidi"/>
                <w:b/>
                <w:bCs/>
                <w:sz w:val="22"/>
                <w:szCs w:val="22"/>
              </w:rPr>
            </w:pPr>
            <w:r w:rsidRPr="00944A51">
              <w:rPr>
                <w:rFonts w:asciiTheme="minorHAnsi" w:hAnsiTheme="minorHAnsi" w:cstheme="minorBidi"/>
                <w:b/>
                <w:bCs/>
                <w:sz w:val="22"/>
                <w:szCs w:val="22"/>
              </w:rPr>
              <w:t>Question type</w:t>
            </w:r>
          </w:p>
        </w:tc>
        <w:tc>
          <w:tcPr>
            <w:tcW w:w="2409" w:type="dxa"/>
            <w:shd w:val="pct10" w:color="auto" w:fill="FFFFFF"/>
          </w:tcPr>
          <w:p w14:paraId="558BB1F4" w14:textId="77777777" w:rsidR="00BC2E77" w:rsidRDefault="00BC2E77" w:rsidP="00BC2E77">
            <w:pPr>
              <w:spacing w:line="276" w:lineRule="auto"/>
              <w:jc w:val="center"/>
              <w:rPr>
                <w:rFonts w:asciiTheme="minorHAnsi" w:hAnsiTheme="minorHAnsi" w:cstheme="minorBidi"/>
                <w:b/>
                <w:bCs/>
                <w:sz w:val="22"/>
                <w:szCs w:val="22"/>
              </w:rPr>
            </w:pPr>
            <w:r>
              <w:rPr>
                <w:rFonts w:asciiTheme="minorHAnsi" w:hAnsiTheme="minorHAnsi" w:cstheme="minorBidi"/>
                <w:b/>
                <w:bCs/>
                <w:sz w:val="22"/>
                <w:szCs w:val="22"/>
              </w:rPr>
              <w:t>Number of Questions</w:t>
            </w:r>
          </w:p>
          <w:p w14:paraId="6B36B06F" w14:textId="77777777" w:rsidR="00BC2E77" w:rsidRPr="00944A51" w:rsidRDefault="00BC2E77" w:rsidP="00BC2E77">
            <w:pPr>
              <w:spacing w:line="276" w:lineRule="auto"/>
              <w:jc w:val="center"/>
              <w:rPr>
                <w:rFonts w:asciiTheme="minorHAnsi" w:hAnsiTheme="minorHAnsi" w:cstheme="minorBidi"/>
                <w:b/>
                <w:bCs/>
                <w:sz w:val="22"/>
                <w:szCs w:val="22"/>
              </w:rPr>
            </w:pPr>
          </w:p>
        </w:tc>
        <w:tc>
          <w:tcPr>
            <w:tcW w:w="1134" w:type="dxa"/>
            <w:shd w:val="pct10" w:color="auto" w:fill="FFFFFF"/>
          </w:tcPr>
          <w:p w14:paraId="2C1B8783" w14:textId="77777777" w:rsidR="00BC2E77" w:rsidRDefault="00BC2E77" w:rsidP="00603513">
            <w:pPr>
              <w:spacing w:line="276" w:lineRule="auto"/>
              <w:jc w:val="center"/>
              <w:rPr>
                <w:rFonts w:asciiTheme="minorHAnsi" w:hAnsiTheme="minorHAnsi" w:cstheme="minorBidi"/>
                <w:b/>
                <w:bCs/>
                <w:sz w:val="22"/>
                <w:szCs w:val="22"/>
              </w:rPr>
            </w:pPr>
            <w:r w:rsidRPr="00944A51">
              <w:rPr>
                <w:rFonts w:asciiTheme="minorHAnsi" w:hAnsiTheme="minorHAnsi" w:cstheme="minorBidi"/>
                <w:b/>
                <w:bCs/>
                <w:sz w:val="22"/>
                <w:szCs w:val="22"/>
              </w:rPr>
              <w:t>Marks</w:t>
            </w:r>
          </w:p>
          <w:p w14:paraId="372A89BA" w14:textId="77777777" w:rsidR="00BC2E77" w:rsidRPr="00944A51" w:rsidRDefault="00BC2E77" w:rsidP="00603513">
            <w:pPr>
              <w:spacing w:line="276" w:lineRule="auto"/>
              <w:jc w:val="center"/>
              <w:rPr>
                <w:rFonts w:asciiTheme="minorHAnsi" w:hAnsiTheme="minorHAnsi" w:cstheme="minorBidi"/>
                <w:b/>
                <w:bCs/>
                <w:sz w:val="22"/>
                <w:szCs w:val="22"/>
              </w:rPr>
            </w:pPr>
          </w:p>
        </w:tc>
      </w:tr>
      <w:tr w:rsidR="00BC2E77" w:rsidRPr="00944A51" w14:paraId="2509FB4F" w14:textId="77777777" w:rsidTr="00BC264E">
        <w:trPr>
          <w:jc w:val="center"/>
        </w:trPr>
        <w:tc>
          <w:tcPr>
            <w:tcW w:w="993" w:type="dxa"/>
          </w:tcPr>
          <w:p w14:paraId="71A3826D" w14:textId="77777777" w:rsidR="00BC2E77" w:rsidRDefault="00BC2E77" w:rsidP="00270DA6">
            <w:pPr>
              <w:pStyle w:val="Heading4"/>
              <w:spacing w:line="276" w:lineRule="auto"/>
              <w:jc w:val="center"/>
              <w:rPr>
                <w:rFonts w:asciiTheme="minorHAnsi" w:hAnsiTheme="minorHAnsi" w:cstheme="minorBidi"/>
                <w:b w:val="0"/>
                <w:i w:val="0"/>
                <w:color w:val="auto"/>
                <w:sz w:val="22"/>
                <w:szCs w:val="22"/>
              </w:rPr>
            </w:pPr>
          </w:p>
          <w:p w14:paraId="28CF94BF" w14:textId="77777777" w:rsidR="00BC2E77" w:rsidRPr="00944A51" w:rsidRDefault="00BC2E77" w:rsidP="00270DA6">
            <w:pPr>
              <w:pStyle w:val="Heading4"/>
              <w:spacing w:line="276" w:lineRule="auto"/>
              <w:jc w:val="center"/>
              <w:rPr>
                <w:rFonts w:asciiTheme="minorHAnsi" w:hAnsiTheme="minorHAnsi" w:cstheme="minorBidi"/>
                <w:b w:val="0"/>
                <w:i w:val="0"/>
                <w:color w:val="auto"/>
                <w:sz w:val="22"/>
                <w:szCs w:val="22"/>
              </w:rPr>
            </w:pPr>
            <w:r w:rsidRPr="00944A51">
              <w:rPr>
                <w:rFonts w:asciiTheme="minorHAnsi" w:hAnsiTheme="minorHAnsi" w:cstheme="minorBidi"/>
                <w:b w:val="0"/>
                <w:i w:val="0"/>
                <w:color w:val="auto"/>
                <w:sz w:val="22"/>
                <w:szCs w:val="22"/>
              </w:rPr>
              <w:t>1</w:t>
            </w:r>
          </w:p>
        </w:tc>
        <w:tc>
          <w:tcPr>
            <w:tcW w:w="3780" w:type="dxa"/>
          </w:tcPr>
          <w:p w14:paraId="3E8A34AF" w14:textId="77777777" w:rsidR="00BC2E77" w:rsidRPr="00944A51" w:rsidRDefault="00BC2E77" w:rsidP="00BC2E77">
            <w:pPr>
              <w:spacing w:line="276" w:lineRule="auto"/>
              <w:rPr>
                <w:rFonts w:asciiTheme="minorHAnsi" w:hAnsiTheme="minorHAnsi" w:cstheme="minorBidi"/>
                <w:sz w:val="22"/>
                <w:szCs w:val="22"/>
              </w:rPr>
            </w:pPr>
          </w:p>
          <w:p w14:paraId="5713FA7C" w14:textId="165A07C8" w:rsidR="00BC2E77" w:rsidRPr="003273D8" w:rsidRDefault="00BC2E77" w:rsidP="001B188A">
            <w:pPr>
              <w:pStyle w:val="BodyText"/>
              <w:rPr>
                <w:b w:val="0"/>
                <w:bCs/>
                <w:u w:val="none"/>
              </w:rPr>
            </w:pPr>
            <w:r w:rsidRPr="003273D8">
              <w:rPr>
                <w:b w:val="0"/>
                <w:bCs/>
                <w:u w:val="none"/>
              </w:rPr>
              <w:t>Multiple choice questions (MCQ)</w:t>
            </w:r>
            <w:r w:rsidR="00B8195B">
              <w:rPr>
                <w:b w:val="0"/>
                <w:bCs/>
                <w:u w:val="none"/>
              </w:rPr>
              <w:t>*</w:t>
            </w:r>
          </w:p>
          <w:p w14:paraId="347D49E1" w14:textId="77777777" w:rsidR="00BC2E77" w:rsidRPr="003273D8" w:rsidRDefault="00BC2E77" w:rsidP="001B188A">
            <w:pPr>
              <w:pStyle w:val="BodyText"/>
              <w:rPr>
                <w:b w:val="0"/>
                <w:bCs/>
                <w:u w:val="none"/>
              </w:rPr>
            </w:pPr>
            <w:r w:rsidRPr="003273D8">
              <w:rPr>
                <w:b w:val="0"/>
                <w:bCs/>
                <w:u w:val="none"/>
              </w:rPr>
              <w:t>One Best Answer (OBA)</w:t>
            </w:r>
          </w:p>
          <w:p w14:paraId="4588069E" w14:textId="77777777" w:rsidR="00BC2E77" w:rsidRPr="003273D8" w:rsidRDefault="00BC2E77" w:rsidP="001B188A">
            <w:pPr>
              <w:pStyle w:val="BodyText"/>
              <w:rPr>
                <w:b w:val="0"/>
                <w:bCs/>
                <w:u w:val="none"/>
              </w:rPr>
            </w:pPr>
            <w:r w:rsidRPr="003273D8">
              <w:rPr>
                <w:b w:val="0"/>
                <w:bCs/>
                <w:u w:val="none"/>
              </w:rPr>
              <w:t>Extended Matching</w:t>
            </w:r>
            <w:r w:rsidR="003E63D6">
              <w:rPr>
                <w:b w:val="0"/>
                <w:bCs/>
                <w:u w:val="none"/>
              </w:rPr>
              <w:t xml:space="preserve"> Item</w:t>
            </w:r>
            <w:r w:rsidRPr="003273D8">
              <w:rPr>
                <w:b w:val="0"/>
                <w:bCs/>
                <w:u w:val="none"/>
              </w:rPr>
              <w:t xml:space="preserve"> (EM</w:t>
            </w:r>
            <w:r w:rsidR="003E63D6">
              <w:rPr>
                <w:b w:val="0"/>
                <w:bCs/>
                <w:u w:val="none"/>
              </w:rPr>
              <w:t>I</w:t>
            </w:r>
            <w:r w:rsidRPr="003273D8">
              <w:rPr>
                <w:b w:val="0"/>
                <w:bCs/>
                <w:u w:val="none"/>
              </w:rPr>
              <w:t>)</w:t>
            </w:r>
          </w:p>
          <w:p w14:paraId="0E72B8FD" w14:textId="77777777" w:rsidR="00BC2E77" w:rsidRPr="00944A51" w:rsidRDefault="00BC2E77" w:rsidP="00BC2E77">
            <w:pPr>
              <w:spacing w:line="276" w:lineRule="auto"/>
              <w:rPr>
                <w:rFonts w:asciiTheme="minorHAnsi" w:hAnsiTheme="minorHAnsi" w:cstheme="minorBidi"/>
                <w:sz w:val="22"/>
                <w:szCs w:val="22"/>
              </w:rPr>
            </w:pPr>
          </w:p>
        </w:tc>
        <w:tc>
          <w:tcPr>
            <w:tcW w:w="2409" w:type="dxa"/>
          </w:tcPr>
          <w:p w14:paraId="622F705D" w14:textId="77777777" w:rsidR="00BC2E77" w:rsidRDefault="00BC2E77" w:rsidP="00BC2E77">
            <w:pPr>
              <w:spacing w:line="276" w:lineRule="auto"/>
              <w:jc w:val="center"/>
              <w:rPr>
                <w:rFonts w:asciiTheme="minorHAnsi" w:hAnsiTheme="minorHAnsi" w:cstheme="minorBidi"/>
                <w:sz w:val="22"/>
                <w:szCs w:val="22"/>
              </w:rPr>
            </w:pPr>
          </w:p>
          <w:p w14:paraId="50F6914D" w14:textId="08DB1372" w:rsidR="00BC2E77" w:rsidRDefault="00D410B2" w:rsidP="00BC2E77">
            <w:pPr>
              <w:spacing w:line="276" w:lineRule="auto"/>
              <w:jc w:val="center"/>
              <w:rPr>
                <w:rFonts w:asciiTheme="minorHAnsi" w:hAnsiTheme="minorHAnsi" w:cstheme="minorBidi"/>
                <w:sz w:val="22"/>
                <w:szCs w:val="22"/>
              </w:rPr>
            </w:pPr>
            <w:r>
              <w:rPr>
                <w:rFonts w:asciiTheme="minorHAnsi" w:hAnsiTheme="minorHAnsi" w:cstheme="minorBidi"/>
                <w:sz w:val="22"/>
                <w:szCs w:val="22"/>
              </w:rPr>
              <w:t>20</w:t>
            </w:r>
          </w:p>
          <w:p w14:paraId="1E3117EF" w14:textId="5785B55C" w:rsidR="00BC2E77" w:rsidRDefault="00D410B2" w:rsidP="00BC2E77">
            <w:pPr>
              <w:spacing w:line="276" w:lineRule="auto"/>
              <w:jc w:val="center"/>
              <w:rPr>
                <w:rFonts w:asciiTheme="minorHAnsi" w:hAnsiTheme="minorHAnsi" w:cstheme="minorBidi"/>
                <w:sz w:val="22"/>
                <w:szCs w:val="22"/>
              </w:rPr>
            </w:pPr>
            <w:r>
              <w:rPr>
                <w:rFonts w:asciiTheme="minorHAnsi" w:hAnsiTheme="minorHAnsi" w:cstheme="minorBidi"/>
                <w:sz w:val="22"/>
                <w:szCs w:val="22"/>
              </w:rPr>
              <w:t>2</w:t>
            </w:r>
            <w:r w:rsidR="00BC2E77">
              <w:rPr>
                <w:rFonts w:asciiTheme="minorHAnsi" w:hAnsiTheme="minorHAnsi" w:cstheme="minorBidi"/>
                <w:sz w:val="22"/>
                <w:szCs w:val="22"/>
              </w:rPr>
              <w:t>0</w:t>
            </w:r>
          </w:p>
          <w:p w14:paraId="5C6FE0F2" w14:textId="3F8B660F" w:rsidR="00BC2E77" w:rsidRPr="00944A51" w:rsidRDefault="00D410B2" w:rsidP="00BC2E77">
            <w:pPr>
              <w:spacing w:line="276" w:lineRule="auto"/>
              <w:jc w:val="center"/>
              <w:rPr>
                <w:rFonts w:asciiTheme="minorHAnsi" w:hAnsiTheme="minorHAnsi" w:cstheme="minorBidi"/>
                <w:sz w:val="22"/>
                <w:szCs w:val="22"/>
              </w:rPr>
            </w:pPr>
            <w:r>
              <w:rPr>
                <w:rFonts w:asciiTheme="minorHAnsi" w:hAnsiTheme="minorHAnsi" w:cstheme="minorBidi"/>
                <w:sz w:val="22"/>
                <w:szCs w:val="22"/>
              </w:rPr>
              <w:t>2</w:t>
            </w:r>
            <w:r w:rsidR="00BC2E77">
              <w:rPr>
                <w:rFonts w:asciiTheme="minorHAnsi" w:hAnsiTheme="minorHAnsi" w:cstheme="minorBidi"/>
                <w:sz w:val="22"/>
                <w:szCs w:val="22"/>
              </w:rPr>
              <w:t>0</w:t>
            </w:r>
          </w:p>
        </w:tc>
        <w:tc>
          <w:tcPr>
            <w:tcW w:w="1134" w:type="dxa"/>
          </w:tcPr>
          <w:p w14:paraId="4B159BCD" w14:textId="77777777" w:rsidR="00BC2E77" w:rsidRPr="00944A51" w:rsidRDefault="00BC2E77" w:rsidP="00603513">
            <w:pPr>
              <w:spacing w:line="276" w:lineRule="auto"/>
              <w:jc w:val="center"/>
              <w:rPr>
                <w:rFonts w:asciiTheme="minorHAnsi" w:hAnsiTheme="minorHAnsi" w:cstheme="minorBidi"/>
                <w:sz w:val="22"/>
                <w:szCs w:val="22"/>
              </w:rPr>
            </w:pPr>
          </w:p>
          <w:p w14:paraId="1706D2EE" w14:textId="61D72CE8" w:rsidR="00BC2E77" w:rsidRDefault="00D410B2" w:rsidP="00603513">
            <w:pPr>
              <w:spacing w:line="276" w:lineRule="auto"/>
              <w:jc w:val="center"/>
              <w:rPr>
                <w:rFonts w:asciiTheme="minorHAnsi" w:hAnsiTheme="minorHAnsi" w:cstheme="minorBidi"/>
                <w:sz w:val="22"/>
                <w:szCs w:val="22"/>
              </w:rPr>
            </w:pPr>
            <w:r>
              <w:rPr>
                <w:rFonts w:asciiTheme="minorHAnsi" w:hAnsiTheme="minorHAnsi" w:cstheme="minorBidi"/>
                <w:sz w:val="22"/>
                <w:szCs w:val="22"/>
              </w:rPr>
              <w:t>1</w:t>
            </w:r>
            <w:r w:rsidR="00BC2E77">
              <w:rPr>
                <w:rFonts w:asciiTheme="minorHAnsi" w:hAnsiTheme="minorHAnsi" w:cstheme="minorBidi"/>
                <w:sz w:val="22"/>
                <w:szCs w:val="22"/>
              </w:rPr>
              <w:t>0</w:t>
            </w:r>
            <w:r w:rsidR="00BC2E77" w:rsidRPr="00944A51">
              <w:rPr>
                <w:rFonts w:asciiTheme="minorHAnsi" w:hAnsiTheme="minorHAnsi" w:cstheme="minorBidi"/>
                <w:sz w:val="22"/>
                <w:szCs w:val="22"/>
              </w:rPr>
              <w:t>0</w:t>
            </w:r>
          </w:p>
          <w:p w14:paraId="7BD6A490" w14:textId="16E2A9DC" w:rsidR="00BC2E77" w:rsidRDefault="00D410B2" w:rsidP="00603513">
            <w:pPr>
              <w:spacing w:line="276" w:lineRule="auto"/>
              <w:jc w:val="center"/>
              <w:rPr>
                <w:rFonts w:asciiTheme="minorHAnsi" w:hAnsiTheme="minorHAnsi" w:cstheme="minorBidi"/>
                <w:sz w:val="22"/>
                <w:szCs w:val="22"/>
              </w:rPr>
            </w:pPr>
            <w:r>
              <w:rPr>
                <w:rFonts w:asciiTheme="minorHAnsi" w:hAnsiTheme="minorHAnsi" w:cstheme="minorBidi"/>
                <w:sz w:val="22"/>
                <w:szCs w:val="22"/>
              </w:rPr>
              <w:t>10</w:t>
            </w:r>
            <w:r w:rsidR="00BC2E77">
              <w:rPr>
                <w:rFonts w:asciiTheme="minorHAnsi" w:hAnsiTheme="minorHAnsi" w:cstheme="minorBidi"/>
                <w:sz w:val="22"/>
                <w:szCs w:val="22"/>
              </w:rPr>
              <w:t>0</w:t>
            </w:r>
          </w:p>
          <w:p w14:paraId="747419AD" w14:textId="109B0DC7" w:rsidR="00BC2E77" w:rsidRPr="00944A51" w:rsidRDefault="00D410B2" w:rsidP="00603513">
            <w:pPr>
              <w:spacing w:line="276" w:lineRule="auto"/>
              <w:jc w:val="center"/>
              <w:rPr>
                <w:rFonts w:asciiTheme="minorHAnsi" w:hAnsiTheme="minorHAnsi" w:cstheme="minorBidi"/>
                <w:sz w:val="22"/>
                <w:szCs w:val="22"/>
              </w:rPr>
            </w:pPr>
            <w:r>
              <w:rPr>
                <w:rFonts w:asciiTheme="minorHAnsi" w:hAnsiTheme="minorHAnsi" w:cstheme="minorBidi"/>
                <w:sz w:val="22"/>
                <w:szCs w:val="22"/>
              </w:rPr>
              <w:t>10</w:t>
            </w:r>
            <w:r w:rsidR="00BC2E77">
              <w:rPr>
                <w:rFonts w:asciiTheme="minorHAnsi" w:hAnsiTheme="minorHAnsi" w:cstheme="minorBidi"/>
                <w:sz w:val="22"/>
                <w:szCs w:val="22"/>
              </w:rPr>
              <w:t>0</w:t>
            </w:r>
          </w:p>
        </w:tc>
      </w:tr>
      <w:tr w:rsidR="00BC2E77" w:rsidRPr="00944A51" w14:paraId="2C277ACA" w14:textId="77777777" w:rsidTr="00BC264E">
        <w:trPr>
          <w:trHeight w:val="1277"/>
          <w:jc w:val="center"/>
        </w:trPr>
        <w:tc>
          <w:tcPr>
            <w:tcW w:w="993" w:type="dxa"/>
          </w:tcPr>
          <w:p w14:paraId="0AFACA1D" w14:textId="77777777" w:rsidR="00BC2E77" w:rsidRDefault="00BC2E77" w:rsidP="00270DA6">
            <w:pPr>
              <w:spacing w:line="276" w:lineRule="auto"/>
              <w:jc w:val="center"/>
              <w:rPr>
                <w:rFonts w:asciiTheme="minorHAnsi" w:hAnsiTheme="minorHAnsi" w:cstheme="minorBidi"/>
                <w:sz w:val="22"/>
                <w:szCs w:val="22"/>
              </w:rPr>
            </w:pPr>
          </w:p>
          <w:p w14:paraId="522867CB" w14:textId="77777777" w:rsidR="00BC2E77" w:rsidRPr="00944A51" w:rsidRDefault="00BC2E77" w:rsidP="00270DA6">
            <w:pPr>
              <w:spacing w:line="276" w:lineRule="auto"/>
              <w:jc w:val="center"/>
              <w:rPr>
                <w:rFonts w:asciiTheme="minorHAnsi" w:hAnsiTheme="minorHAnsi" w:cstheme="minorBidi"/>
                <w:sz w:val="22"/>
                <w:szCs w:val="22"/>
              </w:rPr>
            </w:pPr>
          </w:p>
          <w:p w14:paraId="7322A57E" w14:textId="77777777" w:rsidR="00BC2E77" w:rsidRPr="00944A51" w:rsidRDefault="00BC2E77" w:rsidP="00BC2E77">
            <w:pPr>
              <w:spacing w:line="276" w:lineRule="auto"/>
              <w:jc w:val="center"/>
              <w:rPr>
                <w:rFonts w:asciiTheme="minorHAnsi" w:hAnsiTheme="minorHAnsi" w:cstheme="minorBidi"/>
                <w:sz w:val="22"/>
                <w:szCs w:val="22"/>
              </w:rPr>
            </w:pPr>
            <w:r w:rsidRPr="00944A51">
              <w:rPr>
                <w:rFonts w:asciiTheme="minorHAnsi" w:hAnsiTheme="minorHAnsi" w:cstheme="minorBidi"/>
                <w:sz w:val="22"/>
                <w:szCs w:val="22"/>
              </w:rPr>
              <w:t xml:space="preserve">2 </w:t>
            </w:r>
          </w:p>
        </w:tc>
        <w:tc>
          <w:tcPr>
            <w:tcW w:w="3780" w:type="dxa"/>
          </w:tcPr>
          <w:p w14:paraId="1333CF4F" w14:textId="77777777" w:rsidR="00BC2E77" w:rsidRPr="00944A51" w:rsidRDefault="00BC2E77" w:rsidP="00BC2E77">
            <w:pPr>
              <w:spacing w:line="276" w:lineRule="auto"/>
              <w:rPr>
                <w:rFonts w:asciiTheme="minorHAnsi" w:hAnsiTheme="minorHAnsi" w:cstheme="minorBidi"/>
                <w:sz w:val="22"/>
                <w:szCs w:val="22"/>
              </w:rPr>
            </w:pPr>
          </w:p>
          <w:p w14:paraId="45A4B8FB" w14:textId="77777777" w:rsidR="00BC2E77" w:rsidRDefault="00BC2E77" w:rsidP="00BC2E77">
            <w:pPr>
              <w:spacing w:line="276" w:lineRule="auto"/>
              <w:rPr>
                <w:rFonts w:asciiTheme="minorHAnsi" w:hAnsiTheme="minorHAnsi" w:cstheme="minorBidi"/>
                <w:sz w:val="22"/>
                <w:szCs w:val="22"/>
              </w:rPr>
            </w:pPr>
            <w:r>
              <w:rPr>
                <w:rFonts w:asciiTheme="minorHAnsi" w:hAnsiTheme="minorHAnsi" w:cstheme="minorBidi"/>
                <w:sz w:val="22"/>
                <w:szCs w:val="22"/>
              </w:rPr>
              <w:t xml:space="preserve">Long </w:t>
            </w:r>
            <w:r w:rsidRPr="00944A51">
              <w:rPr>
                <w:rFonts w:asciiTheme="minorHAnsi" w:hAnsiTheme="minorHAnsi" w:cstheme="minorBidi"/>
                <w:sz w:val="22"/>
                <w:szCs w:val="22"/>
              </w:rPr>
              <w:t>Modified Essay</w:t>
            </w:r>
            <w:r w:rsidR="003E63D6">
              <w:rPr>
                <w:rFonts w:asciiTheme="minorHAnsi" w:hAnsiTheme="minorHAnsi" w:cstheme="minorBidi"/>
                <w:sz w:val="22"/>
                <w:szCs w:val="22"/>
              </w:rPr>
              <w:t xml:space="preserve"> </w:t>
            </w:r>
            <w:r w:rsidRPr="00944A51">
              <w:rPr>
                <w:rFonts w:asciiTheme="minorHAnsi" w:hAnsiTheme="minorHAnsi" w:cstheme="minorBidi"/>
                <w:sz w:val="22"/>
                <w:szCs w:val="22"/>
              </w:rPr>
              <w:t xml:space="preserve">Question </w:t>
            </w:r>
            <w:r>
              <w:rPr>
                <w:rFonts w:asciiTheme="minorHAnsi" w:hAnsiTheme="minorHAnsi" w:cstheme="minorBidi"/>
                <w:sz w:val="22"/>
                <w:szCs w:val="22"/>
              </w:rPr>
              <w:t>(</w:t>
            </w:r>
            <w:r w:rsidRPr="00944A51">
              <w:rPr>
                <w:rFonts w:asciiTheme="minorHAnsi" w:hAnsiTheme="minorHAnsi" w:cstheme="minorBidi"/>
                <w:sz w:val="22"/>
                <w:szCs w:val="22"/>
              </w:rPr>
              <w:t>MEQ)</w:t>
            </w:r>
          </w:p>
          <w:p w14:paraId="5B594043" w14:textId="77777777" w:rsidR="00BC2E77" w:rsidRDefault="00BC2E77" w:rsidP="00BC2E77">
            <w:pPr>
              <w:spacing w:line="276" w:lineRule="auto"/>
              <w:rPr>
                <w:rFonts w:asciiTheme="minorHAnsi" w:hAnsiTheme="minorHAnsi" w:cstheme="minorBidi"/>
                <w:sz w:val="22"/>
                <w:szCs w:val="22"/>
              </w:rPr>
            </w:pPr>
            <w:r>
              <w:rPr>
                <w:rFonts w:asciiTheme="minorHAnsi" w:hAnsiTheme="minorHAnsi" w:cstheme="minorBidi"/>
                <w:sz w:val="22"/>
                <w:szCs w:val="22"/>
              </w:rPr>
              <w:t xml:space="preserve">Short </w:t>
            </w:r>
            <w:r w:rsidRPr="00944A51">
              <w:rPr>
                <w:rFonts w:asciiTheme="minorHAnsi" w:hAnsiTheme="minorHAnsi" w:cstheme="minorBidi"/>
                <w:sz w:val="22"/>
                <w:szCs w:val="22"/>
              </w:rPr>
              <w:t>Modified Essay</w:t>
            </w:r>
            <w:r w:rsidR="003E63D6">
              <w:rPr>
                <w:rFonts w:asciiTheme="minorHAnsi" w:hAnsiTheme="minorHAnsi" w:cstheme="minorBidi"/>
                <w:sz w:val="22"/>
                <w:szCs w:val="22"/>
              </w:rPr>
              <w:t xml:space="preserve"> </w:t>
            </w:r>
            <w:r w:rsidRPr="00944A51">
              <w:rPr>
                <w:rFonts w:asciiTheme="minorHAnsi" w:hAnsiTheme="minorHAnsi" w:cstheme="minorBidi"/>
                <w:sz w:val="22"/>
                <w:szCs w:val="22"/>
              </w:rPr>
              <w:t xml:space="preserve">Question </w:t>
            </w:r>
            <w:r>
              <w:rPr>
                <w:rFonts w:asciiTheme="minorHAnsi" w:hAnsiTheme="minorHAnsi" w:cstheme="minorBidi"/>
                <w:sz w:val="22"/>
                <w:szCs w:val="22"/>
              </w:rPr>
              <w:t>(</w:t>
            </w:r>
            <w:r w:rsidRPr="00944A51">
              <w:rPr>
                <w:rFonts w:asciiTheme="minorHAnsi" w:hAnsiTheme="minorHAnsi" w:cstheme="minorBidi"/>
                <w:sz w:val="22"/>
                <w:szCs w:val="22"/>
              </w:rPr>
              <w:t>MEQ)</w:t>
            </w:r>
          </w:p>
          <w:p w14:paraId="0A032455" w14:textId="77777777" w:rsidR="00BC2E77" w:rsidRPr="00944A51" w:rsidRDefault="00BC2E77" w:rsidP="00BC2E77">
            <w:pPr>
              <w:spacing w:line="276" w:lineRule="auto"/>
              <w:rPr>
                <w:rFonts w:asciiTheme="minorHAnsi" w:hAnsiTheme="minorHAnsi" w:cstheme="minorBidi"/>
                <w:sz w:val="22"/>
                <w:szCs w:val="22"/>
              </w:rPr>
            </w:pPr>
            <w:r>
              <w:rPr>
                <w:rFonts w:asciiTheme="minorHAnsi" w:hAnsiTheme="minorHAnsi" w:cstheme="minorBidi"/>
                <w:sz w:val="22"/>
                <w:szCs w:val="22"/>
              </w:rPr>
              <w:t xml:space="preserve">Slides </w:t>
            </w:r>
          </w:p>
          <w:p w14:paraId="35958A20" w14:textId="77777777" w:rsidR="00BC2E77" w:rsidRPr="00944A51" w:rsidRDefault="00BC2E77" w:rsidP="001B188A">
            <w:pPr>
              <w:pStyle w:val="BodyText"/>
            </w:pPr>
          </w:p>
        </w:tc>
        <w:tc>
          <w:tcPr>
            <w:tcW w:w="2409" w:type="dxa"/>
          </w:tcPr>
          <w:p w14:paraId="44E0BEC6" w14:textId="77777777" w:rsidR="00BC2E77" w:rsidRDefault="00BC2E77" w:rsidP="00BC2E77">
            <w:pPr>
              <w:pStyle w:val="ListParagraph"/>
              <w:spacing w:line="276" w:lineRule="auto"/>
              <w:ind w:left="349"/>
              <w:jc w:val="center"/>
              <w:rPr>
                <w:rFonts w:asciiTheme="minorHAnsi" w:hAnsiTheme="minorHAnsi" w:cstheme="minorBidi"/>
                <w:sz w:val="22"/>
                <w:szCs w:val="22"/>
              </w:rPr>
            </w:pPr>
          </w:p>
          <w:p w14:paraId="7D0380E7" w14:textId="799C8942" w:rsidR="00BC2E77" w:rsidRDefault="00BC2E77" w:rsidP="00BC2E77">
            <w:pPr>
              <w:pStyle w:val="ListParagraph"/>
              <w:spacing w:line="276" w:lineRule="auto"/>
              <w:ind w:left="349"/>
              <w:jc w:val="center"/>
              <w:rPr>
                <w:rFonts w:asciiTheme="minorHAnsi" w:hAnsiTheme="minorHAnsi" w:cstheme="minorBidi"/>
                <w:sz w:val="22"/>
                <w:szCs w:val="22"/>
              </w:rPr>
            </w:pPr>
            <w:r>
              <w:rPr>
                <w:rFonts w:asciiTheme="minorHAnsi" w:hAnsiTheme="minorHAnsi" w:cstheme="minorBidi"/>
                <w:sz w:val="22"/>
                <w:szCs w:val="22"/>
              </w:rPr>
              <w:t>2 (50</w:t>
            </w:r>
            <w:r w:rsidR="00926A32">
              <w:rPr>
                <w:rFonts w:asciiTheme="minorHAnsi" w:hAnsiTheme="minorHAnsi" w:cstheme="minorBidi"/>
                <w:sz w:val="22"/>
                <w:szCs w:val="22"/>
              </w:rPr>
              <w:t xml:space="preserve"> m</w:t>
            </w:r>
            <w:r w:rsidR="003E63D6">
              <w:rPr>
                <w:rFonts w:asciiTheme="minorHAnsi" w:hAnsiTheme="minorHAnsi" w:cstheme="minorBidi"/>
                <w:sz w:val="22"/>
                <w:szCs w:val="22"/>
              </w:rPr>
              <w:t>arks</w:t>
            </w:r>
            <w:r>
              <w:rPr>
                <w:rFonts w:asciiTheme="minorHAnsi" w:hAnsiTheme="minorHAnsi" w:cstheme="minorBidi"/>
                <w:sz w:val="22"/>
                <w:szCs w:val="22"/>
              </w:rPr>
              <w:t xml:space="preserve"> each)</w:t>
            </w:r>
          </w:p>
          <w:p w14:paraId="0A7508FE" w14:textId="054A9879" w:rsidR="00BC2E77" w:rsidRDefault="00BC2E77" w:rsidP="00BC2E77">
            <w:pPr>
              <w:pStyle w:val="ListParagraph"/>
              <w:spacing w:line="276" w:lineRule="auto"/>
              <w:ind w:left="349"/>
              <w:jc w:val="center"/>
              <w:rPr>
                <w:rFonts w:asciiTheme="minorHAnsi" w:hAnsiTheme="minorHAnsi" w:cstheme="minorBidi"/>
                <w:sz w:val="22"/>
                <w:szCs w:val="22"/>
              </w:rPr>
            </w:pPr>
            <w:r>
              <w:rPr>
                <w:rFonts w:asciiTheme="minorHAnsi" w:hAnsiTheme="minorHAnsi" w:cstheme="minorBidi"/>
                <w:sz w:val="22"/>
                <w:szCs w:val="22"/>
              </w:rPr>
              <w:t>6 (25</w:t>
            </w:r>
            <w:r w:rsidR="00926A32">
              <w:rPr>
                <w:rFonts w:asciiTheme="minorHAnsi" w:hAnsiTheme="minorHAnsi" w:cstheme="minorBidi"/>
                <w:sz w:val="22"/>
                <w:szCs w:val="22"/>
              </w:rPr>
              <w:t xml:space="preserve"> m</w:t>
            </w:r>
            <w:r w:rsidR="003E63D6">
              <w:rPr>
                <w:rFonts w:asciiTheme="minorHAnsi" w:hAnsiTheme="minorHAnsi" w:cstheme="minorBidi"/>
                <w:sz w:val="22"/>
                <w:szCs w:val="22"/>
              </w:rPr>
              <w:t>arks</w:t>
            </w:r>
            <w:r>
              <w:rPr>
                <w:rFonts w:asciiTheme="minorHAnsi" w:hAnsiTheme="minorHAnsi" w:cstheme="minorBidi"/>
                <w:sz w:val="22"/>
                <w:szCs w:val="22"/>
              </w:rPr>
              <w:t xml:space="preserve"> each)</w:t>
            </w:r>
          </w:p>
          <w:p w14:paraId="46E6C17A" w14:textId="19C8183A" w:rsidR="00BC2E77" w:rsidRPr="00944A51" w:rsidRDefault="00BC2E77" w:rsidP="00BC2E77">
            <w:pPr>
              <w:pStyle w:val="ListParagraph"/>
              <w:spacing w:line="276" w:lineRule="auto"/>
              <w:ind w:left="349"/>
              <w:jc w:val="center"/>
              <w:rPr>
                <w:rFonts w:asciiTheme="minorHAnsi" w:hAnsiTheme="minorHAnsi" w:cstheme="minorBidi"/>
                <w:sz w:val="22"/>
                <w:szCs w:val="22"/>
              </w:rPr>
            </w:pPr>
            <w:r>
              <w:rPr>
                <w:rFonts w:asciiTheme="minorHAnsi" w:hAnsiTheme="minorHAnsi" w:cstheme="minorBidi"/>
                <w:sz w:val="22"/>
                <w:szCs w:val="22"/>
              </w:rPr>
              <w:t>10 (5</w:t>
            </w:r>
            <w:r w:rsidR="003E63D6">
              <w:rPr>
                <w:rFonts w:asciiTheme="minorHAnsi" w:hAnsiTheme="minorHAnsi" w:cstheme="minorBidi"/>
                <w:sz w:val="22"/>
                <w:szCs w:val="22"/>
              </w:rPr>
              <w:t xml:space="preserve"> </w:t>
            </w:r>
            <w:r w:rsidR="00926A32">
              <w:rPr>
                <w:rFonts w:asciiTheme="minorHAnsi" w:hAnsiTheme="minorHAnsi" w:cstheme="minorBidi"/>
                <w:sz w:val="22"/>
                <w:szCs w:val="22"/>
              </w:rPr>
              <w:t>m</w:t>
            </w:r>
            <w:r w:rsidR="003E63D6">
              <w:rPr>
                <w:rFonts w:asciiTheme="minorHAnsi" w:hAnsiTheme="minorHAnsi" w:cstheme="minorBidi"/>
                <w:sz w:val="22"/>
                <w:szCs w:val="22"/>
              </w:rPr>
              <w:t>arks</w:t>
            </w:r>
            <w:r>
              <w:rPr>
                <w:rFonts w:asciiTheme="minorHAnsi" w:hAnsiTheme="minorHAnsi" w:cstheme="minorBidi"/>
                <w:sz w:val="22"/>
                <w:szCs w:val="22"/>
              </w:rPr>
              <w:t xml:space="preserve"> each)</w:t>
            </w:r>
          </w:p>
        </w:tc>
        <w:tc>
          <w:tcPr>
            <w:tcW w:w="1134" w:type="dxa"/>
          </w:tcPr>
          <w:p w14:paraId="1D9950EB" w14:textId="77777777" w:rsidR="00BC2E77" w:rsidRPr="00944A51" w:rsidRDefault="00BC2E77" w:rsidP="00603513">
            <w:pPr>
              <w:spacing w:line="276" w:lineRule="auto"/>
              <w:jc w:val="center"/>
              <w:rPr>
                <w:rFonts w:asciiTheme="minorHAnsi" w:hAnsiTheme="minorHAnsi" w:cstheme="minorBidi"/>
                <w:b/>
                <w:bCs/>
                <w:sz w:val="22"/>
                <w:szCs w:val="22"/>
              </w:rPr>
            </w:pPr>
          </w:p>
          <w:p w14:paraId="1DC21AEB" w14:textId="77777777" w:rsidR="00BC2E77" w:rsidRDefault="00BC2E77" w:rsidP="00603513">
            <w:pPr>
              <w:spacing w:line="276" w:lineRule="auto"/>
              <w:jc w:val="center"/>
              <w:rPr>
                <w:rFonts w:asciiTheme="minorHAnsi" w:hAnsiTheme="minorHAnsi" w:cstheme="minorBidi"/>
                <w:sz w:val="22"/>
                <w:szCs w:val="22"/>
              </w:rPr>
            </w:pPr>
            <w:r w:rsidRPr="00944A51">
              <w:rPr>
                <w:rFonts w:asciiTheme="minorHAnsi" w:hAnsiTheme="minorHAnsi" w:cstheme="minorBidi"/>
                <w:sz w:val="22"/>
                <w:szCs w:val="22"/>
              </w:rPr>
              <w:t>100</w:t>
            </w:r>
          </w:p>
          <w:p w14:paraId="3A8F7127" w14:textId="77777777" w:rsidR="00BC2E77" w:rsidRDefault="00BC2E77" w:rsidP="00603513">
            <w:pPr>
              <w:spacing w:line="276" w:lineRule="auto"/>
              <w:jc w:val="center"/>
              <w:rPr>
                <w:rFonts w:asciiTheme="minorHAnsi" w:hAnsiTheme="minorHAnsi" w:cstheme="minorBidi"/>
                <w:sz w:val="22"/>
                <w:szCs w:val="22"/>
              </w:rPr>
            </w:pPr>
            <w:r>
              <w:rPr>
                <w:rFonts w:asciiTheme="minorHAnsi" w:hAnsiTheme="minorHAnsi" w:cstheme="minorBidi"/>
                <w:sz w:val="22"/>
                <w:szCs w:val="22"/>
              </w:rPr>
              <w:t>150</w:t>
            </w:r>
          </w:p>
          <w:p w14:paraId="2BF4BF75" w14:textId="77777777" w:rsidR="00BC2E77" w:rsidRPr="00944A51" w:rsidRDefault="00BC2E77" w:rsidP="00603513">
            <w:pPr>
              <w:spacing w:line="276" w:lineRule="auto"/>
              <w:jc w:val="center"/>
              <w:rPr>
                <w:rFonts w:asciiTheme="minorHAnsi" w:hAnsiTheme="minorHAnsi" w:cstheme="minorBidi"/>
                <w:sz w:val="22"/>
                <w:szCs w:val="22"/>
              </w:rPr>
            </w:pPr>
            <w:r>
              <w:rPr>
                <w:rFonts w:asciiTheme="minorHAnsi" w:hAnsiTheme="minorHAnsi" w:cstheme="minorBidi"/>
                <w:sz w:val="22"/>
                <w:szCs w:val="22"/>
              </w:rPr>
              <w:t>50</w:t>
            </w:r>
          </w:p>
          <w:p w14:paraId="6761C09F" w14:textId="77777777" w:rsidR="00BC2E77" w:rsidRPr="00944A51" w:rsidRDefault="00BC2E77" w:rsidP="00603513">
            <w:pPr>
              <w:spacing w:line="276" w:lineRule="auto"/>
              <w:jc w:val="center"/>
              <w:rPr>
                <w:rFonts w:asciiTheme="minorHAnsi" w:hAnsiTheme="minorHAnsi" w:cstheme="minorBidi"/>
                <w:sz w:val="22"/>
                <w:szCs w:val="22"/>
              </w:rPr>
            </w:pPr>
          </w:p>
        </w:tc>
      </w:tr>
      <w:tr w:rsidR="00BC2E77" w:rsidRPr="00944A51" w14:paraId="6B39E59E" w14:textId="77777777" w:rsidTr="00BC264E">
        <w:trPr>
          <w:trHeight w:val="566"/>
          <w:jc w:val="center"/>
        </w:trPr>
        <w:tc>
          <w:tcPr>
            <w:tcW w:w="7182" w:type="dxa"/>
            <w:gridSpan w:val="3"/>
          </w:tcPr>
          <w:p w14:paraId="019E67DC" w14:textId="77777777" w:rsidR="00BC2E77" w:rsidRDefault="00BC2E77" w:rsidP="00BC2E77">
            <w:pPr>
              <w:pStyle w:val="ListParagraph"/>
              <w:spacing w:line="276" w:lineRule="auto"/>
              <w:ind w:left="349"/>
              <w:jc w:val="center"/>
              <w:rPr>
                <w:rFonts w:asciiTheme="minorHAnsi" w:hAnsiTheme="minorHAnsi" w:cstheme="minorBidi"/>
                <w:sz w:val="22"/>
                <w:szCs w:val="22"/>
              </w:rPr>
            </w:pPr>
          </w:p>
          <w:p w14:paraId="3503198C" w14:textId="77777777" w:rsidR="00BC2E77" w:rsidRPr="00BC2E77" w:rsidRDefault="00BC2E77" w:rsidP="00BC2E77">
            <w:pPr>
              <w:pStyle w:val="ListParagraph"/>
              <w:spacing w:line="276" w:lineRule="auto"/>
              <w:ind w:left="349"/>
              <w:jc w:val="center"/>
              <w:rPr>
                <w:rFonts w:asciiTheme="minorHAnsi" w:hAnsiTheme="minorHAnsi" w:cstheme="minorBidi"/>
                <w:b/>
                <w:sz w:val="22"/>
                <w:szCs w:val="22"/>
              </w:rPr>
            </w:pPr>
            <w:r w:rsidRPr="00BC2E77">
              <w:rPr>
                <w:rFonts w:asciiTheme="minorHAnsi" w:hAnsiTheme="minorHAnsi" w:cstheme="minorBidi"/>
                <w:b/>
                <w:sz w:val="22"/>
                <w:szCs w:val="22"/>
              </w:rPr>
              <w:t xml:space="preserve">Total Marks </w:t>
            </w:r>
          </w:p>
          <w:p w14:paraId="52F7D34C" w14:textId="77777777" w:rsidR="00BC2E77" w:rsidRDefault="00BC2E77" w:rsidP="00BC2E77">
            <w:pPr>
              <w:pStyle w:val="ListParagraph"/>
              <w:spacing w:line="276" w:lineRule="auto"/>
              <w:ind w:left="349"/>
              <w:jc w:val="center"/>
              <w:rPr>
                <w:rFonts w:asciiTheme="minorHAnsi" w:hAnsiTheme="minorHAnsi" w:cstheme="minorBidi"/>
                <w:sz w:val="22"/>
                <w:szCs w:val="22"/>
              </w:rPr>
            </w:pPr>
          </w:p>
        </w:tc>
        <w:tc>
          <w:tcPr>
            <w:tcW w:w="1134" w:type="dxa"/>
          </w:tcPr>
          <w:p w14:paraId="0871DBDF" w14:textId="77777777" w:rsidR="00BC2E77" w:rsidRDefault="00BC2E77" w:rsidP="00603513">
            <w:pPr>
              <w:spacing w:line="276" w:lineRule="auto"/>
              <w:jc w:val="center"/>
              <w:rPr>
                <w:rFonts w:asciiTheme="minorHAnsi" w:hAnsiTheme="minorHAnsi" w:cstheme="minorBidi"/>
                <w:b/>
                <w:bCs/>
                <w:sz w:val="22"/>
                <w:szCs w:val="22"/>
              </w:rPr>
            </w:pPr>
          </w:p>
          <w:p w14:paraId="130CC04C" w14:textId="77777777" w:rsidR="00BC2E77" w:rsidRPr="00944A51" w:rsidRDefault="00BC2E77" w:rsidP="00854686">
            <w:pPr>
              <w:spacing w:line="276" w:lineRule="auto"/>
              <w:jc w:val="center"/>
              <w:rPr>
                <w:rFonts w:asciiTheme="minorHAnsi" w:hAnsiTheme="minorHAnsi" w:cstheme="minorBidi"/>
                <w:b/>
                <w:bCs/>
                <w:sz w:val="22"/>
                <w:szCs w:val="22"/>
              </w:rPr>
            </w:pPr>
            <w:r>
              <w:rPr>
                <w:rFonts w:asciiTheme="minorHAnsi" w:hAnsiTheme="minorHAnsi" w:cstheme="minorBidi"/>
                <w:b/>
                <w:bCs/>
                <w:sz w:val="22"/>
                <w:szCs w:val="22"/>
              </w:rPr>
              <w:t>600</w:t>
            </w:r>
          </w:p>
        </w:tc>
      </w:tr>
    </w:tbl>
    <w:p w14:paraId="272ADF94" w14:textId="77777777" w:rsidR="006402AF" w:rsidRPr="00944A51" w:rsidRDefault="006402AF" w:rsidP="00423B4F">
      <w:pPr>
        <w:spacing w:line="276" w:lineRule="auto"/>
        <w:jc w:val="both"/>
        <w:rPr>
          <w:rFonts w:asciiTheme="minorHAnsi" w:hAnsiTheme="minorHAnsi" w:cstheme="minorBidi"/>
          <w:sz w:val="22"/>
          <w:szCs w:val="22"/>
        </w:rPr>
      </w:pPr>
    </w:p>
    <w:p w14:paraId="0B796C2E" w14:textId="0050FAEB" w:rsidR="00EC3DF1" w:rsidRPr="00EC3DF1" w:rsidRDefault="00EC3DF1">
      <w:pPr>
        <w:spacing w:after="200" w:line="276" w:lineRule="auto"/>
        <w:rPr>
          <w:rFonts w:asciiTheme="minorHAnsi" w:hAnsiTheme="minorHAnsi" w:cstheme="minorBidi"/>
          <w:sz w:val="22"/>
          <w:szCs w:val="22"/>
        </w:rPr>
      </w:pPr>
      <w:r w:rsidRPr="002519EC">
        <w:rPr>
          <w:rFonts w:asciiTheme="minorHAnsi" w:hAnsiTheme="minorHAnsi" w:cstheme="minorBidi"/>
          <w:sz w:val="22"/>
          <w:szCs w:val="22"/>
        </w:rPr>
        <w:t xml:space="preserve">* There is </w:t>
      </w:r>
      <w:r>
        <w:rPr>
          <w:rFonts w:asciiTheme="minorHAnsi" w:hAnsiTheme="minorHAnsi" w:cstheme="minorBidi"/>
          <w:sz w:val="22"/>
          <w:szCs w:val="22"/>
        </w:rPr>
        <w:t xml:space="preserve">NO </w:t>
      </w:r>
      <w:r w:rsidRPr="002519EC">
        <w:rPr>
          <w:rFonts w:asciiTheme="minorHAnsi" w:hAnsiTheme="minorHAnsi" w:cstheme="minorBidi"/>
          <w:sz w:val="22"/>
          <w:szCs w:val="22"/>
        </w:rPr>
        <w:t>negative marking for the MCQ</w:t>
      </w:r>
      <w:r>
        <w:rPr>
          <w:rFonts w:asciiTheme="minorHAnsi" w:hAnsiTheme="minorHAnsi" w:cstheme="minorBidi"/>
          <w:sz w:val="22"/>
          <w:szCs w:val="22"/>
        </w:rPr>
        <w:t>.</w:t>
      </w:r>
    </w:p>
    <w:p w14:paraId="6D4E665D" w14:textId="77777777" w:rsidR="006402AF" w:rsidRPr="00270DA6" w:rsidRDefault="0022156D" w:rsidP="00423B4F">
      <w:pPr>
        <w:pStyle w:val="Heading3"/>
        <w:tabs>
          <w:tab w:val="left" w:pos="284"/>
        </w:tabs>
        <w:spacing w:line="276" w:lineRule="auto"/>
        <w:jc w:val="both"/>
        <w:rPr>
          <w:rFonts w:asciiTheme="minorHAnsi" w:hAnsiTheme="minorHAnsi" w:cstheme="minorBidi"/>
          <w:color w:val="auto"/>
          <w:sz w:val="22"/>
          <w:szCs w:val="22"/>
        </w:rPr>
      </w:pPr>
      <w:r w:rsidRPr="0022156D">
        <w:rPr>
          <w:rFonts w:asciiTheme="minorHAnsi" w:hAnsiTheme="minorHAnsi" w:cstheme="minorBidi"/>
          <w:bCs w:val="0"/>
          <w:color w:val="auto"/>
          <w:sz w:val="22"/>
          <w:szCs w:val="22"/>
        </w:rPr>
        <w:t>B</w:t>
      </w:r>
      <w:r w:rsidR="006402AF" w:rsidRPr="0022156D">
        <w:rPr>
          <w:rFonts w:asciiTheme="minorHAnsi" w:hAnsiTheme="minorHAnsi" w:cstheme="minorBidi"/>
          <w:bCs w:val="0"/>
          <w:color w:val="auto"/>
          <w:sz w:val="22"/>
          <w:szCs w:val="22"/>
        </w:rPr>
        <w:t>.</w:t>
      </w:r>
      <w:r w:rsidR="006402AF" w:rsidRPr="00270DA6">
        <w:rPr>
          <w:rFonts w:asciiTheme="minorHAnsi" w:hAnsiTheme="minorHAnsi" w:cstheme="minorBidi"/>
          <w:color w:val="auto"/>
          <w:sz w:val="22"/>
          <w:szCs w:val="22"/>
        </w:rPr>
        <w:t xml:space="preserve">  Part II Examination</w:t>
      </w:r>
      <w:r w:rsidR="003441C2">
        <w:rPr>
          <w:rFonts w:asciiTheme="minorHAnsi" w:hAnsiTheme="minorHAnsi" w:cstheme="minorBidi"/>
          <w:color w:val="auto"/>
          <w:sz w:val="22"/>
          <w:szCs w:val="22"/>
        </w:rPr>
        <w:t xml:space="preserve"> (conjoined)</w:t>
      </w:r>
    </w:p>
    <w:p w14:paraId="73B9F73E" w14:textId="77777777" w:rsidR="006402AF" w:rsidRPr="00F2307E" w:rsidRDefault="006402AF" w:rsidP="00423B4F">
      <w:pPr>
        <w:spacing w:line="276" w:lineRule="auto"/>
        <w:jc w:val="both"/>
        <w:rPr>
          <w:rFonts w:asciiTheme="minorHAnsi" w:hAnsiTheme="minorHAnsi" w:cstheme="minorBidi"/>
          <w:color w:val="FF0000"/>
          <w:sz w:val="22"/>
          <w:szCs w:val="22"/>
        </w:rPr>
      </w:pPr>
    </w:p>
    <w:p w14:paraId="404EF04C" w14:textId="1A9DEC86" w:rsidR="003E63D6" w:rsidRPr="00FC6FD1" w:rsidRDefault="00F44BCD">
      <w:pPr>
        <w:pStyle w:val="ListParagraph"/>
        <w:numPr>
          <w:ilvl w:val="0"/>
          <w:numId w:val="65"/>
        </w:numPr>
        <w:tabs>
          <w:tab w:val="left" w:pos="7608"/>
        </w:tabs>
        <w:spacing w:line="276" w:lineRule="auto"/>
        <w:jc w:val="both"/>
        <w:rPr>
          <w:rFonts w:asciiTheme="minorHAnsi" w:hAnsiTheme="minorHAnsi" w:cstheme="minorBidi"/>
          <w:sz w:val="22"/>
          <w:szCs w:val="22"/>
        </w:rPr>
      </w:pPr>
      <w:r w:rsidRPr="00FC6FD1">
        <w:rPr>
          <w:rFonts w:asciiTheme="minorHAnsi" w:hAnsiTheme="minorHAnsi" w:cstheme="minorBidi"/>
          <w:sz w:val="22"/>
          <w:szCs w:val="22"/>
        </w:rPr>
        <w:t>The Part II</w:t>
      </w:r>
      <w:r w:rsidR="006402AF" w:rsidRPr="00FC6FD1">
        <w:rPr>
          <w:rFonts w:asciiTheme="minorHAnsi" w:hAnsiTheme="minorHAnsi" w:cstheme="minorBidi"/>
          <w:sz w:val="22"/>
          <w:szCs w:val="22"/>
        </w:rPr>
        <w:t xml:space="preserve"> Examination will be held </w:t>
      </w:r>
      <w:r w:rsidR="00270DA6" w:rsidRPr="00FC6FD1">
        <w:rPr>
          <w:rFonts w:asciiTheme="minorHAnsi" w:hAnsiTheme="minorHAnsi" w:cstheme="minorBidi"/>
          <w:sz w:val="22"/>
          <w:szCs w:val="22"/>
        </w:rPr>
        <w:t>twice a year</w:t>
      </w:r>
      <w:r w:rsidR="00D410B2">
        <w:rPr>
          <w:rFonts w:asciiTheme="minorHAnsi" w:hAnsiTheme="minorHAnsi" w:cstheme="minorBidi"/>
          <w:sz w:val="22"/>
          <w:szCs w:val="22"/>
        </w:rPr>
        <w:t>, around</w:t>
      </w:r>
      <w:r w:rsidR="00DB3765" w:rsidRPr="00FC6FD1">
        <w:rPr>
          <w:rFonts w:asciiTheme="minorHAnsi" w:hAnsiTheme="minorHAnsi" w:cstheme="minorBidi"/>
          <w:sz w:val="22"/>
          <w:szCs w:val="22"/>
        </w:rPr>
        <w:t xml:space="preserve"> April/</w:t>
      </w:r>
      <w:r w:rsidR="006402AF" w:rsidRPr="00FC6FD1">
        <w:rPr>
          <w:rFonts w:asciiTheme="minorHAnsi" w:hAnsiTheme="minorHAnsi" w:cstheme="minorBidi"/>
          <w:sz w:val="22"/>
          <w:szCs w:val="22"/>
        </w:rPr>
        <w:t xml:space="preserve">May </w:t>
      </w:r>
      <w:r w:rsidR="00270DA6" w:rsidRPr="00FC6FD1">
        <w:rPr>
          <w:rFonts w:asciiTheme="minorHAnsi" w:hAnsiTheme="minorHAnsi" w:cstheme="minorBidi"/>
          <w:sz w:val="22"/>
          <w:szCs w:val="22"/>
        </w:rPr>
        <w:t>and October/November.</w:t>
      </w:r>
      <w:r w:rsidR="003E63D6" w:rsidRPr="00FC6FD1">
        <w:rPr>
          <w:rFonts w:asciiTheme="minorHAnsi" w:hAnsiTheme="minorHAnsi" w:cstheme="minorBidi"/>
          <w:sz w:val="22"/>
          <w:szCs w:val="22"/>
        </w:rPr>
        <w:t xml:space="preserve"> </w:t>
      </w:r>
    </w:p>
    <w:p w14:paraId="6038F10D" w14:textId="77777777" w:rsidR="006402AF" w:rsidRPr="00270DA6" w:rsidRDefault="006402AF" w:rsidP="00423B4F">
      <w:pPr>
        <w:spacing w:line="276" w:lineRule="auto"/>
        <w:jc w:val="both"/>
        <w:rPr>
          <w:rFonts w:asciiTheme="minorHAnsi" w:hAnsiTheme="minorHAnsi" w:cstheme="minorBidi"/>
          <w:sz w:val="22"/>
          <w:szCs w:val="22"/>
        </w:rPr>
      </w:pPr>
    </w:p>
    <w:p w14:paraId="03847823" w14:textId="77777777" w:rsidR="006402AF" w:rsidRPr="00FC6FD1" w:rsidRDefault="006402AF">
      <w:pPr>
        <w:pStyle w:val="ListParagraph"/>
        <w:numPr>
          <w:ilvl w:val="0"/>
          <w:numId w:val="65"/>
        </w:numPr>
        <w:tabs>
          <w:tab w:val="left" w:pos="1134"/>
        </w:tabs>
        <w:spacing w:line="276" w:lineRule="auto"/>
        <w:jc w:val="both"/>
        <w:rPr>
          <w:rFonts w:asciiTheme="minorHAnsi" w:hAnsiTheme="minorHAnsi" w:cstheme="minorBidi"/>
          <w:sz w:val="22"/>
          <w:szCs w:val="22"/>
        </w:rPr>
      </w:pPr>
      <w:r w:rsidRPr="00FC6FD1">
        <w:rPr>
          <w:rFonts w:asciiTheme="minorHAnsi" w:hAnsiTheme="minorHAnsi" w:cstheme="minorBidi"/>
          <w:sz w:val="22"/>
          <w:szCs w:val="22"/>
        </w:rPr>
        <w:t xml:space="preserve">Part II Examination consists of </w:t>
      </w:r>
      <w:r w:rsidR="00270DA6" w:rsidRPr="00FC6FD1">
        <w:rPr>
          <w:rFonts w:asciiTheme="minorHAnsi" w:hAnsiTheme="minorHAnsi" w:cstheme="minorBidi"/>
          <w:sz w:val="22"/>
          <w:szCs w:val="22"/>
        </w:rPr>
        <w:t>:</w:t>
      </w:r>
    </w:p>
    <w:p w14:paraId="3186F254" w14:textId="77777777" w:rsidR="00535C7A" w:rsidRDefault="00535C7A" w:rsidP="004E0EA0">
      <w:pPr>
        <w:spacing w:line="276" w:lineRule="auto"/>
        <w:jc w:val="both"/>
        <w:rPr>
          <w:rFonts w:asciiTheme="minorHAnsi" w:hAnsiTheme="minorHAnsi" w:cstheme="minorBidi"/>
          <w:sz w:val="22"/>
          <w:szCs w:val="22"/>
        </w:rPr>
      </w:pPr>
    </w:p>
    <w:tbl>
      <w:tblPr>
        <w:tblpPr w:leftFromText="180" w:rightFromText="180" w:vertAnchor="text" w:horzAnchor="page" w:tblpX="3061" w:tblpY="1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2410"/>
      </w:tblGrid>
      <w:tr w:rsidR="00A668B3" w:rsidRPr="00F2307E" w14:paraId="23834126" w14:textId="3BD12C99" w:rsidTr="00EC3DF1">
        <w:trPr>
          <w:trHeight w:val="556"/>
        </w:trPr>
        <w:tc>
          <w:tcPr>
            <w:tcW w:w="3085" w:type="dxa"/>
            <w:shd w:val="pct10" w:color="auto" w:fill="FFFFFF"/>
          </w:tcPr>
          <w:p w14:paraId="210B4E25" w14:textId="77777777" w:rsidR="00A668B3" w:rsidRPr="00270DA6" w:rsidRDefault="00A668B3" w:rsidP="00926A32">
            <w:pPr>
              <w:pStyle w:val="Heading5"/>
              <w:spacing w:line="276" w:lineRule="auto"/>
              <w:rPr>
                <w:rFonts w:asciiTheme="minorHAnsi" w:hAnsiTheme="minorHAnsi" w:cstheme="minorBidi"/>
                <w:sz w:val="22"/>
                <w:szCs w:val="22"/>
              </w:rPr>
            </w:pPr>
            <w:r w:rsidRPr="00270DA6">
              <w:rPr>
                <w:rFonts w:asciiTheme="minorHAnsi" w:hAnsiTheme="minorHAnsi" w:cstheme="minorBidi"/>
                <w:sz w:val="22"/>
                <w:szCs w:val="22"/>
              </w:rPr>
              <w:t>Examination Type/Station</w:t>
            </w:r>
          </w:p>
        </w:tc>
        <w:tc>
          <w:tcPr>
            <w:tcW w:w="2410" w:type="dxa"/>
            <w:shd w:val="pct10" w:color="auto" w:fill="FFFFFF"/>
          </w:tcPr>
          <w:p w14:paraId="49C19BCF" w14:textId="77777777" w:rsidR="00A668B3" w:rsidRPr="00270DA6" w:rsidRDefault="00A668B3" w:rsidP="00926A32">
            <w:pPr>
              <w:pStyle w:val="Heading5"/>
              <w:spacing w:line="276" w:lineRule="auto"/>
              <w:rPr>
                <w:rFonts w:asciiTheme="minorHAnsi" w:hAnsiTheme="minorHAnsi" w:cstheme="minorBidi"/>
                <w:sz w:val="22"/>
                <w:szCs w:val="22"/>
              </w:rPr>
            </w:pPr>
            <w:r w:rsidRPr="00270DA6">
              <w:rPr>
                <w:rFonts w:asciiTheme="minorHAnsi" w:hAnsiTheme="minorHAnsi" w:cstheme="minorBidi"/>
                <w:sz w:val="22"/>
                <w:szCs w:val="22"/>
              </w:rPr>
              <w:t>Number of cases</w:t>
            </w:r>
          </w:p>
        </w:tc>
      </w:tr>
      <w:tr w:rsidR="00A668B3" w:rsidRPr="00F2307E" w14:paraId="36F6D580" w14:textId="7FCDF2DC" w:rsidTr="00EC3DF1">
        <w:trPr>
          <w:trHeight w:val="416"/>
        </w:trPr>
        <w:tc>
          <w:tcPr>
            <w:tcW w:w="3085" w:type="dxa"/>
            <w:shd w:val="clear" w:color="auto" w:fill="auto"/>
          </w:tcPr>
          <w:p w14:paraId="7D670653" w14:textId="77777777" w:rsidR="00A668B3" w:rsidRPr="00926A32" w:rsidRDefault="00A668B3" w:rsidP="00926A32">
            <w:pPr>
              <w:pStyle w:val="Heading5"/>
              <w:spacing w:line="276" w:lineRule="auto"/>
              <w:rPr>
                <w:rFonts w:asciiTheme="minorHAnsi" w:hAnsiTheme="minorHAnsi" w:cstheme="minorBidi"/>
                <w:b w:val="0"/>
                <w:sz w:val="22"/>
                <w:szCs w:val="22"/>
              </w:rPr>
            </w:pPr>
            <w:r w:rsidRPr="00926A32">
              <w:rPr>
                <w:rFonts w:asciiTheme="minorHAnsi" w:hAnsiTheme="minorHAnsi" w:cstheme="minorBidi"/>
                <w:b w:val="0"/>
                <w:sz w:val="22"/>
                <w:szCs w:val="22"/>
              </w:rPr>
              <w:t>Classical Long Case</w:t>
            </w:r>
          </w:p>
        </w:tc>
        <w:tc>
          <w:tcPr>
            <w:tcW w:w="2410" w:type="dxa"/>
            <w:shd w:val="clear" w:color="auto" w:fill="auto"/>
          </w:tcPr>
          <w:p w14:paraId="746A8ED7" w14:textId="77777777" w:rsidR="00A668B3" w:rsidRPr="00926A32" w:rsidRDefault="00A668B3" w:rsidP="00926A32">
            <w:pPr>
              <w:pStyle w:val="BodyText"/>
              <w:jc w:val="center"/>
              <w:rPr>
                <w:b w:val="0"/>
                <w:bCs/>
                <w:u w:val="none"/>
              </w:rPr>
            </w:pPr>
            <w:r>
              <w:rPr>
                <w:b w:val="0"/>
                <w:bCs/>
                <w:u w:val="none"/>
              </w:rPr>
              <w:t>1</w:t>
            </w:r>
          </w:p>
        </w:tc>
      </w:tr>
      <w:tr w:rsidR="00A668B3" w:rsidRPr="00F2307E" w14:paraId="242E7880" w14:textId="3EC9A49E" w:rsidTr="00EC3DF1">
        <w:trPr>
          <w:trHeight w:val="422"/>
        </w:trPr>
        <w:tc>
          <w:tcPr>
            <w:tcW w:w="3085" w:type="dxa"/>
            <w:shd w:val="clear" w:color="auto" w:fill="auto"/>
          </w:tcPr>
          <w:p w14:paraId="36697208" w14:textId="77777777" w:rsidR="00A668B3" w:rsidRPr="00926A32" w:rsidRDefault="00A668B3" w:rsidP="00926A32">
            <w:pPr>
              <w:pStyle w:val="Heading5"/>
              <w:spacing w:line="276" w:lineRule="auto"/>
              <w:rPr>
                <w:rFonts w:asciiTheme="minorHAnsi" w:hAnsiTheme="minorHAnsi" w:cstheme="minorBidi"/>
                <w:b w:val="0"/>
                <w:sz w:val="22"/>
                <w:szCs w:val="22"/>
              </w:rPr>
            </w:pPr>
            <w:r w:rsidRPr="00926A32">
              <w:rPr>
                <w:rFonts w:asciiTheme="minorHAnsi" w:hAnsiTheme="minorHAnsi" w:cstheme="minorBidi"/>
                <w:b w:val="0"/>
                <w:sz w:val="22"/>
                <w:szCs w:val="22"/>
              </w:rPr>
              <w:t>Observed Long Case</w:t>
            </w:r>
          </w:p>
        </w:tc>
        <w:tc>
          <w:tcPr>
            <w:tcW w:w="2410" w:type="dxa"/>
            <w:shd w:val="clear" w:color="auto" w:fill="auto"/>
          </w:tcPr>
          <w:p w14:paraId="06487148" w14:textId="77777777" w:rsidR="00A668B3" w:rsidRPr="00926A32" w:rsidRDefault="00A668B3" w:rsidP="00926A32">
            <w:pPr>
              <w:pStyle w:val="BodyText"/>
              <w:jc w:val="center"/>
              <w:rPr>
                <w:b w:val="0"/>
                <w:bCs/>
                <w:u w:val="none"/>
              </w:rPr>
            </w:pPr>
            <w:r w:rsidRPr="00926A32">
              <w:rPr>
                <w:rFonts w:cstheme="minorBidi"/>
                <w:b w:val="0"/>
                <w:szCs w:val="22"/>
                <w:u w:val="none"/>
              </w:rPr>
              <w:t>1</w:t>
            </w:r>
          </w:p>
        </w:tc>
      </w:tr>
      <w:tr w:rsidR="00A668B3" w:rsidRPr="00F2307E" w14:paraId="24C6AFB2" w14:textId="6A186157" w:rsidTr="00EC3DF1">
        <w:trPr>
          <w:trHeight w:val="414"/>
        </w:trPr>
        <w:tc>
          <w:tcPr>
            <w:tcW w:w="3085" w:type="dxa"/>
            <w:shd w:val="clear" w:color="auto" w:fill="auto"/>
          </w:tcPr>
          <w:p w14:paraId="25D199D2" w14:textId="77777777" w:rsidR="00A668B3" w:rsidRPr="00926A32" w:rsidRDefault="00A668B3" w:rsidP="00926A32">
            <w:pPr>
              <w:pStyle w:val="Heading5"/>
              <w:spacing w:line="276" w:lineRule="auto"/>
              <w:rPr>
                <w:rFonts w:asciiTheme="minorHAnsi" w:hAnsiTheme="minorHAnsi" w:cstheme="minorBidi"/>
                <w:b w:val="0"/>
                <w:sz w:val="22"/>
                <w:szCs w:val="22"/>
              </w:rPr>
            </w:pPr>
            <w:r w:rsidRPr="00926A32">
              <w:rPr>
                <w:rFonts w:asciiTheme="minorHAnsi" w:hAnsiTheme="minorHAnsi" w:cstheme="minorBidi"/>
                <w:b w:val="0"/>
                <w:sz w:val="22"/>
                <w:szCs w:val="22"/>
              </w:rPr>
              <w:t>Short Cases</w:t>
            </w:r>
          </w:p>
        </w:tc>
        <w:tc>
          <w:tcPr>
            <w:tcW w:w="2410" w:type="dxa"/>
            <w:shd w:val="clear" w:color="auto" w:fill="auto"/>
          </w:tcPr>
          <w:p w14:paraId="7506E687" w14:textId="77777777" w:rsidR="00A668B3" w:rsidRPr="00926A32" w:rsidRDefault="00A668B3" w:rsidP="00926A32">
            <w:pPr>
              <w:spacing w:line="276" w:lineRule="auto"/>
              <w:jc w:val="center"/>
              <w:rPr>
                <w:rFonts w:asciiTheme="minorHAnsi" w:hAnsiTheme="minorHAnsi" w:cstheme="minorBidi"/>
                <w:sz w:val="22"/>
                <w:szCs w:val="22"/>
              </w:rPr>
            </w:pPr>
            <w:r w:rsidRPr="00926A32">
              <w:rPr>
                <w:rFonts w:asciiTheme="minorHAnsi" w:hAnsiTheme="minorHAnsi" w:cstheme="minorBidi"/>
                <w:sz w:val="22"/>
                <w:szCs w:val="22"/>
              </w:rPr>
              <w:t>5</w:t>
            </w:r>
          </w:p>
        </w:tc>
      </w:tr>
      <w:tr w:rsidR="00A668B3" w:rsidRPr="00F2307E" w14:paraId="261B609F" w14:textId="7779E143" w:rsidTr="00EC3DF1">
        <w:trPr>
          <w:trHeight w:val="406"/>
        </w:trPr>
        <w:tc>
          <w:tcPr>
            <w:tcW w:w="3085" w:type="dxa"/>
            <w:shd w:val="clear" w:color="auto" w:fill="auto"/>
          </w:tcPr>
          <w:p w14:paraId="754F13CE" w14:textId="37878BF3" w:rsidR="00A668B3" w:rsidRPr="00926A32" w:rsidRDefault="00A668B3" w:rsidP="00926A32">
            <w:pPr>
              <w:pStyle w:val="Heading5"/>
              <w:spacing w:line="276" w:lineRule="auto"/>
              <w:rPr>
                <w:rFonts w:asciiTheme="minorHAnsi" w:hAnsiTheme="minorHAnsi" w:cstheme="minorBidi"/>
                <w:b w:val="0"/>
                <w:sz w:val="22"/>
                <w:szCs w:val="22"/>
              </w:rPr>
            </w:pPr>
            <w:r w:rsidRPr="00926A32">
              <w:rPr>
                <w:rFonts w:asciiTheme="minorHAnsi" w:hAnsiTheme="minorHAnsi" w:cstheme="minorBidi"/>
                <w:b w:val="0"/>
                <w:sz w:val="22"/>
                <w:szCs w:val="22"/>
              </w:rPr>
              <w:t>Communication</w:t>
            </w:r>
            <w:r>
              <w:rPr>
                <w:rFonts w:asciiTheme="minorHAnsi" w:hAnsiTheme="minorHAnsi" w:cstheme="minorBidi"/>
                <w:b w:val="0"/>
                <w:sz w:val="22"/>
                <w:szCs w:val="22"/>
              </w:rPr>
              <w:t xml:space="preserve"> </w:t>
            </w:r>
          </w:p>
        </w:tc>
        <w:tc>
          <w:tcPr>
            <w:tcW w:w="2410" w:type="dxa"/>
            <w:shd w:val="clear" w:color="auto" w:fill="auto"/>
          </w:tcPr>
          <w:p w14:paraId="75B7C55C" w14:textId="77777777" w:rsidR="00A668B3" w:rsidRPr="00926A32" w:rsidRDefault="00A668B3" w:rsidP="00926A32">
            <w:pPr>
              <w:spacing w:line="276" w:lineRule="auto"/>
              <w:jc w:val="center"/>
              <w:rPr>
                <w:rFonts w:asciiTheme="minorHAnsi" w:hAnsiTheme="minorHAnsi" w:cstheme="minorBidi"/>
                <w:sz w:val="22"/>
                <w:szCs w:val="22"/>
              </w:rPr>
            </w:pPr>
            <w:r>
              <w:rPr>
                <w:rFonts w:asciiTheme="minorHAnsi" w:hAnsiTheme="minorHAnsi" w:cstheme="minorBidi"/>
                <w:sz w:val="22"/>
                <w:szCs w:val="22"/>
              </w:rPr>
              <w:t>1</w:t>
            </w:r>
          </w:p>
        </w:tc>
      </w:tr>
      <w:tr w:rsidR="00A668B3" w:rsidRPr="00F2307E" w14:paraId="1B827AD7" w14:textId="07AE071B" w:rsidTr="00EC3DF1">
        <w:trPr>
          <w:trHeight w:val="426"/>
        </w:trPr>
        <w:tc>
          <w:tcPr>
            <w:tcW w:w="3085" w:type="dxa"/>
            <w:shd w:val="clear" w:color="auto" w:fill="auto"/>
          </w:tcPr>
          <w:p w14:paraId="03567388" w14:textId="6610B6C0" w:rsidR="00A668B3" w:rsidRPr="00926A32" w:rsidRDefault="00A668B3" w:rsidP="00926A32">
            <w:pPr>
              <w:pStyle w:val="Heading5"/>
              <w:spacing w:line="276" w:lineRule="auto"/>
              <w:rPr>
                <w:rFonts w:asciiTheme="minorHAnsi" w:hAnsiTheme="minorHAnsi" w:cstheme="minorBidi"/>
                <w:b w:val="0"/>
                <w:sz w:val="22"/>
                <w:szCs w:val="22"/>
              </w:rPr>
            </w:pPr>
            <w:r w:rsidRPr="00926A32">
              <w:rPr>
                <w:rFonts w:asciiTheme="minorHAnsi" w:hAnsiTheme="minorHAnsi" w:cstheme="minorBidi"/>
                <w:b w:val="0"/>
                <w:sz w:val="22"/>
                <w:szCs w:val="22"/>
              </w:rPr>
              <w:t>Emergency Paediatrics</w:t>
            </w:r>
          </w:p>
        </w:tc>
        <w:tc>
          <w:tcPr>
            <w:tcW w:w="2410" w:type="dxa"/>
            <w:shd w:val="clear" w:color="auto" w:fill="auto"/>
          </w:tcPr>
          <w:p w14:paraId="269ACBA0" w14:textId="77777777" w:rsidR="00A668B3" w:rsidRPr="00926A32" w:rsidRDefault="00A668B3" w:rsidP="00926A32">
            <w:pPr>
              <w:spacing w:line="276" w:lineRule="auto"/>
              <w:jc w:val="center"/>
              <w:rPr>
                <w:rFonts w:cstheme="minorBidi"/>
                <w:b/>
                <w:bCs/>
                <w:szCs w:val="22"/>
              </w:rPr>
            </w:pPr>
            <w:r w:rsidRPr="00926A32">
              <w:rPr>
                <w:rFonts w:asciiTheme="minorHAnsi" w:hAnsiTheme="minorHAnsi" w:cstheme="minorBidi"/>
                <w:sz w:val="22"/>
                <w:szCs w:val="22"/>
              </w:rPr>
              <w:t>1</w:t>
            </w:r>
          </w:p>
        </w:tc>
      </w:tr>
    </w:tbl>
    <w:p w14:paraId="77AF490B" w14:textId="77777777" w:rsidR="00105B67" w:rsidRPr="00F2307E" w:rsidRDefault="00105B67" w:rsidP="00423B4F">
      <w:pPr>
        <w:spacing w:line="276" w:lineRule="auto"/>
        <w:ind w:left="1843"/>
        <w:jc w:val="both"/>
        <w:rPr>
          <w:rFonts w:asciiTheme="minorHAnsi" w:hAnsiTheme="minorHAnsi" w:cstheme="minorBidi"/>
          <w:color w:val="FF0000"/>
          <w:sz w:val="22"/>
          <w:szCs w:val="22"/>
        </w:rPr>
      </w:pPr>
    </w:p>
    <w:p w14:paraId="1A921B04" w14:textId="77777777" w:rsidR="00105B67" w:rsidRPr="00F2307E" w:rsidRDefault="00105B67" w:rsidP="00423B4F">
      <w:pPr>
        <w:spacing w:line="276" w:lineRule="auto"/>
        <w:ind w:left="1843"/>
        <w:jc w:val="both"/>
        <w:rPr>
          <w:rFonts w:asciiTheme="minorHAnsi" w:hAnsiTheme="minorHAnsi" w:cstheme="minorBidi"/>
          <w:color w:val="FF0000"/>
          <w:sz w:val="22"/>
          <w:szCs w:val="22"/>
        </w:rPr>
      </w:pPr>
    </w:p>
    <w:p w14:paraId="72233135" w14:textId="77777777" w:rsidR="00105B67" w:rsidRPr="00F2307E" w:rsidRDefault="00105B67" w:rsidP="00423B4F">
      <w:pPr>
        <w:spacing w:line="276" w:lineRule="auto"/>
        <w:ind w:left="1843"/>
        <w:jc w:val="both"/>
        <w:rPr>
          <w:rFonts w:asciiTheme="minorHAnsi" w:hAnsiTheme="minorHAnsi" w:cstheme="minorBidi"/>
          <w:color w:val="FF0000"/>
          <w:sz w:val="22"/>
          <w:szCs w:val="22"/>
        </w:rPr>
      </w:pPr>
    </w:p>
    <w:p w14:paraId="4B23A667" w14:textId="77777777" w:rsidR="00105B67" w:rsidRPr="00F2307E" w:rsidRDefault="00105B67" w:rsidP="00423B4F">
      <w:pPr>
        <w:spacing w:line="276" w:lineRule="auto"/>
        <w:ind w:left="1843"/>
        <w:jc w:val="both"/>
        <w:rPr>
          <w:rFonts w:asciiTheme="minorHAnsi" w:hAnsiTheme="minorHAnsi" w:cstheme="minorBidi"/>
          <w:color w:val="FF0000"/>
          <w:sz w:val="22"/>
          <w:szCs w:val="22"/>
        </w:rPr>
      </w:pPr>
    </w:p>
    <w:p w14:paraId="31B3A9D7" w14:textId="77777777" w:rsidR="00105B67" w:rsidRPr="00F2307E" w:rsidRDefault="00105B67" w:rsidP="00423B4F">
      <w:pPr>
        <w:tabs>
          <w:tab w:val="left" w:pos="3396"/>
        </w:tabs>
        <w:spacing w:line="276" w:lineRule="auto"/>
        <w:jc w:val="both"/>
        <w:rPr>
          <w:rFonts w:asciiTheme="minorHAnsi" w:hAnsiTheme="minorHAnsi" w:cstheme="minorBidi"/>
          <w:color w:val="FF0000"/>
          <w:sz w:val="22"/>
          <w:szCs w:val="22"/>
        </w:rPr>
      </w:pPr>
      <w:r w:rsidRPr="00F2307E">
        <w:rPr>
          <w:rFonts w:asciiTheme="minorHAnsi" w:hAnsiTheme="minorHAnsi" w:cstheme="minorBidi"/>
          <w:color w:val="FF0000"/>
          <w:sz w:val="22"/>
          <w:szCs w:val="22"/>
        </w:rPr>
        <w:tab/>
      </w:r>
    </w:p>
    <w:p w14:paraId="54877093" w14:textId="77777777" w:rsidR="00105B67" w:rsidRPr="00F2307E" w:rsidRDefault="00105B67" w:rsidP="00423B4F">
      <w:pPr>
        <w:tabs>
          <w:tab w:val="left" w:pos="3396"/>
        </w:tabs>
        <w:spacing w:line="276" w:lineRule="auto"/>
        <w:jc w:val="both"/>
        <w:rPr>
          <w:rFonts w:asciiTheme="minorHAnsi" w:hAnsiTheme="minorHAnsi" w:cstheme="minorBidi"/>
          <w:color w:val="FF0000"/>
          <w:sz w:val="22"/>
          <w:szCs w:val="22"/>
        </w:rPr>
      </w:pPr>
    </w:p>
    <w:p w14:paraId="6AF69E94" w14:textId="77777777" w:rsidR="00105B67" w:rsidRPr="00F2307E" w:rsidRDefault="00105B67" w:rsidP="00423B4F">
      <w:pPr>
        <w:tabs>
          <w:tab w:val="left" w:pos="3396"/>
        </w:tabs>
        <w:spacing w:line="276" w:lineRule="auto"/>
        <w:jc w:val="both"/>
        <w:rPr>
          <w:rFonts w:asciiTheme="minorHAnsi" w:hAnsiTheme="minorHAnsi" w:cstheme="minorBidi"/>
          <w:color w:val="FF0000"/>
          <w:sz w:val="22"/>
          <w:szCs w:val="22"/>
        </w:rPr>
      </w:pPr>
    </w:p>
    <w:p w14:paraId="122E722E" w14:textId="77777777" w:rsidR="001655F7" w:rsidRPr="00F2307E" w:rsidRDefault="001655F7" w:rsidP="00423B4F">
      <w:pPr>
        <w:pStyle w:val="ListParagraph"/>
        <w:spacing w:line="276" w:lineRule="auto"/>
        <w:ind w:left="1843"/>
        <w:jc w:val="both"/>
        <w:rPr>
          <w:rFonts w:asciiTheme="minorHAnsi" w:hAnsiTheme="minorHAnsi" w:cstheme="minorBidi"/>
          <w:color w:val="FF0000"/>
          <w:sz w:val="22"/>
          <w:szCs w:val="22"/>
        </w:rPr>
      </w:pPr>
    </w:p>
    <w:p w14:paraId="1ADEFD18" w14:textId="77777777" w:rsidR="00270DA6" w:rsidRDefault="00270DA6" w:rsidP="00423B4F">
      <w:pPr>
        <w:pStyle w:val="Heading1"/>
        <w:spacing w:line="276" w:lineRule="auto"/>
        <w:jc w:val="both"/>
        <w:rPr>
          <w:rFonts w:asciiTheme="minorHAnsi" w:hAnsiTheme="minorHAnsi" w:cstheme="minorBidi"/>
          <w:b/>
          <w:color w:val="FF0000"/>
          <w:sz w:val="22"/>
          <w:szCs w:val="22"/>
          <w:u w:val="single"/>
        </w:rPr>
      </w:pPr>
    </w:p>
    <w:p w14:paraId="77A045E7" w14:textId="77777777" w:rsidR="00270DA6" w:rsidRDefault="00270DA6" w:rsidP="00423B4F">
      <w:pPr>
        <w:pStyle w:val="Heading1"/>
        <w:spacing w:line="276" w:lineRule="auto"/>
        <w:jc w:val="both"/>
        <w:rPr>
          <w:rFonts w:asciiTheme="minorHAnsi" w:hAnsiTheme="minorHAnsi" w:cstheme="minorBidi"/>
          <w:b/>
          <w:color w:val="FF0000"/>
          <w:sz w:val="22"/>
          <w:szCs w:val="22"/>
          <w:u w:val="single"/>
        </w:rPr>
      </w:pPr>
    </w:p>
    <w:p w14:paraId="6B488DB3" w14:textId="77777777" w:rsidR="00535C7A" w:rsidRDefault="00535C7A" w:rsidP="00EB175F">
      <w:pPr>
        <w:pStyle w:val="BodyText"/>
        <w:ind w:left="0" w:firstLine="0"/>
        <w:rPr>
          <w:u w:val="none"/>
        </w:rPr>
      </w:pPr>
    </w:p>
    <w:p w14:paraId="59710CE7" w14:textId="77777777" w:rsidR="00535C7A" w:rsidRDefault="00535C7A" w:rsidP="00EB175F">
      <w:pPr>
        <w:pStyle w:val="BodyText"/>
        <w:ind w:left="0" w:firstLine="0"/>
        <w:rPr>
          <w:u w:val="none"/>
        </w:rPr>
      </w:pPr>
    </w:p>
    <w:p w14:paraId="6108E3F1" w14:textId="77777777" w:rsidR="00535C7A" w:rsidRDefault="00535C7A" w:rsidP="00EB175F">
      <w:pPr>
        <w:pStyle w:val="BodyText"/>
        <w:ind w:left="0" w:firstLine="0"/>
        <w:rPr>
          <w:u w:val="none"/>
        </w:rPr>
      </w:pPr>
    </w:p>
    <w:p w14:paraId="2D1D6F37" w14:textId="77777777" w:rsidR="00535C7A" w:rsidRDefault="0022156D" w:rsidP="00EB175F">
      <w:pPr>
        <w:pStyle w:val="BodyText"/>
        <w:ind w:left="0" w:firstLine="0"/>
      </w:pPr>
      <w:r w:rsidRPr="001B188A">
        <w:rPr>
          <w:u w:val="none"/>
        </w:rPr>
        <w:t xml:space="preserve">4.1. </w:t>
      </w:r>
      <w:r w:rsidR="00F44BCD" w:rsidRPr="001B188A">
        <w:t>Criteria</w:t>
      </w:r>
      <w:r w:rsidR="001B188A">
        <w:t xml:space="preserve"> for P</w:t>
      </w:r>
      <w:r w:rsidR="00F44BCD" w:rsidRPr="00F44BCD">
        <w:t>assing</w:t>
      </w:r>
    </w:p>
    <w:p w14:paraId="5D406293" w14:textId="77777777" w:rsidR="00F44BCD" w:rsidRPr="00F44BCD" w:rsidRDefault="00F44BCD" w:rsidP="001B188A">
      <w:pPr>
        <w:pStyle w:val="BodyText"/>
      </w:pPr>
    </w:p>
    <w:p w14:paraId="06B1F5CA" w14:textId="4479AF47" w:rsidR="00F44BCD" w:rsidRPr="00F44BCD" w:rsidRDefault="00F44BCD" w:rsidP="00926A32">
      <w:pPr>
        <w:pStyle w:val="BodyText"/>
      </w:pPr>
      <w:r w:rsidRPr="00C84707">
        <w:t xml:space="preserve">Part </w:t>
      </w:r>
      <w:r w:rsidR="003E63D6">
        <w:t>I</w:t>
      </w:r>
    </w:p>
    <w:p w14:paraId="742EEB65" w14:textId="38E82578" w:rsidR="00BB25E0" w:rsidRPr="00BB25E0" w:rsidRDefault="00F44BCD" w:rsidP="00A31093">
      <w:pPr>
        <w:autoSpaceDE w:val="0"/>
        <w:autoSpaceDN w:val="0"/>
        <w:adjustRightInd w:val="0"/>
        <w:spacing w:line="276" w:lineRule="auto"/>
        <w:ind w:left="708"/>
        <w:jc w:val="both"/>
        <w:rPr>
          <w:rFonts w:asciiTheme="minorHAnsi" w:hAnsiTheme="minorHAnsi" w:cs="Arial"/>
          <w:sz w:val="22"/>
          <w:szCs w:val="22"/>
        </w:rPr>
      </w:pPr>
      <w:r w:rsidRPr="00BB25E0">
        <w:rPr>
          <w:rFonts w:asciiTheme="minorHAnsi" w:hAnsiTheme="minorHAnsi" w:cs="Arial"/>
          <w:sz w:val="22"/>
          <w:szCs w:val="22"/>
        </w:rPr>
        <w:t xml:space="preserve">To pass the Part </w:t>
      </w:r>
      <w:r w:rsidR="00B136C0">
        <w:rPr>
          <w:rFonts w:asciiTheme="minorHAnsi" w:hAnsiTheme="minorHAnsi" w:cs="Arial"/>
          <w:sz w:val="22"/>
          <w:szCs w:val="22"/>
        </w:rPr>
        <w:t>I</w:t>
      </w:r>
      <w:r w:rsidRPr="00BB25E0">
        <w:rPr>
          <w:rFonts w:asciiTheme="minorHAnsi" w:hAnsiTheme="minorHAnsi" w:cs="Arial"/>
          <w:sz w:val="22"/>
          <w:szCs w:val="22"/>
        </w:rPr>
        <w:t xml:space="preserve"> examination the candidate has to obtain </w:t>
      </w:r>
      <w:r w:rsidR="00930E04">
        <w:rPr>
          <w:rFonts w:asciiTheme="minorHAnsi" w:hAnsiTheme="minorHAnsi" w:cs="Arial"/>
          <w:sz w:val="22"/>
          <w:szCs w:val="22"/>
        </w:rPr>
        <w:t>a pass mark that has been agreed by member</w:t>
      </w:r>
      <w:r w:rsidR="00FD4AC1">
        <w:rPr>
          <w:rFonts w:asciiTheme="minorHAnsi" w:hAnsiTheme="minorHAnsi" w:cs="Arial"/>
          <w:sz w:val="22"/>
          <w:szCs w:val="22"/>
        </w:rPr>
        <w:t>s of the Standard Setting Panel</w:t>
      </w:r>
      <w:r w:rsidR="00930E04">
        <w:rPr>
          <w:rFonts w:asciiTheme="minorHAnsi" w:hAnsiTheme="minorHAnsi" w:cs="Arial"/>
          <w:sz w:val="22"/>
          <w:szCs w:val="22"/>
        </w:rPr>
        <w:t>.</w:t>
      </w:r>
    </w:p>
    <w:p w14:paraId="4709778E" w14:textId="77777777" w:rsidR="00F44BCD" w:rsidRPr="00F44BCD" w:rsidRDefault="00F44BCD" w:rsidP="003441C2">
      <w:pPr>
        <w:pStyle w:val="BodyText"/>
        <w:ind w:left="0" w:firstLine="0"/>
      </w:pPr>
    </w:p>
    <w:p w14:paraId="121A65A3" w14:textId="0B461F65" w:rsidR="00BB25E0" w:rsidRDefault="00F44BCD" w:rsidP="00926A32">
      <w:pPr>
        <w:pStyle w:val="BodyText"/>
      </w:pPr>
      <w:r w:rsidRPr="00C84707">
        <w:t xml:space="preserve">Part </w:t>
      </w:r>
      <w:r w:rsidR="003E63D6">
        <w:t>II</w:t>
      </w:r>
    </w:p>
    <w:p w14:paraId="19B9DAFC" w14:textId="2E9B73AA" w:rsidR="00BB25E0" w:rsidRPr="00A31093" w:rsidRDefault="00BB25E0" w:rsidP="00694FD6">
      <w:pPr>
        <w:spacing w:before="120" w:after="120" w:line="276" w:lineRule="auto"/>
        <w:ind w:left="34"/>
        <w:jc w:val="both"/>
        <w:rPr>
          <w:rFonts w:asciiTheme="minorHAnsi" w:hAnsiTheme="minorHAnsi"/>
          <w:b/>
          <w:sz w:val="22"/>
          <w:szCs w:val="22"/>
          <w:lang w:eastAsia="ms-MY"/>
        </w:rPr>
      </w:pPr>
      <w:r>
        <w:rPr>
          <w:rFonts w:asciiTheme="minorHAnsi" w:hAnsiTheme="minorHAnsi" w:cs="Arial"/>
          <w:sz w:val="22"/>
          <w:szCs w:val="22"/>
          <w:lang w:val="sv-SE" w:eastAsia="ms-MY"/>
        </w:rPr>
        <w:tab/>
      </w:r>
      <w:r w:rsidRPr="00EB6910">
        <w:rPr>
          <w:rFonts w:asciiTheme="minorHAnsi" w:hAnsiTheme="minorHAnsi" w:cs="Arial"/>
          <w:sz w:val="22"/>
          <w:szCs w:val="22"/>
          <w:lang w:val="sv-SE" w:eastAsia="ms-MY"/>
        </w:rPr>
        <w:t xml:space="preserve">A candidate is deemed to have passed the Part II examination if the total marks is </w:t>
      </w:r>
      <w:r w:rsidR="009C777F" w:rsidRPr="00EB6910">
        <w:rPr>
          <w:rFonts w:asciiTheme="minorHAnsi" w:hAnsiTheme="minorHAnsi" w:cstheme="minorHAnsi"/>
          <w:sz w:val="22"/>
          <w:szCs w:val="22"/>
          <w:lang w:eastAsia="ms-MY"/>
        </w:rPr>
        <w:t>≥</w:t>
      </w:r>
      <w:r w:rsidR="009C777F" w:rsidRPr="00EB6910">
        <w:rPr>
          <w:rFonts w:asciiTheme="minorHAnsi" w:hAnsiTheme="minorHAnsi"/>
          <w:sz w:val="22"/>
          <w:szCs w:val="22"/>
          <w:lang w:eastAsia="ms-MY"/>
        </w:rPr>
        <w:t xml:space="preserve"> 100</w:t>
      </w:r>
      <w:r w:rsidRPr="00EB6910">
        <w:rPr>
          <w:rFonts w:asciiTheme="minorHAnsi" w:hAnsiTheme="minorHAnsi"/>
          <w:sz w:val="22"/>
          <w:szCs w:val="22"/>
          <w:lang w:eastAsia="ms-MY"/>
        </w:rPr>
        <w:tab/>
      </w:r>
      <w:r w:rsidR="00694FD6" w:rsidRPr="00EB6910">
        <w:rPr>
          <w:rFonts w:asciiTheme="minorHAnsi" w:hAnsiTheme="minorHAnsi"/>
          <w:sz w:val="22"/>
          <w:szCs w:val="22"/>
          <w:lang w:eastAsia="ms-MY"/>
        </w:rPr>
        <w:t>AND</w:t>
      </w:r>
      <w:r w:rsidR="00EC3DF1" w:rsidRPr="00EB6910">
        <w:rPr>
          <w:rFonts w:asciiTheme="minorHAnsi" w:hAnsiTheme="minorHAnsi"/>
          <w:sz w:val="22"/>
          <w:szCs w:val="22"/>
          <w:lang w:eastAsia="ms-MY"/>
        </w:rPr>
        <w:t xml:space="preserve"> pass at least e</w:t>
      </w:r>
      <w:r w:rsidR="003221D0" w:rsidRPr="00EB6910">
        <w:rPr>
          <w:rFonts w:asciiTheme="minorHAnsi" w:hAnsiTheme="minorHAnsi"/>
          <w:sz w:val="22"/>
          <w:szCs w:val="22"/>
          <w:lang w:eastAsia="ms-MY"/>
        </w:rPr>
        <w:t xml:space="preserve">ither </w:t>
      </w:r>
      <w:r w:rsidR="00F135CF" w:rsidRPr="00EB6910">
        <w:rPr>
          <w:rFonts w:asciiTheme="minorHAnsi" w:hAnsiTheme="minorHAnsi"/>
          <w:sz w:val="22"/>
          <w:szCs w:val="22"/>
          <w:lang w:eastAsia="ms-MY"/>
        </w:rPr>
        <w:t>observed</w:t>
      </w:r>
      <w:r w:rsidR="00EC3328" w:rsidRPr="00EB6910">
        <w:rPr>
          <w:rFonts w:asciiTheme="minorHAnsi" w:hAnsiTheme="minorHAnsi"/>
          <w:sz w:val="22"/>
          <w:szCs w:val="22"/>
          <w:lang w:eastAsia="ms-MY"/>
        </w:rPr>
        <w:t xml:space="preserve"> long case or classing</w:t>
      </w:r>
      <w:r w:rsidR="003221D0" w:rsidRPr="00EB6910">
        <w:rPr>
          <w:rFonts w:asciiTheme="minorHAnsi" w:hAnsiTheme="minorHAnsi"/>
          <w:sz w:val="22"/>
          <w:szCs w:val="22"/>
          <w:lang w:eastAsia="ms-MY"/>
        </w:rPr>
        <w:t>/long cas</w:t>
      </w:r>
      <w:r w:rsidR="003221D0" w:rsidRPr="008377CA">
        <w:rPr>
          <w:rFonts w:asciiTheme="minorHAnsi" w:hAnsiTheme="minorHAnsi"/>
          <w:sz w:val="22"/>
          <w:szCs w:val="22"/>
          <w:lang w:eastAsia="ms-MY"/>
        </w:rPr>
        <w:t>e.</w:t>
      </w:r>
    </w:p>
    <w:p w14:paraId="0A12B4F1" w14:textId="77777777" w:rsidR="006C29CC" w:rsidRPr="00BB25E0" w:rsidRDefault="006C29CC" w:rsidP="001B188A">
      <w:pPr>
        <w:spacing w:line="276" w:lineRule="auto"/>
        <w:rPr>
          <w:rFonts w:asciiTheme="minorHAnsi" w:hAnsiTheme="minorHAnsi"/>
          <w:color w:val="548DD4"/>
          <w:sz w:val="22"/>
          <w:szCs w:val="22"/>
          <w:lang w:eastAsia="ms-MY"/>
        </w:rPr>
      </w:pPr>
    </w:p>
    <w:tbl>
      <w:tblPr>
        <w:tblStyle w:val="TableGrid"/>
        <w:tblW w:w="0" w:type="auto"/>
        <w:tblInd w:w="1809" w:type="dxa"/>
        <w:tblLook w:val="04A0" w:firstRow="1" w:lastRow="0" w:firstColumn="1" w:lastColumn="0" w:noHBand="0" w:noVBand="1"/>
      </w:tblPr>
      <w:tblGrid>
        <w:gridCol w:w="3261"/>
        <w:gridCol w:w="1701"/>
      </w:tblGrid>
      <w:tr w:rsidR="00BB25E0" w14:paraId="40EF08F5" w14:textId="77777777" w:rsidTr="003441C2">
        <w:trPr>
          <w:trHeight w:val="618"/>
        </w:trPr>
        <w:tc>
          <w:tcPr>
            <w:tcW w:w="4962" w:type="dxa"/>
            <w:gridSpan w:val="2"/>
            <w:shd w:val="pct10" w:color="auto" w:fill="auto"/>
          </w:tcPr>
          <w:p w14:paraId="0AB4284B" w14:textId="278F4D1E" w:rsidR="00BB25E0" w:rsidRPr="00EB6910" w:rsidRDefault="00BB25E0" w:rsidP="004D0067">
            <w:pPr>
              <w:spacing w:line="276" w:lineRule="auto"/>
              <w:jc w:val="center"/>
              <w:rPr>
                <w:rFonts w:asciiTheme="minorHAnsi" w:hAnsiTheme="minorHAnsi"/>
                <w:b/>
                <w:sz w:val="22"/>
                <w:szCs w:val="22"/>
                <w:lang w:eastAsia="ms-MY"/>
              </w:rPr>
            </w:pPr>
            <w:r w:rsidRPr="00EB6910">
              <w:rPr>
                <w:rFonts w:asciiTheme="minorHAnsi" w:hAnsiTheme="minorHAnsi"/>
                <w:b/>
                <w:sz w:val="22"/>
                <w:szCs w:val="22"/>
                <w:lang w:eastAsia="ms-MY"/>
              </w:rPr>
              <w:t>Allocation of Marks</w:t>
            </w:r>
            <w:r w:rsidR="00694FD6" w:rsidRPr="00EB6910">
              <w:rPr>
                <w:rFonts w:asciiTheme="minorHAnsi" w:hAnsiTheme="minorHAnsi"/>
                <w:b/>
                <w:sz w:val="22"/>
                <w:szCs w:val="22"/>
                <w:lang w:eastAsia="ms-MY"/>
              </w:rPr>
              <w:t xml:space="preserve"> For Each Clinical Station</w:t>
            </w:r>
            <w:r w:rsidR="00A668B3" w:rsidRPr="00EB6910">
              <w:rPr>
                <w:rFonts w:asciiTheme="minorHAnsi" w:hAnsiTheme="minorHAnsi" w:cstheme="minorHAnsi"/>
                <w:b/>
                <w:sz w:val="22"/>
                <w:szCs w:val="22"/>
                <w:lang w:eastAsia="ms-MY"/>
              </w:rPr>
              <w:t>*</w:t>
            </w:r>
          </w:p>
          <w:p w14:paraId="3C7A7533" w14:textId="77777777" w:rsidR="00BB25E0" w:rsidRPr="00EB6910" w:rsidRDefault="00BB25E0" w:rsidP="004D0067">
            <w:pPr>
              <w:spacing w:line="276" w:lineRule="auto"/>
              <w:jc w:val="center"/>
              <w:rPr>
                <w:rFonts w:asciiTheme="minorHAnsi" w:hAnsiTheme="minorHAnsi"/>
                <w:sz w:val="22"/>
                <w:szCs w:val="22"/>
                <w:lang w:eastAsia="ms-MY"/>
              </w:rPr>
            </w:pPr>
          </w:p>
        </w:tc>
      </w:tr>
      <w:tr w:rsidR="00BB25E0" w14:paraId="075D4BAD" w14:textId="77777777" w:rsidTr="00A31093">
        <w:trPr>
          <w:trHeight w:val="310"/>
        </w:trPr>
        <w:tc>
          <w:tcPr>
            <w:tcW w:w="3261" w:type="dxa"/>
          </w:tcPr>
          <w:p w14:paraId="445A65AF" w14:textId="014D6444" w:rsidR="00BB25E0" w:rsidRPr="00EB6910" w:rsidRDefault="00BB25E0">
            <w:pPr>
              <w:pStyle w:val="ListParagraph"/>
              <w:numPr>
                <w:ilvl w:val="0"/>
                <w:numId w:val="26"/>
              </w:numPr>
              <w:spacing w:line="276" w:lineRule="auto"/>
              <w:rPr>
                <w:lang w:eastAsia="ms-MY"/>
              </w:rPr>
            </w:pPr>
            <w:r w:rsidRPr="00EB6910">
              <w:rPr>
                <w:rFonts w:asciiTheme="minorHAnsi" w:hAnsiTheme="minorHAnsi"/>
                <w:sz w:val="22"/>
                <w:szCs w:val="22"/>
                <w:lang w:eastAsia="ms-MY"/>
              </w:rPr>
              <w:t xml:space="preserve">Clear pass      </w:t>
            </w:r>
          </w:p>
        </w:tc>
        <w:tc>
          <w:tcPr>
            <w:tcW w:w="1701" w:type="dxa"/>
          </w:tcPr>
          <w:p w14:paraId="1EA5C634" w14:textId="110C2B98" w:rsidR="00BB25E0" w:rsidRPr="00EB6910" w:rsidRDefault="00BB25E0">
            <w:pPr>
              <w:spacing w:line="276" w:lineRule="auto"/>
              <w:jc w:val="center"/>
              <w:rPr>
                <w:rFonts w:asciiTheme="minorHAnsi" w:hAnsiTheme="minorHAnsi"/>
                <w:sz w:val="22"/>
                <w:szCs w:val="22"/>
                <w:lang w:eastAsia="ms-MY"/>
              </w:rPr>
            </w:pPr>
            <w:r w:rsidRPr="00EB6910">
              <w:rPr>
                <w:rFonts w:asciiTheme="minorHAnsi" w:hAnsiTheme="minorHAnsi"/>
                <w:sz w:val="22"/>
                <w:szCs w:val="22"/>
                <w:lang w:eastAsia="ms-MY"/>
              </w:rPr>
              <w:t>1</w:t>
            </w:r>
            <w:r w:rsidR="00E35B00" w:rsidRPr="00EB6910">
              <w:rPr>
                <w:rFonts w:asciiTheme="minorHAnsi" w:hAnsiTheme="minorHAnsi"/>
                <w:sz w:val="22"/>
                <w:szCs w:val="22"/>
                <w:lang w:eastAsia="ms-MY"/>
              </w:rPr>
              <w:t>2</w:t>
            </w:r>
          </w:p>
        </w:tc>
      </w:tr>
      <w:tr w:rsidR="00BB25E0" w14:paraId="43F194AA" w14:textId="77777777" w:rsidTr="00A31093">
        <w:trPr>
          <w:trHeight w:val="273"/>
        </w:trPr>
        <w:tc>
          <w:tcPr>
            <w:tcW w:w="3261" w:type="dxa"/>
          </w:tcPr>
          <w:p w14:paraId="50DC6C32" w14:textId="1AF1241D" w:rsidR="00BB25E0" w:rsidRPr="00EB6910" w:rsidRDefault="00BB25E0">
            <w:pPr>
              <w:pStyle w:val="ListParagraph"/>
              <w:numPr>
                <w:ilvl w:val="0"/>
                <w:numId w:val="26"/>
              </w:numPr>
              <w:spacing w:line="276" w:lineRule="auto"/>
              <w:rPr>
                <w:lang w:eastAsia="ms-MY"/>
              </w:rPr>
            </w:pPr>
            <w:r w:rsidRPr="00EB6910">
              <w:rPr>
                <w:rFonts w:asciiTheme="minorHAnsi" w:hAnsiTheme="minorHAnsi"/>
                <w:sz w:val="22"/>
                <w:szCs w:val="22"/>
                <w:lang w:eastAsia="ms-MY"/>
              </w:rPr>
              <w:t xml:space="preserve">Pass                 </w:t>
            </w:r>
          </w:p>
        </w:tc>
        <w:tc>
          <w:tcPr>
            <w:tcW w:w="1701" w:type="dxa"/>
          </w:tcPr>
          <w:p w14:paraId="332F9846" w14:textId="77777777" w:rsidR="00BB25E0" w:rsidRPr="00EB6910" w:rsidRDefault="00BB25E0">
            <w:pPr>
              <w:spacing w:line="276" w:lineRule="auto"/>
              <w:jc w:val="center"/>
              <w:rPr>
                <w:rFonts w:asciiTheme="minorHAnsi" w:hAnsiTheme="minorHAnsi"/>
                <w:sz w:val="22"/>
                <w:szCs w:val="22"/>
                <w:lang w:eastAsia="ms-MY"/>
              </w:rPr>
            </w:pPr>
            <w:r w:rsidRPr="00EB6910">
              <w:rPr>
                <w:rFonts w:asciiTheme="minorHAnsi" w:hAnsiTheme="minorHAnsi"/>
                <w:sz w:val="22"/>
                <w:szCs w:val="22"/>
                <w:lang w:eastAsia="ms-MY"/>
              </w:rPr>
              <w:t>10</w:t>
            </w:r>
          </w:p>
        </w:tc>
      </w:tr>
      <w:tr w:rsidR="00BB25E0" w14:paraId="298B9B99" w14:textId="77777777" w:rsidTr="00A31093">
        <w:trPr>
          <w:trHeight w:val="377"/>
        </w:trPr>
        <w:tc>
          <w:tcPr>
            <w:tcW w:w="3261" w:type="dxa"/>
          </w:tcPr>
          <w:p w14:paraId="468CC32D" w14:textId="04DCDE96" w:rsidR="00BB25E0" w:rsidRPr="00EB6910" w:rsidRDefault="0013135A">
            <w:pPr>
              <w:pStyle w:val="ListParagraph"/>
              <w:numPr>
                <w:ilvl w:val="0"/>
                <w:numId w:val="26"/>
              </w:numPr>
              <w:spacing w:line="276" w:lineRule="auto"/>
              <w:rPr>
                <w:lang w:eastAsia="ms-MY"/>
              </w:rPr>
            </w:pPr>
            <w:r w:rsidRPr="00EB6910">
              <w:rPr>
                <w:rFonts w:asciiTheme="minorHAnsi" w:hAnsiTheme="minorHAnsi"/>
                <w:sz w:val="22"/>
                <w:szCs w:val="22"/>
                <w:lang w:eastAsia="ms-MY"/>
              </w:rPr>
              <w:t xml:space="preserve">Fail           </w:t>
            </w:r>
          </w:p>
        </w:tc>
        <w:tc>
          <w:tcPr>
            <w:tcW w:w="1701" w:type="dxa"/>
          </w:tcPr>
          <w:p w14:paraId="21287E8D" w14:textId="77777777" w:rsidR="00BB25E0" w:rsidRPr="00EB6910" w:rsidRDefault="00BB25E0">
            <w:pPr>
              <w:spacing w:line="276" w:lineRule="auto"/>
              <w:jc w:val="center"/>
              <w:rPr>
                <w:rFonts w:asciiTheme="minorHAnsi" w:hAnsiTheme="minorHAnsi"/>
                <w:sz w:val="22"/>
                <w:szCs w:val="22"/>
                <w:lang w:eastAsia="ms-MY"/>
              </w:rPr>
            </w:pPr>
            <w:r w:rsidRPr="00EB6910">
              <w:rPr>
                <w:rFonts w:asciiTheme="minorHAnsi" w:hAnsiTheme="minorHAnsi"/>
                <w:sz w:val="22"/>
                <w:szCs w:val="22"/>
                <w:lang w:eastAsia="ms-MY"/>
              </w:rPr>
              <w:t>8</w:t>
            </w:r>
          </w:p>
        </w:tc>
      </w:tr>
      <w:tr w:rsidR="00BB25E0" w14:paraId="7DF89821" w14:textId="77777777" w:rsidTr="00A31093">
        <w:trPr>
          <w:trHeight w:val="26"/>
        </w:trPr>
        <w:tc>
          <w:tcPr>
            <w:tcW w:w="3261" w:type="dxa"/>
          </w:tcPr>
          <w:p w14:paraId="6BDD1525" w14:textId="77777777" w:rsidR="00BB25E0" w:rsidRPr="00EB6910" w:rsidRDefault="0013135A">
            <w:pPr>
              <w:pStyle w:val="ListParagraph"/>
              <w:numPr>
                <w:ilvl w:val="0"/>
                <w:numId w:val="26"/>
              </w:numPr>
              <w:spacing w:line="276" w:lineRule="auto"/>
              <w:rPr>
                <w:lang w:eastAsia="ms-MY"/>
              </w:rPr>
            </w:pPr>
            <w:r w:rsidRPr="00EB6910">
              <w:rPr>
                <w:rFonts w:asciiTheme="minorHAnsi" w:hAnsiTheme="minorHAnsi"/>
                <w:sz w:val="22"/>
                <w:szCs w:val="22"/>
                <w:lang w:eastAsia="ms-MY"/>
              </w:rPr>
              <w:t xml:space="preserve">Clear </w:t>
            </w:r>
            <w:r w:rsidR="00BB25E0" w:rsidRPr="00EB6910">
              <w:rPr>
                <w:rFonts w:asciiTheme="minorHAnsi" w:hAnsiTheme="minorHAnsi"/>
                <w:sz w:val="22"/>
                <w:szCs w:val="22"/>
                <w:lang w:eastAsia="ms-MY"/>
              </w:rPr>
              <w:t xml:space="preserve">Fail                    </w:t>
            </w:r>
          </w:p>
          <w:p w14:paraId="1B81211B" w14:textId="77777777" w:rsidR="00BB25E0" w:rsidRPr="00EB6910" w:rsidRDefault="00BB25E0" w:rsidP="004D0067">
            <w:pPr>
              <w:pStyle w:val="ListParagraph"/>
              <w:spacing w:line="276" w:lineRule="auto"/>
              <w:ind w:left="1080"/>
              <w:rPr>
                <w:lang w:eastAsia="ms-MY"/>
              </w:rPr>
            </w:pPr>
          </w:p>
        </w:tc>
        <w:tc>
          <w:tcPr>
            <w:tcW w:w="1701" w:type="dxa"/>
          </w:tcPr>
          <w:p w14:paraId="43DFDB9B" w14:textId="77777777" w:rsidR="00BB25E0" w:rsidRPr="00EB6910" w:rsidRDefault="00BB25E0">
            <w:pPr>
              <w:spacing w:line="276" w:lineRule="auto"/>
              <w:jc w:val="center"/>
              <w:rPr>
                <w:rFonts w:asciiTheme="minorHAnsi" w:hAnsiTheme="minorHAnsi"/>
                <w:sz w:val="22"/>
                <w:szCs w:val="22"/>
                <w:lang w:eastAsia="ms-MY"/>
              </w:rPr>
            </w:pPr>
            <w:r w:rsidRPr="00EB6910">
              <w:rPr>
                <w:rFonts w:asciiTheme="minorHAnsi" w:hAnsiTheme="minorHAnsi"/>
                <w:sz w:val="22"/>
                <w:szCs w:val="22"/>
                <w:lang w:eastAsia="ms-MY"/>
              </w:rPr>
              <w:t>4</w:t>
            </w:r>
          </w:p>
        </w:tc>
      </w:tr>
    </w:tbl>
    <w:p w14:paraId="44F12D7D" w14:textId="180953A3" w:rsidR="001B188A" w:rsidRDefault="001B188A" w:rsidP="001B188A">
      <w:pPr>
        <w:pStyle w:val="BodyText"/>
        <w:jc w:val="left"/>
        <w:rPr>
          <w:b w:val="0"/>
          <w:bCs/>
          <w:u w:val="none"/>
        </w:rPr>
      </w:pPr>
    </w:p>
    <w:p w14:paraId="38DA6583" w14:textId="311DDBE3" w:rsidR="00815F92" w:rsidRDefault="00A668B3" w:rsidP="001B188A">
      <w:pPr>
        <w:pStyle w:val="BodyText"/>
        <w:jc w:val="left"/>
        <w:rPr>
          <w:b w:val="0"/>
          <w:bCs/>
          <w:u w:val="none"/>
        </w:rPr>
      </w:pPr>
      <w:r>
        <w:rPr>
          <w:rFonts w:cstheme="minorHAnsi"/>
          <w:b w:val="0"/>
          <w:bCs/>
          <w:u w:val="none"/>
        </w:rPr>
        <w:t>*</w:t>
      </w:r>
      <w:r>
        <w:rPr>
          <w:b w:val="0"/>
          <w:bCs/>
          <w:u w:val="none"/>
        </w:rPr>
        <w:t xml:space="preserve"> Except for the classical long case: </w:t>
      </w:r>
      <w:r w:rsidR="00815F92">
        <w:rPr>
          <w:b w:val="0"/>
          <w:bCs/>
          <w:u w:val="none"/>
        </w:rPr>
        <w:t xml:space="preserve">pass for the classical long case is </w:t>
      </w:r>
      <w:r w:rsidR="00815F92">
        <w:rPr>
          <w:rFonts w:cstheme="minorHAnsi"/>
          <w:b w:val="0"/>
          <w:bCs/>
          <w:u w:val="none"/>
        </w:rPr>
        <w:t xml:space="preserve">≥ </w:t>
      </w:r>
      <w:r w:rsidR="00815F92">
        <w:rPr>
          <w:b w:val="0"/>
          <w:bCs/>
          <w:u w:val="none"/>
        </w:rPr>
        <w:t>20 marks.</w:t>
      </w:r>
    </w:p>
    <w:p w14:paraId="296EEC1F" w14:textId="2020E61D" w:rsidR="00D410B2" w:rsidRDefault="00D410B2" w:rsidP="001B188A">
      <w:pPr>
        <w:pStyle w:val="BodyText"/>
        <w:jc w:val="left"/>
        <w:rPr>
          <w:b w:val="0"/>
          <w:bCs/>
          <w:u w:val="none"/>
        </w:rPr>
      </w:pPr>
      <w:r>
        <w:rPr>
          <w:b w:val="0"/>
          <w:bCs/>
          <w:u w:val="none"/>
        </w:rPr>
        <w:tab/>
      </w:r>
      <w:r>
        <w:rPr>
          <w:b w:val="0"/>
          <w:bCs/>
          <w:u w:val="none"/>
        </w:rPr>
        <w:tab/>
      </w:r>
    </w:p>
    <w:p w14:paraId="736AE5DB" w14:textId="77777777" w:rsidR="00B136C0" w:rsidRDefault="00F44BCD" w:rsidP="003441C2">
      <w:pPr>
        <w:pStyle w:val="BodyText"/>
        <w:ind w:left="709" w:firstLine="0"/>
        <w:rPr>
          <w:b w:val="0"/>
          <w:bCs/>
          <w:u w:val="none"/>
        </w:rPr>
      </w:pPr>
      <w:r w:rsidRPr="001B188A">
        <w:rPr>
          <w:b w:val="0"/>
          <w:bCs/>
          <w:u w:val="none"/>
        </w:rPr>
        <w:t>An examination board will be appointed according to the University La</w:t>
      </w:r>
      <w:r w:rsidR="001B188A">
        <w:rPr>
          <w:b w:val="0"/>
          <w:bCs/>
          <w:u w:val="none"/>
        </w:rPr>
        <w:t xml:space="preserve">ws presently available. </w:t>
      </w:r>
    </w:p>
    <w:p w14:paraId="6700ED67" w14:textId="3989E9BF" w:rsidR="00535C7A" w:rsidRDefault="00535C7A" w:rsidP="003441C2">
      <w:pPr>
        <w:pStyle w:val="BodyText"/>
        <w:ind w:left="709" w:firstLine="0"/>
        <w:rPr>
          <w:b w:val="0"/>
          <w:bCs/>
          <w:u w:val="none"/>
        </w:rPr>
      </w:pPr>
    </w:p>
    <w:p w14:paraId="5694B960" w14:textId="77777777" w:rsidR="00D645A5" w:rsidRDefault="00D645A5">
      <w:pPr>
        <w:spacing w:after="200" w:line="276" w:lineRule="auto"/>
        <w:rPr>
          <w:rFonts w:asciiTheme="minorHAnsi" w:hAnsiTheme="minorHAnsi" w:cstheme="minorBidi"/>
          <w:b/>
          <w:sz w:val="22"/>
          <w:szCs w:val="22"/>
          <w:u w:val="single"/>
        </w:rPr>
      </w:pPr>
      <w:r>
        <w:rPr>
          <w:rFonts w:asciiTheme="minorHAnsi" w:hAnsiTheme="minorHAnsi" w:cstheme="minorBidi"/>
          <w:b/>
          <w:sz w:val="22"/>
          <w:szCs w:val="22"/>
          <w:u w:val="single"/>
        </w:rPr>
        <w:br w:type="page"/>
      </w:r>
    </w:p>
    <w:p w14:paraId="1272C46B" w14:textId="0DBE3F72" w:rsidR="00E657A6" w:rsidRPr="00423B4F" w:rsidRDefault="00E657A6" w:rsidP="00E657A6">
      <w:pPr>
        <w:pStyle w:val="Heading1"/>
        <w:spacing w:line="276" w:lineRule="auto"/>
        <w:jc w:val="both"/>
        <w:rPr>
          <w:rFonts w:asciiTheme="minorHAnsi" w:hAnsiTheme="minorHAnsi" w:cstheme="minorBidi"/>
          <w:b/>
          <w:sz w:val="22"/>
          <w:szCs w:val="22"/>
          <w:u w:val="single"/>
        </w:rPr>
      </w:pPr>
      <w:r w:rsidRPr="00423B4F">
        <w:rPr>
          <w:rFonts w:asciiTheme="minorHAnsi" w:hAnsiTheme="minorHAnsi" w:cstheme="minorBidi"/>
          <w:b/>
          <w:sz w:val="22"/>
          <w:szCs w:val="22"/>
          <w:u w:val="single"/>
        </w:rPr>
        <w:lastRenderedPageBreak/>
        <w:t xml:space="preserve">RESEARCH PROJECT </w:t>
      </w:r>
    </w:p>
    <w:p w14:paraId="57E6064D" w14:textId="77777777" w:rsidR="00E657A6" w:rsidRDefault="00E657A6" w:rsidP="00E657A6">
      <w:pPr>
        <w:spacing w:line="276" w:lineRule="auto"/>
        <w:jc w:val="both"/>
        <w:rPr>
          <w:rFonts w:asciiTheme="minorHAnsi" w:hAnsiTheme="minorHAnsi" w:cstheme="minorBidi"/>
          <w:b/>
          <w:bCs/>
          <w:sz w:val="22"/>
          <w:szCs w:val="22"/>
        </w:rPr>
      </w:pPr>
      <w:r>
        <w:rPr>
          <w:rFonts w:asciiTheme="minorHAnsi" w:hAnsiTheme="minorHAnsi" w:cstheme="minorBidi"/>
          <w:b/>
          <w:bCs/>
          <w:sz w:val="22"/>
          <w:szCs w:val="22"/>
        </w:rPr>
        <w:tab/>
      </w:r>
    </w:p>
    <w:p w14:paraId="4C31B9CF" w14:textId="486802E8" w:rsidR="003221D0" w:rsidRDefault="00E657A6" w:rsidP="003221D0">
      <w:pPr>
        <w:pStyle w:val="BodyText"/>
        <w:ind w:left="0" w:firstLine="708"/>
        <w:rPr>
          <w:b w:val="0"/>
          <w:bCs/>
          <w:u w:val="none"/>
        </w:rPr>
      </w:pPr>
      <w:r w:rsidRPr="00BA34B2">
        <w:rPr>
          <w:b w:val="0"/>
          <w:bCs/>
          <w:u w:val="none"/>
        </w:rPr>
        <w:t xml:space="preserve">The objective of the </w:t>
      </w:r>
      <w:r w:rsidRPr="00FC6FD1">
        <w:rPr>
          <w:b w:val="0"/>
          <w:bCs/>
          <w:u w:val="none"/>
        </w:rPr>
        <w:t>research project</w:t>
      </w:r>
      <w:r w:rsidRPr="00BA34B2">
        <w:rPr>
          <w:b w:val="0"/>
          <w:bCs/>
          <w:u w:val="none"/>
        </w:rPr>
        <w:t xml:space="preserve"> is to introduce the candidate to research methodology, data analysis and journal writing</w:t>
      </w:r>
      <w:r>
        <w:rPr>
          <w:b w:val="0"/>
          <w:bCs/>
          <w:u w:val="none"/>
        </w:rPr>
        <w:t>.</w:t>
      </w:r>
    </w:p>
    <w:p w14:paraId="594465E8" w14:textId="77777777" w:rsidR="003221D0" w:rsidRDefault="003221D0" w:rsidP="003221D0">
      <w:pPr>
        <w:pStyle w:val="BodyText"/>
        <w:ind w:left="0" w:firstLine="708"/>
        <w:rPr>
          <w:b w:val="0"/>
          <w:bCs/>
          <w:u w:val="none"/>
        </w:rPr>
      </w:pPr>
    </w:p>
    <w:p w14:paraId="0E203FEA" w14:textId="5B4F0835" w:rsidR="003221D0" w:rsidRPr="00BA34B2" w:rsidRDefault="00E657A6" w:rsidP="002B150F">
      <w:pPr>
        <w:pStyle w:val="BodyText"/>
        <w:ind w:left="0" w:right="26" w:firstLine="708"/>
        <w:rPr>
          <w:b w:val="0"/>
          <w:bCs/>
          <w:u w:val="none"/>
        </w:rPr>
      </w:pPr>
      <w:r>
        <w:rPr>
          <w:b w:val="0"/>
          <w:bCs/>
          <w:u w:val="none"/>
        </w:rPr>
        <w:t xml:space="preserve">Each candidate needs to undertake a research project approved by the respective university. </w:t>
      </w:r>
      <w:r w:rsidR="003221D0">
        <w:rPr>
          <w:b w:val="0"/>
          <w:bCs/>
          <w:u w:val="none"/>
        </w:rPr>
        <w:t xml:space="preserve"> The </w:t>
      </w:r>
      <w:r>
        <w:rPr>
          <w:b w:val="0"/>
          <w:bCs/>
          <w:u w:val="none"/>
        </w:rPr>
        <w:t xml:space="preserve">project must be conducted according to guidelines approved by the respective university. </w:t>
      </w:r>
      <w:r w:rsidRPr="00BA34B2">
        <w:rPr>
          <w:b w:val="0"/>
          <w:bCs/>
          <w:u w:val="none"/>
        </w:rPr>
        <w:t>All candidates are encouraged to discuss with their supervisors early concerning starting a research project</w:t>
      </w:r>
      <w:r>
        <w:rPr>
          <w:b w:val="0"/>
          <w:bCs/>
          <w:u w:val="none"/>
        </w:rPr>
        <w:t>. The research report may be written up as a journal manuscript or dissertation book.</w:t>
      </w:r>
      <w:r w:rsidR="002B150F">
        <w:rPr>
          <w:b w:val="0"/>
          <w:bCs/>
          <w:u w:val="none"/>
        </w:rPr>
        <w:t xml:space="preserve"> </w:t>
      </w:r>
      <w:r w:rsidR="003221D0" w:rsidRPr="00EB6910">
        <w:rPr>
          <w:b w:val="0"/>
          <w:bCs/>
          <w:u w:val="none"/>
        </w:rPr>
        <w:t>In UMMC thesis proposal should be presented to the department by the 2</w:t>
      </w:r>
      <w:r w:rsidR="003221D0" w:rsidRPr="00EB6910">
        <w:rPr>
          <w:b w:val="0"/>
          <w:bCs/>
          <w:u w:val="none"/>
          <w:vertAlign w:val="superscript"/>
        </w:rPr>
        <w:t>nd</w:t>
      </w:r>
      <w:r w:rsidR="003221D0" w:rsidRPr="00EB6910">
        <w:rPr>
          <w:b w:val="0"/>
          <w:bCs/>
          <w:u w:val="none"/>
        </w:rPr>
        <w:t xml:space="preserve"> year of training.</w:t>
      </w:r>
    </w:p>
    <w:p w14:paraId="7E87D7A7" w14:textId="77777777" w:rsidR="00E657A6" w:rsidRDefault="00E657A6" w:rsidP="00A31093">
      <w:pPr>
        <w:pStyle w:val="BodyText"/>
        <w:rPr>
          <w:b w:val="0"/>
          <w:bCs/>
          <w:u w:val="none"/>
        </w:rPr>
      </w:pPr>
    </w:p>
    <w:p w14:paraId="6C4566FC" w14:textId="0F4C55E4" w:rsidR="00E657A6" w:rsidRDefault="00E657A6" w:rsidP="00E657A6">
      <w:pPr>
        <w:pStyle w:val="BodyText"/>
        <w:ind w:left="0" w:firstLine="720"/>
        <w:rPr>
          <w:b w:val="0"/>
          <w:bCs/>
          <w:u w:val="none"/>
        </w:rPr>
      </w:pPr>
      <w:r>
        <w:rPr>
          <w:b w:val="0"/>
          <w:bCs/>
          <w:u w:val="none"/>
        </w:rPr>
        <w:t xml:space="preserve">To obtain a </w:t>
      </w:r>
      <w:r w:rsidRPr="00DF3C2E">
        <w:rPr>
          <w:bCs/>
          <w:u w:val="none"/>
        </w:rPr>
        <w:t>PASS</w:t>
      </w:r>
      <w:r>
        <w:rPr>
          <w:b w:val="0"/>
          <w:bCs/>
          <w:u w:val="none"/>
        </w:rPr>
        <w:t xml:space="preserve">, the </w:t>
      </w:r>
      <w:r w:rsidRPr="00FF4A44">
        <w:rPr>
          <w:b w:val="0"/>
          <w:bCs/>
          <w:u w:val="none"/>
        </w:rPr>
        <w:t xml:space="preserve">dissertation book or </w:t>
      </w:r>
      <w:r w:rsidRPr="009C2E71">
        <w:rPr>
          <w:b w:val="0"/>
          <w:bCs/>
          <w:u w:val="none"/>
        </w:rPr>
        <w:t>article must be submitted</w:t>
      </w:r>
      <w:r>
        <w:rPr>
          <w:b w:val="0"/>
          <w:bCs/>
          <w:u w:val="none"/>
        </w:rPr>
        <w:t xml:space="preserve"> and examined</w:t>
      </w:r>
      <w:r w:rsidRPr="009C2E71">
        <w:rPr>
          <w:b w:val="0"/>
          <w:bCs/>
          <w:u w:val="none"/>
        </w:rPr>
        <w:t xml:space="preserve"> according to the rules and regulations of the respective university.</w:t>
      </w:r>
      <w:r>
        <w:rPr>
          <w:b w:val="0"/>
          <w:bCs/>
          <w:u w:val="none"/>
        </w:rPr>
        <w:t xml:space="preserve"> </w:t>
      </w:r>
    </w:p>
    <w:p w14:paraId="70BBC6E6" w14:textId="77777777" w:rsidR="00E657A6" w:rsidRDefault="00E657A6" w:rsidP="00E657A6">
      <w:pPr>
        <w:pStyle w:val="BodyText"/>
        <w:ind w:left="0" w:firstLine="708"/>
        <w:rPr>
          <w:b w:val="0"/>
          <w:bCs/>
          <w:u w:val="none"/>
        </w:rPr>
      </w:pPr>
    </w:p>
    <w:p w14:paraId="7AD925A4" w14:textId="77777777" w:rsidR="00E657A6" w:rsidRDefault="00E657A6" w:rsidP="003441C2">
      <w:pPr>
        <w:pStyle w:val="BodyText"/>
        <w:ind w:left="709" w:firstLine="0"/>
        <w:rPr>
          <w:b w:val="0"/>
          <w:bCs/>
          <w:u w:val="none"/>
        </w:rPr>
      </w:pPr>
    </w:p>
    <w:p w14:paraId="29A08985" w14:textId="77777777" w:rsidR="00535C7A" w:rsidRPr="003441C2" w:rsidRDefault="00535C7A" w:rsidP="003441C2">
      <w:pPr>
        <w:pStyle w:val="BodyText"/>
        <w:ind w:left="709" w:firstLine="0"/>
        <w:rPr>
          <w:b w:val="0"/>
          <w:bCs/>
          <w:u w:val="none"/>
        </w:rPr>
      </w:pPr>
    </w:p>
    <w:p w14:paraId="0EC88BE3" w14:textId="592CB287" w:rsidR="004D0067" w:rsidRPr="004D0067" w:rsidRDefault="0022156D" w:rsidP="004D0067">
      <w:pPr>
        <w:spacing w:line="276" w:lineRule="auto"/>
        <w:jc w:val="both"/>
        <w:rPr>
          <w:rFonts w:asciiTheme="minorHAnsi" w:hAnsiTheme="minorHAnsi"/>
          <w:b/>
          <w:sz w:val="22"/>
          <w:szCs w:val="22"/>
          <w:u w:val="single"/>
          <w:lang w:eastAsia="ms-MY"/>
        </w:rPr>
      </w:pPr>
      <w:r w:rsidRPr="0022156D">
        <w:rPr>
          <w:rFonts w:asciiTheme="minorHAnsi" w:hAnsiTheme="minorHAnsi"/>
          <w:b/>
          <w:sz w:val="22"/>
          <w:szCs w:val="22"/>
          <w:lang w:eastAsia="ms-MY"/>
        </w:rPr>
        <w:t xml:space="preserve">5.1 </w:t>
      </w:r>
      <w:r w:rsidR="004D0067" w:rsidRPr="004D0067">
        <w:rPr>
          <w:rFonts w:asciiTheme="minorHAnsi" w:hAnsiTheme="minorHAnsi"/>
          <w:b/>
          <w:sz w:val="22"/>
          <w:szCs w:val="22"/>
          <w:u w:val="single"/>
          <w:lang w:eastAsia="ms-MY"/>
        </w:rPr>
        <w:t>Repeating an Examination</w:t>
      </w:r>
    </w:p>
    <w:p w14:paraId="3EAB2B67" w14:textId="77777777" w:rsidR="00B136C0" w:rsidRDefault="00B136C0" w:rsidP="003441C2">
      <w:pPr>
        <w:pStyle w:val="BodyText"/>
        <w:ind w:left="0" w:firstLine="0"/>
        <w:rPr>
          <w:lang w:val="sv-SE" w:eastAsia="ms-MY"/>
        </w:rPr>
      </w:pPr>
    </w:p>
    <w:p w14:paraId="47ACE123" w14:textId="77777777" w:rsidR="004D0067" w:rsidRPr="004D0067" w:rsidRDefault="004D0067" w:rsidP="001B188A">
      <w:pPr>
        <w:pStyle w:val="BodyText"/>
        <w:rPr>
          <w:lang w:eastAsia="ms-MY"/>
        </w:rPr>
      </w:pPr>
      <w:r w:rsidRPr="004D0067">
        <w:rPr>
          <w:lang w:eastAsia="ms-MY"/>
        </w:rPr>
        <w:t xml:space="preserve"> Part I Re-Examination</w:t>
      </w:r>
    </w:p>
    <w:p w14:paraId="4E45E9EF" w14:textId="77777777" w:rsidR="004D0067" w:rsidRPr="004D0067" w:rsidRDefault="004D0067" w:rsidP="001B188A">
      <w:pPr>
        <w:pStyle w:val="BodyText"/>
        <w:rPr>
          <w:lang w:eastAsia="ms-MY"/>
        </w:rPr>
      </w:pPr>
    </w:p>
    <w:p w14:paraId="1CF464B6" w14:textId="13F5364E" w:rsidR="00CA4A09" w:rsidRDefault="00CA4A09">
      <w:pPr>
        <w:pStyle w:val="ListParagraph"/>
        <w:numPr>
          <w:ilvl w:val="0"/>
          <w:numId w:val="66"/>
        </w:numPr>
        <w:spacing w:line="276" w:lineRule="auto"/>
        <w:jc w:val="both"/>
        <w:rPr>
          <w:rFonts w:asciiTheme="minorHAnsi" w:hAnsiTheme="minorHAnsi" w:cs="Arial"/>
          <w:sz w:val="22"/>
          <w:szCs w:val="22"/>
          <w:lang w:val="sv-SE" w:eastAsia="ms-MY"/>
        </w:rPr>
      </w:pPr>
      <w:r>
        <w:rPr>
          <w:rFonts w:asciiTheme="minorHAnsi" w:hAnsiTheme="minorHAnsi" w:cs="Arial"/>
          <w:sz w:val="22"/>
          <w:szCs w:val="22"/>
          <w:lang w:val="sv-SE" w:eastAsia="ms-MY"/>
        </w:rPr>
        <w:t>To re-sit the Part</w:t>
      </w:r>
      <w:r w:rsidR="00D410B2">
        <w:rPr>
          <w:rFonts w:asciiTheme="minorHAnsi" w:hAnsiTheme="minorHAnsi" w:cs="Arial"/>
          <w:sz w:val="22"/>
          <w:szCs w:val="22"/>
          <w:lang w:val="sv-SE" w:eastAsia="ms-MY"/>
        </w:rPr>
        <w:t xml:space="preserve"> I</w:t>
      </w:r>
      <w:r>
        <w:rPr>
          <w:rFonts w:asciiTheme="minorHAnsi" w:hAnsiTheme="minorHAnsi" w:cs="Arial"/>
          <w:sz w:val="22"/>
          <w:szCs w:val="22"/>
          <w:lang w:val="sv-SE" w:eastAsia="ms-MY"/>
        </w:rPr>
        <w:t xml:space="preserve"> examination, the candidate needs to complete the </w:t>
      </w:r>
      <w:r w:rsidR="00D410B2">
        <w:rPr>
          <w:rFonts w:asciiTheme="minorHAnsi" w:hAnsiTheme="minorHAnsi" w:cs="Arial"/>
          <w:sz w:val="22"/>
          <w:szCs w:val="22"/>
          <w:lang w:val="sv-SE" w:eastAsia="ms-MY"/>
        </w:rPr>
        <w:t xml:space="preserve">required </w:t>
      </w:r>
      <w:r>
        <w:rPr>
          <w:rFonts w:asciiTheme="minorHAnsi" w:hAnsiTheme="minorHAnsi" w:cs="Arial"/>
          <w:sz w:val="22"/>
          <w:szCs w:val="22"/>
          <w:lang w:val="sv-SE" w:eastAsia="ms-MY"/>
        </w:rPr>
        <w:t xml:space="preserve">formative assessments satisfactorily </w:t>
      </w:r>
    </w:p>
    <w:p w14:paraId="6B2C5714" w14:textId="6BABF9EF" w:rsidR="004D0067" w:rsidRPr="004D0067" w:rsidRDefault="004D7962">
      <w:pPr>
        <w:pStyle w:val="ListParagraph"/>
        <w:numPr>
          <w:ilvl w:val="0"/>
          <w:numId w:val="66"/>
        </w:numPr>
        <w:spacing w:line="276" w:lineRule="auto"/>
        <w:jc w:val="both"/>
        <w:rPr>
          <w:rFonts w:asciiTheme="minorHAnsi" w:hAnsiTheme="minorHAnsi" w:cs="Arial"/>
          <w:sz w:val="22"/>
          <w:szCs w:val="22"/>
          <w:lang w:val="sv-SE" w:eastAsia="ms-MY"/>
        </w:rPr>
      </w:pPr>
      <w:r>
        <w:rPr>
          <w:rFonts w:asciiTheme="minorHAnsi" w:hAnsiTheme="minorHAnsi" w:cs="Arial"/>
          <w:sz w:val="22"/>
          <w:szCs w:val="22"/>
          <w:lang w:val="sv-SE" w:eastAsia="ms-MY"/>
        </w:rPr>
        <w:t>T</w:t>
      </w:r>
      <w:r w:rsidR="004D0067" w:rsidRPr="004D0067">
        <w:rPr>
          <w:rFonts w:asciiTheme="minorHAnsi" w:hAnsiTheme="minorHAnsi" w:cs="Arial"/>
          <w:sz w:val="22"/>
          <w:szCs w:val="22"/>
          <w:lang w:val="sv-SE" w:eastAsia="ms-MY"/>
        </w:rPr>
        <w:t xml:space="preserve">he candidate must pass Part I Examination </w:t>
      </w:r>
      <w:r>
        <w:rPr>
          <w:rFonts w:asciiTheme="minorHAnsi" w:hAnsiTheme="minorHAnsi" w:cs="Arial"/>
          <w:sz w:val="22"/>
          <w:szCs w:val="22"/>
          <w:lang w:val="sv-SE" w:eastAsia="ms-MY"/>
        </w:rPr>
        <w:t>within</w:t>
      </w:r>
      <w:r w:rsidR="00D71CD4" w:rsidRPr="004D0067">
        <w:rPr>
          <w:rFonts w:asciiTheme="minorHAnsi" w:hAnsiTheme="minorHAnsi" w:cs="Arial"/>
          <w:sz w:val="22"/>
          <w:szCs w:val="22"/>
          <w:lang w:val="sv-SE" w:eastAsia="ms-MY"/>
        </w:rPr>
        <w:t xml:space="preserve"> </w:t>
      </w:r>
      <w:r>
        <w:rPr>
          <w:rFonts w:asciiTheme="minorHAnsi" w:hAnsiTheme="minorHAnsi" w:cs="Arial"/>
          <w:sz w:val="22"/>
          <w:szCs w:val="22"/>
          <w:lang w:val="sv-SE" w:eastAsia="ms-MY"/>
        </w:rPr>
        <w:t>4</w:t>
      </w:r>
      <w:r w:rsidR="004D0067" w:rsidRPr="004D0067">
        <w:rPr>
          <w:rFonts w:asciiTheme="minorHAnsi" w:hAnsiTheme="minorHAnsi" w:cs="Arial"/>
          <w:sz w:val="22"/>
          <w:szCs w:val="22"/>
          <w:lang w:val="sv-SE" w:eastAsia="ms-MY"/>
        </w:rPr>
        <w:t xml:space="preserve"> years </w:t>
      </w:r>
      <w:r>
        <w:rPr>
          <w:rFonts w:asciiTheme="minorHAnsi" w:hAnsiTheme="minorHAnsi" w:cs="Arial"/>
          <w:sz w:val="22"/>
          <w:szCs w:val="22"/>
          <w:lang w:val="sv-SE" w:eastAsia="ms-MY"/>
        </w:rPr>
        <w:t xml:space="preserve">in </w:t>
      </w:r>
      <w:r w:rsidRPr="004D0067">
        <w:rPr>
          <w:rFonts w:asciiTheme="minorHAnsi" w:hAnsiTheme="minorHAnsi" w:cs="Arial"/>
          <w:sz w:val="22"/>
          <w:szCs w:val="22"/>
          <w:lang w:val="sv-SE" w:eastAsia="ms-MY"/>
        </w:rPr>
        <w:t>the program</w:t>
      </w:r>
      <w:r>
        <w:rPr>
          <w:rFonts w:asciiTheme="minorHAnsi" w:hAnsiTheme="minorHAnsi" w:cs="Arial"/>
          <w:sz w:val="22"/>
          <w:szCs w:val="22"/>
          <w:lang w:val="sv-SE" w:eastAsia="ms-MY"/>
        </w:rPr>
        <w:t xml:space="preserve">me, </w:t>
      </w:r>
      <w:r w:rsidR="00D410B2">
        <w:rPr>
          <w:rFonts w:asciiTheme="minorHAnsi" w:hAnsiTheme="minorHAnsi" w:cs="Arial"/>
          <w:sz w:val="22"/>
          <w:szCs w:val="22"/>
          <w:lang w:val="sv-SE" w:eastAsia="ms-MY"/>
        </w:rPr>
        <w:t>f</w:t>
      </w:r>
      <w:r>
        <w:rPr>
          <w:rFonts w:asciiTheme="minorHAnsi" w:hAnsiTheme="minorHAnsi" w:cs="Arial"/>
          <w:sz w:val="22"/>
          <w:szCs w:val="22"/>
          <w:lang w:val="sv-SE" w:eastAsia="ms-MY"/>
        </w:rPr>
        <w:t xml:space="preserve">ailing which, the candidate </w:t>
      </w:r>
      <w:r w:rsidRPr="004D0067">
        <w:rPr>
          <w:rFonts w:asciiTheme="minorHAnsi" w:hAnsiTheme="minorHAnsi" w:cs="Arial"/>
          <w:sz w:val="22"/>
          <w:szCs w:val="22"/>
          <w:lang w:val="sv-SE" w:eastAsia="ms-MY"/>
        </w:rPr>
        <w:t>shall not be permitted to continue the program</w:t>
      </w:r>
      <w:r>
        <w:rPr>
          <w:rFonts w:asciiTheme="minorHAnsi" w:hAnsiTheme="minorHAnsi" w:cs="Arial"/>
          <w:sz w:val="22"/>
          <w:szCs w:val="22"/>
          <w:lang w:val="sv-SE" w:eastAsia="ms-MY"/>
        </w:rPr>
        <w:t>me</w:t>
      </w:r>
    </w:p>
    <w:p w14:paraId="1F1591A1" w14:textId="77777777" w:rsidR="004D0067" w:rsidRPr="004D0067" w:rsidRDefault="004D0067" w:rsidP="004D0067">
      <w:pPr>
        <w:pStyle w:val="ListParagraph"/>
        <w:spacing w:line="276" w:lineRule="auto"/>
        <w:ind w:left="0"/>
        <w:jc w:val="both"/>
        <w:rPr>
          <w:rFonts w:asciiTheme="minorHAnsi" w:hAnsiTheme="minorHAnsi" w:cs="Arial"/>
          <w:sz w:val="22"/>
          <w:szCs w:val="22"/>
          <w:lang w:val="sv-SE" w:eastAsia="ms-MY"/>
        </w:rPr>
      </w:pPr>
    </w:p>
    <w:p w14:paraId="73EB7DDD" w14:textId="77777777" w:rsidR="00C84707" w:rsidRPr="00C84707" w:rsidRDefault="00C84707" w:rsidP="00C84707">
      <w:pPr>
        <w:pStyle w:val="ListParagraph"/>
        <w:rPr>
          <w:rFonts w:asciiTheme="minorHAnsi" w:hAnsiTheme="minorHAnsi" w:cs="Arial"/>
          <w:sz w:val="22"/>
          <w:szCs w:val="22"/>
          <w:lang w:val="sv-SE" w:eastAsia="ms-MY"/>
        </w:rPr>
      </w:pPr>
    </w:p>
    <w:p w14:paraId="2C4871E9" w14:textId="77777777" w:rsidR="00B136C0" w:rsidRDefault="00B136C0" w:rsidP="00BA34B2">
      <w:pPr>
        <w:autoSpaceDE w:val="0"/>
        <w:autoSpaceDN w:val="0"/>
        <w:adjustRightInd w:val="0"/>
        <w:spacing w:line="276" w:lineRule="auto"/>
        <w:jc w:val="both"/>
        <w:rPr>
          <w:rFonts w:asciiTheme="minorHAnsi" w:eastAsia="Calibri" w:hAnsiTheme="minorHAnsi" w:cs="Arial"/>
          <w:b/>
          <w:bCs/>
          <w:sz w:val="22"/>
          <w:szCs w:val="22"/>
          <w:u w:val="single"/>
          <w:lang w:val="ms-MY" w:eastAsia="ms-MY"/>
        </w:rPr>
      </w:pPr>
    </w:p>
    <w:p w14:paraId="7246BD66" w14:textId="77777777" w:rsidR="004D0067" w:rsidRPr="00BA34B2" w:rsidRDefault="004D0067" w:rsidP="00BA34B2">
      <w:pPr>
        <w:autoSpaceDE w:val="0"/>
        <w:autoSpaceDN w:val="0"/>
        <w:adjustRightInd w:val="0"/>
        <w:spacing w:line="276" w:lineRule="auto"/>
        <w:jc w:val="both"/>
        <w:rPr>
          <w:rFonts w:asciiTheme="minorHAnsi" w:eastAsia="Calibri" w:hAnsiTheme="minorHAnsi" w:cs="Arial"/>
          <w:b/>
          <w:bCs/>
          <w:sz w:val="22"/>
          <w:szCs w:val="22"/>
          <w:u w:val="single"/>
          <w:lang w:val="ms-MY" w:eastAsia="ms-MY"/>
        </w:rPr>
      </w:pPr>
      <w:r w:rsidRPr="00BA34B2">
        <w:rPr>
          <w:rFonts w:asciiTheme="minorHAnsi" w:eastAsia="Calibri" w:hAnsiTheme="minorHAnsi" w:cs="Arial"/>
          <w:b/>
          <w:bCs/>
          <w:sz w:val="22"/>
          <w:szCs w:val="22"/>
          <w:u w:val="single"/>
          <w:lang w:val="ms-MY" w:eastAsia="ms-MY"/>
        </w:rPr>
        <w:t>Part II Re-Examination</w:t>
      </w:r>
    </w:p>
    <w:p w14:paraId="1EDCF661" w14:textId="77777777" w:rsidR="004D0067" w:rsidRPr="004D0067" w:rsidRDefault="004D0067" w:rsidP="004D0067">
      <w:pPr>
        <w:tabs>
          <w:tab w:val="num" w:pos="536"/>
        </w:tabs>
        <w:autoSpaceDE w:val="0"/>
        <w:autoSpaceDN w:val="0"/>
        <w:adjustRightInd w:val="0"/>
        <w:spacing w:line="276" w:lineRule="auto"/>
        <w:jc w:val="both"/>
        <w:rPr>
          <w:rFonts w:asciiTheme="minorHAnsi" w:eastAsia="Calibri" w:hAnsiTheme="minorHAnsi" w:cs="Arial"/>
          <w:sz w:val="22"/>
          <w:szCs w:val="22"/>
          <w:lang w:val="ms-MY" w:eastAsia="ms-MY"/>
        </w:rPr>
      </w:pPr>
    </w:p>
    <w:p w14:paraId="15BFE9A9" w14:textId="67B95FC8" w:rsidR="00D410B2" w:rsidRDefault="00D410B2">
      <w:pPr>
        <w:pStyle w:val="ListParagraph"/>
        <w:numPr>
          <w:ilvl w:val="0"/>
          <w:numId w:val="67"/>
        </w:numPr>
        <w:spacing w:line="276" w:lineRule="auto"/>
        <w:jc w:val="both"/>
        <w:rPr>
          <w:rFonts w:asciiTheme="minorHAnsi" w:hAnsiTheme="minorHAnsi" w:cs="Arial"/>
          <w:sz w:val="22"/>
          <w:szCs w:val="22"/>
          <w:lang w:val="sv-SE" w:eastAsia="ms-MY"/>
        </w:rPr>
      </w:pPr>
      <w:r>
        <w:rPr>
          <w:rFonts w:asciiTheme="minorHAnsi" w:hAnsiTheme="minorHAnsi" w:cs="Arial"/>
          <w:sz w:val="22"/>
          <w:szCs w:val="22"/>
          <w:lang w:val="sv-SE" w:eastAsia="ms-MY"/>
        </w:rPr>
        <w:t xml:space="preserve">To re-sit the Part II examination, the candidate needs to complete the required formative assessments satisfactorily </w:t>
      </w:r>
    </w:p>
    <w:p w14:paraId="4D9C6202" w14:textId="77777777" w:rsidR="00D51D54" w:rsidRPr="00D51D54" w:rsidRDefault="00D51D54" w:rsidP="00D51D54">
      <w:pPr>
        <w:pStyle w:val="ListParagraph"/>
        <w:spacing w:line="276" w:lineRule="auto"/>
        <w:jc w:val="both"/>
        <w:rPr>
          <w:rFonts w:asciiTheme="minorHAnsi" w:hAnsiTheme="minorHAnsi" w:cs="Arial"/>
          <w:sz w:val="22"/>
          <w:szCs w:val="22"/>
          <w:lang w:val="sv-SE" w:eastAsia="ms-MY"/>
        </w:rPr>
      </w:pPr>
    </w:p>
    <w:p w14:paraId="1DE4B8B0" w14:textId="67E9F744" w:rsidR="00832183" w:rsidRPr="00FC6FD1" w:rsidRDefault="004D0067">
      <w:pPr>
        <w:pStyle w:val="ListParagraph"/>
        <w:numPr>
          <w:ilvl w:val="0"/>
          <w:numId w:val="67"/>
        </w:numPr>
        <w:autoSpaceDE w:val="0"/>
        <w:autoSpaceDN w:val="0"/>
        <w:adjustRightInd w:val="0"/>
        <w:spacing w:before="120" w:after="120" w:line="276" w:lineRule="auto"/>
        <w:jc w:val="both"/>
        <w:rPr>
          <w:rFonts w:asciiTheme="minorHAnsi" w:hAnsiTheme="minorHAnsi"/>
          <w:sz w:val="22"/>
          <w:szCs w:val="22"/>
          <w:lang w:eastAsia="ms-MY"/>
        </w:rPr>
      </w:pPr>
      <w:r w:rsidRPr="00832183">
        <w:rPr>
          <w:rFonts w:asciiTheme="minorHAnsi" w:eastAsia="Calibri" w:hAnsiTheme="minorHAnsi" w:cs="Arial"/>
          <w:sz w:val="22"/>
          <w:szCs w:val="22"/>
          <w:lang w:val="ms-MY" w:eastAsia="ms-MY"/>
        </w:rPr>
        <w:t>A candidate who has failed the Part II examination may be permitted to sit for the examination at 6 monthly inter</w:t>
      </w:r>
      <w:r w:rsidR="00D71CD4">
        <w:rPr>
          <w:rFonts w:asciiTheme="minorHAnsi" w:eastAsia="Calibri" w:hAnsiTheme="minorHAnsi" w:cs="Arial"/>
          <w:sz w:val="22"/>
          <w:szCs w:val="22"/>
          <w:lang w:val="ms-MY" w:eastAsia="ms-MY"/>
        </w:rPr>
        <w:t>v</w:t>
      </w:r>
      <w:r w:rsidRPr="00832183">
        <w:rPr>
          <w:rFonts w:asciiTheme="minorHAnsi" w:eastAsia="Calibri" w:hAnsiTheme="minorHAnsi" w:cs="Arial"/>
          <w:sz w:val="22"/>
          <w:szCs w:val="22"/>
          <w:lang w:val="ms-MY" w:eastAsia="ms-MY"/>
        </w:rPr>
        <w:t>al</w:t>
      </w:r>
      <w:r w:rsidR="004D7962">
        <w:rPr>
          <w:rFonts w:asciiTheme="minorHAnsi" w:eastAsia="Calibri" w:hAnsiTheme="minorHAnsi" w:cs="Arial"/>
          <w:sz w:val="22"/>
          <w:szCs w:val="22"/>
          <w:lang w:val="ms-MY" w:eastAsia="ms-MY"/>
        </w:rPr>
        <w:t>s</w:t>
      </w:r>
      <w:r w:rsidRPr="00832183">
        <w:rPr>
          <w:rFonts w:asciiTheme="minorHAnsi" w:eastAsia="Calibri" w:hAnsiTheme="minorHAnsi" w:cs="Arial"/>
          <w:sz w:val="22"/>
          <w:szCs w:val="22"/>
          <w:lang w:val="ms-MY" w:eastAsia="ms-MY"/>
        </w:rPr>
        <w:t>.</w:t>
      </w:r>
    </w:p>
    <w:p w14:paraId="6A8DFC6B" w14:textId="77777777" w:rsidR="00B136C0" w:rsidRPr="00FC6FD1" w:rsidRDefault="00B136C0" w:rsidP="00FC6FD1">
      <w:pPr>
        <w:pStyle w:val="ListParagraph"/>
        <w:autoSpaceDE w:val="0"/>
        <w:autoSpaceDN w:val="0"/>
        <w:adjustRightInd w:val="0"/>
        <w:spacing w:before="120" w:after="120" w:line="276" w:lineRule="auto"/>
        <w:jc w:val="both"/>
        <w:rPr>
          <w:rFonts w:asciiTheme="minorHAnsi" w:hAnsiTheme="minorHAnsi"/>
          <w:sz w:val="22"/>
          <w:szCs w:val="22"/>
          <w:lang w:eastAsia="ms-MY"/>
        </w:rPr>
      </w:pPr>
    </w:p>
    <w:p w14:paraId="641995D2" w14:textId="77777777" w:rsidR="00B136C0" w:rsidRPr="00FC6FD1" w:rsidRDefault="00B136C0">
      <w:pPr>
        <w:pStyle w:val="ListParagraph"/>
        <w:numPr>
          <w:ilvl w:val="0"/>
          <w:numId w:val="67"/>
        </w:numPr>
        <w:autoSpaceDE w:val="0"/>
        <w:autoSpaceDN w:val="0"/>
        <w:adjustRightInd w:val="0"/>
        <w:spacing w:before="120" w:after="120" w:line="276" w:lineRule="auto"/>
        <w:jc w:val="both"/>
        <w:rPr>
          <w:rFonts w:asciiTheme="minorHAnsi" w:hAnsiTheme="minorHAnsi"/>
          <w:sz w:val="22"/>
          <w:szCs w:val="22"/>
          <w:lang w:eastAsia="ms-MY"/>
        </w:rPr>
      </w:pPr>
      <w:r w:rsidRPr="00832183">
        <w:rPr>
          <w:rFonts w:asciiTheme="minorHAnsi" w:hAnsiTheme="minorHAnsi" w:cs="Arial"/>
          <w:sz w:val="22"/>
          <w:szCs w:val="22"/>
          <w:lang w:val="sv-SE" w:eastAsia="ms-MY"/>
        </w:rPr>
        <w:t>There are no limits to the number of attempts for Part II  examination, but the total duration of the course must not exceed 7 years</w:t>
      </w:r>
      <w:r>
        <w:rPr>
          <w:rFonts w:asciiTheme="minorHAnsi" w:hAnsiTheme="minorHAnsi" w:cs="Arial"/>
          <w:sz w:val="22"/>
          <w:szCs w:val="22"/>
          <w:lang w:val="sv-SE" w:eastAsia="ms-MY"/>
        </w:rPr>
        <w:t>.</w:t>
      </w:r>
    </w:p>
    <w:p w14:paraId="44958A48" w14:textId="77777777" w:rsidR="00B136C0" w:rsidRPr="00730A38" w:rsidRDefault="00B136C0" w:rsidP="00FC6FD1">
      <w:pPr>
        <w:pStyle w:val="ListParagraph"/>
        <w:autoSpaceDE w:val="0"/>
        <w:autoSpaceDN w:val="0"/>
        <w:adjustRightInd w:val="0"/>
        <w:spacing w:before="120" w:after="120" w:line="276" w:lineRule="auto"/>
        <w:jc w:val="both"/>
        <w:rPr>
          <w:rFonts w:asciiTheme="minorHAnsi" w:hAnsiTheme="minorHAnsi"/>
          <w:sz w:val="22"/>
          <w:szCs w:val="22"/>
          <w:lang w:eastAsia="ms-MY"/>
        </w:rPr>
      </w:pPr>
    </w:p>
    <w:p w14:paraId="2AC81F00" w14:textId="77777777" w:rsidR="004D0067" w:rsidRPr="004D0067" w:rsidRDefault="004D0067" w:rsidP="004D0067">
      <w:pPr>
        <w:pStyle w:val="ListParagraph"/>
        <w:spacing w:line="276" w:lineRule="auto"/>
        <w:ind w:left="1260"/>
        <w:jc w:val="both"/>
        <w:rPr>
          <w:rFonts w:asciiTheme="minorHAnsi" w:hAnsiTheme="minorHAnsi" w:cs="Arial"/>
          <w:sz w:val="22"/>
          <w:szCs w:val="22"/>
          <w:lang w:val="sv-SE" w:eastAsia="ms-MY"/>
        </w:rPr>
      </w:pPr>
    </w:p>
    <w:p w14:paraId="78270631" w14:textId="77777777" w:rsidR="00270DA6" w:rsidRPr="004E0EA0" w:rsidRDefault="00270DA6" w:rsidP="00270DA6">
      <w:pPr>
        <w:rPr>
          <w:b/>
          <w:u w:val="single"/>
        </w:rPr>
      </w:pPr>
    </w:p>
    <w:p w14:paraId="0C25875B" w14:textId="77777777" w:rsidR="00535C7A" w:rsidRDefault="00535C7A" w:rsidP="00423B4F">
      <w:pPr>
        <w:pStyle w:val="Heading1"/>
        <w:spacing w:line="276" w:lineRule="auto"/>
        <w:jc w:val="both"/>
        <w:rPr>
          <w:rFonts w:asciiTheme="minorHAnsi" w:hAnsiTheme="minorHAnsi" w:cstheme="minorBidi"/>
          <w:b/>
          <w:sz w:val="22"/>
          <w:szCs w:val="22"/>
          <w:u w:val="single"/>
        </w:rPr>
      </w:pPr>
    </w:p>
    <w:p w14:paraId="768E1850" w14:textId="77777777" w:rsidR="00B8195B" w:rsidRDefault="00B8195B" w:rsidP="004E0EA0"/>
    <w:p w14:paraId="7E1AD27A" w14:textId="77777777" w:rsidR="00D645A5" w:rsidRDefault="00D645A5">
      <w:pPr>
        <w:spacing w:after="200" w:line="276" w:lineRule="auto"/>
        <w:rPr>
          <w:rFonts w:asciiTheme="minorHAnsi" w:eastAsiaTheme="majorEastAsia" w:hAnsiTheme="minorHAnsi" w:cstheme="minorBidi"/>
          <w:b/>
          <w:bCs/>
          <w:sz w:val="22"/>
          <w:szCs w:val="22"/>
          <w:u w:val="single"/>
        </w:rPr>
      </w:pPr>
      <w:r>
        <w:rPr>
          <w:rFonts w:asciiTheme="minorHAnsi" w:hAnsiTheme="minorHAnsi" w:cstheme="minorBidi"/>
          <w:sz w:val="22"/>
          <w:szCs w:val="22"/>
          <w:u w:val="single"/>
        </w:rPr>
        <w:br w:type="page"/>
      </w:r>
    </w:p>
    <w:p w14:paraId="21F6B73C" w14:textId="1FB50202" w:rsidR="00E84F7F" w:rsidRPr="00423B4F" w:rsidRDefault="00E84F7F" w:rsidP="00E84F7F">
      <w:pPr>
        <w:pStyle w:val="Heading3"/>
        <w:tabs>
          <w:tab w:val="left" w:pos="4500"/>
        </w:tabs>
        <w:spacing w:line="276" w:lineRule="auto"/>
        <w:jc w:val="both"/>
        <w:rPr>
          <w:rFonts w:asciiTheme="minorHAnsi" w:hAnsiTheme="minorHAnsi" w:cstheme="minorBidi"/>
          <w:color w:val="auto"/>
          <w:sz w:val="22"/>
          <w:szCs w:val="22"/>
          <w:u w:val="single"/>
        </w:rPr>
      </w:pPr>
      <w:r w:rsidRPr="00423B4F">
        <w:rPr>
          <w:rFonts w:asciiTheme="minorHAnsi" w:hAnsiTheme="minorHAnsi" w:cstheme="minorBidi"/>
          <w:color w:val="auto"/>
          <w:sz w:val="22"/>
          <w:szCs w:val="22"/>
          <w:u w:val="single"/>
        </w:rPr>
        <w:lastRenderedPageBreak/>
        <w:t xml:space="preserve">TERMINATION </w:t>
      </w:r>
      <w:r>
        <w:rPr>
          <w:rFonts w:asciiTheme="minorHAnsi" w:hAnsiTheme="minorHAnsi" w:cstheme="minorBidi"/>
          <w:color w:val="auto"/>
          <w:sz w:val="22"/>
          <w:szCs w:val="22"/>
          <w:u w:val="single"/>
        </w:rPr>
        <w:t>FROM PROGRAMME</w:t>
      </w:r>
    </w:p>
    <w:p w14:paraId="10E031AC" w14:textId="77777777" w:rsidR="00E84F7F" w:rsidRPr="00423B4F" w:rsidRDefault="00E84F7F" w:rsidP="00E84F7F">
      <w:pPr>
        <w:spacing w:line="276" w:lineRule="auto"/>
        <w:ind w:firstLine="708"/>
        <w:jc w:val="both"/>
        <w:rPr>
          <w:rFonts w:asciiTheme="minorHAnsi" w:hAnsiTheme="minorHAnsi" w:cstheme="minorBidi"/>
          <w:sz w:val="22"/>
          <w:szCs w:val="22"/>
        </w:rPr>
      </w:pPr>
    </w:p>
    <w:p w14:paraId="008EC5F7" w14:textId="3902F89F" w:rsidR="00E84F7F" w:rsidRPr="00423B4F" w:rsidRDefault="00E84F7F" w:rsidP="00A31093">
      <w:pPr>
        <w:spacing w:line="276" w:lineRule="auto"/>
        <w:ind w:firstLine="708"/>
        <w:jc w:val="both"/>
        <w:rPr>
          <w:rFonts w:asciiTheme="minorHAnsi" w:hAnsiTheme="minorHAnsi" w:cstheme="minorBidi"/>
          <w:sz w:val="22"/>
          <w:szCs w:val="22"/>
        </w:rPr>
      </w:pPr>
      <w:r w:rsidRPr="00423B4F">
        <w:rPr>
          <w:rFonts w:asciiTheme="minorHAnsi" w:hAnsiTheme="minorHAnsi" w:cstheme="minorBidi"/>
          <w:sz w:val="22"/>
          <w:szCs w:val="22"/>
        </w:rPr>
        <w:t xml:space="preserve">A candidate </w:t>
      </w:r>
      <w:r w:rsidR="00F74E36">
        <w:rPr>
          <w:rFonts w:asciiTheme="minorHAnsi" w:hAnsiTheme="minorHAnsi" w:cstheme="minorBidi"/>
          <w:sz w:val="22"/>
          <w:szCs w:val="22"/>
        </w:rPr>
        <w:t xml:space="preserve">at </w:t>
      </w:r>
      <w:r w:rsidRPr="00D832C5">
        <w:rPr>
          <w:rFonts w:asciiTheme="minorHAnsi" w:hAnsiTheme="minorHAnsi" w:cstheme="minorBidi"/>
          <w:b/>
          <w:sz w:val="22"/>
          <w:szCs w:val="22"/>
        </w:rPr>
        <w:t>any time</w:t>
      </w:r>
      <w:r w:rsidRPr="00423B4F">
        <w:rPr>
          <w:rFonts w:asciiTheme="minorHAnsi" w:hAnsiTheme="minorHAnsi" w:cstheme="minorBidi"/>
          <w:sz w:val="22"/>
          <w:szCs w:val="22"/>
        </w:rPr>
        <w:t xml:space="preserve"> prevented from continuing with the course at the recommendation of Department, Faculty and after approval of the Senate </w:t>
      </w:r>
      <w:r>
        <w:rPr>
          <w:rFonts w:asciiTheme="minorHAnsi" w:hAnsiTheme="minorHAnsi" w:cs="Arial"/>
          <w:sz w:val="22"/>
          <w:szCs w:val="22"/>
        </w:rPr>
        <w:t xml:space="preserve">of the respective university </w:t>
      </w:r>
      <w:r w:rsidRPr="00423B4F">
        <w:rPr>
          <w:rFonts w:asciiTheme="minorHAnsi" w:hAnsiTheme="minorHAnsi" w:cstheme="minorBidi"/>
          <w:sz w:val="22"/>
          <w:szCs w:val="22"/>
        </w:rPr>
        <w:t>if the Department and Faculty find</w:t>
      </w:r>
      <w:r w:rsidR="006C00AF">
        <w:rPr>
          <w:rFonts w:asciiTheme="minorHAnsi" w:hAnsiTheme="minorHAnsi" w:cstheme="minorBidi"/>
          <w:sz w:val="22"/>
          <w:szCs w:val="22"/>
        </w:rPr>
        <w:t xml:space="preserve"> any of the following issues</w:t>
      </w:r>
      <w:r w:rsidRPr="00423B4F">
        <w:rPr>
          <w:rFonts w:asciiTheme="minorHAnsi" w:hAnsiTheme="minorHAnsi" w:cstheme="minorBidi"/>
          <w:sz w:val="22"/>
          <w:szCs w:val="22"/>
        </w:rPr>
        <w:t>:</w:t>
      </w:r>
      <w:r>
        <w:rPr>
          <w:rFonts w:asciiTheme="minorHAnsi" w:hAnsiTheme="minorHAnsi" w:cstheme="minorBidi"/>
          <w:sz w:val="22"/>
          <w:szCs w:val="22"/>
        </w:rPr>
        <w:t xml:space="preserve"> </w:t>
      </w:r>
    </w:p>
    <w:p w14:paraId="004D5792" w14:textId="77777777" w:rsidR="00E84F7F" w:rsidRPr="00F7394A" w:rsidRDefault="00E84F7F" w:rsidP="00E84F7F">
      <w:pPr>
        <w:spacing w:line="276" w:lineRule="auto"/>
        <w:ind w:firstLine="708"/>
        <w:jc w:val="both"/>
        <w:rPr>
          <w:rFonts w:asciiTheme="minorHAnsi" w:hAnsiTheme="minorHAnsi" w:cstheme="minorBidi"/>
          <w:sz w:val="22"/>
          <w:szCs w:val="22"/>
        </w:rPr>
      </w:pPr>
    </w:p>
    <w:p w14:paraId="3225306B" w14:textId="4D5C672E" w:rsidR="00E84F7F" w:rsidRPr="00F7394A" w:rsidRDefault="006C00AF" w:rsidP="00E84F7F">
      <w:pPr>
        <w:numPr>
          <w:ilvl w:val="0"/>
          <w:numId w:val="2"/>
        </w:numPr>
        <w:spacing w:line="276" w:lineRule="auto"/>
        <w:jc w:val="both"/>
        <w:rPr>
          <w:rFonts w:asciiTheme="minorHAnsi" w:hAnsiTheme="minorHAnsi" w:cstheme="minorBidi"/>
          <w:sz w:val="22"/>
          <w:szCs w:val="22"/>
        </w:rPr>
      </w:pPr>
      <w:r>
        <w:rPr>
          <w:rFonts w:asciiTheme="minorHAnsi" w:hAnsiTheme="minorHAnsi" w:cstheme="minorBidi"/>
          <w:sz w:val="22"/>
          <w:szCs w:val="22"/>
        </w:rPr>
        <w:t>t</w:t>
      </w:r>
      <w:r w:rsidR="00E84F7F" w:rsidRPr="00F7394A">
        <w:rPr>
          <w:rFonts w:asciiTheme="minorHAnsi" w:hAnsiTheme="minorHAnsi" w:cstheme="minorBidi"/>
          <w:sz w:val="22"/>
          <w:szCs w:val="22"/>
        </w:rPr>
        <w:t>he</w:t>
      </w:r>
      <w:r>
        <w:rPr>
          <w:rFonts w:asciiTheme="minorHAnsi" w:hAnsiTheme="minorHAnsi" w:cstheme="minorBidi"/>
          <w:sz w:val="22"/>
          <w:szCs w:val="22"/>
        </w:rPr>
        <w:t xml:space="preserve"> </w:t>
      </w:r>
      <w:r w:rsidR="00E84F7F" w:rsidRPr="00F7394A">
        <w:rPr>
          <w:rFonts w:asciiTheme="minorHAnsi" w:hAnsiTheme="minorHAnsi" w:cstheme="minorBidi"/>
          <w:sz w:val="22"/>
          <w:szCs w:val="22"/>
        </w:rPr>
        <w:t xml:space="preserve">candidate is </w:t>
      </w:r>
      <w:r w:rsidR="00E84F7F" w:rsidRPr="00A31093">
        <w:rPr>
          <w:rFonts w:asciiTheme="minorHAnsi" w:hAnsiTheme="minorHAnsi" w:cstheme="minorBidi"/>
          <w:sz w:val="22"/>
          <w:szCs w:val="22"/>
        </w:rPr>
        <w:t>unable to fulfill the requirements of the course</w:t>
      </w:r>
      <w:r w:rsidR="00E84F7F" w:rsidRPr="00A31093" w:rsidDel="005C2DBF">
        <w:rPr>
          <w:rFonts w:asciiTheme="minorHAnsi" w:hAnsiTheme="minorHAnsi" w:cstheme="minorBidi"/>
          <w:sz w:val="22"/>
          <w:szCs w:val="22"/>
        </w:rPr>
        <w:t xml:space="preserve"> </w:t>
      </w:r>
    </w:p>
    <w:p w14:paraId="57BF3692" w14:textId="2EA8050B" w:rsidR="00E84F7F" w:rsidRPr="00F7394A" w:rsidRDefault="00E84F7F" w:rsidP="00E84F7F">
      <w:pPr>
        <w:numPr>
          <w:ilvl w:val="0"/>
          <w:numId w:val="2"/>
        </w:numPr>
        <w:spacing w:line="276" w:lineRule="auto"/>
        <w:jc w:val="both"/>
        <w:rPr>
          <w:rFonts w:asciiTheme="minorHAnsi" w:hAnsiTheme="minorHAnsi" w:cstheme="minorBidi"/>
          <w:sz w:val="22"/>
          <w:szCs w:val="22"/>
        </w:rPr>
      </w:pPr>
      <w:r w:rsidRPr="00F7394A">
        <w:rPr>
          <w:rFonts w:asciiTheme="minorHAnsi" w:hAnsiTheme="minorHAnsi" w:cstheme="minorBidi"/>
          <w:sz w:val="22"/>
          <w:szCs w:val="22"/>
        </w:rPr>
        <w:t>formative assessments are deemed unsatisfactory</w:t>
      </w:r>
    </w:p>
    <w:p w14:paraId="1274E373" w14:textId="6DAD80C7" w:rsidR="00F7394A" w:rsidRPr="00A31093" w:rsidRDefault="00E84F7F" w:rsidP="00D853E0">
      <w:pPr>
        <w:numPr>
          <w:ilvl w:val="0"/>
          <w:numId w:val="2"/>
        </w:numPr>
        <w:spacing w:line="276" w:lineRule="auto"/>
        <w:jc w:val="both"/>
        <w:rPr>
          <w:rFonts w:asciiTheme="minorHAnsi" w:hAnsiTheme="minorHAnsi" w:cstheme="minorBidi"/>
          <w:sz w:val="22"/>
          <w:szCs w:val="22"/>
        </w:rPr>
      </w:pPr>
      <w:r w:rsidRPr="00F7394A">
        <w:rPr>
          <w:rFonts w:asciiTheme="minorHAnsi" w:hAnsiTheme="minorHAnsi" w:cstheme="minorBidi"/>
          <w:sz w:val="22"/>
          <w:szCs w:val="22"/>
        </w:rPr>
        <w:t xml:space="preserve">the candidate has </w:t>
      </w:r>
      <w:r w:rsidRPr="00A31093">
        <w:rPr>
          <w:rFonts w:asciiTheme="minorHAnsi" w:hAnsiTheme="minorHAnsi" w:cstheme="minorBidi"/>
          <w:sz w:val="22"/>
          <w:szCs w:val="22"/>
        </w:rPr>
        <w:t>broken university rule</w:t>
      </w:r>
    </w:p>
    <w:p w14:paraId="7589EDEA" w14:textId="3D321C39" w:rsidR="00F7394A" w:rsidRPr="00A31093" w:rsidRDefault="00F7394A" w:rsidP="00E84F7F">
      <w:pPr>
        <w:numPr>
          <w:ilvl w:val="0"/>
          <w:numId w:val="2"/>
        </w:numPr>
        <w:spacing w:line="276" w:lineRule="auto"/>
        <w:jc w:val="both"/>
        <w:rPr>
          <w:rFonts w:asciiTheme="minorHAnsi" w:hAnsiTheme="minorHAnsi" w:cstheme="minorBidi"/>
          <w:sz w:val="22"/>
          <w:szCs w:val="22"/>
        </w:rPr>
      </w:pPr>
      <w:r w:rsidRPr="00A31093">
        <w:rPr>
          <w:rFonts w:asciiTheme="minorHAnsi" w:hAnsiTheme="minorHAnsi" w:cstheme="minorBidi"/>
          <w:sz w:val="22"/>
          <w:szCs w:val="22"/>
        </w:rPr>
        <w:t>the candidate fails to show improvement, after at least 2 warning letters</w:t>
      </w:r>
      <w:r w:rsidR="00D853E0">
        <w:rPr>
          <w:rFonts w:asciiTheme="minorHAnsi" w:hAnsiTheme="minorHAnsi" w:cstheme="minorBidi"/>
          <w:sz w:val="22"/>
          <w:szCs w:val="22"/>
        </w:rPr>
        <w:t xml:space="preserve"> and</w:t>
      </w:r>
      <w:r w:rsidRPr="00A31093">
        <w:rPr>
          <w:rFonts w:asciiTheme="minorHAnsi" w:hAnsiTheme="minorHAnsi" w:cstheme="minorBidi"/>
          <w:sz w:val="22"/>
          <w:szCs w:val="22"/>
        </w:rPr>
        <w:t xml:space="preserve"> counselling sessions </w:t>
      </w:r>
    </w:p>
    <w:p w14:paraId="7A40555F" w14:textId="77777777" w:rsidR="00E84F7F" w:rsidRPr="00F7394A" w:rsidRDefault="00E84F7F" w:rsidP="00E84F7F">
      <w:pPr>
        <w:numPr>
          <w:ilvl w:val="0"/>
          <w:numId w:val="2"/>
        </w:numPr>
        <w:spacing w:line="276" w:lineRule="auto"/>
        <w:jc w:val="both"/>
        <w:rPr>
          <w:rFonts w:asciiTheme="minorHAnsi" w:hAnsiTheme="minorHAnsi" w:cstheme="minorBidi"/>
          <w:sz w:val="22"/>
          <w:szCs w:val="22"/>
        </w:rPr>
      </w:pPr>
      <w:r w:rsidRPr="00F7394A">
        <w:rPr>
          <w:rFonts w:asciiTheme="minorHAnsi" w:hAnsiTheme="minorHAnsi" w:cstheme="minorBidi"/>
          <w:sz w:val="22"/>
          <w:szCs w:val="22"/>
        </w:rPr>
        <w:t xml:space="preserve">the candidate has been proven to have committed a </w:t>
      </w:r>
      <w:r w:rsidRPr="00A31093">
        <w:rPr>
          <w:rFonts w:asciiTheme="minorHAnsi" w:hAnsiTheme="minorHAnsi" w:cstheme="minorBidi"/>
          <w:sz w:val="22"/>
          <w:szCs w:val="22"/>
        </w:rPr>
        <w:t>malpractice or a crime</w:t>
      </w:r>
    </w:p>
    <w:p w14:paraId="111809F0" w14:textId="77777777" w:rsidR="00E84F7F" w:rsidRPr="00F7394A" w:rsidRDefault="00E84F7F" w:rsidP="00E84F7F">
      <w:pPr>
        <w:numPr>
          <w:ilvl w:val="0"/>
          <w:numId w:val="2"/>
        </w:numPr>
        <w:spacing w:line="276" w:lineRule="auto"/>
        <w:jc w:val="both"/>
        <w:rPr>
          <w:rFonts w:asciiTheme="minorHAnsi" w:hAnsiTheme="minorHAnsi" w:cstheme="minorBidi"/>
          <w:sz w:val="22"/>
          <w:szCs w:val="22"/>
        </w:rPr>
      </w:pPr>
      <w:r w:rsidRPr="00F7394A">
        <w:rPr>
          <w:rFonts w:asciiTheme="minorHAnsi" w:hAnsiTheme="minorHAnsi" w:cstheme="minorBidi"/>
          <w:sz w:val="22"/>
          <w:szCs w:val="22"/>
        </w:rPr>
        <w:t xml:space="preserve">the candidate has not registered at the beginning of each annual session and without written approval of the Dean </w:t>
      </w:r>
      <w:r w:rsidRPr="00F7394A">
        <w:rPr>
          <w:rFonts w:asciiTheme="minorHAnsi" w:hAnsiTheme="minorHAnsi" w:cs="Arial"/>
          <w:sz w:val="22"/>
          <w:szCs w:val="22"/>
        </w:rPr>
        <w:t>of the respective university</w:t>
      </w:r>
    </w:p>
    <w:p w14:paraId="6241E95E" w14:textId="77777777" w:rsidR="00E84F7F" w:rsidRPr="00F7394A" w:rsidRDefault="00E84F7F" w:rsidP="00E84F7F">
      <w:pPr>
        <w:numPr>
          <w:ilvl w:val="0"/>
          <w:numId w:val="2"/>
        </w:numPr>
        <w:spacing w:line="276" w:lineRule="auto"/>
        <w:jc w:val="both"/>
        <w:rPr>
          <w:rFonts w:asciiTheme="minorHAnsi" w:hAnsiTheme="minorHAnsi" w:cstheme="minorBidi"/>
          <w:sz w:val="22"/>
          <w:szCs w:val="22"/>
        </w:rPr>
      </w:pPr>
      <w:r w:rsidRPr="00F7394A">
        <w:rPr>
          <w:rFonts w:asciiTheme="minorHAnsi" w:hAnsiTheme="minorHAnsi" w:cs="Arial"/>
          <w:sz w:val="22"/>
          <w:szCs w:val="22"/>
          <w:lang w:eastAsia="ms-MY"/>
        </w:rPr>
        <w:t xml:space="preserve">the </w:t>
      </w:r>
      <w:r w:rsidRPr="00F7394A">
        <w:rPr>
          <w:rFonts w:asciiTheme="minorHAnsi" w:hAnsiTheme="minorHAnsi" w:cs="Arial"/>
          <w:sz w:val="22"/>
          <w:szCs w:val="22"/>
          <w:lang w:val="sv-SE" w:eastAsia="ms-MY"/>
        </w:rPr>
        <w:t xml:space="preserve">candidate who failed to pass the Part I examination by FOUR years into the programme </w:t>
      </w:r>
    </w:p>
    <w:p w14:paraId="15A2A94C" w14:textId="422DA3F4" w:rsidR="00E84F7F" w:rsidRDefault="00E35B00" w:rsidP="00E84F7F">
      <w:pPr>
        <w:numPr>
          <w:ilvl w:val="0"/>
          <w:numId w:val="2"/>
        </w:numPr>
        <w:spacing w:line="276" w:lineRule="auto"/>
        <w:jc w:val="both"/>
        <w:rPr>
          <w:rFonts w:asciiTheme="minorHAnsi" w:hAnsiTheme="minorHAnsi" w:cstheme="minorBidi"/>
          <w:sz w:val="22"/>
          <w:szCs w:val="22"/>
        </w:rPr>
      </w:pPr>
      <w:r w:rsidRPr="00F7394A">
        <w:rPr>
          <w:rFonts w:asciiTheme="minorHAnsi" w:hAnsiTheme="minorHAnsi" w:cstheme="minorBidi"/>
          <w:sz w:val="22"/>
          <w:szCs w:val="22"/>
        </w:rPr>
        <w:t>t</w:t>
      </w:r>
      <w:r w:rsidR="00E84F7F" w:rsidRPr="00F7394A">
        <w:rPr>
          <w:rFonts w:asciiTheme="minorHAnsi" w:hAnsiTheme="minorHAnsi" w:cstheme="minorBidi"/>
          <w:sz w:val="22"/>
          <w:szCs w:val="22"/>
        </w:rPr>
        <w:t>he candidate who failed to fulfill the exit criteria within SEVEN years</w:t>
      </w:r>
      <w:r w:rsidR="00E84F7F" w:rsidRPr="00B96385">
        <w:rPr>
          <w:rFonts w:asciiTheme="minorHAnsi" w:hAnsiTheme="minorHAnsi" w:cstheme="minorBidi"/>
          <w:sz w:val="22"/>
          <w:szCs w:val="22"/>
        </w:rPr>
        <w:t xml:space="preserve"> </w:t>
      </w:r>
    </w:p>
    <w:p w14:paraId="1C457C8A" w14:textId="08BC3E75" w:rsidR="00E84F7F" w:rsidRDefault="00E84F7F" w:rsidP="00E84F7F">
      <w:pPr>
        <w:spacing w:line="276" w:lineRule="auto"/>
        <w:jc w:val="both"/>
        <w:rPr>
          <w:rFonts w:ascii="Arial" w:eastAsia="Calibri" w:hAnsi="Arial" w:cs="Arial"/>
          <w:sz w:val="24"/>
          <w:szCs w:val="24"/>
          <w:lang w:val="en-GB"/>
        </w:rPr>
      </w:pPr>
    </w:p>
    <w:p w14:paraId="38B4C4E7" w14:textId="77777777" w:rsidR="00D645A5" w:rsidRDefault="00D645A5" w:rsidP="00E84F7F">
      <w:pPr>
        <w:spacing w:line="276" w:lineRule="auto"/>
        <w:jc w:val="both"/>
        <w:rPr>
          <w:rFonts w:asciiTheme="minorHAnsi" w:hAnsiTheme="minorHAnsi" w:cstheme="minorBidi"/>
          <w:sz w:val="22"/>
          <w:szCs w:val="22"/>
          <w:u w:val="single"/>
        </w:rPr>
      </w:pPr>
    </w:p>
    <w:p w14:paraId="30C768E4" w14:textId="77777777" w:rsidR="00E84F7F" w:rsidRPr="006874F8" w:rsidRDefault="00E84F7F" w:rsidP="00E84F7F">
      <w:pPr>
        <w:spacing w:line="276" w:lineRule="auto"/>
        <w:jc w:val="both"/>
        <w:rPr>
          <w:rFonts w:asciiTheme="minorHAnsi" w:hAnsiTheme="minorHAnsi" w:cs="Arial"/>
          <w:b/>
          <w:bCs/>
          <w:sz w:val="22"/>
          <w:szCs w:val="22"/>
          <w:u w:val="single"/>
        </w:rPr>
      </w:pPr>
      <w:r w:rsidRPr="006874F8">
        <w:rPr>
          <w:rFonts w:asciiTheme="minorHAnsi" w:hAnsiTheme="minorHAnsi" w:cs="Arial"/>
          <w:b/>
          <w:bCs/>
          <w:sz w:val="22"/>
          <w:szCs w:val="22"/>
          <w:u w:val="single"/>
        </w:rPr>
        <w:t>AWARD OF DEGREE</w:t>
      </w:r>
    </w:p>
    <w:p w14:paraId="6D0FB37D" w14:textId="77777777" w:rsidR="00E84F7F" w:rsidRPr="006874F8" w:rsidRDefault="00E84F7F" w:rsidP="00E84F7F">
      <w:pPr>
        <w:spacing w:line="276" w:lineRule="auto"/>
        <w:jc w:val="both"/>
        <w:rPr>
          <w:rFonts w:asciiTheme="minorHAnsi" w:hAnsiTheme="minorHAnsi" w:cs="Arial"/>
          <w:sz w:val="22"/>
          <w:szCs w:val="22"/>
        </w:rPr>
      </w:pPr>
    </w:p>
    <w:p w14:paraId="0E65B940" w14:textId="77777777" w:rsidR="00E84F7F" w:rsidRPr="006874F8" w:rsidRDefault="00E84F7F" w:rsidP="00E84F7F">
      <w:pPr>
        <w:spacing w:line="276" w:lineRule="auto"/>
        <w:jc w:val="both"/>
        <w:rPr>
          <w:rFonts w:asciiTheme="minorHAnsi" w:hAnsiTheme="minorHAnsi" w:cs="Arial"/>
          <w:sz w:val="22"/>
          <w:szCs w:val="22"/>
        </w:rPr>
      </w:pPr>
      <w:r w:rsidRPr="006874F8">
        <w:rPr>
          <w:rFonts w:asciiTheme="minorHAnsi" w:hAnsiTheme="minorHAnsi" w:cs="Arial"/>
          <w:sz w:val="22"/>
          <w:szCs w:val="22"/>
        </w:rPr>
        <w:t xml:space="preserve">The degree of </w:t>
      </w:r>
      <w:r w:rsidRPr="000D4FEE">
        <w:rPr>
          <w:rFonts w:asciiTheme="minorHAnsi" w:hAnsiTheme="minorHAnsi" w:cs="Arial"/>
          <w:b/>
          <w:sz w:val="22"/>
          <w:szCs w:val="22"/>
        </w:rPr>
        <w:t>Master of Medicine (Paediatrics)</w:t>
      </w:r>
      <w:r>
        <w:rPr>
          <w:rFonts w:asciiTheme="minorHAnsi" w:hAnsiTheme="minorHAnsi" w:cs="Arial"/>
          <w:b/>
          <w:sz w:val="22"/>
          <w:szCs w:val="22"/>
        </w:rPr>
        <w:t xml:space="preserve"> </w:t>
      </w:r>
      <w:r w:rsidRPr="000D4FEE">
        <w:rPr>
          <w:rFonts w:asciiTheme="minorHAnsi" w:hAnsiTheme="minorHAnsi" w:cs="Arial"/>
          <w:b/>
          <w:sz w:val="22"/>
          <w:szCs w:val="22"/>
        </w:rPr>
        <w:t>/ Doctor of Paediatrics</w:t>
      </w:r>
      <w:r>
        <w:rPr>
          <w:rFonts w:asciiTheme="minorHAnsi" w:hAnsiTheme="minorHAnsi" w:cs="Arial"/>
          <w:b/>
          <w:sz w:val="22"/>
          <w:szCs w:val="22"/>
        </w:rPr>
        <w:t xml:space="preserve"> </w:t>
      </w:r>
      <w:r w:rsidRPr="000D4FEE">
        <w:rPr>
          <w:rFonts w:asciiTheme="minorHAnsi" w:hAnsiTheme="minorHAnsi" w:cs="Arial"/>
          <w:b/>
          <w:sz w:val="22"/>
          <w:szCs w:val="22"/>
        </w:rPr>
        <w:t>/ Master of Paediatrics</w:t>
      </w:r>
      <w:r>
        <w:rPr>
          <w:rFonts w:asciiTheme="minorHAnsi" w:hAnsiTheme="minorHAnsi" w:cs="Arial"/>
          <w:b/>
          <w:sz w:val="22"/>
          <w:szCs w:val="22"/>
        </w:rPr>
        <w:t xml:space="preserve"> </w:t>
      </w:r>
      <w:r w:rsidRPr="006874F8">
        <w:rPr>
          <w:rFonts w:asciiTheme="minorHAnsi" w:hAnsiTheme="minorHAnsi" w:cs="Arial"/>
          <w:sz w:val="22"/>
          <w:szCs w:val="22"/>
        </w:rPr>
        <w:t>will be awarded to the candidate who has:</w:t>
      </w:r>
    </w:p>
    <w:p w14:paraId="6F808305" w14:textId="77777777" w:rsidR="00E84F7F" w:rsidRPr="006874F8" w:rsidRDefault="00E84F7F" w:rsidP="00E84F7F">
      <w:pPr>
        <w:spacing w:line="276" w:lineRule="auto"/>
        <w:jc w:val="both"/>
        <w:rPr>
          <w:rFonts w:asciiTheme="minorHAnsi" w:hAnsiTheme="minorHAnsi" w:cs="Arial"/>
          <w:sz w:val="22"/>
          <w:szCs w:val="22"/>
        </w:rPr>
      </w:pPr>
    </w:p>
    <w:p w14:paraId="302F4E8E" w14:textId="77777777" w:rsidR="00E84F7F" w:rsidRDefault="00E84F7F">
      <w:pPr>
        <w:numPr>
          <w:ilvl w:val="0"/>
          <w:numId w:val="25"/>
        </w:numPr>
        <w:spacing w:line="276" w:lineRule="auto"/>
        <w:jc w:val="both"/>
        <w:rPr>
          <w:rFonts w:asciiTheme="minorHAnsi" w:hAnsiTheme="minorHAnsi" w:cs="Arial"/>
          <w:sz w:val="22"/>
          <w:szCs w:val="22"/>
        </w:rPr>
      </w:pPr>
      <w:r w:rsidRPr="006874F8">
        <w:rPr>
          <w:rFonts w:asciiTheme="minorHAnsi" w:hAnsiTheme="minorHAnsi" w:cs="Arial"/>
          <w:sz w:val="22"/>
          <w:szCs w:val="22"/>
        </w:rPr>
        <w:t>Fulfilled all the requirements of this programme</w:t>
      </w:r>
      <w:r>
        <w:rPr>
          <w:rFonts w:asciiTheme="minorHAnsi" w:hAnsiTheme="minorHAnsi" w:cs="Arial"/>
          <w:sz w:val="22"/>
          <w:szCs w:val="22"/>
        </w:rPr>
        <w:t>:</w:t>
      </w:r>
    </w:p>
    <w:p w14:paraId="21E55B41" w14:textId="77777777" w:rsidR="00E84F7F" w:rsidRPr="0009663C" w:rsidRDefault="00E84F7F">
      <w:pPr>
        <w:pStyle w:val="ListParagraph"/>
        <w:numPr>
          <w:ilvl w:val="0"/>
          <w:numId w:val="68"/>
        </w:numPr>
        <w:spacing w:line="276" w:lineRule="auto"/>
        <w:jc w:val="both"/>
        <w:rPr>
          <w:rFonts w:asciiTheme="minorHAnsi" w:hAnsiTheme="minorHAnsi" w:cs="Arial"/>
          <w:sz w:val="22"/>
          <w:szCs w:val="22"/>
        </w:rPr>
      </w:pPr>
      <w:r w:rsidRPr="0009663C">
        <w:rPr>
          <w:rFonts w:asciiTheme="minorHAnsi" w:hAnsiTheme="minorHAnsi" w:cs="Arial"/>
          <w:sz w:val="22"/>
          <w:szCs w:val="22"/>
        </w:rPr>
        <w:t>Training</w:t>
      </w:r>
    </w:p>
    <w:p w14:paraId="76EA92E5" w14:textId="38660F28" w:rsidR="00E84F7F" w:rsidRPr="00E84F7F" w:rsidRDefault="00E84F7F">
      <w:pPr>
        <w:pStyle w:val="BodyText"/>
        <w:numPr>
          <w:ilvl w:val="0"/>
          <w:numId w:val="70"/>
        </w:numPr>
        <w:jc w:val="left"/>
        <w:rPr>
          <w:b w:val="0"/>
          <w:bCs/>
          <w:u w:val="none"/>
        </w:rPr>
      </w:pPr>
      <w:r w:rsidRPr="004E0EA0">
        <w:rPr>
          <w:b w:val="0"/>
          <w:bCs/>
          <w:u w:val="none"/>
        </w:rPr>
        <w:t xml:space="preserve">Satisfactory overall supervisors’ reports (OSR) from at least </w:t>
      </w:r>
      <w:r w:rsidRPr="00A31093">
        <w:rPr>
          <w:b w:val="0"/>
          <w:bCs/>
          <w:u w:val="none"/>
        </w:rPr>
        <w:t>75%</w:t>
      </w:r>
      <w:r w:rsidRPr="00E84F7F">
        <w:rPr>
          <w:b w:val="0"/>
          <w:bCs/>
          <w:u w:val="none"/>
        </w:rPr>
        <w:t xml:space="preserve"> of postings </w:t>
      </w:r>
    </w:p>
    <w:p w14:paraId="20124392" w14:textId="77777777" w:rsidR="00E84F7F" w:rsidRPr="00E84F7F" w:rsidRDefault="00E84F7F">
      <w:pPr>
        <w:pStyle w:val="BodyText"/>
        <w:numPr>
          <w:ilvl w:val="0"/>
          <w:numId w:val="70"/>
        </w:numPr>
        <w:jc w:val="left"/>
        <w:rPr>
          <w:b w:val="0"/>
          <w:bCs/>
          <w:u w:val="none"/>
        </w:rPr>
      </w:pPr>
      <w:r w:rsidRPr="00E84F7F">
        <w:rPr>
          <w:b w:val="0"/>
          <w:bCs/>
          <w:u w:val="none"/>
        </w:rPr>
        <w:t xml:space="preserve">At least ONE satisfactory CbD from each posting or 3-monthly training </w:t>
      </w:r>
    </w:p>
    <w:p w14:paraId="77B6EC90" w14:textId="77777777" w:rsidR="00E84F7F" w:rsidRPr="00E84F7F" w:rsidRDefault="00E84F7F">
      <w:pPr>
        <w:pStyle w:val="BodyText"/>
        <w:numPr>
          <w:ilvl w:val="0"/>
          <w:numId w:val="70"/>
        </w:numPr>
        <w:jc w:val="left"/>
        <w:rPr>
          <w:b w:val="0"/>
          <w:bCs/>
          <w:u w:val="none"/>
        </w:rPr>
      </w:pPr>
      <w:r w:rsidRPr="00E84F7F">
        <w:rPr>
          <w:b w:val="0"/>
          <w:bCs/>
          <w:u w:val="none"/>
        </w:rPr>
        <w:t xml:space="preserve">At least ONE satisfactory Mini CEX from each posting or 3-monthly training </w:t>
      </w:r>
    </w:p>
    <w:p w14:paraId="3F9E36D1" w14:textId="0F7B70F2" w:rsidR="00E84F7F" w:rsidRDefault="00E84F7F">
      <w:pPr>
        <w:pStyle w:val="BodyText"/>
        <w:numPr>
          <w:ilvl w:val="0"/>
          <w:numId w:val="70"/>
        </w:numPr>
        <w:jc w:val="left"/>
        <w:rPr>
          <w:b w:val="0"/>
          <w:bCs/>
          <w:u w:val="none"/>
        </w:rPr>
      </w:pPr>
      <w:r w:rsidRPr="00E84F7F">
        <w:rPr>
          <w:b w:val="0"/>
          <w:bCs/>
          <w:u w:val="none"/>
        </w:rPr>
        <w:t xml:space="preserve">At least one satisfactory SAIL from each posting or 3-monthly training (excluding the first year) </w:t>
      </w:r>
    </w:p>
    <w:p w14:paraId="1BE804F5" w14:textId="2CCA799F" w:rsidR="00D51D54" w:rsidRDefault="00D51D54">
      <w:pPr>
        <w:pStyle w:val="BodyText"/>
        <w:numPr>
          <w:ilvl w:val="0"/>
          <w:numId w:val="70"/>
        </w:numPr>
        <w:jc w:val="left"/>
        <w:rPr>
          <w:b w:val="0"/>
          <w:bCs/>
          <w:u w:val="none"/>
        </w:rPr>
      </w:pPr>
      <w:r w:rsidRPr="00E671AF">
        <w:rPr>
          <w:b w:val="0"/>
          <w:bCs/>
          <w:u w:val="none"/>
        </w:rPr>
        <w:t>A</w:t>
      </w:r>
      <w:r w:rsidR="00E671AF" w:rsidRPr="00E671AF">
        <w:rPr>
          <w:b w:val="0"/>
          <w:bCs/>
          <w:i/>
          <w:iCs/>
          <w:u w:val="none"/>
        </w:rPr>
        <w:t xml:space="preserve">chieve at least an overall grade of 4 </w:t>
      </w:r>
      <w:r w:rsidRPr="00E671AF">
        <w:rPr>
          <w:b w:val="0"/>
          <w:bCs/>
          <w:u w:val="none"/>
        </w:rPr>
        <w:t>FIVE</w:t>
      </w:r>
      <w:r>
        <w:rPr>
          <w:b w:val="0"/>
          <w:bCs/>
          <w:u w:val="none"/>
        </w:rPr>
        <w:t xml:space="preserve"> </w:t>
      </w:r>
      <w:r w:rsidRPr="00A31093">
        <w:rPr>
          <w:b w:val="0"/>
          <w:bCs/>
          <w:u w:val="none"/>
        </w:rPr>
        <w:t xml:space="preserve">satisfactory </w:t>
      </w:r>
      <w:r>
        <w:rPr>
          <w:b w:val="0"/>
          <w:bCs/>
          <w:u w:val="none"/>
        </w:rPr>
        <w:t>MSF</w:t>
      </w:r>
      <w:r w:rsidRPr="00A31093">
        <w:rPr>
          <w:b w:val="0"/>
          <w:bCs/>
          <w:u w:val="none"/>
        </w:rPr>
        <w:t xml:space="preserve"> </w:t>
      </w:r>
      <w:r>
        <w:rPr>
          <w:b w:val="0"/>
          <w:bCs/>
          <w:u w:val="none"/>
        </w:rPr>
        <w:t>per year of training</w:t>
      </w:r>
    </w:p>
    <w:p w14:paraId="0DA8B302" w14:textId="4E04655D" w:rsidR="00D51D54" w:rsidRPr="00D51D54" w:rsidRDefault="00D51D54">
      <w:pPr>
        <w:pStyle w:val="BodyText"/>
        <w:numPr>
          <w:ilvl w:val="0"/>
          <w:numId w:val="70"/>
        </w:numPr>
        <w:jc w:val="left"/>
        <w:rPr>
          <w:b w:val="0"/>
          <w:bCs/>
          <w:u w:val="none"/>
        </w:rPr>
      </w:pPr>
      <w:r>
        <w:rPr>
          <w:b w:val="0"/>
          <w:bCs/>
          <w:u w:val="none"/>
        </w:rPr>
        <w:t xml:space="preserve">At least ONE </w:t>
      </w:r>
      <w:r w:rsidR="00E671AF">
        <w:rPr>
          <w:b w:val="0"/>
          <w:bCs/>
          <w:u w:val="none"/>
        </w:rPr>
        <w:t xml:space="preserve">satisfactory </w:t>
      </w:r>
      <w:r>
        <w:rPr>
          <w:b w:val="0"/>
          <w:bCs/>
          <w:u w:val="none"/>
        </w:rPr>
        <w:t xml:space="preserve">Child protection case discussion </w:t>
      </w:r>
      <w:r w:rsidR="00E671AF">
        <w:rPr>
          <w:b w:val="0"/>
          <w:bCs/>
          <w:u w:val="none"/>
        </w:rPr>
        <w:t>from 2nd</w:t>
      </w:r>
      <w:r>
        <w:rPr>
          <w:b w:val="0"/>
          <w:bCs/>
          <w:u w:val="none"/>
        </w:rPr>
        <w:t xml:space="preserve"> year of training</w:t>
      </w:r>
    </w:p>
    <w:p w14:paraId="33A9B5FC" w14:textId="56F71BAF" w:rsidR="00E84F7F" w:rsidRDefault="00E84F7F">
      <w:pPr>
        <w:pStyle w:val="BodyText"/>
        <w:numPr>
          <w:ilvl w:val="0"/>
          <w:numId w:val="70"/>
        </w:numPr>
        <w:jc w:val="left"/>
        <w:rPr>
          <w:b w:val="0"/>
          <w:bCs/>
          <w:u w:val="none"/>
        </w:rPr>
      </w:pPr>
      <w:r w:rsidRPr="00A31093">
        <w:rPr>
          <w:b w:val="0"/>
          <w:bCs/>
          <w:u w:val="none"/>
        </w:rPr>
        <w:t>Completed ALL DOPS</w:t>
      </w:r>
    </w:p>
    <w:p w14:paraId="60EDFB96" w14:textId="77777777" w:rsidR="00E671AF" w:rsidRPr="00E671AF" w:rsidRDefault="00E671AF" w:rsidP="00E671AF">
      <w:pPr>
        <w:pStyle w:val="BodyText"/>
        <w:ind w:left="1713" w:firstLine="0"/>
        <w:rPr>
          <w:b w:val="0"/>
        </w:rPr>
      </w:pPr>
    </w:p>
    <w:p w14:paraId="10B75805" w14:textId="77777777" w:rsidR="00E84F7F" w:rsidRDefault="00E84F7F" w:rsidP="00E84F7F">
      <w:pPr>
        <w:spacing w:line="276" w:lineRule="auto"/>
        <w:jc w:val="both"/>
        <w:rPr>
          <w:rFonts w:asciiTheme="minorHAnsi" w:hAnsiTheme="minorHAnsi" w:cs="Arial"/>
          <w:sz w:val="22"/>
          <w:szCs w:val="22"/>
        </w:rPr>
      </w:pPr>
    </w:p>
    <w:p w14:paraId="64B878A1" w14:textId="77777777" w:rsidR="00E84F7F" w:rsidRDefault="00E84F7F">
      <w:pPr>
        <w:pStyle w:val="ListParagraph"/>
        <w:numPr>
          <w:ilvl w:val="0"/>
          <w:numId w:val="68"/>
        </w:numPr>
        <w:spacing w:line="276" w:lineRule="auto"/>
        <w:jc w:val="both"/>
        <w:rPr>
          <w:rFonts w:asciiTheme="minorHAnsi" w:hAnsiTheme="minorHAnsi" w:cs="Arial"/>
          <w:sz w:val="22"/>
          <w:szCs w:val="22"/>
        </w:rPr>
      </w:pPr>
      <w:r w:rsidRPr="0009663C">
        <w:rPr>
          <w:rFonts w:asciiTheme="minorHAnsi" w:hAnsiTheme="minorHAnsi" w:cs="Arial"/>
          <w:sz w:val="22"/>
          <w:szCs w:val="22"/>
        </w:rPr>
        <w:t>Exam</w:t>
      </w:r>
      <w:r>
        <w:rPr>
          <w:rFonts w:asciiTheme="minorHAnsi" w:hAnsiTheme="minorHAnsi" w:cs="Arial"/>
          <w:sz w:val="22"/>
          <w:szCs w:val="22"/>
        </w:rPr>
        <w:t>ination</w:t>
      </w:r>
      <w:r w:rsidRPr="0009663C">
        <w:rPr>
          <w:rFonts w:asciiTheme="minorHAnsi" w:hAnsiTheme="minorHAnsi" w:cs="Arial"/>
          <w:sz w:val="22"/>
          <w:szCs w:val="22"/>
        </w:rPr>
        <w:t xml:space="preserve"> </w:t>
      </w:r>
    </w:p>
    <w:p w14:paraId="13F896E7" w14:textId="77777777" w:rsidR="00E84F7F" w:rsidRDefault="00E84F7F">
      <w:pPr>
        <w:pStyle w:val="ListParagraph"/>
        <w:numPr>
          <w:ilvl w:val="0"/>
          <w:numId w:val="69"/>
        </w:numPr>
        <w:spacing w:line="276" w:lineRule="auto"/>
        <w:jc w:val="both"/>
        <w:rPr>
          <w:rFonts w:asciiTheme="minorHAnsi" w:hAnsiTheme="minorHAnsi" w:cs="Arial"/>
          <w:sz w:val="22"/>
          <w:szCs w:val="22"/>
        </w:rPr>
      </w:pPr>
      <w:r w:rsidRPr="0009663C">
        <w:rPr>
          <w:rFonts w:asciiTheme="minorHAnsi" w:hAnsiTheme="minorHAnsi" w:cs="Arial"/>
          <w:sz w:val="22"/>
          <w:szCs w:val="22"/>
        </w:rPr>
        <w:t>PASS Part I and Part II</w:t>
      </w:r>
      <w:r>
        <w:rPr>
          <w:rFonts w:asciiTheme="minorHAnsi" w:hAnsiTheme="minorHAnsi" w:cs="Arial"/>
          <w:sz w:val="22"/>
          <w:szCs w:val="22"/>
        </w:rPr>
        <w:t xml:space="preserve"> examinations</w:t>
      </w:r>
    </w:p>
    <w:p w14:paraId="42C1CA4C" w14:textId="77777777" w:rsidR="00E84F7F" w:rsidRPr="0009663C" w:rsidRDefault="00E84F7F" w:rsidP="00E84F7F">
      <w:pPr>
        <w:pStyle w:val="ListParagraph"/>
        <w:spacing w:line="276" w:lineRule="auto"/>
        <w:ind w:left="1440"/>
        <w:jc w:val="both"/>
        <w:rPr>
          <w:rFonts w:asciiTheme="minorHAnsi" w:hAnsiTheme="minorHAnsi" w:cs="Arial"/>
          <w:sz w:val="22"/>
          <w:szCs w:val="22"/>
        </w:rPr>
      </w:pPr>
    </w:p>
    <w:p w14:paraId="1F7AB029" w14:textId="77777777" w:rsidR="00E84F7F" w:rsidRPr="0009663C" w:rsidRDefault="00E84F7F">
      <w:pPr>
        <w:pStyle w:val="ListParagraph"/>
        <w:numPr>
          <w:ilvl w:val="0"/>
          <w:numId w:val="68"/>
        </w:numPr>
        <w:spacing w:line="276" w:lineRule="auto"/>
        <w:jc w:val="both"/>
        <w:rPr>
          <w:rFonts w:asciiTheme="minorHAnsi" w:hAnsiTheme="minorHAnsi" w:cs="Arial"/>
          <w:sz w:val="22"/>
          <w:szCs w:val="22"/>
        </w:rPr>
      </w:pPr>
      <w:r w:rsidRPr="0009663C">
        <w:rPr>
          <w:rFonts w:asciiTheme="minorHAnsi" w:hAnsiTheme="minorHAnsi" w:cs="Arial"/>
          <w:sz w:val="22"/>
          <w:szCs w:val="22"/>
        </w:rPr>
        <w:t>Research Component</w:t>
      </w:r>
    </w:p>
    <w:p w14:paraId="40C4D39C" w14:textId="77777777" w:rsidR="00E84F7F" w:rsidRPr="0009663C" w:rsidRDefault="00E84F7F">
      <w:pPr>
        <w:pStyle w:val="ListParagraph"/>
        <w:numPr>
          <w:ilvl w:val="0"/>
          <w:numId w:val="69"/>
        </w:numPr>
        <w:spacing w:line="276" w:lineRule="auto"/>
        <w:jc w:val="both"/>
        <w:rPr>
          <w:rFonts w:asciiTheme="minorHAnsi" w:hAnsiTheme="minorHAnsi" w:cs="Arial"/>
          <w:sz w:val="22"/>
          <w:szCs w:val="22"/>
        </w:rPr>
      </w:pPr>
      <w:r w:rsidRPr="0009663C">
        <w:rPr>
          <w:rFonts w:asciiTheme="minorHAnsi" w:hAnsiTheme="minorHAnsi" w:cs="Arial"/>
          <w:sz w:val="22"/>
          <w:szCs w:val="22"/>
        </w:rPr>
        <w:t>PASS Research Project</w:t>
      </w:r>
    </w:p>
    <w:p w14:paraId="59F6E2C9" w14:textId="77777777" w:rsidR="00E84F7F" w:rsidRDefault="00E84F7F" w:rsidP="00E84F7F">
      <w:pPr>
        <w:spacing w:line="276" w:lineRule="auto"/>
        <w:jc w:val="both"/>
        <w:rPr>
          <w:rFonts w:asciiTheme="minorHAnsi" w:hAnsiTheme="minorHAnsi" w:cs="Arial"/>
          <w:sz w:val="22"/>
          <w:szCs w:val="22"/>
        </w:rPr>
      </w:pPr>
    </w:p>
    <w:p w14:paraId="6F670E10" w14:textId="77777777" w:rsidR="00E84F7F" w:rsidRDefault="00E84F7F">
      <w:pPr>
        <w:pStyle w:val="ListParagraph"/>
        <w:numPr>
          <w:ilvl w:val="0"/>
          <w:numId w:val="25"/>
        </w:numPr>
        <w:spacing w:line="276" w:lineRule="auto"/>
        <w:jc w:val="both"/>
        <w:rPr>
          <w:rFonts w:asciiTheme="minorHAnsi" w:hAnsiTheme="minorHAnsi" w:cs="Arial"/>
          <w:sz w:val="22"/>
          <w:szCs w:val="22"/>
        </w:rPr>
      </w:pPr>
      <w:r w:rsidRPr="0009663C">
        <w:rPr>
          <w:rFonts w:asciiTheme="minorHAnsi" w:hAnsiTheme="minorHAnsi" w:cs="Arial"/>
          <w:sz w:val="22"/>
          <w:szCs w:val="22"/>
        </w:rPr>
        <w:t>Approved to be awarded this degree by the Examination Board and approved by the Faculty and Senate of the respective university</w:t>
      </w:r>
    </w:p>
    <w:p w14:paraId="5F935BDE" w14:textId="77777777" w:rsidR="00E84F7F" w:rsidRPr="0009663C" w:rsidRDefault="00E84F7F" w:rsidP="00E84F7F">
      <w:pPr>
        <w:pStyle w:val="ListParagraph"/>
        <w:spacing w:line="276" w:lineRule="auto"/>
        <w:ind w:left="360"/>
        <w:jc w:val="both"/>
        <w:rPr>
          <w:rFonts w:asciiTheme="minorHAnsi" w:hAnsiTheme="minorHAnsi" w:cs="Arial"/>
          <w:sz w:val="22"/>
          <w:szCs w:val="22"/>
        </w:rPr>
      </w:pPr>
    </w:p>
    <w:p w14:paraId="33384EC2" w14:textId="77777777" w:rsidR="00E84F7F" w:rsidRDefault="00E84F7F">
      <w:pPr>
        <w:numPr>
          <w:ilvl w:val="0"/>
          <w:numId w:val="25"/>
        </w:numPr>
        <w:spacing w:line="276" w:lineRule="auto"/>
        <w:jc w:val="both"/>
        <w:rPr>
          <w:rFonts w:asciiTheme="minorHAnsi" w:hAnsiTheme="minorHAnsi" w:cs="Arial"/>
          <w:sz w:val="22"/>
          <w:szCs w:val="22"/>
        </w:rPr>
      </w:pPr>
      <w:r w:rsidRPr="006874F8">
        <w:rPr>
          <w:rFonts w:asciiTheme="minorHAnsi" w:hAnsiTheme="minorHAnsi" w:cs="Arial"/>
          <w:sz w:val="22"/>
          <w:szCs w:val="22"/>
        </w:rPr>
        <w:lastRenderedPageBreak/>
        <w:t>Paid all fees due</w:t>
      </w:r>
      <w:r>
        <w:rPr>
          <w:rFonts w:asciiTheme="minorHAnsi" w:hAnsiTheme="minorHAnsi" w:cs="Arial"/>
          <w:sz w:val="22"/>
          <w:szCs w:val="22"/>
        </w:rPr>
        <w:t xml:space="preserve"> to the respective university </w:t>
      </w:r>
      <w:r w:rsidRPr="006874F8">
        <w:rPr>
          <w:rFonts w:asciiTheme="minorHAnsi" w:hAnsiTheme="minorHAnsi" w:cs="Arial"/>
          <w:sz w:val="22"/>
          <w:szCs w:val="22"/>
        </w:rPr>
        <w:t xml:space="preserve">including all other additional fees that the candidates may have incurred </w:t>
      </w:r>
    </w:p>
    <w:p w14:paraId="5C515FD8" w14:textId="77777777" w:rsidR="004C3F9D" w:rsidRDefault="004C3F9D" w:rsidP="004C3F9D">
      <w:pPr>
        <w:pStyle w:val="ListParagraph"/>
        <w:rPr>
          <w:rFonts w:asciiTheme="minorHAnsi" w:hAnsiTheme="minorHAnsi" w:cs="Arial"/>
          <w:sz w:val="22"/>
          <w:szCs w:val="22"/>
        </w:rPr>
      </w:pPr>
    </w:p>
    <w:p w14:paraId="5B36B1D7" w14:textId="77777777" w:rsidR="004C3F9D" w:rsidRPr="006874F8" w:rsidRDefault="004C3F9D" w:rsidP="004C3F9D">
      <w:pPr>
        <w:spacing w:line="276" w:lineRule="auto"/>
        <w:ind w:left="360"/>
        <w:jc w:val="both"/>
        <w:rPr>
          <w:rFonts w:asciiTheme="minorHAnsi" w:hAnsiTheme="minorHAnsi" w:cs="Arial"/>
          <w:sz w:val="22"/>
          <w:szCs w:val="22"/>
        </w:rPr>
      </w:pPr>
    </w:p>
    <w:p w14:paraId="12322CAA" w14:textId="77777777" w:rsidR="00E84F7F" w:rsidRDefault="00E84F7F" w:rsidP="00E84F7F">
      <w:pPr>
        <w:spacing w:line="276" w:lineRule="auto"/>
        <w:jc w:val="both"/>
        <w:rPr>
          <w:rFonts w:asciiTheme="minorHAnsi" w:hAnsiTheme="minorHAnsi" w:cstheme="minorBidi"/>
          <w:sz w:val="22"/>
          <w:szCs w:val="22"/>
          <w:u w:val="single"/>
        </w:rPr>
      </w:pPr>
    </w:p>
    <w:p w14:paraId="29E83479" w14:textId="11DA26A2" w:rsidR="00E84F7F" w:rsidRPr="00423B4F" w:rsidRDefault="00E84F7F" w:rsidP="00A31093">
      <w:pPr>
        <w:spacing w:after="200" w:line="276" w:lineRule="auto"/>
        <w:rPr>
          <w:rFonts w:asciiTheme="minorHAnsi" w:hAnsiTheme="minorHAnsi" w:cstheme="minorBidi"/>
          <w:b/>
          <w:sz w:val="22"/>
          <w:szCs w:val="22"/>
          <w:u w:val="single"/>
        </w:rPr>
      </w:pPr>
      <w:r w:rsidRPr="00423B4F">
        <w:rPr>
          <w:rFonts w:asciiTheme="minorHAnsi" w:hAnsiTheme="minorHAnsi" w:cstheme="minorBidi"/>
          <w:b/>
          <w:sz w:val="22"/>
          <w:szCs w:val="22"/>
          <w:u w:val="single"/>
        </w:rPr>
        <w:t>THE OPEN SYSTEM PROGRAMME</w:t>
      </w:r>
    </w:p>
    <w:p w14:paraId="4C31E112" w14:textId="77777777" w:rsidR="00E84F7F" w:rsidRPr="00423B4F" w:rsidRDefault="00E84F7F" w:rsidP="00E84F7F">
      <w:pPr>
        <w:spacing w:line="276" w:lineRule="auto"/>
        <w:jc w:val="both"/>
        <w:rPr>
          <w:rFonts w:asciiTheme="minorHAnsi" w:hAnsiTheme="minorHAnsi" w:cstheme="minorBidi"/>
          <w:sz w:val="22"/>
          <w:szCs w:val="22"/>
        </w:rPr>
      </w:pPr>
    </w:p>
    <w:p w14:paraId="30944495" w14:textId="77777777" w:rsidR="00E84F7F" w:rsidRPr="005E5741" w:rsidRDefault="00E84F7F" w:rsidP="00E84F7F">
      <w:pPr>
        <w:pStyle w:val="BodyText"/>
        <w:ind w:left="0" w:firstLine="0"/>
        <w:rPr>
          <w:b w:val="0"/>
          <w:bCs/>
          <w:u w:val="none"/>
        </w:rPr>
      </w:pPr>
      <w:r w:rsidRPr="005E5741">
        <w:rPr>
          <w:b w:val="0"/>
          <w:bCs/>
          <w:u w:val="none"/>
        </w:rPr>
        <w:t>Under this existing system, a candidate will be trained in Paediatrics for 2 years in</w:t>
      </w:r>
      <w:r>
        <w:rPr>
          <w:b w:val="0"/>
          <w:bCs/>
          <w:u w:val="none"/>
        </w:rPr>
        <w:t xml:space="preserve"> a university hospital </w:t>
      </w:r>
      <w:r w:rsidRPr="005E5741">
        <w:rPr>
          <w:b w:val="0"/>
          <w:bCs/>
          <w:u w:val="none"/>
        </w:rPr>
        <w:t>and another 2 years in an accredited hospital under the Ministry of Health</w:t>
      </w:r>
      <w:r>
        <w:rPr>
          <w:b w:val="0"/>
          <w:bCs/>
          <w:u w:val="none"/>
        </w:rPr>
        <w:t>.</w:t>
      </w:r>
      <w:r w:rsidRPr="005E5741">
        <w:rPr>
          <w:b w:val="0"/>
          <w:bCs/>
          <w:u w:val="none"/>
        </w:rPr>
        <w:t xml:space="preserve"> </w:t>
      </w:r>
    </w:p>
    <w:p w14:paraId="4317E830" w14:textId="77777777" w:rsidR="00E84F7F" w:rsidRPr="00423B4F" w:rsidRDefault="00E84F7F" w:rsidP="00E84F7F">
      <w:pPr>
        <w:pStyle w:val="BodyText"/>
      </w:pPr>
    </w:p>
    <w:p w14:paraId="07334E09" w14:textId="5057218E" w:rsidR="00E84F7F" w:rsidRPr="00A31093" w:rsidRDefault="00E84F7F" w:rsidP="00E84F7F">
      <w:pPr>
        <w:pStyle w:val="BodyText"/>
        <w:tabs>
          <w:tab w:val="left" w:pos="3110"/>
        </w:tabs>
        <w:rPr>
          <w:color w:val="FF0000"/>
        </w:rPr>
      </w:pPr>
      <w:r w:rsidRPr="00A31093">
        <w:rPr>
          <w:color w:val="FF0000"/>
        </w:rPr>
        <w:t>List of Accredited Hospita</w:t>
      </w:r>
      <w:r w:rsidR="00B6419F" w:rsidRPr="00A31093">
        <w:rPr>
          <w:color w:val="FF0000"/>
        </w:rPr>
        <w:t xml:space="preserve">l as of  </w:t>
      </w:r>
      <w:r w:rsidR="000F2273" w:rsidRPr="00A31093">
        <w:rPr>
          <w:color w:val="FF0000"/>
        </w:rPr>
        <w:t xml:space="preserve">June 2016 </w:t>
      </w:r>
      <w:r w:rsidR="00B6419F" w:rsidRPr="00A31093">
        <w:rPr>
          <w:color w:val="FF0000"/>
        </w:rPr>
        <w:t xml:space="preserve">: Appendix </w:t>
      </w:r>
      <w:r w:rsidR="004D3DB6" w:rsidRPr="00A31093">
        <w:rPr>
          <w:color w:val="FF0000"/>
        </w:rPr>
        <w:t>7</w:t>
      </w:r>
    </w:p>
    <w:p w14:paraId="56456584" w14:textId="77777777" w:rsidR="00E84F7F" w:rsidRPr="00A31093" w:rsidRDefault="00E84F7F" w:rsidP="00E84F7F">
      <w:pPr>
        <w:pStyle w:val="BodyText"/>
        <w:rPr>
          <w:color w:val="FF0000"/>
        </w:rPr>
      </w:pPr>
    </w:p>
    <w:p w14:paraId="63729773" w14:textId="77777777" w:rsidR="00E84F7F" w:rsidRPr="00382793" w:rsidRDefault="00E84F7F" w:rsidP="00E84F7F">
      <w:pPr>
        <w:spacing w:line="276" w:lineRule="auto"/>
        <w:rPr>
          <w:rFonts w:asciiTheme="minorHAnsi" w:hAnsiTheme="minorHAnsi" w:cstheme="minorHAnsi"/>
          <w:b/>
          <w:sz w:val="22"/>
          <w:szCs w:val="22"/>
        </w:rPr>
      </w:pPr>
    </w:p>
    <w:p w14:paraId="44479F89" w14:textId="77777777" w:rsidR="00B8195B" w:rsidRPr="00A31093" w:rsidRDefault="00B8195B" w:rsidP="004E0EA0">
      <w:pPr>
        <w:rPr>
          <w:rFonts w:asciiTheme="minorHAnsi" w:hAnsiTheme="minorHAnsi" w:cstheme="minorHAnsi"/>
        </w:rPr>
      </w:pPr>
    </w:p>
    <w:p w14:paraId="34E69BDE" w14:textId="77777777" w:rsidR="00DF3C2E" w:rsidRPr="00A31093" w:rsidRDefault="00DF3C2E" w:rsidP="00BA34B2">
      <w:pPr>
        <w:pStyle w:val="BodyText"/>
        <w:ind w:left="0" w:firstLine="708"/>
        <w:rPr>
          <w:rFonts w:cstheme="minorHAnsi"/>
          <w:b w:val="0"/>
          <w:bCs/>
          <w:u w:val="none"/>
        </w:rPr>
      </w:pPr>
    </w:p>
    <w:p w14:paraId="0DF6597C" w14:textId="77777777" w:rsidR="00DF3C2E" w:rsidRDefault="00DF3C2E" w:rsidP="00BA34B2">
      <w:pPr>
        <w:pStyle w:val="BodyText"/>
        <w:ind w:left="0" w:firstLine="708"/>
        <w:rPr>
          <w:b w:val="0"/>
          <w:bCs/>
          <w:u w:val="none"/>
        </w:rPr>
      </w:pPr>
    </w:p>
    <w:p w14:paraId="3ED3A89D" w14:textId="77777777" w:rsidR="00DF3C2E" w:rsidRDefault="00DF3C2E" w:rsidP="00BA34B2">
      <w:pPr>
        <w:pStyle w:val="BodyText"/>
        <w:ind w:left="0" w:firstLine="708"/>
        <w:rPr>
          <w:b w:val="0"/>
          <w:bCs/>
          <w:u w:val="none"/>
        </w:rPr>
      </w:pPr>
    </w:p>
    <w:p w14:paraId="58F85C36" w14:textId="77777777" w:rsidR="00DF3C2E" w:rsidRDefault="00DF3C2E" w:rsidP="00BA34B2">
      <w:pPr>
        <w:pStyle w:val="BodyText"/>
        <w:ind w:left="0" w:firstLine="708"/>
        <w:rPr>
          <w:b w:val="0"/>
          <w:bCs/>
          <w:u w:val="none"/>
        </w:rPr>
      </w:pPr>
    </w:p>
    <w:p w14:paraId="4AF660E7" w14:textId="77777777" w:rsidR="006D53C4" w:rsidRPr="00423B4F" w:rsidRDefault="006D53C4" w:rsidP="00423B4F">
      <w:pPr>
        <w:spacing w:line="276" w:lineRule="auto"/>
        <w:jc w:val="both"/>
        <w:rPr>
          <w:rFonts w:asciiTheme="minorHAnsi" w:hAnsiTheme="minorHAnsi" w:cstheme="minorBidi"/>
          <w:sz w:val="22"/>
          <w:szCs w:val="22"/>
        </w:rPr>
      </w:pPr>
    </w:p>
    <w:p w14:paraId="68F05D39" w14:textId="77777777" w:rsidR="00B136C0" w:rsidRDefault="00B136C0">
      <w:pPr>
        <w:spacing w:after="200" w:line="276" w:lineRule="auto"/>
        <w:rPr>
          <w:rFonts w:asciiTheme="minorHAnsi" w:hAnsiTheme="minorHAnsi" w:cstheme="minorBidi"/>
          <w:b/>
          <w:bCs/>
          <w:iCs/>
          <w:sz w:val="22"/>
          <w:szCs w:val="22"/>
        </w:rPr>
      </w:pPr>
      <w:r>
        <w:rPr>
          <w:rFonts w:asciiTheme="minorHAnsi" w:hAnsiTheme="minorHAnsi" w:cstheme="minorBidi"/>
          <w:b/>
          <w:bCs/>
          <w:iCs/>
          <w:sz w:val="22"/>
          <w:szCs w:val="22"/>
        </w:rPr>
        <w:br w:type="page"/>
      </w:r>
    </w:p>
    <w:p w14:paraId="683555B5" w14:textId="77777777" w:rsidR="006D53C4" w:rsidRPr="00EC78C7" w:rsidRDefault="006D53C4" w:rsidP="00423B4F">
      <w:pPr>
        <w:spacing w:line="276" w:lineRule="auto"/>
        <w:jc w:val="both"/>
        <w:rPr>
          <w:rFonts w:asciiTheme="minorHAnsi" w:hAnsiTheme="minorHAnsi" w:cstheme="minorBidi"/>
          <w:b/>
          <w:bCs/>
          <w:iCs/>
          <w:sz w:val="22"/>
          <w:szCs w:val="22"/>
        </w:rPr>
      </w:pPr>
      <w:r w:rsidRPr="00EC78C7">
        <w:rPr>
          <w:rFonts w:asciiTheme="minorHAnsi" w:hAnsiTheme="minorHAnsi" w:cstheme="minorBidi"/>
          <w:b/>
          <w:bCs/>
          <w:iCs/>
          <w:sz w:val="22"/>
          <w:szCs w:val="22"/>
        </w:rPr>
        <w:lastRenderedPageBreak/>
        <w:t>Appendix I</w:t>
      </w:r>
    </w:p>
    <w:p w14:paraId="6125E036" w14:textId="77777777" w:rsidR="005E5741" w:rsidRDefault="00AC142F" w:rsidP="00FC6FD1">
      <w:pPr>
        <w:tabs>
          <w:tab w:val="left" w:pos="3505"/>
        </w:tabs>
        <w:spacing w:line="276" w:lineRule="auto"/>
        <w:rPr>
          <w:rFonts w:asciiTheme="minorHAnsi" w:hAnsiTheme="minorHAnsi" w:cstheme="minorBidi"/>
          <w:b/>
          <w:bCs/>
          <w:sz w:val="22"/>
          <w:szCs w:val="22"/>
        </w:rPr>
      </w:pPr>
      <w:r>
        <w:rPr>
          <w:rFonts w:asciiTheme="minorHAnsi" w:hAnsiTheme="minorHAnsi" w:cstheme="minorBidi"/>
          <w:b/>
          <w:bCs/>
          <w:sz w:val="22"/>
          <w:szCs w:val="22"/>
        </w:rPr>
        <w:tab/>
      </w:r>
    </w:p>
    <w:p w14:paraId="05176132" w14:textId="77777777" w:rsidR="00942C4F" w:rsidRPr="00423B4F" w:rsidRDefault="00B136C0" w:rsidP="006C29CC">
      <w:pPr>
        <w:spacing w:line="276" w:lineRule="auto"/>
        <w:jc w:val="center"/>
        <w:rPr>
          <w:rFonts w:asciiTheme="minorHAnsi" w:hAnsiTheme="minorHAnsi" w:cstheme="minorBidi"/>
          <w:b/>
          <w:bCs/>
          <w:sz w:val="22"/>
          <w:szCs w:val="22"/>
        </w:rPr>
      </w:pPr>
      <w:r>
        <w:rPr>
          <w:rFonts w:asciiTheme="minorHAnsi" w:hAnsiTheme="minorHAnsi" w:cstheme="minorBidi"/>
          <w:b/>
          <w:bCs/>
          <w:sz w:val="22"/>
          <w:szCs w:val="22"/>
        </w:rPr>
        <w:t>STAGES</w:t>
      </w:r>
      <w:r w:rsidRPr="00423B4F">
        <w:rPr>
          <w:rFonts w:asciiTheme="minorHAnsi" w:hAnsiTheme="minorHAnsi" w:cstheme="minorBidi"/>
          <w:b/>
          <w:bCs/>
          <w:sz w:val="22"/>
          <w:szCs w:val="22"/>
        </w:rPr>
        <w:t xml:space="preserve"> </w:t>
      </w:r>
      <w:r w:rsidR="00942C4F" w:rsidRPr="00423B4F">
        <w:rPr>
          <w:rFonts w:asciiTheme="minorHAnsi" w:hAnsiTheme="minorHAnsi" w:cstheme="minorBidi"/>
          <w:b/>
          <w:bCs/>
          <w:sz w:val="22"/>
          <w:szCs w:val="22"/>
        </w:rPr>
        <w:t>FOR</w:t>
      </w:r>
      <w:r>
        <w:rPr>
          <w:rFonts w:asciiTheme="minorHAnsi" w:hAnsiTheme="minorHAnsi" w:cstheme="minorBidi"/>
          <w:b/>
          <w:bCs/>
          <w:sz w:val="22"/>
          <w:szCs w:val="22"/>
        </w:rPr>
        <w:t xml:space="preserve"> PREPARATION OF</w:t>
      </w:r>
      <w:r w:rsidR="00942C4F" w:rsidRPr="00423B4F">
        <w:rPr>
          <w:rFonts w:asciiTheme="minorHAnsi" w:hAnsiTheme="minorHAnsi" w:cstheme="minorBidi"/>
          <w:b/>
          <w:bCs/>
          <w:sz w:val="22"/>
          <w:szCs w:val="22"/>
        </w:rPr>
        <w:t xml:space="preserve"> RESEARCH PROJECT BY</w:t>
      </w:r>
    </w:p>
    <w:p w14:paraId="6CF86C04" w14:textId="77777777" w:rsidR="006D53C4" w:rsidRPr="00423B4F" w:rsidRDefault="00942C4F" w:rsidP="006C29CC">
      <w:pPr>
        <w:spacing w:line="276" w:lineRule="auto"/>
        <w:jc w:val="center"/>
        <w:rPr>
          <w:rFonts w:asciiTheme="minorHAnsi" w:hAnsiTheme="minorHAnsi" w:cstheme="minorBidi"/>
          <w:b/>
          <w:bCs/>
          <w:sz w:val="22"/>
          <w:szCs w:val="22"/>
        </w:rPr>
      </w:pPr>
      <w:r w:rsidRPr="00423B4F">
        <w:rPr>
          <w:rFonts w:asciiTheme="minorHAnsi" w:hAnsiTheme="minorHAnsi" w:cstheme="minorBidi"/>
          <w:b/>
          <w:bCs/>
          <w:sz w:val="22"/>
          <w:szCs w:val="22"/>
        </w:rPr>
        <w:t>CANDIDATES</w:t>
      </w:r>
    </w:p>
    <w:p w14:paraId="1154BFC8" w14:textId="77777777" w:rsidR="006D53C4" w:rsidRPr="00423B4F" w:rsidRDefault="006D53C4" w:rsidP="00423B4F">
      <w:pPr>
        <w:spacing w:line="276" w:lineRule="auto"/>
        <w:jc w:val="both"/>
        <w:rPr>
          <w:rFonts w:asciiTheme="minorHAnsi" w:hAnsiTheme="minorHAnsi" w:cstheme="minorBidi"/>
          <w:sz w:val="22"/>
          <w:szCs w:val="22"/>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8010"/>
      </w:tblGrid>
      <w:tr w:rsidR="00B136C0" w:rsidRPr="00423B4F" w14:paraId="187396B8" w14:textId="77777777" w:rsidTr="00FC6FD1">
        <w:trPr>
          <w:trHeight w:val="576"/>
        </w:trPr>
        <w:tc>
          <w:tcPr>
            <w:tcW w:w="648" w:type="dxa"/>
            <w:shd w:val="pct10" w:color="auto" w:fill="auto"/>
            <w:vAlign w:val="center"/>
          </w:tcPr>
          <w:p w14:paraId="7B4E058A" w14:textId="77777777" w:rsidR="00B136C0" w:rsidRPr="00423B4F" w:rsidRDefault="00B136C0" w:rsidP="00423B4F">
            <w:pPr>
              <w:spacing w:line="276" w:lineRule="auto"/>
              <w:jc w:val="both"/>
              <w:rPr>
                <w:rFonts w:asciiTheme="minorHAnsi" w:hAnsiTheme="minorHAnsi" w:cstheme="minorBidi"/>
                <w:b/>
                <w:bCs/>
                <w:sz w:val="22"/>
                <w:szCs w:val="22"/>
              </w:rPr>
            </w:pPr>
            <w:r w:rsidRPr="00423B4F">
              <w:rPr>
                <w:rFonts w:asciiTheme="minorHAnsi" w:hAnsiTheme="minorHAnsi" w:cstheme="minorBidi"/>
                <w:b/>
                <w:bCs/>
                <w:sz w:val="22"/>
                <w:szCs w:val="22"/>
              </w:rPr>
              <w:t>No.</w:t>
            </w:r>
          </w:p>
        </w:tc>
        <w:tc>
          <w:tcPr>
            <w:tcW w:w="8010" w:type="dxa"/>
            <w:shd w:val="pct10" w:color="auto" w:fill="auto"/>
            <w:vAlign w:val="center"/>
          </w:tcPr>
          <w:p w14:paraId="7B376D93" w14:textId="77777777" w:rsidR="00B136C0" w:rsidRPr="00423B4F" w:rsidRDefault="00B136C0" w:rsidP="00423B4F">
            <w:pPr>
              <w:spacing w:line="276" w:lineRule="auto"/>
              <w:jc w:val="both"/>
              <w:rPr>
                <w:rFonts w:asciiTheme="minorHAnsi" w:hAnsiTheme="minorHAnsi" w:cstheme="minorBidi"/>
                <w:b/>
                <w:bCs/>
                <w:sz w:val="22"/>
                <w:szCs w:val="22"/>
              </w:rPr>
            </w:pPr>
            <w:r w:rsidRPr="00423B4F">
              <w:rPr>
                <w:rFonts w:asciiTheme="minorHAnsi" w:hAnsiTheme="minorHAnsi" w:cstheme="minorBidi"/>
                <w:b/>
                <w:bCs/>
                <w:sz w:val="22"/>
                <w:szCs w:val="22"/>
              </w:rPr>
              <w:t>Stage of Preparation</w:t>
            </w:r>
          </w:p>
        </w:tc>
      </w:tr>
      <w:tr w:rsidR="00B136C0" w:rsidRPr="00423B4F" w14:paraId="049685C2" w14:textId="77777777" w:rsidTr="00FC6FD1">
        <w:trPr>
          <w:trHeight w:val="576"/>
        </w:trPr>
        <w:tc>
          <w:tcPr>
            <w:tcW w:w="648" w:type="dxa"/>
            <w:vAlign w:val="center"/>
          </w:tcPr>
          <w:p w14:paraId="2569BD21" w14:textId="77777777" w:rsidR="00B136C0" w:rsidRPr="00423B4F" w:rsidRDefault="00B136C0" w:rsidP="00423B4F">
            <w:pPr>
              <w:spacing w:line="276" w:lineRule="auto"/>
              <w:jc w:val="both"/>
              <w:rPr>
                <w:rFonts w:asciiTheme="minorHAnsi" w:hAnsiTheme="minorHAnsi" w:cstheme="minorBidi"/>
                <w:sz w:val="22"/>
                <w:szCs w:val="22"/>
              </w:rPr>
            </w:pPr>
            <w:r w:rsidRPr="00423B4F">
              <w:rPr>
                <w:rFonts w:asciiTheme="minorHAnsi" w:hAnsiTheme="minorHAnsi" w:cstheme="minorBidi"/>
                <w:sz w:val="22"/>
                <w:szCs w:val="22"/>
              </w:rPr>
              <w:t>1.</w:t>
            </w:r>
          </w:p>
        </w:tc>
        <w:tc>
          <w:tcPr>
            <w:tcW w:w="8010" w:type="dxa"/>
            <w:vAlign w:val="center"/>
          </w:tcPr>
          <w:p w14:paraId="64895BE0" w14:textId="77777777" w:rsidR="00B136C0" w:rsidRPr="00423B4F" w:rsidRDefault="00B136C0" w:rsidP="00423B4F">
            <w:pPr>
              <w:spacing w:line="276" w:lineRule="auto"/>
              <w:jc w:val="both"/>
              <w:rPr>
                <w:rFonts w:asciiTheme="minorHAnsi" w:hAnsiTheme="minorHAnsi" w:cstheme="minorBidi"/>
                <w:sz w:val="22"/>
                <w:szCs w:val="22"/>
              </w:rPr>
            </w:pPr>
            <w:r w:rsidRPr="00423B4F">
              <w:rPr>
                <w:rFonts w:asciiTheme="minorHAnsi" w:hAnsiTheme="minorHAnsi" w:cstheme="minorBidi"/>
                <w:sz w:val="22"/>
                <w:szCs w:val="22"/>
              </w:rPr>
              <w:t>Literature search and review.</w:t>
            </w:r>
          </w:p>
        </w:tc>
      </w:tr>
      <w:tr w:rsidR="00B136C0" w:rsidRPr="00423B4F" w14:paraId="47D5D5E6" w14:textId="77777777" w:rsidTr="00FC6FD1">
        <w:trPr>
          <w:trHeight w:val="720"/>
        </w:trPr>
        <w:tc>
          <w:tcPr>
            <w:tcW w:w="648" w:type="dxa"/>
          </w:tcPr>
          <w:p w14:paraId="1D960DBD" w14:textId="77777777" w:rsidR="00B136C0" w:rsidRPr="00423B4F" w:rsidRDefault="00B136C0" w:rsidP="004654A8">
            <w:pPr>
              <w:spacing w:line="276" w:lineRule="auto"/>
              <w:jc w:val="both"/>
              <w:rPr>
                <w:rFonts w:asciiTheme="minorHAnsi" w:hAnsiTheme="minorHAnsi" w:cstheme="minorBidi"/>
                <w:sz w:val="22"/>
                <w:szCs w:val="22"/>
              </w:rPr>
            </w:pPr>
            <w:r w:rsidRPr="00423B4F">
              <w:rPr>
                <w:rFonts w:asciiTheme="minorHAnsi" w:hAnsiTheme="minorHAnsi" w:cstheme="minorBidi"/>
                <w:sz w:val="22"/>
                <w:szCs w:val="22"/>
              </w:rPr>
              <w:t>2.</w:t>
            </w:r>
          </w:p>
        </w:tc>
        <w:tc>
          <w:tcPr>
            <w:tcW w:w="8010" w:type="dxa"/>
          </w:tcPr>
          <w:p w14:paraId="2099D039" w14:textId="77777777" w:rsidR="00B136C0" w:rsidRPr="00423B4F" w:rsidRDefault="00B136C0" w:rsidP="004654A8">
            <w:pPr>
              <w:spacing w:line="276" w:lineRule="auto"/>
              <w:jc w:val="both"/>
              <w:rPr>
                <w:rFonts w:asciiTheme="minorHAnsi" w:hAnsiTheme="minorHAnsi" w:cstheme="minorBidi"/>
                <w:sz w:val="22"/>
                <w:szCs w:val="22"/>
              </w:rPr>
            </w:pPr>
            <w:r>
              <w:rPr>
                <w:rFonts w:asciiTheme="minorHAnsi" w:hAnsiTheme="minorHAnsi" w:cstheme="minorBidi"/>
                <w:sz w:val="22"/>
                <w:szCs w:val="22"/>
              </w:rPr>
              <w:t>Finaliz</w:t>
            </w:r>
            <w:r w:rsidRPr="00423B4F">
              <w:rPr>
                <w:rFonts w:asciiTheme="minorHAnsi" w:hAnsiTheme="minorHAnsi" w:cstheme="minorBidi"/>
                <w:sz w:val="22"/>
                <w:szCs w:val="22"/>
              </w:rPr>
              <w:t xml:space="preserve">ed objective, methodology, and survey forms </w:t>
            </w:r>
            <w:r w:rsidR="0072398A">
              <w:rPr>
                <w:rFonts w:asciiTheme="minorHAnsi" w:hAnsiTheme="minorHAnsi" w:cstheme="minorBidi"/>
                <w:sz w:val="22"/>
                <w:szCs w:val="22"/>
              </w:rPr>
              <w:t>and questionnaires preparation.</w:t>
            </w:r>
          </w:p>
        </w:tc>
      </w:tr>
      <w:tr w:rsidR="00B136C0" w:rsidRPr="00423B4F" w14:paraId="3EE03F67" w14:textId="77777777" w:rsidTr="00FC6FD1">
        <w:trPr>
          <w:trHeight w:val="720"/>
        </w:trPr>
        <w:tc>
          <w:tcPr>
            <w:tcW w:w="648" w:type="dxa"/>
          </w:tcPr>
          <w:p w14:paraId="717BC56C" w14:textId="77777777" w:rsidR="00B136C0" w:rsidRPr="00423B4F" w:rsidRDefault="00B136C0" w:rsidP="004654A8">
            <w:pPr>
              <w:spacing w:line="276" w:lineRule="auto"/>
              <w:jc w:val="both"/>
              <w:rPr>
                <w:rFonts w:asciiTheme="minorHAnsi" w:hAnsiTheme="minorHAnsi" w:cstheme="minorBidi"/>
                <w:sz w:val="22"/>
                <w:szCs w:val="22"/>
              </w:rPr>
            </w:pPr>
            <w:r w:rsidRPr="00423B4F">
              <w:rPr>
                <w:rFonts w:asciiTheme="minorHAnsi" w:hAnsiTheme="minorHAnsi" w:cstheme="minorBidi"/>
                <w:sz w:val="22"/>
                <w:szCs w:val="22"/>
              </w:rPr>
              <w:t>3.</w:t>
            </w:r>
          </w:p>
        </w:tc>
        <w:tc>
          <w:tcPr>
            <w:tcW w:w="8010" w:type="dxa"/>
          </w:tcPr>
          <w:p w14:paraId="3451BD84" w14:textId="77777777" w:rsidR="00B136C0" w:rsidRPr="00423B4F" w:rsidRDefault="00B136C0" w:rsidP="004654A8">
            <w:pPr>
              <w:spacing w:line="276" w:lineRule="auto"/>
              <w:jc w:val="both"/>
              <w:rPr>
                <w:rFonts w:asciiTheme="minorHAnsi" w:hAnsiTheme="minorHAnsi" w:cstheme="minorBidi"/>
                <w:sz w:val="22"/>
                <w:szCs w:val="22"/>
              </w:rPr>
            </w:pPr>
            <w:r w:rsidRPr="00423B4F">
              <w:rPr>
                <w:rFonts w:asciiTheme="minorHAnsi" w:hAnsiTheme="minorHAnsi" w:cstheme="minorBidi"/>
                <w:sz w:val="22"/>
                <w:szCs w:val="22"/>
              </w:rPr>
              <w:t xml:space="preserve">Preliminary oral presentation to Department with hard </w:t>
            </w:r>
            <w:r w:rsidR="0072398A">
              <w:rPr>
                <w:rFonts w:asciiTheme="minorHAnsi" w:hAnsiTheme="minorHAnsi" w:cstheme="minorBidi"/>
                <w:sz w:val="22"/>
                <w:szCs w:val="22"/>
              </w:rPr>
              <w:t>copy of 1-4.</w:t>
            </w:r>
          </w:p>
        </w:tc>
      </w:tr>
      <w:tr w:rsidR="00B136C0" w:rsidRPr="00423B4F" w14:paraId="7EFEAABE" w14:textId="77777777" w:rsidTr="00FC6FD1">
        <w:trPr>
          <w:trHeight w:val="576"/>
        </w:trPr>
        <w:tc>
          <w:tcPr>
            <w:tcW w:w="648" w:type="dxa"/>
            <w:vAlign w:val="center"/>
          </w:tcPr>
          <w:p w14:paraId="3BED3313" w14:textId="77777777" w:rsidR="00B136C0" w:rsidRPr="00423B4F" w:rsidRDefault="00B136C0" w:rsidP="004654A8">
            <w:pPr>
              <w:spacing w:line="276" w:lineRule="auto"/>
              <w:jc w:val="both"/>
              <w:rPr>
                <w:rFonts w:asciiTheme="minorHAnsi" w:hAnsiTheme="minorHAnsi" w:cstheme="minorBidi"/>
                <w:sz w:val="22"/>
                <w:szCs w:val="22"/>
              </w:rPr>
            </w:pPr>
            <w:r w:rsidRPr="00423B4F">
              <w:rPr>
                <w:rFonts w:asciiTheme="minorHAnsi" w:hAnsiTheme="minorHAnsi" w:cstheme="minorBidi"/>
                <w:sz w:val="22"/>
                <w:szCs w:val="22"/>
              </w:rPr>
              <w:t>4.</w:t>
            </w:r>
          </w:p>
        </w:tc>
        <w:tc>
          <w:tcPr>
            <w:tcW w:w="8010" w:type="dxa"/>
            <w:vAlign w:val="center"/>
          </w:tcPr>
          <w:p w14:paraId="15CD45E2" w14:textId="77777777" w:rsidR="00B136C0" w:rsidRPr="00423B4F" w:rsidRDefault="00B136C0" w:rsidP="004654A8">
            <w:pPr>
              <w:spacing w:line="276" w:lineRule="auto"/>
              <w:jc w:val="both"/>
              <w:rPr>
                <w:rFonts w:asciiTheme="minorHAnsi" w:hAnsiTheme="minorHAnsi" w:cstheme="minorBidi"/>
                <w:sz w:val="22"/>
                <w:szCs w:val="22"/>
              </w:rPr>
            </w:pPr>
            <w:r w:rsidRPr="00423B4F">
              <w:rPr>
                <w:rFonts w:asciiTheme="minorHAnsi" w:hAnsiTheme="minorHAnsi" w:cstheme="minorBidi"/>
                <w:sz w:val="22"/>
                <w:szCs w:val="22"/>
              </w:rPr>
              <w:t>Ethics Committee request and clearance.</w:t>
            </w:r>
          </w:p>
        </w:tc>
      </w:tr>
      <w:tr w:rsidR="00B136C0" w:rsidRPr="00423B4F" w14:paraId="17A70E77" w14:textId="77777777" w:rsidTr="00FC6FD1">
        <w:trPr>
          <w:trHeight w:val="576"/>
        </w:trPr>
        <w:tc>
          <w:tcPr>
            <w:tcW w:w="648" w:type="dxa"/>
            <w:vAlign w:val="center"/>
          </w:tcPr>
          <w:p w14:paraId="0AE92B58" w14:textId="77777777" w:rsidR="00B136C0" w:rsidRPr="00423B4F" w:rsidRDefault="00B136C0" w:rsidP="004654A8">
            <w:pPr>
              <w:spacing w:line="276" w:lineRule="auto"/>
              <w:jc w:val="both"/>
              <w:rPr>
                <w:rFonts w:asciiTheme="minorHAnsi" w:hAnsiTheme="minorHAnsi" w:cstheme="minorBidi"/>
                <w:sz w:val="22"/>
                <w:szCs w:val="22"/>
              </w:rPr>
            </w:pPr>
            <w:r w:rsidRPr="00423B4F">
              <w:rPr>
                <w:rFonts w:asciiTheme="minorHAnsi" w:hAnsiTheme="minorHAnsi" w:cstheme="minorBidi"/>
                <w:sz w:val="22"/>
                <w:szCs w:val="22"/>
              </w:rPr>
              <w:t>5.</w:t>
            </w:r>
          </w:p>
        </w:tc>
        <w:tc>
          <w:tcPr>
            <w:tcW w:w="8010" w:type="dxa"/>
            <w:vAlign w:val="center"/>
          </w:tcPr>
          <w:p w14:paraId="2E308D3C" w14:textId="77777777" w:rsidR="00B136C0" w:rsidRPr="00423B4F" w:rsidRDefault="00B136C0" w:rsidP="004654A8">
            <w:pPr>
              <w:spacing w:line="276" w:lineRule="auto"/>
              <w:jc w:val="both"/>
              <w:rPr>
                <w:rFonts w:asciiTheme="minorHAnsi" w:hAnsiTheme="minorHAnsi" w:cstheme="minorBidi"/>
                <w:sz w:val="22"/>
                <w:szCs w:val="22"/>
              </w:rPr>
            </w:pPr>
            <w:r w:rsidRPr="00423B4F">
              <w:rPr>
                <w:rFonts w:asciiTheme="minorHAnsi" w:hAnsiTheme="minorHAnsi" w:cstheme="minorBidi"/>
                <w:sz w:val="22"/>
                <w:szCs w:val="22"/>
              </w:rPr>
              <w:t>Request for funding.</w:t>
            </w:r>
          </w:p>
        </w:tc>
      </w:tr>
      <w:tr w:rsidR="00B136C0" w:rsidRPr="00423B4F" w14:paraId="71727B9E" w14:textId="77777777" w:rsidTr="00FC6FD1">
        <w:trPr>
          <w:trHeight w:val="576"/>
        </w:trPr>
        <w:tc>
          <w:tcPr>
            <w:tcW w:w="648" w:type="dxa"/>
            <w:vAlign w:val="center"/>
          </w:tcPr>
          <w:p w14:paraId="7EE2B2A2" w14:textId="77777777" w:rsidR="00B136C0" w:rsidRDefault="00B136C0" w:rsidP="004654A8">
            <w:pPr>
              <w:spacing w:line="276" w:lineRule="auto"/>
              <w:jc w:val="both"/>
              <w:rPr>
                <w:rFonts w:asciiTheme="minorHAnsi" w:hAnsiTheme="minorHAnsi" w:cstheme="minorBidi"/>
                <w:sz w:val="22"/>
                <w:szCs w:val="22"/>
              </w:rPr>
            </w:pPr>
            <w:r w:rsidRPr="00423B4F">
              <w:rPr>
                <w:rFonts w:asciiTheme="minorHAnsi" w:hAnsiTheme="minorHAnsi" w:cstheme="minorBidi"/>
                <w:sz w:val="22"/>
                <w:szCs w:val="22"/>
              </w:rPr>
              <w:t>6.</w:t>
            </w:r>
          </w:p>
          <w:p w14:paraId="59EBF506" w14:textId="77777777" w:rsidR="00B136C0" w:rsidRPr="00423B4F" w:rsidRDefault="00B136C0" w:rsidP="004654A8">
            <w:pPr>
              <w:spacing w:line="276" w:lineRule="auto"/>
              <w:jc w:val="both"/>
              <w:rPr>
                <w:rFonts w:asciiTheme="minorHAnsi" w:hAnsiTheme="minorHAnsi" w:cstheme="minorBidi"/>
                <w:sz w:val="22"/>
                <w:szCs w:val="22"/>
              </w:rPr>
            </w:pPr>
          </w:p>
        </w:tc>
        <w:tc>
          <w:tcPr>
            <w:tcW w:w="8010" w:type="dxa"/>
            <w:vAlign w:val="center"/>
          </w:tcPr>
          <w:p w14:paraId="4C23D0E7" w14:textId="77777777" w:rsidR="00B136C0" w:rsidRDefault="00B136C0" w:rsidP="004654A8">
            <w:pPr>
              <w:spacing w:line="276" w:lineRule="auto"/>
              <w:jc w:val="both"/>
              <w:rPr>
                <w:rFonts w:asciiTheme="minorHAnsi" w:hAnsiTheme="minorHAnsi" w:cstheme="minorBidi"/>
                <w:sz w:val="22"/>
                <w:szCs w:val="22"/>
              </w:rPr>
            </w:pPr>
            <w:r w:rsidRPr="00423B4F">
              <w:rPr>
                <w:rFonts w:asciiTheme="minorHAnsi" w:hAnsiTheme="minorHAnsi" w:cstheme="minorBidi"/>
                <w:sz w:val="22"/>
                <w:szCs w:val="22"/>
              </w:rPr>
              <w:t>Data collection.</w:t>
            </w:r>
          </w:p>
          <w:p w14:paraId="15121313" w14:textId="77777777" w:rsidR="00B136C0" w:rsidRPr="00423B4F" w:rsidRDefault="00B136C0" w:rsidP="004654A8">
            <w:pPr>
              <w:spacing w:line="276" w:lineRule="auto"/>
              <w:jc w:val="both"/>
              <w:rPr>
                <w:rFonts w:asciiTheme="minorHAnsi" w:hAnsiTheme="minorHAnsi" w:cstheme="minorBidi"/>
                <w:sz w:val="22"/>
                <w:szCs w:val="22"/>
              </w:rPr>
            </w:pPr>
          </w:p>
        </w:tc>
      </w:tr>
      <w:tr w:rsidR="00B136C0" w:rsidRPr="00423B4F" w14:paraId="074ABACE" w14:textId="77777777" w:rsidTr="00FC6FD1">
        <w:trPr>
          <w:trHeight w:val="576"/>
        </w:trPr>
        <w:tc>
          <w:tcPr>
            <w:tcW w:w="648" w:type="dxa"/>
            <w:vAlign w:val="center"/>
          </w:tcPr>
          <w:p w14:paraId="4FFD53AF" w14:textId="77777777" w:rsidR="00B136C0" w:rsidRPr="00423B4F" w:rsidRDefault="00B136C0" w:rsidP="004654A8">
            <w:pPr>
              <w:spacing w:line="276" w:lineRule="auto"/>
              <w:jc w:val="both"/>
              <w:rPr>
                <w:rFonts w:asciiTheme="minorHAnsi" w:hAnsiTheme="minorHAnsi" w:cstheme="minorBidi"/>
                <w:sz w:val="22"/>
                <w:szCs w:val="22"/>
              </w:rPr>
            </w:pPr>
            <w:r w:rsidRPr="00423B4F">
              <w:rPr>
                <w:rFonts w:asciiTheme="minorHAnsi" w:hAnsiTheme="minorHAnsi" w:cstheme="minorBidi"/>
                <w:sz w:val="22"/>
                <w:szCs w:val="22"/>
              </w:rPr>
              <w:t>7.</w:t>
            </w:r>
          </w:p>
        </w:tc>
        <w:tc>
          <w:tcPr>
            <w:tcW w:w="8010" w:type="dxa"/>
            <w:vAlign w:val="center"/>
          </w:tcPr>
          <w:p w14:paraId="44804102" w14:textId="77777777" w:rsidR="00B136C0" w:rsidRPr="00423B4F" w:rsidRDefault="00B136C0" w:rsidP="004654A8">
            <w:pPr>
              <w:spacing w:line="276" w:lineRule="auto"/>
              <w:jc w:val="both"/>
              <w:rPr>
                <w:rFonts w:asciiTheme="minorHAnsi" w:hAnsiTheme="minorHAnsi" w:cstheme="minorBidi"/>
                <w:sz w:val="22"/>
                <w:szCs w:val="22"/>
              </w:rPr>
            </w:pPr>
            <w:r w:rsidRPr="00423B4F">
              <w:rPr>
                <w:rFonts w:asciiTheme="minorHAnsi" w:hAnsiTheme="minorHAnsi" w:cstheme="minorBidi"/>
                <w:sz w:val="22"/>
                <w:szCs w:val="22"/>
              </w:rPr>
              <w:t>Results Tabulation and analysis.</w:t>
            </w:r>
          </w:p>
        </w:tc>
      </w:tr>
      <w:tr w:rsidR="00B136C0" w:rsidRPr="00423B4F" w14:paraId="742AE0E7" w14:textId="77777777" w:rsidTr="00FC6FD1">
        <w:trPr>
          <w:trHeight w:val="576"/>
        </w:trPr>
        <w:tc>
          <w:tcPr>
            <w:tcW w:w="648" w:type="dxa"/>
          </w:tcPr>
          <w:p w14:paraId="58ED127A" w14:textId="77777777" w:rsidR="00B136C0" w:rsidRPr="00423B4F" w:rsidRDefault="00B136C0" w:rsidP="004654A8">
            <w:pPr>
              <w:spacing w:line="276" w:lineRule="auto"/>
              <w:jc w:val="both"/>
              <w:rPr>
                <w:rFonts w:asciiTheme="minorHAnsi" w:hAnsiTheme="minorHAnsi" w:cstheme="minorBidi"/>
                <w:sz w:val="22"/>
                <w:szCs w:val="22"/>
              </w:rPr>
            </w:pPr>
            <w:r w:rsidRPr="00423B4F">
              <w:rPr>
                <w:rFonts w:asciiTheme="minorHAnsi" w:hAnsiTheme="minorHAnsi" w:cstheme="minorBidi"/>
                <w:sz w:val="22"/>
                <w:szCs w:val="22"/>
              </w:rPr>
              <w:t>8.</w:t>
            </w:r>
          </w:p>
        </w:tc>
        <w:tc>
          <w:tcPr>
            <w:tcW w:w="8010" w:type="dxa"/>
          </w:tcPr>
          <w:p w14:paraId="19EAC184" w14:textId="77777777" w:rsidR="00B136C0" w:rsidRPr="00423B4F" w:rsidRDefault="00B136C0" w:rsidP="004654A8">
            <w:pPr>
              <w:spacing w:line="276" w:lineRule="auto"/>
              <w:jc w:val="both"/>
              <w:rPr>
                <w:rFonts w:asciiTheme="minorHAnsi" w:hAnsiTheme="minorHAnsi" w:cstheme="minorBidi"/>
                <w:sz w:val="22"/>
                <w:szCs w:val="22"/>
              </w:rPr>
            </w:pPr>
            <w:r w:rsidRPr="00423B4F">
              <w:rPr>
                <w:rFonts w:asciiTheme="minorHAnsi" w:hAnsiTheme="minorHAnsi" w:cstheme="minorBidi"/>
                <w:sz w:val="22"/>
                <w:szCs w:val="22"/>
              </w:rPr>
              <w:t>Writing, discussion and presentation to Supervisor with a sample in hard copy.</w:t>
            </w:r>
          </w:p>
          <w:p w14:paraId="5E0EADB5" w14:textId="77777777" w:rsidR="00B136C0" w:rsidRPr="00423B4F" w:rsidRDefault="00B136C0" w:rsidP="004654A8">
            <w:pPr>
              <w:spacing w:line="276" w:lineRule="auto"/>
              <w:jc w:val="both"/>
              <w:rPr>
                <w:rFonts w:asciiTheme="minorHAnsi" w:hAnsiTheme="minorHAnsi" w:cstheme="minorBidi"/>
                <w:sz w:val="22"/>
                <w:szCs w:val="22"/>
              </w:rPr>
            </w:pPr>
          </w:p>
        </w:tc>
      </w:tr>
      <w:tr w:rsidR="00B136C0" w:rsidRPr="00423B4F" w14:paraId="714C7E28" w14:textId="77777777" w:rsidTr="00FC6FD1">
        <w:tc>
          <w:tcPr>
            <w:tcW w:w="648" w:type="dxa"/>
          </w:tcPr>
          <w:p w14:paraId="2C02EA31" w14:textId="77777777" w:rsidR="00B136C0" w:rsidRPr="00423B4F" w:rsidRDefault="00B136C0" w:rsidP="004654A8">
            <w:pPr>
              <w:spacing w:line="276" w:lineRule="auto"/>
              <w:jc w:val="both"/>
              <w:rPr>
                <w:rFonts w:asciiTheme="minorHAnsi" w:hAnsiTheme="minorHAnsi" w:cstheme="minorBidi"/>
                <w:sz w:val="22"/>
                <w:szCs w:val="22"/>
              </w:rPr>
            </w:pPr>
            <w:r w:rsidRPr="00423B4F">
              <w:rPr>
                <w:rFonts w:asciiTheme="minorHAnsi" w:hAnsiTheme="minorHAnsi" w:cstheme="minorBidi"/>
                <w:sz w:val="22"/>
                <w:szCs w:val="22"/>
              </w:rPr>
              <w:t>9.</w:t>
            </w:r>
          </w:p>
        </w:tc>
        <w:tc>
          <w:tcPr>
            <w:tcW w:w="8010" w:type="dxa"/>
          </w:tcPr>
          <w:p w14:paraId="06DF1F6A" w14:textId="537C63B4" w:rsidR="00B136C0" w:rsidRPr="00423B4F" w:rsidRDefault="00B136C0" w:rsidP="004654A8">
            <w:pPr>
              <w:spacing w:line="276" w:lineRule="auto"/>
              <w:jc w:val="both"/>
              <w:rPr>
                <w:rFonts w:asciiTheme="minorHAnsi" w:hAnsiTheme="minorHAnsi" w:cstheme="minorBidi"/>
                <w:sz w:val="22"/>
                <w:szCs w:val="22"/>
              </w:rPr>
            </w:pPr>
            <w:r w:rsidRPr="00423B4F">
              <w:rPr>
                <w:rFonts w:asciiTheme="minorHAnsi" w:hAnsiTheme="minorHAnsi" w:cstheme="minorBidi"/>
                <w:sz w:val="22"/>
                <w:szCs w:val="22"/>
              </w:rPr>
              <w:t xml:space="preserve">Oral presentation and defending of research project to panel of Internal Examiners (with draft hard copy.  Please provide a copy to Head of Department </w:t>
            </w:r>
            <w:r w:rsidR="002B150F" w:rsidRPr="00EB6910">
              <w:rPr>
                <w:rFonts w:asciiTheme="minorHAnsi" w:hAnsiTheme="minorHAnsi" w:cstheme="minorBidi"/>
                <w:sz w:val="22"/>
                <w:szCs w:val="22"/>
              </w:rPr>
              <w:t>2</w:t>
            </w:r>
            <w:r w:rsidR="00464FC7" w:rsidRPr="00EB6910">
              <w:rPr>
                <w:rFonts w:asciiTheme="minorHAnsi" w:hAnsiTheme="minorHAnsi" w:cstheme="minorBidi"/>
                <w:sz w:val="22"/>
                <w:szCs w:val="22"/>
              </w:rPr>
              <w:t xml:space="preserve"> week</w:t>
            </w:r>
            <w:r w:rsidR="002B150F" w:rsidRPr="00EB6910">
              <w:rPr>
                <w:rFonts w:asciiTheme="minorHAnsi" w:hAnsiTheme="minorHAnsi" w:cstheme="minorBidi"/>
                <w:sz w:val="22"/>
                <w:szCs w:val="22"/>
              </w:rPr>
              <w:t>s</w:t>
            </w:r>
            <w:r w:rsidRPr="00423B4F">
              <w:rPr>
                <w:rFonts w:asciiTheme="minorHAnsi" w:hAnsiTheme="minorHAnsi" w:cstheme="minorBidi"/>
                <w:sz w:val="22"/>
                <w:szCs w:val="22"/>
              </w:rPr>
              <w:t xml:space="preserve"> prior to presentation and copies of slides to panel.)</w:t>
            </w:r>
          </w:p>
          <w:p w14:paraId="38C4CF2B" w14:textId="77777777" w:rsidR="00B136C0" w:rsidRPr="00423B4F" w:rsidRDefault="00B136C0" w:rsidP="004654A8">
            <w:pPr>
              <w:spacing w:line="276" w:lineRule="auto"/>
              <w:jc w:val="both"/>
              <w:rPr>
                <w:rFonts w:asciiTheme="minorHAnsi" w:hAnsiTheme="minorHAnsi" w:cstheme="minorBidi"/>
                <w:sz w:val="22"/>
                <w:szCs w:val="22"/>
              </w:rPr>
            </w:pPr>
          </w:p>
        </w:tc>
      </w:tr>
      <w:tr w:rsidR="00B136C0" w:rsidRPr="00423B4F" w14:paraId="42727D57" w14:textId="77777777" w:rsidTr="00FC6FD1">
        <w:tc>
          <w:tcPr>
            <w:tcW w:w="648" w:type="dxa"/>
          </w:tcPr>
          <w:p w14:paraId="1E90C70F" w14:textId="77777777" w:rsidR="00B136C0" w:rsidRPr="00423B4F" w:rsidRDefault="00B136C0" w:rsidP="004654A8">
            <w:pPr>
              <w:spacing w:line="276" w:lineRule="auto"/>
              <w:jc w:val="both"/>
              <w:rPr>
                <w:rFonts w:asciiTheme="minorHAnsi" w:hAnsiTheme="minorHAnsi" w:cstheme="minorBidi"/>
                <w:sz w:val="22"/>
                <w:szCs w:val="22"/>
              </w:rPr>
            </w:pPr>
            <w:r w:rsidRPr="00423B4F">
              <w:rPr>
                <w:rFonts w:asciiTheme="minorHAnsi" w:hAnsiTheme="minorHAnsi" w:cstheme="minorBidi"/>
                <w:sz w:val="22"/>
                <w:szCs w:val="22"/>
              </w:rPr>
              <w:t>10.</w:t>
            </w:r>
          </w:p>
        </w:tc>
        <w:tc>
          <w:tcPr>
            <w:tcW w:w="8010" w:type="dxa"/>
          </w:tcPr>
          <w:p w14:paraId="33314E1C" w14:textId="77777777" w:rsidR="00B136C0" w:rsidRPr="00423B4F" w:rsidRDefault="00B136C0" w:rsidP="004654A8">
            <w:pPr>
              <w:spacing w:line="276" w:lineRule="auto"/>
              <w:jc w:val="both"/>
              <w:rPr>
                <w:rFonts w:asciiTheme="minorHAnsi" w:hAnsiTheme="minorHAnsi" w:cstheme="minorBidi"/>
                <w:sz w:val="22"/>
                <w:szCs w:val="22"/>
              </w:rPr>
            </w:pPr>
            <w:r>
              <w:rPr>
                <w:rFonts w:asciiTheme="minorHAnsi" w:hAnsiTheme="minorHAnsi" w:cstheme="minorBidi"/>
                <w:sz w:val="22"/>
                <w:szCs w:val="22"/>
              </w:rPr>
              <w:t>Corrections</w:t>
            </w:r>
            <w:r w:rsidRPr="00423B4F">
              <w:rPr>
                <w:rFonts w:asciiTheme="minorHAnsi" w:hAnsiTheme="minorHAnsi" w:cstheme="minorBidi"/>
                <w:sz w:val="22"/>
                <w:szCs w:val="22"/>
              </w:rPr>
              <w:t xml:space="preserve"> and submission to supervisor (draft hard copy)</w:t>
            </w:r>
          </w:p>
          <w:p w14:paraId="058E62D7" w14:textId="77777777" w:rsidR="00B136C0" w:rsidRPr="00423B4F" w:rsidRDefault="00B136C0" w:rsidP="004654A8">
            <w:pPr>
              <w:spacing w:line="276" w:lineRule="auto"/>
              <w:jc w:val="both"/>
              <w:rPr>
                <w:rFonts w:asciiTheme="minorHAnsi" w:hAnsiTheme="minorHAnsi" w:cstheme="minorBidi"/>
                <w:sz w:val="22"/>
                <w:szCs w:val="22"/>
              </w:rPr>
            </w:pPr>
          </w:p>
        </w:tc>
      </w:tr>
      <w:tr w:rsidR="00B136C0" w:rsidRPr="00423B4F" w14:paraId="7FD04C3C" w14:textId="77777777" w:rsidTr="00FC6FD1">
        <w:tc>
          <w:tcPr>
            <w:tcW w:w="648" w:type="dxa"/>
            <w:vAlign w:val="center"/>
          </w:tcPr>
          <w:p w14:paraId="3D3F4507" w14:textId="77777777" w:rsidR="00B136C0" w:rsidRDefault="00B136C0" w:rsidP="00423B4F">
            <w:pPr>
              <w:spacing w:line="276" w:lineRule="auto"/>
              <w:jc w:val="both"/>
              <w:rPr>
                <w:rFonts w:asciiTheme="minorHAnsi" w:hAnsiTheme="minorHAnsi" w:cstheme="minorBidi"/>
                <w:sz w:val="22"/>
                <w:szCs w:val="22"/>
              </w:rPr>
            </w:pPr>
            <w:r w:rsidRPr="00423B4F">
              <w:rPr>
                <w:rFonts w:asciiTheme="minorHAnsi" w:hAnsiTheme="minorHAnsi" w:cstheme="minorBidi"/>
                <w:sz w:val="22"/>
                <w:szCs w:val="22"/>
              </w:rPr>
              <w:t>11.</w:t>
            </w:r>
          </w:p>
          <w:p w14:paraId="3F47EFE4" w14:textId="77777777" w:rsidR="00B136C0" w:rsidRPr="00423B4F" w:rsidRDefault="00B136C0" w:rsidP="00423B4F">
            <w:pPr>
              <w:spacing w:line="276" w:lineRule="auto"/>
              <w:jc w:val="both"/>
              <w:rPr>
                <w:rFonts w:asciiTheme="minorHAnsi" w:hAnsiTheme="minorHAnsi" w:cstheme="minorBidi"/>
                <w:sz w:val="22"/>
                <w:szCs w:val="22"/>
              </w:rPr>
            </w:pPr>
          </w:p>
        </w:tc>
        <w:tc>
          <w:tcPr>
            <w:tcW w:w="8010" w:type="dxa"/>
            <w:vAlign w:val="center"/>
          </w:tcPr>
          <w:p w14:paraId="45CAC935" w14:textId="77777777" w:rsidR="00B136C0" w:rsidRDefault="00B136C0" w:rsidP="00423B4F">
            <w:pPr>
              <w:spacing w:line="276" w:lineRule="auto"/>
              <w:jc w:val="both"/>
              <w:rPr>
                <w:rFonts w:asciiTheme="minorHAnsi" w:hAnsiTheme="minorHAnsi" w:cstheme="minorBidi"/>
                <w:sz w:val="22"/>
                <w:szCs w:val="22"/>
              </w:rPr>
            </w:pPr>
            <w:r w:rsidRPr="00423B4F">
              <w:rPr>
                <w:rFonts w:asciiTheme="minorHAnsi" w:hAnsiTheme="minorHAnsi" w:cstheme="minorBidi"/>
                <w:sz w:val="22"/>
                <w:szCs w:val="22"/>
              </w:rPr>
              <w:t>Binding of hard copy.</w:t>
            </w:r>
          </w:p>
          <w:p w14:paraId="0F95C5C2" w14:textId="77777777" w:rsidR="00B136C0" w:rsidRPr="00423B4F" w:rsidRDefault="00B136C0" w:rsidP="00423B4F">
            <w:pPr>
              <w:spacing w:line="276" w:lineRule="auto"/>
              <w:jc w:val="both"/>
              <w:rPr>
                <w:rFonts w:asciiTheme="minorHAnsi" w:hAnsiTheme="minorHAnsi" w:cstheme="minorBidi"/>
                <w:sz w:val="22"/>
                <w:szCs w:val="22"/>
              </w:rPr>
            </w:pPr>
          </w:p>
        </w:tc>
      </w:tr>
      <w:tr w:rsidR="00B136C0" w:rsidRPr="00423B4F" w14:paraId="3F5873E5" w14:textId="77777777" w:rsidTr="00FC6FD1">
        <w:tc>
          <w:tcPr>
            <w:tcW w:w="648" w:type="dxa"/>
          </w:tcPr>
          <w:p w14:paraId="750992CE" w14:textId="77777777" w:rsidR="00B136C0" w:rsidRPr="00423B4F" w:rsidRDefault="00B136C0" w:rsidP="00423B4F">
            <w:pPr>
              <w:spacing w:line="276" w:lineRule="auto"/>
              <w:jc w:val="both"/>
              <w:rPr>
                <w:rFonts w:asciiTheme="minorHAnsi" w:hAnsiTheme="minorHAnsi" w:cstheme="minorBidi"/>
                <w:sz w:val="22"/>
                <w:szCs w:val="22"/>
              </w:rPr>
            </w:pPr>
            <w:r w:rsidRPr="00423B4F">
              <w:rPr>
                <w:rFonts w:asciiTheme="minorHAnsi" w:hAnsiTheme="minorHAnsi" w:cstheme="minorBidi"/>
                <w:sz w:val="22"/>
                <w:szCs w:val="22"/>
              </w:rPr>
              <w:t>12.</w:t>
            </w:r>
          </w:p>
        </w:tc>
        <w:tc>
          <w:tcPr>
            <w:tcW w:w="8010" w:type="dxa"/>
          </w:tcPr>
          <w:p w14:paraId="0B51D02A" w14:textId="77777777" w:rsidR="00B136C0" w:rsidRPr="00423B4F" w:rsidRDefault="00B136C0" w:rsidP="00423B4F">
            <w:pPr>
              <w:spacing w:line="276" w:lineRule="auto"/>
              <w:jc w:val="both"/>
              <w:rPr>
                <w:rFonts w:asciiTheme="minorHAnsi" w:hAnsiTheme="minorHAnsi" w:cstheme="minorBidi"/>
                <w:sz w:val="22"/>
                <w:szCs w:val="22"/>
              </w:rPr>
            </w:pPr>
            <w:r w:rsidRPr="00423B4F">
              <w:rPr>
                <w:rFonts w:asciiTheme="minorHAnsi" w:hAnsiTheme="minorHAnsi" w:cstheme="minorBidi"/>
                <w:sz w:val="22"/>
                <w:szCs w:val="22"/>
              </w:rPr>
              <w:t>Submission of final copy (bound) to the Department.</w:t>
            </w:r>
          </w:p>
          <w:p w14:paraId="5CABA150" w14:textId="77777777" w:rsidR="00B136C0" w:rsidRPr="00423B4F" w:rsidRDefault="00B136C0" w:rsidP="00423B4F">
            <w:pPr>
              <w:spacing w:line="276" w:lineRule="auto"/>
              <w:jc w:val="both"/>
              <w:rPr>
                <w:rFonts w:asciiTheme="minorHAnsi" w:hAnsiTheme="minorHAnsi" w:cstheme="minorBidi"/>
                <w:sz w:val="22"/>
                <w:szCs w:val="22"/>
              </w:rPr>
            </w:pPr>
          </w:p>
        </w:tc>
      </w:tr>
      <w:tr w:rsidR="00B136C0" w:rsidRPr="00423B4F" w14:paraId="5052DEE9" w14:textId="77777777" w:rsidTr="00FC6FD1">
        <w:tc>
          <w:tcPr>
            <w:tcW w:w="648" w:type="dxa"/>
          </w:tcPr>
          <w:p w14:paraId="3F62FF5E" w14:textId="77777777" w:rsidR="00B136C0" w:rsidRPr="00423B4F" w:rsidRDefault="00B136C0" w:rsidP="00423B4F">
            <w:pPr>
              <w:spacing w:line="276" w:lineRule="auto"/>
              <w:jc w:val="both"/>
              <w:rPr>
                <w:rFonts w:asciiTheme="minorHAnsi" w:hAnsiTheme="minorHAnsi" w:cstheme="minorBidi"/>
                <w:sz w:val="22"/>
                <w:szCs w:val="22"/>
              </w:rPr>
            </w:pPr>
            <w:r w:rsidRPr="00423B4F">
              <w:rPr>
                <w:rFonts w:asciiTheme="minorHAnsi" w:hAnsiTheme="minorHAnsi" w:cstheme="minorBidi"/>
                <w:sz w:val="22"/>
                <w:szCs w:val="22"/>
              </w:rPr>
              <w:t>13.</w:t>
            </w:r>
          </w:p>
        </w:tc>
        <w:tc>
          <w:tcPr>
            <w:tcW w:w="8010" w:type="dxa"/>
          </w:tcPr>
          <w:p w14:paraId="53EB978F" w14:textId="77777777" w:rsidR="00B136C0" w:rsidRPr="00423B4F" w:rsidRDefault="00B136C0" w:rsidP="00423B4F">
            <w:pPr>
              <w:spacing w:line="276" w:lineRule="auto"/>
              <w:jc w:val="both"/>
              <w:rPr>
                <w:rFonts w:asciiTheme="minorHAnsi" w:hAnsiTheme="minorHAnsi" w:cstheme="minorBidi"/>
                <w:sz w:val="22"/>
                <w:szCs w:val="22"/>
              </w:rPr>
            </w:pPr>
            <w:r w:rsidRPr="00423B4F">
              <w:rPr>
                <w:rFonts w:asciiTheme="minorHAnsi" w:hAnsiTheme="minorHAnsi" w:cstheme="minorBidi"/>
                <w:sz w:val="22"/>
                <w:szCs w:val="22"/>
              </w:rPr>
              <w:t>Examiners Board Meeting</w:t>
            </w:r>
          </w:p>
          <w:p w14:paraId="10221DB2" w14:textId="683DCF8C" w:rsidR="00B136C0" w:rsidRPr="00423B4F" w:rsidRDefault="00B136C0" w:rsidP="00423B4F">
            <w:pPr>
              <w:spacing w:line="276" w:lineRule="auto"/>
              <w:jc w:val="both"/>
              <w:rPr>
                <w:rFonts w:asciiTheme="minorHAnsi" w:hAnsiTheme="minorHAnsi" w:cstheme="minorBidi"/>
                <w:sz w:val="22"/>
                <w:szCs w:val="22"/>
              </w:rPr>
            </w:pPr>
            <w:r w:rsidRPr="00423B4F">
              <w:rPr>
                <w:rFonts w:asciiTheme="minorHAnsi" w:hAnsiTheme="minorHAnsi" w:cstheme="minorBidi"/>
                <w:sz w:val="22"/>
                <w:szCs w:val="22"/>
              </w:rPr>
              <w:t>(i.e</w:t>
            </w:r>
            <w:r w:rsidR="004E0EA0">
              <w:rPr>
                <w:rFonts w:asciiTheme="minorHAnsi" w:hAnsiTheme="minorHAnsi" w:cstheme="minorBidi"/>
                <w:sz w:val="22"/>
                <w:szCs w:val="22"/>
              </w:rPr>
              <w:t>.</w:t>
            </w:r>
            <w:r w:rsidRPr="00423B4F">
              <w:rPr>
                <w:rFonts w:asciiTheme="minorHAnsi" w:hAnsiTheme="minorHAnsi" w:cstheme="minorBidi"/>
                <w:sz w:val="22"/>
                <w:szCs w:val="22"/>
              </w:rPr>
              <w:t xml:space="preserve"> corrected unbound/bound copy)</w:t>
            </w:r>
          </w:p>
          <w:p w14:paraId="07D9F9DA" w14:textId="77777777" w:rsidR="00B136C0" w:rsidRPr="00423B4F" w:rsidRDefault="00B136C0" w:rsidP="00423B4F">
            <w:pPr>
              <w:spacing w:line="276" w:lineRule="auto"/>
              <w:jc w:val="both"/>
              <w:rPr>
                <w:rFonts w:asciiTheme="minorHAnsi" w:hAnsiTheme="minorHAnsi" w:cstheme="minorBidi"/>
                <w:sz w:val="22"/>
                <w:szCs w:val="22"/>
              </w:rPr>
            </w:pPr>
          </w:p>
        </w:tc>
      </w:tr>
    </w:tbl>
    <w:p w14:paraId="163E6BC3" w14:textId="77777777" w:rsidR="009F0C4E" w:rsidRPr="00423B4F" w:rsidRDefault="009F0C4E" w:rsidP="00423B4F">
      <w:pPr>
        <w:spacing w:line="276" w:lineRule="auto"/>
        <w:ind w:left="720"/>
        <w:jc w:val="both"/>
        <w:rPr>
          <w:rFonts w:asciiTheme="minorHAnsi" w:hAnsiTheme="minorHAnsi" w:cstheme="minorBidi"/>
          <w:bCs/>
          <w:i/>
          <w:sz w:val="22"/>
          <w:szCs w:val="22"/>
        </w:rPr>
      </w:pPr>
    </w:p>
    <w:p w14:paraId="73B8C684" w14:textId="77777777" w:rsidR="006D53C4" w:rsidRDefault="006D53C4" w:rsidP="00423B4F">
      <w:pPr>
        <w:spacing w:line="276" w:lineRule="auto"/>
        <w:jc w:val="both"/>
        <w:rPr>
          <w:rFonts w:asciiTheme="minorHAnsi" w:hAnsiTheme="minorHAnsi" w:cstheme="minorBidi"/>
          <w:sz w:val="22"/>
          <w:szCs w:val="22"/>
          <w:u w:val="single"/>
        </w:rPr>
      </w:pPr>
    </w:p>
    <w:p w14:paraId="12A4BC61" w14:textId="77777777" w:rsidR="006874F8" w:rsidRDefault="006874F8" w:rsidP="00423B4F">
      <w:pPr>
        <w:spacing w:line="276" w:lineRule="auto"/>
        <w:jc w:val="both"/>
        <w:rPr>
          <w:rFonts w:asciiTheme="minorHAnsi" w:hAnsiTheme="minorHAnsi" w:cstheme="minorBidi"/>
          <w:sz w:val="22"/>
          <w:szCs w:val="22"/>
          <w:u w:val="single"/>
        </w:rPr>
      </w:pPr>
    </w:p>
    <w:p w14:paraId="54DB839E" w14:textId="77777777" w:rsidR="00BA34B2" w:rsidRDefault="00BA34B2" w:rsidP="00423B4F">
      <w:pPr>
        <w:spacing w:line="276" w:lineRule="auto"/>
        <w:jc w:val="both"/>
        <w:rPr>
          <w:rFonts w:asciiTheme="minorHAnsi" w:hAnsiTheme="minorHAnsi" w:cstheme="minorBidi"/>
          <w:sz w:val="22"/>
          <w:szCs w:val="22"/>
          <w:u w:val="single"/>
        </w:rPr>
      </w:pPr>
    </w:p>
    <w:p w14:paraId="04552EF3" w14:textId="77777777" w:rsidR="00BA34B2" w:rsidRDefault="00BA34B2" w:rsidP="00423B4F">
      <w:pPr>
        <w:spacing w:line="276" w:lineRule="auto"/>
        <w:jc w:val="both"/>
        <w:rPr>
          <w:rFonts w:asciiTheme="minorHAnsi" w:hAnsiTheme="minorHAnsi" w:cstheme="minorBidi"/>
          <w:sz w:val="22"/>
          <w:szCs w:val="22"/>
          <w:u w:val="single"/>
        </w:rPr>
      </w:pPr>
    </w:p>
    <w:p w14:paraId="52F6DEFE" w14:textId="77777777" w:rsidR="00BA34B2" w:rsidRDefault="00BA34B2" w:rsidP="00423B4F">
      <w:pPr>
        <w:spacing w:line="276" w:lineRule="auto"/>
        <w:jc w:val="both"/>
        <w:rPr>
          <w:rFonts w:asciiTheme="minorHAnsi" w:hAnsiTheme="minorHAnsi" w:cstheme="minorBidi"/>
          <w:sz w:val="22"/>
          <w:szCs w:val="22"/>
          <w:u w:val="single"/>
        </w:rPr>
      </w:pPr>
    </w:p>
    <w:p w14:paraId="63D59162" w14:textId="77777777" w:rsidR="00BA34B2" w:rsidRDefault="00BA34B2" w:rsidP="00423B4F">
      <w:pPr>
        <w:spacing w:line="276" w:lineRule="auto"/>
        <w:jc w:val="both"/>
        <w:rPr>
          <w:rFonts w:asciiTheme="minorHAnsi" w:hAnsiTheme="minorHAnsi" w:cstheme="minorBidi"/>
          <w:sz w:val="22"/>
          <w:szCs w:val="22"/>
          <w:u w:val="single"/>
        </w:rPr>
      </w:pPr>
    </w:p>
    <w:p w14:paraId="13375803" w14:textId="77777777" w:rsidR="00BA34B2" w:rsidRDefault="00BA34B2" w:rsidP="00423B4F">
      <w:pPr>
        <w:spacing w:line="276" w:lineRule="auto"/>
        <w:jc w:val="both"/>
        <w:rPr>
          <w:rFonts w:asciiTheme="minorHAnsi" w:hAnsiTheme="minorHAnsi" w:cstheme="minorBidi"/>
          <w:sz w:val="22"/>
          <w:szCs w:val="22"/>
          <w:u w:val="single"/>
        </w:rPr>
      </w:pPr>
    </w:p>
    <w:p w14:paraId="45424D47" w14:textId="77777777" w:rsidR="00C17239" w:rsidRDefault="00C17239" w:rsidP="00423B4F">
      <w:pPr>
        <w:spacing w:line="276" w:lineRule="auto"/>
        <w:jc w:val="both"/>
        <w:rPr>
          <w:rFonts w:asciiTheme="minorHAnsi" w:hAnsiTheme="minorHAnsi" w:cstheme="minorBidi"/>
          <w:sz w:val="22"/>
          <w:szCs w:val="22"/>
          <w:u w:val="single"/>
        </w:rPr>
      </w:pPr>
    </w:p>
    <w:p w14:paraId="58E2259B" w14:textId="17BB96E6" w:rsidR="00007A45" w:rsidRPr="00007A45" w:rsidRDefault="006C29CC" w:rsidP="00007A45">
      <w:pPr>
        <w:spacing w:line="276" w:lineRule="auto"/>
        <w:rPr>
          <w:rFonts w:asciiTheme="minorHAnsi" w:hAnsiTheme="minorHAnsi" w:cs="Arial"/>
          <w:b/>
          <w:sz w:val="22"/>
          <w:szCs w:val="22"/>
        </w:rPr>
      </w:pPr>
      <w:r w:rsidRPr="00007A45">
        <w:rPr>
          <w:rFonts w:asciiTheme="minorHAnsi" w:hAnsiTheme="minorHAnsi" w:cs="Arial"/>
          <w:b/>
          <w:sz w:val="22"/>
          <w:szCs w:val="22"/>
        </w:rPr>
        <w:lastRenderedPageBreak/>
        <w:t>STUDY GUIDE</w:t>
      </w:r>
      <w:r w:rsidR="00ED39FC">
        <w:rPr>
          <w:rFonts w:asciiTheme="minorHAnsi" w:hAnsiTheme="minorHAnsi" w:cs="Arial"/>
          <w:b/>
          <w:sz w:val="22"/>
          <w:szCs w:val="22"/>
        </w:rPr>
        <w:t xml:space="preserve"> </w:t>
      </w:r>
    </w:p>
    <w:p w14:paraId="76C97DF4" w14:textId="77777777" w:rsidR="00007A45" w:rsidRPr="00007A45" w:rsidRDefault="00007A45" w:rsidP="00007A45">
      <w:pPr>
        <w:spacing w:line="276" w:lineRule="auto"/>
        <w:rPr>
          <w:rFonts w:asciiTheme="minorHAnsi" w:hAnsiTheme="minorHAnsi" w:cs="Arial"/>
          <w:sz w:val="22"/>
          <w:szCs w:val="22"/>
        </w:rPr>
      </w:pPr>
    </w:p>
    <w:p w14:paraId="2AF1E0E5" w14:textId="77777777" w:rsidR="00007A45" w:rsidRPr="00007A45" w:rsidRDefault="00007A45">
      <w:pPr>
        <w:numPr>
          <w:ilvl w:val="0"/>
          <w:numId w:val="28"/>
        </w:numPr>
        <w:spacing w:line="276" w:lineRule="auto"/>
        <w:rPr>
          <w:rFonts w:asciiTheme="minorHAnsi" w:hAnsiTheme="minorHAnsi" w:cs="Arial"/>
          <w:b/>
          <w:sz w:val="22"/>
          <w:szCs w:val="22"/>
        </w:rPr>
      </w:pPr>
      <w:r w:rsidRPr="00007A45">
        <w:rPr>
          <w:rFonts w:asciiTheme="minorHAnsi" w:hAnsiTheme="minorHAnsi" w:cs="Arial"/>
          <w:b/>
          <w:sz w:val="22"/>
          <w:szCs w:val="22"/>
        </w:rPr>
        <w:t>Year 1</w:t>
      </w:r>
    </w:p>
    <w:p w14:paraId="1C4D705C" w14:textId="77777777" w:rsidR="00007A45" w:rsidRPr="00007A45" w:rsidRDefault="00007A45" w:rsidP="00007A45">
      <w:pPr>
        <w:spacing w:line="276" w:lineRule="auto"/>
        <w:ind w:left="720"/>
        <w:rPr>
          <w:rFonts w:asciiTheme="minorHAnsi" w:hAnsiTheme="minorHAnsi" w:cs="Arial"/>
          <w:sz w:val="22"/>
          <w:szCs w:val="22"/>
        </w:rPr>
      </w:pPr>
    </w:p>
    <w:p w14:paraId="61DC319E" w14:textId="77777777" w:rsidR="00007A45" w:rsidRPr="00007A45" w:rsidRDefault="00007A45">
      <w:pPr>
        <w:numPr>
          <w:ilvl w:val="0"/>
          <w:numId w:val="27"/>
        </w:numPr>
        <w:spacing w:line="276" w:lineRule="auto"/>
        <w:rPr>
          <w:rFonts w:asciiTheme="minorHAnsi" w:hAnsiTheme="minorHAnsi" w:cs="Arial"/>
          <w:sz w:val="22"/>
          <w:szCs w:val="22"/>
        </w:rPr>
      </w:pPr>
      <w:r w:rsidRPr="00007A45">
        <w:rPr>
          <w:rFonts w:asciiTheme="minorHAnsi" w:hAnsiTheme="minorHAnsi" w:cs="Arial"/>
          <w:sz w:val="22"/>
          <w:szCs w:val="22"/>
        </w:rPr>
        <w:t>Cardiology</w:t>
      </w:r>
    </w:p>
    <w:p w14:paraId="57685D14" w14:textId="77777777" w:rsidR="00007A45" w:rsidRPr="00007A45" w:rsidRDefault="00007A45" w:rsidP="00007A45">
      <w:pPr>
        <w:spacing w:line="276" w:lineRule="auto"/>
        <w:rPr>
          <w:rFonts w:asciiTheme="minorHAnsi" w:hAnsiTheme="minorHAnsi" w:cs="Arial"/>
          <w:sz w:val="22"/>
          <w:szCs w:val="22"/>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7"/>
        <w:gridCol w:w="4329"/>
      </w:tblGrid>
      <w:tr w:rsidR="00007A45" w:rsidRPr="00007A45" w14:paraId="62A8E50A" w14:textId="77777777" w:rsidTr="006C29CC">
        <w:tc>
          <w:tcPr>
            <w:tcW w:w="4621" w:type="dxa"/>
            <w:shd w:val="pct10" w:color="auto" w:fill="auto"/>
          </w:tcPr>
          <w:p w14:paraId="59C7AA92" w14:textId="77777777" w:rsidR="00007A45" w:rsidRPr="00007A45" w:rsidRDefault="00007A45" w:rsidP="00007A45">
            <w:pPr>
              <w:spacing w:line="276" w:lineRule="auto"/>
              <w:jc w:val="center"/>
              <w:rPr>
                <w:rFonts w:asciiTheme="minorHAnsi" w:hAnsiTheme="minorHAnsi" w:cs="Arial"/>
                <w:b/>
                <w:sz w:val="22"/>
                <w:szCs w:val="22"/>
              </w:rPr>
            </w:pPr>
            <w:r w:rsidRPr="00007A45">
              <w:rPr>
                <w:rFonts w:asciiTheme="minorHAnsi" w:hAnsiTheme="minorHAnsi" w:cs="Arial"/>
                <w:b/>
                <w:sz w:val="22"/>
                <w:szCs w:val="22"/>
              </w:rPr>
              <w:t>Basic Knowledge</w:t>
            </w:r>
          </w:p>
          <w:p w14:paraId="5BE788DD" w14:textId="77777777" w:rsidR="00007A45" w:rsidRPr="00007A45" w:rsidRDefault="00007A45" w:rsidP="00007A45">
            <w:pPr>
              <w:spacing w:line="276" w:lineRule="auto"/>
              <w:jc w:val="center"/>
              <w:rPr>
                <w:rFonts w:asciiTheme="minorHAnsi" w:hAnsiTheme="minorHAnsi" w:cs="Arial"/>
                <w:b/>
                <w:sz w:val="22"/>
                <w:szCs w:val="22"/>
              </w:rPr>
            </w:pPr>
          </w:p>
        </w:tc>
        <w:tc>
          <w:tcPr>
            <w:tcW w:w="4621" w:type="dxa"/>
            <w:shd w:val="pct10" w:color="auto" w:fill="auto"/>
          </w:tcPr>
          <w:p w14:paraId="5C7A80B7" w14:textId="77777777" w:rsidR="00007A45" w:rsidRPr="00007A45" w:rsidRDefault="00007A45" w:rsidP="00007A45">
            <w:pPr>
              <w:spacing w:line="276" w:lineRule="auto"/>
              <w:jc w:val="center"/>
              <w:rPr>
                <w:rFonts w:asciiTheme="minorHAnsi" w:hAnsiTheme="minorHAnsi" w:cs="Arial"/>
                <w:b/>
                <w:sz w:val="22"/>
                <w:szCs w:val="22"/>
              </w:rPr>
            </w:pPr>
            <w:r w:rsidRPr="00007A45">
              <w:rPr>
                <w:rFonts w:asciiTheme="minorHAnsi" w:hAnsiTheme="minorHAnsi" w:cs="Arial"/>
                <w:b/>
                <w:sz w:val="22"/>
                <w:szCs w:val="22"/>
              </w:rPr>
              <w:t>Clinical and technical skills</w:t>
            </w:r>
          </w:p>
        </w:tc>
      </w:tr>
      <w:tr w:rsidR="00007A45" w:rsidRPr="00007A45" w14:paraId="56D62DE7" w14:textId="77777777" w:rsidTr="00603513">
        <w:tc>
          <w:tcPr>
            <w:tcW w:w="4621" w:type="dxa"/>
          </w:tcPr>
          <w:p w14:paraId="04679471" w14:textId="77777777" w:rsidR="00007A45" w:rsidRPr="00007A45" w:rsidRDefault="00007A45">
            <w:pPr>
              <w:numPr>
                <w:ilvl w:val="0"/>
                <w:numId w:val="29"/>
              </w:numPr>
              <w:spacing w:line="276" w:lineRule="auto"/>
              <w:rPr>
                <w:rFonts w:asciiTheme="minorHAnsi" w:hAnsiTheme="minorHAnsi" w:cs="Arial"/>
                <w:sz w:val="22"/>
                <w:szCs w:val="22"/>
              </w:rPr>
            </w:pPr>
            <w:r w:rsidRPr="00007A45">
              <w:rPr>
                <w:rFonts w:asciiTheme="minorHAnsi" w:hAnsiTheme="minorHAnsi" w:cs="Arial"/>
                <w:sz w:val="22"/>
                <w:szCs w:val="22"/>
              </w:rPr>
              <w:t>Anatomy and physiology of foetal circulation</w:t>
            </w:r>
          </w:p>
          <w:p w14:paraId="14B6646E" w14:textId="77777777" w:rsidR="00007A45" w:rsidRPr="00007A45" w:rsidRDefault="00007A45">
            <w:pPr>
              <w:numPr>
                <w:ilvl w:val="0"/>
                <w:numId w:val="29"/>
              </w:numPr>
              <w:spacing w:line="276" w:lineRule="auto"/>
              <w:rPr>
                <w:rFonts w:asciiTheme="minorHAnsi" w:hAnsiTheme="minorHAnsi" w:cs="Arial"/>
                <w:sz w:val="22"/>
                <w:szCs w:val="22"/>
              </w:rPr>
            </w:pPr>
            <w:r w:rsidRPr="00007A45">
              <w:rPr>
                <w:rFonts w:asciiTheme="minorHAnsi" w:hAnsiTheme="minorHAnsi" w:cs="Arial"/>
                <w:sz w:val="22"/>
                <w:szCs w:val="22"/>
              </w:rPr>
              <w:t>Circulatory changes at birth in health and disease</w:t>
            </w:r>
          </w:p>
          <w:p w14:paraId="34379E56" w14:textId="77777777" w:rsidR="00007A45" w:rsidRPr="00007A45" w:rsidRDefault="00007A45">
            <w:pPr>
              <w:numPr>
                <w:ilvl w:val="0"/>
                <w:numId w:val="29"/>
              </w:numPr>
              <w:spacing w:line="276" w:lineRule="auto"/>
              <w:rPr>
                <w:rFonts w:asciiTheme="minorHAnsi" w:hAnsiTheme="minorHAnsi" w:cs="Arial"/>
                <w:sz w:val="22"/>
                <w:szCs w:val="22"/>
              </w:rPr>
            </w:pPr>
            <w:r w:rsidRPr="00007A45">
              <w:rPr>
                <w:rFonts w:asciiTheme="minorHAnsi" w:hAnsiTheme="minorHAnsi" w:cs="Arial"/>
                <w:sz w:val="22"/>
                <w:szCs w:val="22"/>
              </w:rPr>
              <w:t xml:space="preserve">Variation of blood pressure </w:t>
            </w:r>
            <w:r w:rsidR="00E443A4">
              <w:rPr>
                <w:rFonts w:asciiTheme="minorHAnsi" w:hAnsiTheme="minorHAnsi" w:cs="Arial"/>
                <w:sz w:val="22"/>
                <w:szCs w:val="22"/>
              </w:rPr>
              <w:t>wi</w:t>
            </w:r>
            <w:r w:rsidRPr="00007A45">
              <w:rPr>
                <w:rFonts w:asciiTheme="minorHAnsi" w:hAnsiTheme="minorHAnsi" w:cs="Arial"/>
                <w:sz w:val="22"/>
                <w:szCs w:val="22"/>
              </w:rPr>
              <w:t>th age</w:t>
            </w:r>
          </w:p>
          <w:p w14:paraId="54C222EE" w14:textId="77777777" w:rsidR="00007A45" w:rsidRPr="00007A45" w:rsidRDefault="00007A45">
            <w:pPr>
              <w:numPr>
                <w:ilvl w:val="0"/>
                <w:numId w:val="29"/>
              </w:numPr>
              <w:spacing w:line="276" w:lineRule="auto"/>
              <w:rPr>
                <w:rFonts w:asciiTheme="minorHAnsi" w:hAnsiTheme="minorHAnsi" w:cs="Arial"/>
                <w:sz w:val="22"/>
                <w:szCs w:val="22"/>
              </w:rPr>
            </w:pPr>
            <w:r w:rsidRPr="00007A45">
              <w:rPr>
                <w:rFonts w:asciiTheme="minorHAnsi" w:hAnsiTheme="minorHAnsi" w:cs="Arial"/>
                <w:sz w:val="22"/>
                <w:szCs w:val="22"/>
              </w:rPr>
              <w:t>Conducting system of the heart and its relation to ECG</w:t>
            </w:r>
          </w:p>
          <w:p w14:paraId="36C2EE8F" w14:textId="77777777" w:rsidR="00007A45" w:rsidRPr="00007A45" w:rsidRDefault="00E443A4">
            <w:pPr>
              <w:numPr>
                <w:ilvl w:val="0"/>
                <w:numId w:val="29"/>
              </w:numPr>
              <w:spacing w:line="276" w:lineRule="auto"/>
              <w:rPr>
                <w:rFonts w:asciiTheme="minorHAnsi" w:hAnsiTheme="minorHAnsi" w:cs="Arial"/>
                <w:sz w:val="22"/>
                <w:szCs w:val="22"/>
              </w:rPr>
            </w:pPr>
            <w:r>
              <w:rPr>
                <w:rFonts w:asciiTheme="minorHAnsi" w:hAnsiTheme="minorHAnsi" w:cs="Arial"/>
                <w:sz w:val="22"/>
                <w:szCs w:val="22"/>
              </w:rPr>
              <w:t>Recognis</w:t>
            </w:r>
            <w:r w:rsidR="00007A45" w:rsidRPr="00007A45">
              <w:rPr>
                <w:rFonts w:asciiTheme="minorHAnsi" w:hAnsiTheme="minorHAnsi" w:cs="Arial"/>
                <w:sz w:val="22"/>
                <w:szCs w:val="22"/>
              </w:rPr>
              <w:t>e the changes on the ECG from birth to adolescence</w:t>
            </w:r>
          </w:p>
          <w:p w14:paraId="6F46C594" w14:textId="77777777" w:rsidR="00007A45" w:rsidRPr="00007A45" w:rsidRDefault="00007A45">
            <w:pPr>
              <w:numPr>
                <w:ilvl w:val="0"/>
                <w:numId w:val="29"/>
              </w:numPr>
              <w:spacing w:line="276" w:lineRule="auto"/>
              <w:rPr>
                <w:rFonts w:asciiTheme="minorHAnsi" w:hAnsiTheme="minorHAnsi" w:cs="Arial"/>
                <w:sz w:val="22"/>
                <w:szCs w:val="22"/>
              </w:rPr>
            </w:pPr>
            <w:r w:rsidRPr="00007A45">
              <w:rPr>
                <w:rFonts w:asciiTheme="minorHAnsi" w:hAnsiTheme="minorHAnsi" w:cs="Arial"/>
                <w:sz w:val="22"/>
                <w:szCs w:val="22"/>
              </w:rPr>
              <w:t>Presentation of cardiac failure in children and infants</w:t>
            </w:r>
          </w:p>
          <w:p w14:paraId="0916B29C" w14:textId="77777777" w:rsidR="00007A45" w:rsidRPr="00007A45" w:rsidRDefault="00007A45">
            <w:pPr>
              <w:numPr>
                <w:ilvl w:val="0"/>
                <w:numId w:val="29"/>
              </w:numPr>
              <w:spacing w:line="276" w:lineRule="auto"/>
              <w:rPr>
                <w:rFonts w:asciiTheme="minorHAnsi" w:hAnsiTheme="minorHAnsi" w:cs="Arial"/>
                <w:sz w:val="22"/>
                <w:szCs w:val="22"/>
              </w:rPr>
            </w:pPr>
            <w:r w:rsidRPr="00007A45">
              <w:rPr>
                <w:rFonts w:asciiTheme="minorHAnsi" w:hAnsiTheme="minorHAnsi" w:cs="Arial"/>
                <w:sz w:val="22"/>
                <w:szCs w:val="22"/>
              </w:rPr>
              <w:t>Pharmacology of drugs used in the treatment of heart failure</w:t>
            </w:r>
          </w:p>
          <w:p w14:paraId="46CEB741" w14:textId="77777777" w:rsidR="00007A45" w:rsidRPr="00007A45" w:rsidRDefault="00007A45">
            <w:pPr>
              <w:numPr>
                <w:ilvl w:val="0"/>
                <w:numId w:val="29"/>
              </w:numPr>
              <w:spacing w:line="276" w:lineRule="auto"/>
              <w:rPr>
                <w:rFonts w:asciiTheme="minorHAnsi" w:hAnsiTheme="minorHAnsi" w:cs="Arial"/>
                <w:sz w:val="22"/>
                <w:szCs w:val="22"/>
              </w:rPr>
            </w:pPr>
            <w:r w:rsidRPr="00007A45">
              <w:rPr>
                <w:rFonts w:asciiTheme="minorHAnsi" w:hAnsiTheme="minorHAnsi" w:cs="Arial"/>
                <w:sz w:val="22"/>
                <w:szCs w:val="22"/>
              </w:rPr>
              <w:t>Recognition and management of acute cardiopulmonary arrest</w:t>
            </w:r>
          </w:p>
          <w:p w14:paraId="03591561" w14:textId="77777777" w:rsidR="00007A45" w:rsidRPr="00007A45" w:rsidRDefault="00007A45">
            <w:pPr>
              <w:numPr>
                <w:ilvl w:val="0"/>
                <w:numId w:val="29"/>
              </w:numPr>
              <w:spacing w:line="276" w:lineRule="auto"/>
              <w:rPr>
                <w:rFonts w:asciiTheme="minorHAnsi" w:hAnsiTheme="minorHAnsi" w:cs="Arial"/>
                <w:sz w:val="22"/>
                <w:szCs w:val="22"/>
              </w:rPr>
            </w:pPr>
            <w:r w:rsidRPr="00007A45">
              <w:rPr>
                <w:rFonts w:asciiTheme="minorHAnsi" w:hAnsiTheme="minorHAnsi" w:cs="Arial"/>
                <w:sz w:val="22"/>
                <w:szCs w:val="22"/>
              </w:rPr>
              <w:t>Anatomy, diagnosis, functional consequences and complications of common congenital heart defects (VSD, ASD, PDA, Tetralogy of Fallot)</w:t>
            </w:r>
          </w:p>
          <w:p w14:paraId="0B95D8C6" w14:textId="77777777" w:rsidR="00007A45" w:rsidRPr="00007A45" w:rsidRDefault="00007A45">
            <w:pPr>
              <w:numPr>
                <w:ilvl w:val="0"/>
                <w:numId w:val="29"/>
              </w:numPr>
              <w:spacing w:line="276" w:lineRule="auto"/>
              <w:rPr>
                <w:rFonts w:asciiTheme="minorHAnsi" w:hAnsiTheme="minorHAnsi" w:cs="Arial"/>
                <w:sz w:val="22"/>
                <w:szCs w:val="22"/>
              </w:rPr>
            </w:pPr>
            <w:r w:rsidRPr="00007A45">
              <w:rPr>
                <w:rFonts w:asciiTheme="minorHAnsi" w:hAnsiTheme="minorHAnsi" w:cs="Arial"/>
                <w:sz w:val="22"/>
                <w:szCs w:val="22"/>
              </w:rPr>
              <w:t>Rheumatic fever and rheumatic heart disease</w:t>
            </w:r>
          </w:p>
          <w:p w14:paraId="0EA9CFB1" w14:textId="77777777" w:rsidR="00007A45" w:rsidRPr="00007A45" w:rsidRDefault="00007A45">
            <w:pPr>
              <w:numPr>
                <w:ilvl w:val="0"/>
                <w:numId w:val="29"/>
              </w:numPr>
              <w:spacing w:line="276" w:lineRule="auto"/>
              <w:rPr>
                <w:rFonts w:asciiTheme="minorHAnsi" w:hAnsiTheme="minorHAnsi" w:cs="Arial"/>
                <w:sz w:val="22"/>
                <w:szCs w:val="22"/>
              </w:rPr>
            </w:pPr>
            <w:r w:rsidRPr="00007A45">
              <w:rPr>
                <w:rFonts w:asciiTheme="minorHAnsi" w:hAnsiTheme="minorHAnsi" w:cs="Arial"/>
                <w:sz w:val="22"/>
                <w:szCs w:val="22"/>
              </w:rPr>
              <w:t>Diagnosis and management of infective endocarditis</w:t>
            </w:r>
          </w:p>
          <w:p w14:paraId="23916FC7" w14:textId="77777777" w:rsidR="00007A45" w:rsidRPr="00007A45" w:rsidRDefault="00007A45">
            <w:pPr>
              <w:numPr>
                <w:ilvl w:val="0"/>
                <w:numId w:val="29"/>
              </w:numPr>
              <w:spacing w:line="276" w:lineRule="auto"/>
              <w:rPr>
                <w:rFonts w:asciiTheme="minorHAnsi" w:hAnsiTheme="minorHAnsi" w:cs="Arial"/>
                <w:sz w:val="22"/>
                <w:szCs w:val="22"/>
              </w:rPr>
            </w:pPr>
            <w:r w:rsidRPr="00007A45">
              <w:rPr>
                <w:rFonts w:asciiTheme="minorHAnsi" w:hAnsiTheme="minorHAnsi" w:cs="Arial"/>
                <w:sz w:val="22"/>
                <w:szCs w:val="22"/>
              </w:rPr>
              <w:t>Indications for bacterial endocarditis prophylaxis and knowledge of an appropriate regime</w:t>
            </w:r>
          </w:p>
          <w:p w14:paraId="1D79DACB" w14:textId="77777777" w:rsidR="00007A45" w:rsidRPr="00007A45" w:rsidRDefault="00007A45">
            <w:pPr>
              <w:numPr>
                <w:ilvl w:val="0"/>
                <w:numId w:val="29"/>
              </w:numPr>
              <w:spacing w:line="276" w:lineRule="auto"/>
              <w:rPr>
                <w:rFonts w:asciiTheme="minorHAnsi" w:hAnsiTheme="minorHAnsi" w:cs="Arial"/>
                <w:sz w:val="22"/>
                <w:szCs w:val="22"/>
              </w:rPr>
            </w:pPr>
            <w:r w:rsidRPr="00007A45">
              <w:rPr>
                <w:rFonts w:asciiTheme="minorHAnsi" w:hAnsiTheme="minorHAnsi" w:cs="Arial"/>
                <w:sz w:val="22"/>
                <w:szCs w:val="22"/>
              </w:rPr>
              <w:t>Diagnosis and management of supraventricular tachycardia</w:t>
            </w:r>
          </w:p>
          <w:p w14:paraId="66CB6BBF" w14:textId="77777777" w:rsidR="00007A45" w:rsidRPr="00007A45" w:rsidRDefault="00E443A4">
            <w:pPr>
              <w:numPr>
                <w:ilvl w:val="0"/>
                <w:numId w:val="29"/>
              </w:numPr>
              <w:spacing w:line="276" w:lineRule="auto"/>
              <w:rPr>
                <w:rFonts w:asciiTheme="minorHAnsi" w:hAnsiTheme="minorHAnsi" w:cs="Arial"/>
                <w:sz w:val="22"/>
                <w:szCs w:val="22"/>
              </w:rPr>
            </w:pPr>
            <w:r>
              <w:rPr>
                <w:rFonts w:asciiTheme="minorHAnsi" w:hAnsiTheme="minorHAnsi" w:cs="Arial"/>
                <w:sz w:val="22"/>
                <w:szCs w:val="22"/>
              </w:rPr>
              <w:t xml:space="preserve"> Diagnos</w:t>
            </w:r>
            <w:r w:rsidR="00007A45" w:rsidRPr="00007A45">
              <w:rPr>
                <w:rFonts w:asciiTheme="minorHAnsi" w:hAnsiTheme="minorHAnsi" w:cs="Arial"/>
                <w:sz w:val="22"/>
                <w:szCs w:val="22"/>
              </w:rPr>
              <w:t>is and aetiology of hypertension</w:t>
            </w:r>
          </w:p>
          <w:p w14:paraId="24F15B99" w14:textId="77777777" w:rsidR="00007A45" w:rsidRPr="00007A45" w:rsidRDefault="00007A45">
            <w:pPr>
              <w:numPr>
                <w:ilvl w:val="0"/>
                <w:numId w:val="29"/>
              </w:numPr>
              <w:spacing w:line="276" w:lineRule="auto"/>
              <w:rPr>
                <w:rFonts w:asciiTheme="minorHAnsi" w:hAnsiTheme="minorHAnsi" w:cs="Arial"/>
                <w:sz w:val="22"/>
                <w:szCs w:val="22"/>
              </w:rPr>
            </w:pPr>
            <w:r w:rsidRPr="00007A45">
              <w:rPr>
                <w:rFonts w:asciiTheme="minorHAnsi" w:hAnsiTheme="minorHAnsi" w:cs="Arial"/>
                <w:sz w:val="22"/>
                <w:szCs w:val="22"/>
              </w:rPr>
              <w:t>Pharmacology of anti-hypertensives</w:t>
            </w:r>
          </w:p>
          <w:p w14:paraId="5A53D4EC" w14:textId="77777777" w:rsidR="00007A45" w:rsidRDefault="00007A45">
            <w:pPr>
              <w:numPr>
                <w:ilvl w:val="0"/>
                <w:numId w:val="29"/>
              </w:numPr>
              <w:spacing w:line="276" w:lineRule="auto"/>
              <w:rPr>
                <w:rFonts w:asciiTheme="minorHAnsi" w:hAnsiTheme="minorHAnsi" w:cs="Arial"/>
                <w:sz w:val="22"/>
                <w:szCs w:val="22"/>
              </w:rPr>
            </w:pPr>
            <w:r w:rsidRPr="00007A45">
              <w:rPr>
                <w:rFonts w:asciiTheme="minorHAnsi" w:hAnsiTheme="minorHAnsi" w:cs="Arial"/>
                <w:sz w:val="22"/>
                <w:szCs w:val="22"/>
              </w:rPr>
              <w:t>Kawasaki disease</w:t>
            </w:r>
          </w:p>
          <w:p w14:paraId="5D1C417E" w14:textId="77777777" w:rsidR="006C29CC" w:rsidRPr="00007A45" w:rsidRDefault="006C29CC" w:rsidP="006C29CC">
            <w:pPr>
              <w:spacing w:line="276" w:lineRule="auto"/>
              <w:ind w:left="360"/>
              <w:rPr>
                <w:rFonts w:asciiTheme="minorHAnsi" w:hAnsiTheme="minorHAnsi" w:cs="Arial"/>
                <w:sz w:val="22"/>
                <w:szCs w:val="22"/>
              </w:rPr>
            </w:pPr>
          </w:p>
        </w:tc>
        <w:tc>
          <w:tcPr>
            <w:tcW w:w="4621" w:type="dxa"/>
          </w:tcPr>
          <w:p w14:paraId="20095DDC" w14:textId="77777777" w:rsidR="00007A45" w:rsidRPr="00007A45" w:rsidRDefault="00007A45">
            <w:pPr>
              <w:numPr>
                <w:ilvl w:val="0"/>
                <w:numId w:val="29"/>
              </w:numPr>
              <w:spacing w:line="276" w:lineRule="auto"/>
              <w:rPr>
                <w:rFonts w:asciiTheme="minorHAnsi" w:hAnsiTheme="minorHAnsi" w:cs="Arial"/>
                <w:sz w:val="22"/>
                <w:szCs w:val="22"/>
              </w:rPr>
            </w:pPr>
            <w:r w:rsidRPr="00007A45">
              <w:rPr>
                <w:rFonts w:asciiTheme="minorHAnsi" w:hAnsiTheme="minorHAnsi" w:cs="Arial"/>
                <w:sz w:val="22"/>
                <w:szCs w:val="22"/>
              </w:rPr>
              <w:t>Perform cardiovascular examination</w:t>
            </w:r>
          </w:p>
          <w:p w14:paraId="226287A8" w14:textId="77777777" w:rsidR="00007A45" w:rsidRPr="00007A45" w:rsidRDefault="00007A45">
            <w:pPr>
              <w:numPr>
                <w:ilvl w:val="0"/>
                <w:numId w:val="29"/>
              </w:numPr>
              <w:spacing w:line="276" w:lineRule="auto"/>
              <w:rPr>
                <w:rFonts w:asciiTheme="minorHAnsi" w:hAnsiTheme="minorHAnsi" w:cs="Arial"/>
                <w:sz w:val="22"/>
                <w:szCs w:val="22"/>
              </w:rPr>
            </w:pPr>
            <w:r w:rsidRPr="00007A45">
              <w:rPr>
                <w:rFonts w:asciiTheme="minorHAnsi" w:hAnsiTheme="minorHAnsi" w:cs="Arial"/>
                <w:sz w:val="22"/>
                <w:szCs w:val="22"/>
              </w:rPr>
              <w:t>Differentiate pathological from innocent murmurs</w:t>
            </w:r>
          </w:p>
          <w:p w14:paraId="38FAFD7E" w14:textId="77777777" w:rsidR="00007A45" w:rsidRPr="00007A45" w:rsidRDefault="00007A45">
            <w:pPr>
              <w:numPr>
                <w:ilvl w:val="0"/>
                <w:numId w:val="29"/>
              </w:numPr>
              <w:spacing w:line="276" w:lineRule="auto"/>
              <w:rPr>
                <w:rFonts w:asciiTheme="minorHAnsi" w:hAnsiTheme="minorHAnsi" w:cs="Arial"/>
                <w:sz w:val="22"/>
                <w:szCs w:val="22"/>
              </w:rPr>
            </w:pPr>
            <w:r w:rsidRPr="00007A45">
              <w:rPr>
                <w:rFonts w:asciiTheme="minorHAnsi" w:hAnsiTheme="minorHAnsi" w:cs="Arial"/>
                <w:sz w:val="22"/>
                <w:szCs w:val="22"/>
              </w:rPr>
              <w:t>Cardiopulmonary resuscitation of the infant and child</w:t>
            </w:r>
          </w:p>
          <w:p w14:paraId="0FDB8CDD" w14:textId="77777777" w:rsidR="00007A45" w:rsidRPr="00007A45" w:rsidRDefault="00007A45">
            <w:pPr>
              <w:numPr>
                <w:ilvl w:val="0"/>
                <w:numId w:val="29"/>
              </w:numPr>
              <w:spacing w:line="276" w:lineRule="auto"/>
              <w:rPr>
                <w:rFonts w:asciiTheme="minorHAnsi" w:hAnsiTheme="minorHAnsi" w:cs="Arial"/>
                <w:sz w:val="22"/>
                <w:szCs w:val="22"/>
              </w:rPr>
            </w:pPr>
            <w:r w:rsidRPr="00007A45">
              <w:rPr>
                <w:rFonts w:asciiTheme="minorHAnsi" w:hAnsiTheme="minorHAnsi" w:cs="Arial"/>
                <w:sz w:val="22"/>
                <w:szCs w:val="22"/>
              </w:rPr>
              <w:t>Measure and interpret blood pressure at different ages</w:t>
            </w:r>
          </w:p>
          <w:p w14:paraId="74B7B5B3" w14:textId="77777777" w:rsidR="00007A45" w:rsidRPr="00007A45" w:rsidRDefault="00007A45">
            <w:pPr>
              <w:numPr>
                <w:ilvl w:val="0"/>
                <w:numId w:val="29"/>
              </w:numPr>
              <w:spacing w:line="276" w:lineRule="auto"/>
              <w:rPr>
                <w:rFonts w:asciiTheme="minorHAnsi" w:hAnsiTheme="minorHAnsi" w:cs="Arial"/>
                <w:sz w:val="22"/>
                <w:szCs w:val="22"/>
              </w:rPr>
            </w:pPr>
            <w:r w:rsidRPr="00007A45">
              <w:rPr>
                <w:rFonts w:asciiTheme="minorHAnsi" w:hAnsiTheme="minorHAnsi" w:cs="Arial"/>
                <w:sz w:val="22"/>
                <w:szCs w:val="22"/>
              </w:rPr>
              <w:t>Interpretation of chest radiographs, including pulmonary vascularity and cardiac size</w:t>
            </w:r>
          </w:p>
          <w:p w14:paraId="46C295CE" w14:textId="77777777" w:rsidR="00007A45" w:rsidRPr="00007A45" w:rsidRDefault="00007A45">
            <w:pPr>
              <w:numPr>
                <w:ilvl w:val="0"/>
                <w:numId w:val="29"/>
              </w:numPr>
              <w:spacing w:line="276" w:lineRule="auto"/>
              <w:rPr>
                <w:rFonts w:asciiTheme="minorHAnsi" w:hAnsiTheme="minorHAnsi" w:cs="Arial"/>
                <w:sz w:val="22"/>
                <w:szCs w:val="22"/>
              </w:rPr>
            </w:pPr>
            <w:r w:rsidRPr="00007A45">
              <w:rPr>
                <w:rFonts w:asciiTheme="minorHAnsi" w:hAnsiTheme="minorHAnsi" w:cs="Arial"/>
                <w:sz w:val="22"/>
                <w:szCs w:val="22"/>
              </w:rPr>
              <w:t>Interpretation of ECGs</w:t>
            </w:r>
          </w:p>
          <w:p w14:paraId="31F9CA64" w14:textId="77777777" w:rsidR="00007A45" w:rsidRPr="00007A45" w:rsidRDefault="00007A45">
            <w:pPr>
              <w:numPr>
                <w:ilvl w:val="0"/>
                <w:numId w:val="29"/>
              </w:numPr>
              <w:spacing w:line="276" w:lineRule="auto"/>
              <w:rPr>
                <w:rFonts w:asciiTheme="minorHAnsi" w:hAnsiTheme="minorHAnsi" w:cs="Arial"/>
                <w:sz w:val="22"/>
                <w:szCs w:val="22"/>
              </w:rPr>
            </w:pPr>
            <w:r w:rsidRPr="00007A45">
              <w:rPr>
                <w:rFonts w:asciiTheme="minorHAnsi" w:hAnsiTheme="minorHAnsi" w:cs="Arial"/>
                <w:sz w:val="22"/>
                <w:szCs w:val="22"/>
              </w:rPr>
              <w:t xml:space="preserve">Differentiate cardiac and pulmonary causes of respiratory distress and cyanosis in the newborn </w:t>
            </w:r>
          </w:p>
        </w:tc>
      </w:tr>
    </w:tbl>
    <w:p w14:paraId="71ABCD02" w14:textId="77777777" w:rsidR="00007A45" w:rsidRPr="00007A45" w:rsidRDefault="00007A45" w:rsidP="00007A45">
      <w:pPr>
        <w:spacing w:line="276" w:lineRule="auto"/>
        <w:ind w:left="360"/>
        <w:rPr>
          <w:rFonts w:asciiTheme="minorHAnsi" w:hAnsiTheme="minorHAnsi" w:cs="Arial"/>
          <w:sz w:val="22"/>
          <w:szCs w:val="22"/>
        </w:rPr>
      </w:pPr>
    </w:p>
    <w:p w14:paraId="66E4BA9D" w14:textId="77777777" w:rsidR="00007A45" w:rsidRPr="00007A45" w:rsidRDefault="00007A45" w:rsidP="00007A45">
      <w:pPr>
        <w:spacing w:line="276" w:lineRule="auto"/>
        <w:rPr>
          <w:rFonts w:asciiTheme="minorHAnsi" w:hAnsiTheme="minorHAnsi" w:cs="Arial"/>
          <w:sz w:val="22"/>
          <w:szCs w:val="22"/>
        </w:rPr>
      </w:pPr>
    </w:p>
    <w:p w14:paraId="6FD800A9" w14:textId="77777777" w:rsidR="00007A45" w:rsidRPr="00007A45" w:rsidRDefault="00007A45" w:rsidP="00007A45">
      <w:pPr>
        <w:spacing w:line="276" w:lineRule="auto"/>
        <w:rPr>
          <w:rFonts w:asciiTheme="minorHAnsi" w:hAnsiTheme="minorHAnsi" w:cs="Arial"/>
          <w:sz w:val="22"/>
          <w:szCs w:val="22"/>
        </w:rPr>
      </w:pPr>
    </w:p>
    <w:p w14:paraId="4C9E3540" w14:textId="77777777" w:rsidR="00007A45" w:rsidRDefault="00007A45" w:rsidP="00007A45">
      <w:pPr>
        <w:spacing w:line="276" w:lineRule="auto"/>
        <w:rPr>
          <w:rFonts w:asciiTheme="minorHAnsi" w:hAnsiTheme="minorHAnsi" w:cs="Arial"/>
          <w:sz w:val="22"/>
          <w:szCs w:val="22"/>
        </w:rPr>
      </w:pPr>
    </w:p>
    <w:p w14:paraId="1B9B7C54" w14:textId="77777777" w:rsidR="00C17239" w:rsidRPr="00007A45" w:rsidRDefault="00C17239" w:rsidP="00007A45">
      <w:pPr>
        <w:spacing w:line="276" w:lineRule="auto"/>
        <w:rPr>
          <w:rFonts w:asciiTheme="minorHAnsi" w:hAnsiTheme="minorHAnsi" w:cs="Arial"/>
          <w:sz w:val="22"/>
          <w:szCs w:val="22"/>
        </w:rPr>
      </w:pPr>
    </w:p>
    <w:p w14:paraId="6C6DBAC7" w14:textId="77777777" w:rsidR="00007A45" w:rsidRPr="00007A45" w:rsidRDefault="00007A45">
      <w:pPr>
        <w:numPr>
          <w:ilvl w:val="0"/>
          <w:numId w:val="27"/>
        </w:numPr>
        <w:spacing w:line="276" w:lineRule="auto"/>
        <w:rPr>
          <w:rFonts w:asciiTheme="minorHAnsi" w:hAnsiTheme="minorHAnsi" w:cs="Arial"/>
          <w:sz w:val="22"/>
          <w:szCs w:val="22"/>
        </w:rPr>
      </w:pPr>
      <w:r w:rsidRPr="00007A45">
        <w:rPr>
          <w:rFonts w:asciiTheme="minorHAnsi" w:hAnsiTheme="minorHAnsi" w:cs="Arial"/>
          <w:sz w:val="22"/>
          <w:szCs w:val="22"/>
        </w:rPr>
        <w:lastRenderedPageBreak/>
        <w:t>Clinical Pharmacology and Therapeutics</w:t>
      </w:r>
    </w:p>
    <w:p w14:paraId="48A35F06" w14:textId="77777777" w:rsidR="00007A45" w:rsidRPr="00007A45" w:rsidRDefault="00007A45" w:rsidP="00007A45">
      <w:pPr>
        <w:spacing w:line="276" w:lineRule="auto"/>
        <w:ind w:left="360"/>
        <w:rPr>
          <w:rFonts w:asciiTheme="minorHAnsi" w:hAnsiTheme="minorHAnsi" w:cs="Arial"/>
          <w:sz w:val="22"/>
          <w:szCs w:val="22"/>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9"/>
        <w:gridCol w:w="4327"/>
      </w:tblGrid>
      <w:tr w:rsidR="00007A45" w:rsidRPr="00007A45" w14:paraId="0543A9DB" w14:textId="77777777" w:rsidTr="006C29CC">
        <w:tc>
          <w:tcPr>
            <w:tcW w:w="4431" w:type="dxa"/>
            <w:shd w:val="pct10" w:color="auto" w:fill="auto"/>
          </w:tcPr>
          <w:p w14:paraId="3E815766" w14:textId="77777777" w:rsidR="00007A45" w:rsidRPr="00007A45" w:rsidRDefault="00007A45" w:rsidP="00007A45">
            <w:pPr>
              <w:spacing w:line="276" w:lineRule="auto"/>
              <w:jc w:val="center"/>
              <w:rPr>
                <w:rFonts w:asciiTheme="minorHAnsi" w:hAnsiTheme="minorHAnsi" w:cs="Arial"/>
                <w:b/>
                <w:sz w:val="22"/>
                <w:szCs w:val="22"/>
              </w:rPr>
            </w:pPr>
            <w:r w:rsidRPr="00007A45">
              <w:rPr>
                <w:rFonts w:asciiTheme="minorHAnsi" w:hAnsiTheme="minorHAnsi" w:cs="Arial"/>
                <w:b/>
                <w:sz w:val="22"/>
                <w:szCs w:val="22"/>
              </w:rPr>
              <w:t>Basic Knowledge</w:t>
            </w:r>
          </w:p>
          <w:p w14:paraId="0302C551" w14:textId="77777777" w:rsidR="00007A45" w:rsidRPr="00007A45" w:rsidRDefault="00007A45" w:rsidP="00007A45">
            <w:pPr>
              <w:spacing w:line="276" w:lineRule="auto"/>
              <w:jc w:val="center"/>
              <w:rPr>
                <w:rFonts w:asciiTheme="minorHAnsi" w:hAnsiTheme="minorHAnsi" w:cs="Arial"/>
                <w:b/>
                <w:sz w:val="22"/>
                <w:szCs w:val="22"/>
              </w:rPr>
            </w:pPr>
          </w:p>
        </w:tc>
        <w:tc>
          <w:tcPr>
            <w:tcW w:w="4451" w:type="dxa"/>
            <w:shd w:val="pct10" w:color="auto" w:fill="auto"/>
          </w:tcPr>
          <w:p w14:paraId="1C585F10" w14:textId="77777777" w:rsidR="00007A45" w:rsidRPr="00007A45" w:rsidRDefault="00007A45" w:rsidP="00007A45">
            <w:pPr>
              <w:spacing w:line="276" w:lineRule="auto"/>
              <w:jc w:val="center"/>
              <w:rPr>
                <w:rFonts w:asciiTheme="minorHAnsi" w:hAnsiTheme="minorHAnsi" w:cs="Arial"/>
                <w:b/>
                <w:sz w:val="22"/>
                <w:szCs w:val="22"/>
              </w:rPr>
            </w:pPr>
            <w:r w:rsidRPr="00007A45">
              <w:rPr>
                <w:rFonts w:asciiTheme="minorHAnsi" w:hAnsiTheme="minorHAnsi" w:cs="Arial"/>
                <w:b/>
                <w:sz w:val="22"/>
                <w:szCs w:val="22"/>
              </w:rPr>
              <w:t>Clinical and technical skills</w:t>
            </w:r>
          </w:p>
        </w:tc>
      </w:tr>
      <w:tr w:rsidR="00007A45" w:rsidRPr="00007A45" w14:paraId="50AE87FA" w14:textId="77777777" w:rsidTr="00603513">
        <w:tc>
          <w:tcPr>
            <w:tcW w:w="4431" w:type="dxa"/>
          </w:tcPr>
          <w:p w14:paraId="0FD7F427" w14:textId="77777777" w:rsidR="00007A45" w:rsidRPr="00007A45" w:rsidRDefault="00007A45">
            <w:pPr>
              <w:numPr>
                <w:ilvl w:val="0"/>
                <w:numId w:val="30"/>
              </w:numPr>
              <w:spacing w:line="276" w:lineRule="auto"/>
              <w:rPr>
                <w:rFonts w:asciiTheme="minorHAnsi" w:hAnsiTheme="minorHAnsi" w:cs="Arial"/>
                <w:sz w:val="22"/>
                <w:szCs w:val="22"/>
              </w:rPr>
            </w:pPr>
            <w:r w:rsidRPr="00007A45">
              <w:rPr>
                <w:rFonts w:asciiTheme="minorHAnsi" w:hAnsiTheme="minorHAnsi" w:cs="Arial"/>
                <w:sz w:val="22"/>
                <w:szCs w:val="22"/>
              </w:rPr>
              <w:t>Knowledge of therapeutic drug monitoring</w:t>
            </w:r>
          </w:p>
          <w:p w14:paraId="6ABE3B7B" w14:textId="77777777" w:rsidR="00007A45" w:rsidRPr="00007A45" w:rsidRDefault="00007A45">
            <w:pPr>
              <w:numPr>
                <w:ilvl w:val="0"/>
                <w:numId w:val="30"/>
              </w:numPr>
              <w:spacing w:line="276" w:lineRule="auto"/>
              <w:rPr>
                <w:rFonts w:asciiTheme="minorHAnsi" w:hAnsiTheme="minorHAnsi" w:cs="Arial"/>
                <w:sz w:val="22"/>
                <w:szCs w:val="22"/>
              </w:rPr>
            </w:pPr>
            <w:r w:rsidRPr="00007A45">
              <w:rPr>
                <w:rFonts w:asciiTheme="minorHAnsi" w:hAnsiTheme="minorHAnsi" w:cs="Arial"/>
                <w:sz w:val="22"/>
                <w:szCs w:val="22"/>
              </w:rPr>
              <w:t>Principles of pharmacodynamics and kinetics</w:t>
            </w:r>
          </w:p>
        </w:tc>
        <w:tc>
          <w:tcPr>
            <w:tcW w:w="4451" w:type="dxa"/>
          </w:tcPr>
          <w:p w14:paraId="1EFCCA2F" w14:textId="77777777" w:rsidR="00007A45" w:rsidRPr="00007A45" w:rsidRDefault="00007A45">
            <w:pPr>
              <w:numPr>
                <w:ilvl w:val="0"/>
                <w:numId w:val="30"/>
              </w:numPr>
              <w:spacing w:line="276" w:lineRule="auto"/>
              <w:rPr>
                <w:rFonts w:asciiTheme="minorHAnsi" w:hAnsiTheme="minorHAnsi" w:cs="Arial"/>
                <w:sz w:val="22"/>
                <w:szCs w:val="22"/>
              </w:rPr>
            </w:pPr>
            <w:r w:rsidRPr="00007A45">
              <w:rPr>
                <w:rFonts w:asciiTheme="minorHAnsi" w:hAnsiTheme="minorHAnsi" w:cs="Arial"/>
                <w:sz w:val="22"/>
                <w:szCs w:val="22"/>
              </w:rPr>
              <w:t>Ability to write correct and legible prescriptions</w:t>
            </w:r>
          </w:p>
          <w:p w14:paraId="62E52126" w14:textId="77777777" w:rsidR="00007A45" w:rsidRPr="00007A45" w:rsidRDefault="00007A45">
            <w:pPr>
              <w:numPr>
                <w:ilvl w:val="0"/>
                <w:numId w:val="30"/>
              </w:numPr>
              <w:spacing w:line="276" w:lineRule="auto"/>
              <w:rPr>
                <w:rFonts w:asciiTheme="minorHAnsi" w:hAnsiTheme="minorHAnsi" w:cs="Arial"/>
                <w:sz w:val="22"/>
                <w:szCs w:val="22"/>
              </w:rPr>
            </w:pPr>
            <w:r w:rsidRPr="00007A45">
              <w:rPr>
                <w:rFonts w:asciiTheme="minorHAnsi" w:hAnsiTheme="minorHAnsi" w:cs="Arial"/>
                <w:sz w:val="22"/>
                <w:szCs w:val="22"/>
              </w:rPr>
              <w:t>Preparation and administration of intravenous injections and infusions</w:t>
            </w:r>
          </w:p>
          <w:p w14:paraId="0B3591DD" w14:textId="77777777" w:rsidR="00007A45" w:rsidRDefault="00007A45">
            <w:pPr>
              <w:numPr>
                <w:ilvl w:val="0"/>
                <w:numId w:val="30"/>
              </w:numPr>
              <w:spacing w:line="276" w:lineRule="auto"/>
              <w:rPr>
                <w:rFonts w:asciiTheme="minorHAnsi" w:hAnsiTheme="minorHAnsi" w:cs="Arial"/>
                <w:sz w:val="22"/>
                <w:szCs w:val="22"/>
              </w:rPr>
            </w:pPr>
            <w:r w:rsidRPr="00007A45">
              <w:rPr>
                <w:rFonts w:asciiTheme="minorHAnsi" w:hAnsiTheme="minorHAnsi" w:cs="Arial"/>
                <w:sz w:val="22"/>
                <w:szCs w:val="22"/>
              </w:rPr>
              <w:t>Calculation of drug dosage according to weight and surface area</w:t>
            </w:r>
          </w:p>
          <w:p w14:paraId="212983B5" w14:textId="77777777" w:rsidR="006C29CC" w:rsidRPr="00007A45" w:rsidRDefault="006C29CC" w:rsidP="006C29CC">
            <w:pPr>
              <w:spacing w:line="276" w:lineRule="auto"/>
              <w:ind w:left="360"/>
              <w:rPr>
                <w:rFonts w:asciiTheme="minorHAnsi" w:hAnsiTheme="minorHAnsi" w:cs="Arial"/>
                <w:sz w:val="22"/>
                <w:szCs w:val="22"/>
              </w:rPr>
            </w:pPr>
          </w:p>
        </w:tc>
      </w:tr>
    </w:tbl>
    <w:p w14:paraId="52A357C3" w14:textId="77777777" w:rsidR="00007A45" w:rsidRPr="00007A45" w:rsidRDefault="00007A45" w:rsidP="00007A45">
      <w:pPr>
        <w:spacing w:line="276" w:lineRule="auto"/>
        <w:rPr>
          <w:rFonts w:asciiTheme="minorHAnsi" w:hAnsiTheme="minorHAnsi" w:cs="Arial"/>
          <w:sz w:val="22"/>
          <w:szCs w:val="22"/>
        </w:rPr>
      </w:pPr>
    </w:p>
    <w:p w14:paraId="5F6ABACA" w14:textId="77777777" w:rsidR="00007A45" w:rsidRPr="00007A45" w:rsidRDefault="00007A45" w:rsidP="00007A45">
      <w:pPr>
        <w:spacing w:line="276" w:lineRule="auto"/>
        <w:rPr>
          <w:rFonts w:asciiTheme="minorHAnsi" w:hAnsiTheme="minorHAnsi" w:cs="Arial"/>
          <w:sz w:val="22"/>
          <w:szCs w:val="22"/>
        </w:rPr>
      </w:pPr>
    </w:p>
    <w:p w14:paraId="1C8CC741" w14:textId="77777777" w:rsidR="00007A45" w:rsidRPr="00007A45" w:rsidRDefault="00007A45">
      <w:pPr>
        <w:numPr>
          <w:ilvl w:val="0"/>
          <w:numId w:val="51"/>
        </w:numPr>
        <w:spacing w:line="276" w:lineRule="auto"/>
        <w:rPr>
          <w:rFonts w:asciiTheme="minorHAnsi" w:hAnsiTheme="minorHAnsi" w:cs="Arial"/>
          <w:sz w:val="22"/>
          <w:szCs w:val="22"/>
        </w:rPr>
      </w:pPr>
      <w:r w:rsidRPr="00007A45">
        <w:rPr>
          <w:rFonts w:asciiTheme="minorHAnsi" w:hAnsiTheme="minorHAnsi" w:cs="Arial"/>
          <w:sz w:val="22"/>
          <w:szCs w:val="22"/>
        </w:rPr>
        <w:t>Developmental Paediatrics</w:t>
      </w:r>
    </w:p>
    <w:p w14:paraId="5FC4C35B" w14:textId="77777777" w:rsidR="00007A45" w:rsidRPr="00007A45" w:rsidRDefault="00007A45" w:rsidP="00007A45">
      <w:pPr>
        <w:spacing w:line="276" w:lineRule="auto"/>
        <w:ind w:left="360"/>
        <w:rPr>
          <w:rFonts w:asciiTheme="minorHAnsi" w:hAnsiTheme="minorHAnsi" w:cs="Arial"/>
          <w:sz w:val="22"/>
          <w:szCs w:val="22"/>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18"/>
        <w:gridCol w:w="4338"/>
      </w:tblGrid>
      <w:tr w:rsidR="00007A45" w:rsidRPr="00007A45" w14:paraId="30F0B945" w14:textId="77777777" w:rsidTr="006C29CC">
        <w:tc>
          <w:tcPr>
            <w:tcW w:w="4431" w:type="dxa"/>
            <w:shd w:val="pct10" w:color="auto" w:fill="auto"/>
          </w:tcPr>
          <w:p w14:paraId="1A87637C" w14:textId="77777777" w:rsidR="00007A45" w:rsidRPr="00007A45" w:rsidRDefault="00007A45" w:rsidP="00007A45">
            <w:pPr>
              <w:spacing w:line="276" w:lineRule="auto"/>
              <w:jc w:val="center"/>
              <w:rPr>
                <w:rFonts w:asciiTheme="minorHAnsi" w:hAnsiTheme="minorHAnsi" w:cs="Arial"/>
                <w:b/>
                <w:sz w:val="22"/>
                <w:szCs w:val="22"/>
              </w:rPr>
            </w:pPr>
            <w:r w:rsidRPr="00007A45">
              <w:rPr>
                <w:rFonts w:asciiTheme="minorHAnsi" w:hAnsiTheme="minorHAnsi" w:cs="Arial"/>
                <w:b/>
                <w:sz w:val="22"/>
                <w:szCs w:val="22"/>
              </w:rPr>
              <w:t>Basic Knowledge</w:t>
            </w:r>
          </w:p>
          <w:p w14:paraId="57005553" w14:textId="77777777" w:rsidR="00007A45" w:rsidRPr="00007A45" w:rsidRDefault="00007A45" w:rsidP="00007A45">
            <w:pPr>
              <w:spacing w:line="276" w:lineRule="auto"/>
              <w:jc w:val="center"/>
              <w:rPr>
                <w:rFonts w:asciiTheme="minorHAnsi" w:hAnsiTheme="minorHAnsi" w:cs="Arial"/>
                <w:b/>
                <w:sz w:val="22"/>
                <w:szCs w:val="22"/>
              </w:rPr>
            </w:pPr>
          </w:p>
        </w:tc>
        <w:tc>
          <w:tcPr>
            <w:tcW w:w="4451" w:type="dxa"/>
            <w:shd w:val="pct10" w:color="auto" w:fill="auto"/>
          </w:tcPr>
          <w:p w14:paraId="42D643B8" w14:textId="77777777" w:rsidR="00007A45" w:rsidRPr="00007A45" w:rsidRDefault="00007A45" w:rsidP="00007A45">
            <w:pPr>
              <w:spacing w:line="276" w:lineRule="auto"/>
              <w:jc w:val="center"/>
              <w:rPr>
                <w:rFonts w:asciiTheme="minorHAnsi" w:hAnsiTheme="minorHAnsi" w:cs="Arial"/>
                <w:b/>
                <w:sz w:val="22"/>
                <w:szCs w:val="22"/>
              </w:rPr>
            </w:pPr>
            <w:r w:rsidRPr="00007A45">
              <w:rPr>
                <w:rFonts w:asciiTheme="minorHAnsi" w:hAnsiTheme="minorHAnsi" w:cs="Arial"/>
                <w:b/>
                <w:sz w:val="22"/>
                <w:szCs w:val="22"/>
              </w:rPr>
              <w:t>Clinical and technical skills</w:t>
            </w:r>
          </w:p>
        </w:tc>
      </w:tr>
      <w:tr w:rsidR="00007A45" w:rsidRPr="00007A45" w14:paraId="41F2418B" w14:textId="77777777" w:rsidTr="00603513">
        <w:tc>
          <w:tcPr>
            <w:tcW w:w="4431" w:type="dxa"/>
          </w:tcPr>
          <w:p w14:paraId="1E00543A" w14:textId="77777777" w:rsidR="00007A45" w:rsidRPr="00007A45" w:rsidRDefault="00007A45">
            <w:pPr>
              <w:numPr>
                <w:ilvl w:val="0"/>
                <w:numId w:val="31"/>
              </w:numPr>
              <w:spacing w:line="276" w:lineRule="auto"/>
              <w:rPr>
                <w:rFonts w:asciiTheme="minorHAnsi" w:hAnsiTheme="minorHAnsi" w:cs="Arial"/>
                <w:sz w:val="22"/>
                <w:szCs w:val="22"/>
              </w:rPr>
            </w:pPr>
            <w:r w:rsidRPr="00007A45">
              <w:rPr>
                <w:rFonts w:asciiTheme="minorHAnsi" w:hAnsiTheme="minorHAnsi" w:cs="Arial"/>
                <w:sz w:val="22"/>
                <w:szCs w:val="22"/>
              </w:rPr>
              <w:t>Normal development including gross motor, fine motor, speech and language, emotional, cognitive: normal variation and deviation</w:t>
            </w:r>
          </w:p>
          <w:p w14:paraId="0DABE57A" w14:textId="77777777" w:rsidR="00007A45" w:rsidRPr="00007A45" w:rsidRDefault="00007A45">
            <w:pPr>
              <w:numPr>
                <w:ilvl w:val="0"/>
                <w:numId w:val="31"/>
              </w:numPr>
              <w:spacing w:line="276" w:lineRule="auto"/>
              <w:rPr>
                <w:rFonts w:asciiTheme="minorHAnsi" w:hAnsiTheme="minorHAnsi" w:cs="Arial"/>
                <w:sz w:val="22"/>
                <w:szCs w:val="22"/>
              </w:rPr>
            </w:pPr>
            <w:r w:rsidRPr="00007A45">
              <w:rPr>
                <w:rFonts w:asciiTheme="minorHAnsi" w:hAnsiTheme="minorHAnsi" w:cs="Arial"/>
                <w:sz w:val="22"/>
                <w:szCs w:val="22"/>
              </w:rPr>
              <w:t>Normal visual and hearing development</w:t>
            </w:r>
          </w:p>
          <w:p w14:paraId="168F39D6" w14:textId="77777777" w:rsidR="00007A45" w:rsidRPr="00007A45" w:rsidRDefault="00007A45">
            <w:pPr>
              <w:numPr>
                <w:ilvl w:val="0"/>
                <w:numId w:val="31"/>
              </w:numPr>
              <w:spacing w:line="276" w:lineRule="auto"/>
              <w:rPr>
                <w:rFonts w:asciiTheme="minorHAnsi" w:hAnsiTheme="minorHAnsi" w:cs="Arial"/>
                <w:sz w:val="22"/>
                <w:szCs w:val="22"/>
              </w:rPr>
            </w:pPr>
            <w:r w:rsidRPr="00007A45">
              <w:rPr>
                <w:rFonts w:asciiTheme="minorHAnsi" w:hAnsiTheme="minorHAnsi" w:cs="Arial"/>
                <w:sz w:val="22"/>
                <w:szCs w:val="22"/>
              </w:rPr>
              <w:t>Tests of vision and hearing at different ages</w:t>
            </w:r>
          </w:p>
          <w:p w14:paraId="0FAA8948" w14:textId="77777777" w:rsidR="00007A45" w:rsidRPr="00007A45" w:rsidRDefault="00007A45">
            <w:pPr>
              <w:numPr>
                <w:ilvl w:val="0"/>
                <w:numId w:val="31"/>
              </w:numPr>
              <w:spacing w:line="276" w:lineRule="auto"/>
              <w:rPr>
                <w:rFonts w:asciiTheme="minorHAnsi" w:hAnsiTheme="minorHAnsi" w:cs="Arial"/>
                <w:sz w:val="22"/>
                <w:szCs w:val="22"/>
              </w:rPr>
            </w:pPr>
            <w:r w:rsidRPr="00007A45">
              <w:rPr>
                <w:rFonts w:asciiTheme="minorHAnsi" w:hAnsiTheme="minorHAnsi" w:cs="Arial"/>
                <w:sz w:val="22"/>
                <w:szCs w:val="22"/>
              </w:rPr>
              <w:t>Recognition of strabismus in children</w:t>
            </w:r>
          </w:p>
          <w:p w14:paraId="1C614E06" w14:textId="77777777" w:rsidR="00007A45" w:rsidRPr="00007A45" w:rsidRDefault="00007A45">
            <w:pPr>
              <w:numPr>
                <w:ilvl w:val="0"/>
                <w:numId w:val="31"/>
              </w:numPr>
              <w:spacing w:line="276" w:lineRule="auto"/>
              <w:rPr>
                <w:rFonts w:asciiTheme="minorHAnsi" w:hAnsiTheme="minorHAnsi" w:cs="Arial"/>
                <w:sz w:val="22"/>
                <w:szCs w:val="22"/>
              </w:rPr>
            </w:pPr>
            <w:r w:rsidRPr="00007A45">
              <w:rPr>
                <w:rFonts w:asciiTheme="minorHAnsi" w:hAnsiTheme="minorHAnsi" w:cs="Arial"/>
                <w:sz w:val="22"/>
                <w:szCs w:val="22"/>
              </w:rPr>
              <w:t>Influences of genetic and environmental factors on development</w:t>
            </w:r>
          </w:p>
          <w:p w14:paraId="5BFAFEDD" w14:textId="77777777" w:rsidR="00007A45" w:rsidRDefault="00007A45">
            <w:pPr>
              <w:numPr>
                <w:ilvl w:val="0"/>
                <w:numId w:val="31"/>
              </w:numPr>
              <w:spacing w:line="276" w:lineRule="auto"/>
              <w:rPr>
                <w:rFonts w:asciiTheme="minorHAnsi" w:hAnsiTheme="minorHAnsi" w:cs="Arial"/>
                <w:sz w:val="22"/>
                <w:szCs w:val="22"/>
              </w:rPr>
            </w:pPr>
            <w:r w:rsidRPr="00007A45">
              <w:rPr>
                <w:rFonts w:asciiTheme="minorHAnsi" w:hAnsiTheme="minorHAnsi" w:cs="Arial"/>
                <w:sz w:val="22"/>
                <w:szCs w:val="22"/>
              </w:rPr>
              <w:t>Autism and autistic spectrum disorders</w:t>
            </w:r>
          </w:p>
          <w:p w14:paraId="47105773" w14:textId="77777777" w:rsidR="006C29CC" w:rsidRPr="00007A45" w:rsidRDefault="006C29CC" w:rsidP="006C29CC">
            <w:pPr>
              <w:spacing w:line="276" w:lineRule="auto"/>
              <w:ind w:left="360"/>
              <w:rPr>
                <w:rFonts w:asciiTheme="minorHAnsi" w:hAnsiTheme="minorHAnsi" w:cs="Arial"/>
                <w:sz w:val="22"/>
                <w:szCs w:val="22"/>
              </w:rPr>
            </w:pPr>
          </w:p>
        </w:tc>
        <w:tc>
          <w:tcPr>
            <w:tcW w:w="4451" w:type="dxa"/>
          </w:tcPr>
          <w:p w14:paraId="58F7B795" w14:textId="77777777" w:rsidR="00007A45" w:rsidRPr="00007A45" w:rsidRDefault="00007A45">
            <w:pPr>
              <w:numPr>
                <w:ilvl w:val="0"/>
                <w:numId w:val="31"/>
              </w:numPr>
              <w:spacing w:line="276" w:lineRule="auto"/>
              <w:rPr>
                <w:rFonts w:asciiTheme="minorHAnsi" w:hAnsiTheme="minorHAnsi" w:cs="Arial"/>
                <w:sz w:val="22"/>
                <w:szCs w:val="22"/>
              </w:rPr>
            </w:pPr>
            <w:r w:rsidRPr="00007A45">
              <w:rPr>
                <w:rFonts w:asciiTheme="minorHAnsi" w:hAnsiTheme="minorHAnsi" w:cs="Arial"/>
                <w:sz w:val="22"/>
                <w:szCs w:val="22"/>
              </w:rPr>
              <w:t>Perform developmental assessment</w:t>
            </w:r>
          </w:p>
          <w:p w14:paraId="324AC30B" w14:textId="77777777" w:rsidR="00007A45" w:rsidRPr="00007A45" w:rsidRDefault="00007A45">
            <w:pPr>
              <w:numPr>
                <w:ilvl w:val="0"/>
                <w:numId w:val="31"/>
              </w:numPr>
              <w:spacing w:line="276" w:lineRule="auto"/>
              <w:rPr>
                <w:rFonts w:asciiTheme="minorHAnsi" w:hAnsiTheme="minorHAnsi" w:cs="Arial"/>
                <w:sz w:val="22"/>
                <w:szCs w:val="22"/>
              </w:rPr>
            </w:pPr>
            <w:r w:rsidRPr="00007A45">
              <w:rPr>
                <w:rFonts w:asciiTheme="minorHAnsi" w:hAnsiTheme="minorHAnsi" w:cs="Arial"/>
                <w:sz w:val="22"/>
                <w:szCs w:val="22"/>
              </w:rPr>
              <w:t>Able to recognise and elicit primitive and secondary reflexes</w:t>
            </w:r>
          </w:p>
          <w:p w14:paraId="792956C2" w14:textId="77777777" w:rsidR="00007A45" w:rsidRPr="00007A45" w:rsidRDefault="00007A45" w:rsidP="00007A45">
            <w:pPr>
              <w:spacing w:line="276" w:lineRule="auto"/>
              <w:ind w:left="360"/>
              <w:rPr>
                <w:rFonts w:asciiTheme="minorHAnsi" w:hAnsiTheme="minorHAnsi" w:cs="Arial"/>
                <w:sz w:val="22"/>
                <w:szCs w:val="22"/>
              </w:rPr>
            </w:pPr>
          </w:p>
        </w:tc>
      </w:tr>
    </w:tbl>
    <w:p w14:paraId="05C94F16" w14:textId="77777777" w:rsidR="00007A45" w:rsidRPr="00007A45" w:rsidRDefault="00007A45" w:rsidP="00007A45">
      <w:pPr>
        <w:spacing w:line="276" w:lineRule="auto"/>
        <w:ind w:left="360"/>
        <w:rPr>
          <w:rFonts w:asciiTheme="minorHAnsi" w:hAnsiTheme="minorHAnsi" w:cs="Arial"/>
          <w:sz w:val="22"/>
          <w:szCs w:val="22"/>
        </w:rPr>
      </w:pPr>
    </w:p>
    <w:p w14:paraId="16EBAD73" w14:textId="77777777" w:rsidR="00007A45" w:rsidRPr="00007A45" w:rsidRDefault="00007A45" w:rsidP="00007A45">
      <w:pPr>
        <w:spacing w:line="276" w:lineRule="auto"/>
        <w:rPr>
          <w:rFonts w:asciiTheme="minorHAnsi" w:hAnsiTheme="minorHAnsi" w:cs="Arial"/>
          <w:sz w:val="22"/>
          <w:szCs w:val="22"/>
        </w:rPr>
      </w:pPr>
    </w:p>
    <w:p w14:paraId="6A69DFEE" w14:textId="77777777" w:rsidR="00007A45" w:rsidRPr="00007A45" w:rsidRDefault="00007A45">
      <w:pPr>
        <w:numPr>
          <w:ilvl w:val="0"/>
          <w:numId w:val="51"/>
        </w:numPr>
        <w:spacing w:line="276" w:lineRule="auto"/>
        <w:rPr>
          <w:rFonts w:asciiTheme="minorHAnsi" w:hAnsiTheme="minorHAnsi" w:cs="Arial"/>
          <w:sz w:val="22"/>
          <w:szCs w:val="22"/>
        </w:rPr>
      </w:pPr>
      <w:r w:rsidRPr="00007A45">
        <w:rPr>
          <w:rFonts w:asciiTheme="minorHAnsi" w:hAnsiTheme="minorHAnsi" w:cs="Arial"/>
          <w:sz w:val="22"/>
          <w:szCs w:val="22"/>
        </w:rPr>
        <w:t>Endocrinology</w:t>
      </w:r>
    </w:p>
    <w:p w14:paraId="7AC08E6A" w14:textId="77777777" w:rsidR="00007A45" w:rsidRPr="00007A45" w:rsidRDefault="00007A45" w:rsidP="00007A45">
      <w:pPr>
        <w:spacing w:line="276" w:lineRule="auto"/>
        <w:ind w:left="360"/>
        <w:rPr>
          <w:rFonts w:asciiTheme="minorHAnsi" w:hAnsiTheme="minorHAnsi" w:cs="Arial"/>
          <w:sz w:val="22"/>
          <w:szCs w:val="22"/>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18"/>
        <w:gridCol w:w="4338"/>
      </w:tblGrid>
      <w:tr w:rsidR="00007A45" w:rsidRPr="00007A45" w14:paraId="7A091581" w14:textId="77777777" w:rsidTr="006C29CC">
        <w:tc>
          <w:tcPr>
            <w:tcW w:w="4431" w:type="dxa"/>
            <w:shd w:val="clear" w:color="auto" w:fill="DDD9C3" w:themeFill="background2" w:themeFillShade="E6"/>
          </w:tcPr>
          <w:p w14:paraId="48247A5C" w14:textId="77777777" w:rsidR="00007A45" w:rsidRPr="00007A45" w:rsidRDefault="00007A45" w:rsidP="00007A45">
            <w:pPr>
              <w:spacing w:line="276" w:lineRule="auto"/>
              <w:jc w:val="center"/>
              <w:rPr>
                <w:rFonts w:asciiTheme="minorHAnsi" w:hAnsiTheme="minorHAnsi" w:cs="Arial"/>
                <w:b/>
                <w:sz w:val="22"/>
                <w:szCs w:val="22"/>
              </w:rPr>
            </w:pPr>
            <w:r w:rsidRPr="00007A45">
              <w:rPr>
                <w:rFonts w:asciiTheme="minorHAnsi" w:hAnsiTheme="minorHAnsi" w:cs="Arial"/>
                <w:b/>
                <w:sz w:val="22"/>
                <w:szCs w:val="22"/>
              </w:rPr>
              <w:t>Basic Knowledge</w:t>
            </w:r>
          </w:p>
          <w:p w14:paraId="3A76ED05" w14:textId="77777777" w:rsidR="00007A45" w:rsidRPr="00007A45" w:rsidRDefault="00007A45" w:rsidP="00007A45">
            <w:pPr>
              <w:spacing w:line="276" w:lineRule="auto"/>
              <w:jc w:val="center"/>
              <w:rPr>
                <w:rFonts w:asciiTheme="minorHAnsi" w:hAnsiTheme="minorHAnsi" w:cs="Arial"/>
                <w:b/>
                <w:sz w:val="22"/>
                <w:szCs w:val="22"/>
              </w:rPr>
            </w:pPr>
          </w:p>
        </w:tc>
        <w:tc>
          <w:tcPr>
            <w:tcW w:w="4451" w:type="dxa"/>
            <w:shd w:val="clear" w:color="auto" w:fill="DDD9C3" w:themeFill="background2" w:themeFillShade="E6"/>
          </w:tcPr>
          <w:p w14:paraId="7F6FAB3C" w14:textId="77777777" w:rsidR="00007A45" w:rsidRPr="00007A45" w:rsidRDefault="00007A45" w:rsidP="00007A45">
            <w:pPr>
              <w:spacing w:line="276" w:lineRule="auto"/>
              <w:jc w:val="center"/>
              <w:rPr>
                <w:rFonts w:asciiTheme="minorHAnsi" w:hAnsiTheme="minorHAnsi" w:cs="Arial"/>
                <w:b/>
                <w:sz w:val="22"/>
                <w:szCs w:val="22"/>
              </w:rPr>
            </w:pPr>
            <w:r w:rsidRPr="00007A45">
              <w:rPr>
                <w:rFonts w:asciiTheme="minorHAnsi" w:hAnsiTheme="minorHAnsi" w:cs="Arial"/>
                <w:b/>
                <w:sz w:val="22"/>
                <w:szCs w:val="22"/>
              </w:rPr>
              <w:t>Clinical and technical skills</w:t>
            </w:r>
          </w:p>
        </w:tc>
      </w:tr>
      <w:tr w:rsidR="00007A45" w:rsidRPr="00007A45" w14:paraId="63EBA0D6" w14:textId="77777777" w:rsidTr="00603513">
        <w:tc>
          <w:tcPr>
            <w:tcW w:w="4431" w:type="dxa"/>
          </w:tcPr>
          <w:p w14:paraId="498AE7AE" w14:textId="77777777" w:rsidR="00007A45" w:rsidRPr="00007A45" w:rsidRDefault="00007A45">
            <w:pPr>
              <w:numPr>
                <w:ilvl w:val="0"/>
                <w:numId w:val="32"/>
              </w:numPr>
              <w:spacing w:line="276" w:lineRule="auto"/>
              <w:rPr>
                <w:rFonts w:asciiTheme="minorHAnsi" w:hAnsiTheme="minorHAnsi" w:cs="Arial"/>
                <w:sz w:val="22"/>
                <w:szCs w:val="22"/>
              </w:rPr>
            </w:pPr>
            <w:r w:rsidRPr="00007A45">
              <w:rPr>
                <w:rFonts w:asciiTheme="minorHAnsi" w:hAnsiTheme="minorHAnsi" w:cs="Arial"/>
                <w:sz w:val="22"/>
                <w:szCs w:val="22"/>
              </w:rPr>
              <w:t>Synthesis, transport, biochemical actions and control of hormones</w:t>
            </w:r>
          </w:p>
          <w:p w14:paraId="70E6D4C0" w14:textId="77777777" w:rsidR="00007A45" w:rsidRPr="00007A45" w:rsidRDefault="00007A45">
            <w:pPr>
              <w:numPr>
                <w:ilvl w:val="0"/>
                <w:numId w:val="32"/>
              </w:numPr>
              <w:spacing w:line="276" w:lineRule="auto"/>
              <w:rPr>
                <w:rFonts w:asciiTheme="minorHAnsi" w:hAnsiTheme="minorHAnsi" w:cs="Arial"/>
                <w:sz w:val="22"/>
                <w:szCs w:val="22"/>
              </w:rPr>
            </w:pPr>
            <w:r w:rsidRPr="00007A45">
              <w:rPr>
                <w:rFonts w:asciiTheme="minorHAnsi" w:hAnsiTheme="minorHAnsi" w:cs="Arial"/>
                <w:sz w:val="22"/>
                <w:szCs w:val="22"/>
              </w:rPr>
              <w:t>Development and physiology of the thyroid gland</w:t>
            </w:r>
          </w:p>
          <w:p w14:paraId="627CC215" w14:textId="77777777" w:rsidR="00007A45" w:rsidRPr="00007A45" w:rsidRDefault="00007A45">
            <w:pPr>
              <w:numPr>
                <w:ilvl w:val="0"/>
                <w:numId w:val="32"/>
              </w:numPr>
              <w:spacing w:line="276" w:lineRule="auto"/>
              <w:rPr>
                <w:rFonts w:asciiTheme="minorHAnsi" w:hAnsiTheme="minorHAnsi" w:cs="Arial"/>
                <w:sz w:val="22"/>
                <w:szCs w:val="22"/>
              </w:rPr>
            </w:pPr>
            <w:r w:rsidRPr="00007A45">
              <w:rPr>
                <w:rFonts w:asciiTheme="minorHAnsi" w:hAnsiTheme="minorHAnsi" w:cs="Arial"/>
                <w:sz w:val="22"/>
                <w:szCs w:val="22"/>
              </w:rPr>
              <w:t>Aetiology of goitre</w:t>
            </w:r>
          </w:p>
          <w:p w14:paraId="672E950A" w14:textId="77777777" w:rsidR="00007A45" w:rsidRPr="00007A45" w:rsidRDefault="00007A45">
            <w:pPr>
              <w:numPr>
                <w:ilvl w:val="0"/>
                <w:numId w:val="32"/>
              </w:numPr>
              <w:spacing w:line="276" w:lineRule="auto"/>
              <w:rPr>
                <w:rFonts w:asciiTheme="minorHAnsi" w:hAnsiTheme="minorHAnsi" w:cs="Arial"/>
                <w:sz w:val="22"/>
                <w:szCs w:val="22"/>
              </w:rPr>
            </w:pPr>
            <w:r w:rsidRPr="00007A45">
              <w:rPr>
                <w:rFonts w:asciiTheme="minorHAnsi" w:hAnsiTheme="minorHAnsi" w:cs="Arial"/>
                <w:sz w:val="22"/>
                <w:szCs w:val="22"/>
              </w:rPr>
              <w:t>Diagnosis and management of hypothyroidism</w:t>
            </w:r>
          </w:p>
          <w:p w14:paraId="011892AE" w14:textId="77777777" w:rsidR="00007A45" w:rsidRPr="00007A45" w:rsidRDefault="00007A45">
            <w:pPr>
              <w:numPr>
                <w:ilvl w:val="0"/>
                <w:numId w:val="32"/>
              </w:numPr>
              <w:spacing w:line="276" w:lineRule="auto"/>
              <w:rPr>
                <w:rFonts w:asciiTheme="minorHAnsi" w:hAnsiTheme="minorHAnsi" w:cs="Arial"/>
                <w:sz w:val="22"/>
                <w:szCs w:val="22"/>
              </w:rPr>
            </w:pPr>
            <w:r w:rsidRPr="00007A45">
              <w:rPr>
                <w:rFonts w:asciiTheme="minorHAnsi" w:hAnsiTheme="minorHAnsi" w:cs="Arial"/>
                <w:sz w:val="22"/>
                <w:szCs w:val="22"/>
              </w:rPr>
              <w:t>Physiology of sex organ development</w:t>
            </w:r>
          </w:p>
          <w:p w14:paraId="26BFBBDC" w14:textId="77777777" w:rsidR="00007A45" w:rsidRPr="00007A45" w:rsidRDefault="00007A45">
            <w:pPr>
              <w:numPr>
                <w:ilvl w:val="0"/>
                <w:numId w:val="32"/>
              </w:numPr>
              <w:spacing w:line="276" w:lineRule="auto"/>
              <w:rPr>
                <w:rFonts w:asciiTheme="minorHAnsi" w:hAnsiTheme="minorHAnsi" w:cs="Arial"/>
                <w:sz w:val="22"/>
                <w:szCs w:val="22"/>
              </w:rPr>
            </w:pPr>
            <w:r w:rsidRPr="00007A45">
              <w:rPr>
                <w:rFonts w:asciiTheme="minorHAnsi" w:hAnsiTheme="minorHAnsi" w:cs="Arial"/>
                <w:sz w:val="22"/>
                <w:szCs w:val="22"/>
              </w:rPr>
              <w:t>Physiology of the adrenal glands</w:t>
            </w:r>
          </w:p>
          <w:p w14:paraId="2496A591" w14:textId="77777777" w:rsidR="00007A45" w:rsidRPr="00007A45" w:rsidRDefault="00007A45">
            <w:pPr>
              <w:numPr>
                <w:ilvl w:val="0"/>
                <w:numId w:val="32"/>
              </w:numPr>
              <w:spacing w:line="276" w:lineRule="auto"/>
              <w:rPr>
                <w:rFonts w:asciiTheme="minorHAnsi" w:hAnsiTheme="minorHAnsi" w:cs="Arial"/>
                <w:sz w:val="22"/>
                <w:szCs w:val="22"/>
              </w:rPr>
            </w:pPr>
            <w:r w:rsidRPr="00007A45">
              <w:rPr>
                <w:rFonts w:asciiTheme="minorHAnsi" w:hAnsiTheme="minorHAnsi" w:cs="Arial"/>
                <w:sz w:val="22"/>
                <w:szCs w:val="22"/>
              </w:rPr>
              <w:t>Vitamin D and calcium metabolism</w:t>
            </w:r>
          </w:p>
          <w:p w14:paraId="425A64F5" w14:textId="77777777" w:rsidR="00007A45" w:rsidRPr="00007A45" w:rsidRDefault="00007A45">
            <w:pPr>
              <w:numPr>
                <w:ilvl w:val="0"/>
                <w:numId w:val="32"/>
              </w:numPr>
              <w:spacing w:line="276" w:lineRule="auto"/>
              <w:rPr>
                <w:rFonts w:asciiTheme="minorHAnsi" w:hAnsiTheme="minorHAnsi" w:cs="Arial"/>
                <w:sz w:val="22"/>
                <w:szCs w:val="22"/>
              </w:rPr>
            </w:pPr>
            <w:r w:rsidRPr="00007A45">
              <w:rPr>
                <w:rFonts w:asciiTheme="minorHAnsi" w:hAnsiTheme="minorHAnsi" w:cs="Arial"/>
                <w:sz w:val="22"/>
                <w:szCs w:val="22"/>
              </w:rPr>
              <w:lastRenderedPageBreak/>
              <w:t>Diagnosis and management of hypocalcaemia and hypercalcaemia</w:t>
            </w:r>
          </w:p>
          <w:p w14:paraId="20DFF2D2" w14:textId="77777777" w:rsidR="00007A45" w:rsidRPr="00007A45" w:rsidRDefault="00007A45">
            <w:pPr>
              <w:numPr>
                <w:ilvl w:val="0"/>
                <w:numId w:val="32"/>
              </w:numPr>
              <w:spacing w:line="276" w:lineRule="auto"/>
              <w:rPr>
                <w:rFonts w:asciiTheme="minorHAnsi" w:hAnsiTheme="minorHAnsi" w:cs="Arial"/>
                <w:sz w:val="22"/>
                <w:szCs w:val="22"/>
              </w:rPr>
            </w:pPr>
            <w:r w:rsidRPr="00007A45">
              <w:rPr>
                <w:rFonts w:asciiTheme="minorHAnsi" w:hAnsiTheme="minorHAnsi" w:cs="Arial"/>
                <w:sz w:val="22"/>
                <w:szCs w:val="22"/>
              </w:rPr>
              <w:t>Glucose metabolism</w:t>
            </w:r>
          </w:p>
          <w:p w14:paraId="4A731BFC" w14:textId="77777777" w:rsidR="00007A45" w:rsidRPr="00007A45" w:rsidRDefault="00007A45">
            <w:pPr>
              <w:numPr>
                <w:ilvl w:val="0"/>
                <w:numId w:val="32"/>
              </w:numPr>
              <w:spacing w:line="276" w:lineRule="auto"/>
              <w:rPr>
                <w:rFonts w:asciiTheme="minorHAnsi" w:hAnsiTheme="minorHAnsi" w:cs="Arial"/>
                <w:sz w:val="22"/>
                <w:szCs w:val="22"/>
              </w:rPr>
            </w:pPr>
            <w:r w:rsidRPr="00007A45">
              <w:rPr>
                <w:rFonts w:asciiTheme="minorHAnsi" w:hAnsiTheme="minorHAnsi" w:cs="Arial"/>
                <w:sz w:val="22"/>
                <w:szCs w:val="22"/>
              </w:rPr>
              <w:t>Aetiology of hypoglycaemia</w:t>
            </w:r>
          </w:p>
          <w:p w14:paraId="3D056724" w14:textId="77777777" w:rsidR="00007A45" w:rsidRPr="00007A45" w:rsidRDefault="00007A45">
            <w:pPr>
              <w:numPr>
                <w:ilvl w:val="0"/>
                <w:numId w:val="32"/>
              </w:numPr>
              <w:spacing w:line="276" w:lineRule="auto"/>
              <w:rPr>
                <w:rFonts w:asciiTheme="minorHAnsi" w:hAnsiTheme="minorHAnsi" w:cs="Arial"/>
                <w:sz w:val="22"/>
                <w:szCs w:val="22"/>
              </w:rPr>
            </w:pPr>
            <w:r w:rsidRPr="00007A45">
              <w:rPr>
                <w:rFonts w:asciiTheme="minorHAnsi" w:hAnsiTheme="minorHAnsi" w:cs="Arial"/>
                <w:sz w:val="22"/>
                <w:szCs w:val="22"/>
              </w:rPr>
              <w:t>Pathophysiology of diabetic ketoacidosis</w:t>
            </w:r>
          </w:p>
          <w:p w14:paraId="1352ACB1" w14:textId="77777777" w:rsidR="00007A45" w:rsidRPr="00007A45" w:rsidRDefault="00007A45">
            <w:pPr>
              <w:numPr>
                <w:ilvl w:val="0"/>
                <w:numId w:val="32"/>
              </w:numPr>
              <w:spacing w:line="276" w:lineRule="auto"/>
              <w:rPr>
                <w:rFonts w:asciiTheme="minorHAnsi" w:hAnsiTheme="minorHAnsi" w:cs="Arial"/>
                <w:sz w:val="22"/>
                <w:szCs w:val="22"/>
              </w:rPr>
            </w:pPr>
            <w:r w:rsidRPr="00007A45">
              <w:rPr>
                <w:rFonts w:asciiTheme="minorHAnsi" w:hAnsiTheme="minorHAnsi" w:cs="Arial"/>
                <w:sz w:val="22"/>
                <w:szCs w:val="22"/>
              </w:rPr>
              <w:t>Hypothalamic-pituitary axis (including the physiology of growth hormone and IGF)</w:t>
            </w:r>
          </w:p>
          <w:p w14:paraId="65B7C942" w14:textId="77777777" w:rsidR="00007A45" w:rsidRPr="00007A45" w:rsidRDefault="00007A45">
            <w:pPr>
              <w:numPr>
                <w:ilvl w:val="0"/>
                <w:numId w:val="32"/>
              </w:numPr>
              <w:spacing w:line="276" w:lineRule="auto"/>
              <w:rPr>
                <w:rFonts w:asciiTheme="minorHAnsi" w:hAnsiTheme="minorHAnsi" w:cs="Arial"/>
                <w:sz w:val="22"/>
                <w:szCs w:val="22"/>
              </w:rPr>
            </w:pPr>
            <w:r w:rsidRPr="00007A45">
              <w:rPr>
                <w:rFonts w:asciiTheme="minorHAnsi" w:hAnsiTheme="minorHAnsi" w:cs="Arial"/>
                <w:sz w:val="22"/>
                <w:szCs w:val="22"/>
              </w:rPr>
              <w:t>Factors determining physical growth</w:t>
            </w:r>
          </w:p>
          <w:p w14:paraId="56B0C357" w14:textId="77777777" w:rsidR="00007A45" w:rsidRDefault="00007A45">
            <w:pPr>
              <w:numPr>
                <w:ilvl w:val="0"/>
                <w:numId w:val="32"/>
              </w:numPr>
              <w:spacing w:line="276" w:lineRule="auto"/>
              <w:rPr>
                <w:rFonts w:asciiTheme="minorHAnsi" w:hAnsiTheme="minorHAnsi" w:cs="Arial"/>
                <w:sz w:val="22"/>
                <w:szCs w:val="22"/>
              </w:rPr>
            </w:pPr>
            <w:r w:rsidRPr="00007A45">
              <w:rPr>
                <w:rFonts w:asciiTheme="minorHAnsi" w:hAnsiTheme="minorHAnsi" w:cs="Arial"/>
                <w:sz w:val="22"/>
                <w:szCs w:val="22"/>
              </w:rPr>
              <w:t>Physiology of normal puberty</w:t>
            </w:r>
          </w:p>
          <w:p w14:paraId="5642BCB1" w14:textId="77777777" w:rsidR="006C29CC" w:rsidRPr="00007A45" w:rsidRDefault="006C29CC" w:rsidP="006C29CC">
            <w:pPr>
              <w:spacing w:line="276" w:lineRule="auto"/>
              <w:ind w:left="360"/>
              <w:rPr>
                <w:rFonts w:asciiTheme="minorHAnsi" w:hAnsiTheme="minorHAnsi" w:cs="Arial"/>
                <w:sz w:val="22"/>
                <w:szCs w:val="22"/>
              </w:rPr>
            </w:pPr>
          </w:p>
        </w:tc>
        <w:tc>
          <w:tcPr>
            <w:tcW w:w="4451" w:type="dxa"/>
          </w:tcPr>
          <w:p w14:paraId="594DB534" w14:textId="77777777" w:rsidR="00007A45" w:rsidRPr="00007A45" w:rsidRDefault="00E443A4">
            <w:pPr>
              <w:numPr>
                <w:ilvl w:val="0"/>
                <w:numId w:val="32"/>
              </w:numPr>
              <w:spacing w:line="276" w:lineRule="auto"/>
              <w:rPr>
                <w:rFonts w:asciiTheme="minorHAnsi" w:hAnsiTheme="minorHAnsi" w:cs="Arial"/>
                <w:sz w:val="22"/>
                <w:szCs w:val="22"/>
              </w:rPr>
            </w:pPr>
            <w:r>
              <w:rPr>
                <w:rFonts w:asciiTheme="minorHAnsi" w:hAnsiTheme="minorHAnsi" w:cs="Arial"/>
                <w:sz w:val="22"/>
                <w:szCs w:val="22"/>
              </w:rPr>
              <w:lastRenderedPageBreak/>
              <w:t>Perform examination of the nec</w:t>
            </w:r>
            <w:r w:rsidR="00007A45" w:rsidRPr="00007A45">
              <w:rPr>
                <w:rFonts w:asciiTheme="minorHAnsi" w:hAnsiTheme="minorHAnsi" w:cs="Arial"/>
                <w:sz w:val="22"/>
                <w:szCs w:val="22"/>
              </w:rPr>
              <w:t>k and thyroid gland</w:t>
            </w:r>
          </w:p>
          <w:p w14:paraId="152D831B" w14:textId="77777777" w:rsidR="00007A45" w:rsidRPr="00007A45" w:rsidRDefault="00007A45">
            <w:pPr>
              <w:numPr>
                <w:ilvl w:val="0"/>
                <w:numId w:val="32"/>
              </w:numPr>
              <w:spacing w:line="276" w:lineRule="auto"/>
              <w:rPr>
                <w:rFonts w:asciiTheme="minorHAnsi" w:hAnsiTheme="minorHAnsi" w:cs="Arial"/>
                <w:sz w:val="22"/>
                <w:szCs w:val="22"/>
              </w:rPr>
            </w:pPr>
            <w:r w:rsidRPr="00007A45">
              <w:rPr>
                <w:rFonts w:asciiTheme="minorHAnsi" w:hAnsiTheme="minorHAnsi" w:cs="Arial"/>
                <w:sz w:val="22"/>
                <w:szCs w:val="22"/>
              </w:rPr>
              <w:t>Recognise the signs of hyperthyroidism</w:t>
            </w:r>
          </w:p>
          <w:p w14:paraId="0E0B55EA" w14:textId="77777777" w:rsidR="00007A45" w:rsidRPr="00007A45" w:rsidRDefault="00007A45">
            <w:pPr>
              <w:numPr>
                <w:ilvl w:val="0"/>
                <w:numId w:val="32"/>
              </w:numPr>
              <w:spacing w:line="276" w:lineRule="auto"/>
              <w:rPr>
                <w:rFonts w:asciiTheme="minorHAnsi" w:hAnsiTheme="minorHAnsi" w:cs="Arial"/>
                <w:sz w:val="22"/>
                <w:szCs w:val="22"/>
              </w:rPr>
            </w:pPr>
            <w:r w:rsidRPr="00007A45">
              <w:rPr>
                <w:rFonts w:asciiTheme="minorHAnsi" w:hAnsiTheme="minorHAnsi" w:cs="Arial"/>
                <w:sz w:val="22"/>
                <w:szCs w:val="22"/>
              </w:rPr>
              <w:t>Use of glucometer</w:t>
            </w:r>
          </w:p>
        </w:tc>
      </w:tr>
    </w:tbl>
    <w:p w14:paraId="61861FBC" w14:textId="77777777" w:rsidR="00007A45" w:rsidRPr="00007A45" w:rsidRDefault="00007A45" w:rsidP="00007A45">
      <w:pPr>
        <w:spacing w:line="276" w:lineRule="auto"/>
        <w:rPr>
          <w:rFonts w:asciiTheme="minorHAnsi" w:hAnsiTheme="minorHAnsi" w:cs="Arial"/>
          <w:sz w:val="22"/>
          <w:szCs w:val="22"/>
        </w:rPr>
      </w:pPr>
    </w:p>
    <w:p w14:paraId="717C6202" w14:textId="77777777" w:rsidR="00007A45" w:rsidRDefault="00007A45" w:rsidP="00007A45">
      <w:pPr>
        <w:spacing w:line="276" w:lineRule="auto"/>
        <w:rPr>
          <w:rFonts w:asciiTheme="minorHAnsi" w:hAnsiTheme="minorHAnsi" w:cs="Arial"/>
          <w:sz w:val="22"/>
          <w:szCs w:val="22"/>
        </w:rPr>
      </w:pPr>
    </w:p>
    <w:p w14:paraId="4BC8EA73" w14:textId="77777777" w:rsidR="005E5741" w:rsidRPr="00007A45" w:rsidRDefault="005E5741" w:rsidP="00007A45">
      <w:pPr>
        <w:spacing w:line="276" w:lineRule="auto"/>
        <w:rPr>
          <w:rFonts w:asciiTheme="minorHAnsi" w:hAnsiTheme="minorHAnsi" w:cs="Arial"/>
          <w:sz w:val="22"/>
          <w:szCs w:val="22"/>
        </w:rPr>
      </w:pPr>
    </w:p>
    <w:p w14:paraId="75D72434" w14:textId="6F47F573" w:rsidR="00007A45" w:rsidRPr="00007A45" w:rsidRDefault="00AE3CCD">
      <w:pPr>
        <w:numPr>
          <w:ilvl w:val="0"/>
          <w:numId w:val="51"/>
        </w:numPr>
        <w:spacing w:line="276" w:lineRule="auto"/>
        <w:rPr>
          <w:rFonts w:asciiTheme="minorHAnsi" w:hAnsiTheme="minorHAnsi" w:cs="Arial"/>
          <w:sz w:val="22"/>
          <w:szCs w:val="22"/>
        </w:rPr>
      </w:pPr>
      <w:r w:rsidRPr="00007A45">
        <w:rPr>
          <w:rFonts w:asciiTheme="minorHAnsi" w:hAnsiTheme="minorHAnsi" w:cs="Arial"/>
          <w:sz w:val="22"/>
          <w:szCs w:val="22"/>
        </w:rPr>
        <w:t>Gastroenterology</w:t>
      </w:r>
      <w:r w:rsidR="002519EC">
        <w:rPr>
          <w:rFonts w:asciiTheme="minorHAnsi" w:hAnsiTheme="minorHAnsi" w:cs="Arial"/>
          <w:sz w:val="22"/>
          <w:szCs w:val="22"/>
        </w:rPr>
        <w:t xml:space="preserve"> and</w:t>
      </w:r>
      <w:r w:rsidR="00007A45" w:rsidRPr="00007A45">
        <w:rPr>
          <w:rFonts w:asciiTheme="minorHAnsi" w:hAnsiTheme="minorHAnsi" w:cs="Arial"/>
          <w:sz w:val="22"/>
          <w:szCs w:val="22"/>
        </w:rPr>
        <w:t xml:space="preserve"> Hepat</w:t>
      </w:r>
      <w:r w:rsidR="002519EC">
        <w:rPr>
          <w:rFonts w:asciiTheme="minorHAnsi" w:hAnsiTheme="minorHAnsi" w:cs="Arial"/>
          <w:sz w:val="22"/>
          <w:szCs w:val="22"/>
        </w:rPr>
        <w:t xml:space="preserve">ology </w:t>
      </w:r>
    </w:p>
    <w:p w14:paraId="5994C458" w14:textId="77777777" w:rsidR="00007A45" w:rsidRPr="00007A45" w:rsidRDefault="00007A45" w:rsidP="00007A45">
      <w:pPr>
        <w:spacing w:line="276" w:lineRule="auto"/>
        <w:ind w:left="360"/>
        <w:rPr>
          <w:rFonts w:asciiTheme="minorHAnsi" w:hAnsiTheme="minorHAnsi" w:cs="Arial"/>
          <w:sz w:val="22"/>
          <w:szCs w:val="22"/>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17"/>
        <w:gridCol w:w="4339"/>
      </w:tblGrid>
      <w:tr w:rsidR="00007A45" w:rsidRPr="00007A45" w14:paraId="1FED62F8" w14:textId="77777777" w:rsidTr="006C29CC">
        <w:tc>
          <w:tcPr>
            <w:tcW w:w="4431" w:type="dxa"/>
            <w:shd w:val="clear" w:color="auto" w:fill="DDD9C3" w:themeFill="background2" w:themeFillShade="E6"/>
          </w:tcPr>
          <w:p w14:paraId="3B3D3BB6" w14:textId="77777777" w:rsidR="00007A45" w:rsidRPr="00007A45" w:rsidRDefault="00007A45" w:rsidP="00007A45">
            <w:pPr>
              <w:spacing w:line="276" w:lineRule="auto"/>
              <w:jc w:val="center"/>
              <w:rPr>
                <w:rFonts w:asciiTheme="minorHAnsi" w:hAnsiTheme="minorHAnsi" w:cs="Arial"/>
                <w:b/>
                <w:sz w:val="22"/>
                <w:szCs w:val="22"/>
              </w:rPr>
            </w:pPr>
            <w:r w:rsidRPr="00007A45">
              <w:rPr>
                <w:rFonts w:asciiTheme="minorHAnsi" w:hAnsiTheme="minorHAnsi" w:cs="Arial"/>
                <w:b/>
                <w:sz w:val="22"/>
                <w:szCs w:val="22"/>
              </w:rPr>
              <w:t>Basic Knowledge</w:t>
            </w:r>
          </w:p>
          <w:p w14:paraId="3728837E" w14:textId="77777777" w:rsidR="00007A45" w:rsidRPr="00007A45" w:rsidRDefault="00007A45" w:rsidP="00007A45">
            <w:pPr>
              <w:spacing w:line="276" w:lineRule="auto"/>
              <w:jc w:val="center"/>
              <w:rPr>
                <w:rFonts w:asciiTheme="minorHAnsi" w:hAnsiTheme="minorHAnsi" w:cs="Arial"/>
                <w:b/>
                <w:sz w:val="22"/>
                <w:szCs w:val="22"/>
              </w:rPr>
            </w:pPr>
          </w:p>
        </w:tc>
        <w:tc>
          <w:tcPr>
            <w:tcW w:w="4451" w:type="dxa"/>
            <w:shd w:val="clear" w:color="auto" w:fill="DDD9C3" w:themeFill="background2" w:themeFillShade="E6"/>
          </w:tcPr>
          <w:p w14:paraId="28495277" w14:textId="77777777" w:rsidR="00007A45" w:rsidRPr="00007A45" w:rsidRDefault="00007A45" w:rsidP="00007A45">
            <w:pPr>
              <w:spacing w:line="276" w:lineRule="auto"/>
              <w:jc w:val="center"/>
              <w:rPr>
                <w:rFonts w:asciiTheme="minorHAnsi" w:hAnsiTheme="minorHAnsi" w:cs="Arial"/>
                <w:b/>
                <w:sz w:val="22"/>
                <w:szCs w:val="22"/>
              </w:rPr>
            </w:pPr>
            <w:r w:rsidRPr="00007A45">
              <w:rPr>
                <w:rFonts w:asciiTheme="minorHAnsi" w:hAnsiTheme="minorHAnsi" w:cs="Arial"/>
                <w:b/>
                <w:sz w:val="22"/>
                <w:szCs w:val="22"/>
              </w:rPr>
              <w:t>Clinical and technical skills</w:t>
            </w:r>
          </w:p>
        </w:tc>
      </w:tr>
      <w:tr w:rsidR="00007A45" w:rsidRPr="00007A45" w14:paraId="47199AF5" w14:textId="77777777" w:rsidTr="00603513">
        <w:tc>
          <w:tcPr>
            <w:tcW w:w="4431" w:type="dxa"/>
          </w:tcPr>
          <w:p w14:paraId="70FA7F5C" w14:textId="77777777" w:rsidR="00007A45" w:rsidRPr="00007A45" w:rsidRDefault="00007A45">
            <w:pPr>
              <w:numPr>
                <w:ilvl w:val="0"/>
                <w:numId w:val="33"/>
              </w:numPr>
              <w:spacing w:line="276" w:lineRule="auto"/>
              <w:rPr>
                <w:rFonts w:asciiTheme="minorHAnsi" w:hAnsiTheme="minorHAnsi" w:cs="Arial"/>
                <w:sz w:val="22"/>
                <w:szCs w:val="22"/>
              </w:rPr>
            </w:pPr>
            <w:r w:rsidRPr="00007A45">
              <w:rPr>
                <w:rFonts w:asciiTheme="minorHAnsi" w:hAnsiTheme="minorHAnsi" w:cs="Arial"/>
                <w:sz w:val="22"/>
                <w:szCs w:val="22"/>
              </w:rPr>
              <w:t>The relationship of abnormal embryogenesis to clinical disorders eg diaphragmatic hernia, malrotation and atresias</w:t>
            </w:r>
          </w:p>
          <w:p w14:paraId="54F4E043" w14:textId="77777777" w:rsidR="00007A45" w:rsidRPr="00007A45" w:rsidRDefault="00007A45">
            <w:pPr>
              <w:numPr>
                <w:ilvl w:val="0"/>
                <w:numId w:val="33"/>
              </w:numPr>
              <w:spacing w:line="276" w:lineRule="auto"/>
              <w:rPr>
                <w:rFonts w:asciiTheme="minorHAnsi" w:hAnsiTheme="minorHAnsi" w:cs="Arial"/>
                <w:sz w:val="22"/>
                <w:szCs w:val="22"/>
              </w:rPr>
            </w:pPr>
            <w:r w:rsidRPr="00007A45">
              <w:rPr>
                <w:rFonts w:asciiTheme="minorHAnsi" w:hAnsiTheme="minorHAnsi" w:cs="Arial"/>
                <w:sz w:val="22"/>
                <w:szCs w:val="22"/>
              </w:rPr>
              <w:t>Digestion and absorption of protein, carbohydrate and fat</w:t>
            </w:r>
          </w:p>
          <w:p w14:paraId="514C3D49" w14:textId="77777777" w:rsidR="00007A45" w:rsidRPr="00007A45" w:rsidRDefault="00007A45">
            <w:pPr>
              <w:numPr>
                <w:ilvl w:val="0"/>
                <w:numId w:val="33"/>
              </w:numPr>
              <w:spacing w:line="276" w:lineRule="auto"/>
              <w:rPr>
                <w:rFonts w:asciiTheme="minorHAnsi" w:hAnsiTheme="minorHAnsi" w:cs="Arial"/>
                <w:sz w:val="22"/>
                <w:szCs w:val="22"/>
              </w:rPr>
            </w:pPr>
            <w:r w:rsidRPr="00007A45">
              <w:rPr>
                <w:rFonts w:asciiTheme="minorHAnsi" w:hAnsiTheme="minorHAnsi" w:cs="Arial"/>
                <w:sz w:val="22"/>
                <w:szCs w:val="22"/>
              </w:rPr>
              <w:t>Metabolism of bilirubin and causes of jaundice</w:t>
            </w:r>
          </w:p>
          <w:p w14:paraId="74D7F647" w14:textId="77777777" w:rsidR="00007A45" w:rsidRPr="00007A45" w:rsidRDefault="00007A45">
            <w:pPr>
              <w:numPr>
                <w:ilvl w:val="0"/>
                <w:numId w:val="33"/>
              </w:numPr>
              <w:spacing w:line="276" w:lineRule="auto"/>
              <w:rPr>
                <w:rFonts w:asciiTheme="minorHAnsi" w:hAnsiTheme="minorHAnsi" w:cs="Arial"/>
                <w:sz w:val="22"/>
                <w:szCs w:val="22"/>
              </w:rPr>
            </w:pPr>
            <w:r w:rsidRPr="00007A45">
              <w:rPr>
                <w:rFonts w:asciiTheme="minorHAnsi" w:hAnsiTheme="minorHAnsi" w:cs="Arial"/>
                <w:sz w:val="22"/>
                <w:szCs w:val="22"/>
              </w:rPr>
              <w:t>Causes and pathophysiology of liver failure</w:t>
            </w:r>
          </w:p>
          <w:p w14:paraId="1C0FFD0D" w14:textId="77777777" w:rsidR="00007A45" w:rsidRPr="00007A45" w:rsidRDefault="00007A45">
            <w:pPr>
              <w:numPr>
                <w:ilvl w:val="0"/>
                <w:numId w:val="33"/>
              </w:numPr>
              <w:spacing w:line="276" w:lineRule="auto"/>
              <w:rPr>
                <w:rFonts w:asciiTheme="minorHAnsi" w:hAnsiTheme="minorHAnsi" w:cs="Arial"/>
                <w:sz w:val="22"/>
                <w:szCs w:val="22"/>
              </w:rPr>
            </w:pPr>
            <w:r w:rsidRPr="00007A45">
              <w:rPr>
                <w:rFonts w:asciiTheme="minorHAnsi" w:hAnsiTheme="minorHAnsi" w:cs="Arial"/>
                <w:sz w:val="22"/>
                <w:szCs w:val="22"/>
              </w:rPr>
              <w:t>Anatomy of the portal system in understanding the aetiology and signs of portal hypertension</w:t>
            </w:r>
          </w:p>
          <w:p w14:paraId="2C6BADEC" w14:textId="77777777" w:rsidR="00007A45" w:rsidRPr="00007A45" w:rsidRDefault="00007A45">
            <w:pPr>
              <w:numPr>
                <w:ilvl w:val="0"/>
                <w:numId w:val="33"/>
              </w:numPr>
              <w:spacing w:line="276" w:lineRule="auto"/>
              <w:rPr>
                <w:rFonts w:asciiTheme="minorHAnsi" w:hAnsiTheme="minorHAnsi" w:cs="Arial"/>
                <w:sz w:val="22"/>
                <w:szCs w:val="22"/>
              </w:rPr>
            </w:pPr>
            <w:r w:rsidRPr="00007A45">
              <w:rPr>
                <w:rFonts w:asciiTheme="minorHAnsi" w:hAnsiTheme="minorHAnsi" w:cs="Arial"/>
                <w:sz w:val="22"/>
                <w:szCs w:val="22"/>
              </w:rPr>
              <w:t>Common manifestations of gastrointestinal disease in paediatrics (including vomiting, diarrhoea, gastrointestinal bleeding, abdominal pain)</w:t>
            </w:r>
          </w:p>
          <w:p w14:paraId="39FBF42D" w14:textId="77777777" w:rsidR="00007A45" w:rsidRPr="00007A45" w:rsidRDefault="00007A45">
            <w:pPr>
              <w:numPr>
                <w:ilvl w:val="0"/>
                <w:numId w:val="33"/>
              </w:numPr>
              <w:spacing w:line="276" w:lineRule="auto"/>
              <w:rPr>
                <w:rFonts w:asciiTheme="minorHAnsi" w:hAnsiTheme="minorHAnsi" w:cs="Arial"/>
                <w:sz w:val="22"/>
                <w:szCs w:val="22"/>
              </w:rPr>
            </w:pPr>
            <w:r w:rsidRPr="00007A45">
              <w:rPr>
                <w:rFonts w:asciiTheme="minorHAnsi" w:hAnsiTheme="minorHAnsi" w:cs="Arial"/>
                <w:sz w:val="22"/>
                <w:szCs w:val="22"/>
              </w:rPr>
              <w:t>Causes, pathophysiology and management of acute gastroenteritis and its complications, including secondary lactose intolerance</w:t>
            </w:r>
          </w:p>
          <w:p w14:paraId="11D33A18" w14:textId="77777777" w:rsidR="00007A45" w:rsidRPr="00007A45" w:rsidRDefault="00007A45">
            <w:pPr>
              <w:numPr>
                <w:ilvl w:val="0"/>
                <w:numId w:val="33"/>
              </w:numPr>
              <w:spacing w:line="276" w:lineRule="auto"/>
              <w:rPr>
                <w:rFonts w:asciiTheme="minorHAnsi" w:hAnsiTheme="minorHAnsi" w:cs="Arial"/>
                <w:sz w:val="22"/>
                <w:szCs w:val="22"/>
              </w:rPr>
            </w:pPr>
            <w:r w:rsidRPr="00007A45">
              <w:rPr>
                <w:rFonts w:asciiTheme="minorHAnsi" w:hAnsiTheme="minorHAnsi" w:cs="Arial"/>
                <w:sz w:val="22"/>
                <w:szCs w:val="22"/>
              </w:rPr>
              <w:t>Causes, pathophysiology and management of chronic diarrhoea</w:t>
            </w:r>
          </w:p>
          <w:p w14:paraId="6F6852BA" w14:textId="77777777" w:rsidR="00007A45" w:rsidRPr="00007A45" w:rsidRDefault="00007A45">
            <w:pPr>
              <w:numPr>
                <w:ilvl w:val="0"/>
                <w:numId w:val="33"/>
              </w:numPr>
              <w:spacing w:line="276" w:lineRule="auto"/>
              <w:rPr>
                <w:rFonts w:asciiTheme="minorHAnsi" w:hAnsiTheme="minorHAnsi" w:cs="Arial"/>
                <w:sz w:val="22"/>
                <w:szCs w:val="22"/>
              </w:rPr>
            </w:pPr>
            <w:r w:rsidRPr="00007A45">
              <w:rPr>
                <w:rFonts w:asciiTheme="minorHAnsi" w:hAnsiTheme="minorHAnsi" w:cs="Arial"/>
                <w:sz w:val="22"/>
                <w:szCs w:val="22"/>
              </w:rPr>
              <w:t>Hirschsprung disease and causes of constipation</w:t>
            </w:r>
          </w:p>
          <w:p w14:paraId="103AA9A0" w14:textId="77777777" w:rsidR="00007A45" w:rsidRPr="00007A45" w:rsidRDefault="00007A45">
            <w:pPr>
              <w:numPr>
                <w:ilvl w:val="0"/>
                <w:numId w:val="33"/>
              </w:numPr>
              <w:spacing w:line="276" w:lineRule="auto"/>
              <w:rPr>
                <w:rFonts w:asciiTheme="minorHAnsi" w:hAnsiTheme="minorHAnsi" w:cs="Arial"/>
                <w:sz w:val="22"/>
                <w:szCs w:val="22"/>
              </w:rPr>
            </w:pPr>
            <w:r w:rsidRPr="00007A45">
              <w:rPr>
                <w:rFonts w:asciiTheme="minorHAnsi" w:hAnsiTheme="minorHAnsi" w:cs="Arial"/>
                <w:sz w:val="22"/>
                <w:szCs w:val="22"/>
              </w:rPr>
              <w:lastRenderedPageBreak/>
              <w:t>Diagnosis and management of pyloric stenosis, intussusceptions and other causes of intestinal obstruction</w:t>
            </w:r>
          </w:p>
          <w:p w14:paraId="358A22F0" w14:textId="77777777" w:rsidR="00007A45" w:rsidRDefault="00007A45">
            <w:pPr>
              <w:numPr>
                <w:ilvl w:val="0"/>
                <w:numId w:val="33"/>
              </w:numPr>
              <w:spacing w:line="276" w:lineRule="auto"/>
              <w:rPr>
                <w:rFonts w:asciiTheme="minorHAnsi" w:hAnsiTheme="minorHAnsi" w:cs="Arial"/>
                <w:sz w:val="22"/>
                <w:szCs w:val="22"/>
              </w:rPr>
            </w:pPr>
            <w:r w:rsidRPr="00007A45">
              <w:rPr>
                <w:rFonts w:asciiTheme="minorHAnsi" w:hAnsiTheme="minorHAnsi" w:cs="Arial"/>
                <w:sz w:val="22"/>
                <w:szCs w:val="22"/>
              </w:rPr>
              <w:t>Tests available for assessing gastrointestinal and hepatic disease</w:t>
            </w:r>
          </w:p>
          <w:p w14:paraId="0F6B136D" w14:textId="77777777" w:rsidR="006C29CC" w:rsidRPr="00007A45" w:rsidRDefault="006C29CC" w:rsidP="006C29CC">
            <w:pPr>
              <w:spacing w:line="276" w:lineRule="auto"/>
              <w:ind w:left="360"/>
              <w:rPr>
                <w:rFonts w:asciiTheme="minorHAnsi" w:hAnsiTheme="minorHAnsi" w:cs="Arial"/>
                <w:sz w:val="22"/>
                <w:szCs w:val="22"/>
              </w:rPr>
            </w:pPr>
          </w:p>
        </w:tc>
        <w:tc>
          <w:tcPr>
            <w:tcW w:w="4451" w:type="dxa"/>
          </w:tcPr>
          <w:p w14:paraId="19D505F5" w14:textId="77777777" w:rsidR="00007A45" w:rsidRPr="00007A45" w:rsidRDefault="00007A45">
            <w:pPr>
              <w:numPr>
                <w:ilvl w:val="0"/>
                <w:numId w:val="33"/>
              </w:numPr>
              <w:spacing w:line="276" w:lineRule="auto"/>
              <w:rPr>
                <w:rFonts w:asciiTheme="minorHAnsi" w:hAnsiTheme="minorHAnsi" w:cs="Arial"/>
                <w:sz w:val="22"/>
                <w:szCs w:val="22"/>
              </w:rPr>
            </w:pPr>
            <w:r w:rsidRPr="00007A45">
              <w:rPr>
                <w:rFonts w:asciiTheme="minorHAnsi" w:hAnsiTheme="minorHAnsi" w:cs="Arial"/>
                <w:sz w:val="22"/>
                <w:szCs w:val="22"/>
              </w:rPr>
              <w:lastRenderedPageBreak/>
              <w:t>Perform abdominal examination</w:t>
            </w:r>
          </w:p>
          <w:p w14:paraId="1C5234D0" w14:textId="77777777" w:rsidR="00007A45" w:rsidRPr="00007A45" w:rsidRDefault="00007A45">
            <w:pPr>
              <w:numPr>
                <w:ilvl w:val="0"/>
                <w:numId w:val="33"/>
              </w:numPr>
              <w:spacing w:line="276" w:lineRule="auto"/>
              <w:rPr>
                <w:rFonts w:asciiTheme="minorHAnsi" w:hAnsiTheme="minorHAnsi" w:cs="Arial"/>
                <w:sz w:val="22"/>
                <w:szCs w:val="22"/>
              </w:rPr>
            </w:pPr>
            <w:r w:rsidRPr="00007A45">
              <w:rPr>
                <w:rFonts w:asciiTheme="minorHAnsi" w:hAnsiTheme="minorHAnsi" w:cs="Arial"/>
                <w:sz w:val="22"/>
                <w:szCs w:val="22"/>
              </w:rPr>
              <w:t>Assessment of dehydration</w:t>
            </w:r>
          </w:p>
          <w:p w14:paraId="18C0DADE" w14:textId="77777777" w:rsidR="00007A45" w:rsidRPr="00007A45" w:rsidRDefault="00007A45">
            <w:pPr>
              <w:numPr>
                <w:ilvl w:val="0"/>
                <w:numId w:val="33"/>
              </w:numPr>
              <w:spacing w:line="276" w:lineRule="auto"/>
              <w:rPr>
                <w:rFonts w:asciiTheme="minorHAnsi" w:hAnsiTheme="minorHAnsi" w:cs="Arial"/>
                <w:sz w:val="22"/>
                <w:szCs w:val="22"/>
              </w:rPr>
            </w:pPr>
            <w:r w:rsidRPr="00007A45">
              <w:rPr>
                <w:rFonts w:asciiTheme="minorHAnsi" w:hAnsiTheme="minorHAnsi" w:cs="Arial"/>
                <w:sz w:val="22"/>
                <w:szCs w:val="22"/>
              </w:rPr>
              <w:t>Planning oral and intravenous fluid therapy</w:t>
            </w:r>
          </w:p>
          <w:p w14:paraId="39993F2E" w14:textId="77777777" w:rsidR="00007A45" w:rsidRPr="00007A45" w:rsidRDefault="00007A45">
            <w:pPr>
              <w:numPr>
                <w:ilvl w:val="0"/>
                <w:numId w:val="33"/>
              </w:numPr>
              <w:spacing w:line="276" w:lineRule="auto"/>
              <w:rPr>
                <w:rFonts w:asciiTheme="minorHAnsi" w:hAnsiTheme="minorHAnsi" w:cs="Arial"/>
                <w:sz w:val="22"/>
                <w:szCs w:val="22"/>
              </w:rPr>
            </w:pPr>
            <w:r w:rsidRPr="00007A45">
              <w:rPr>
                <w:rFonts w:asciiTheme="minorHAnsi" w:hAnsiTheme="minorHAnsi" w:cs="Arial"/>
                <w:sz w:val="22"/>
                <w:szCs w:val="22"/>
              </w:rPr>
              <w:t>Interpretation of investigations in paediatric gastroenterology and hepatology</w:t>
            </w:r>
          </w:p>
        </w:tc>
      </w:tr>
    </w:tbl>
    <w:p w14:paraId="3C5A7B47" w14:textId="77777777" w:rsidR="00007A45" w:rsidRPr="00007A45" w:rsidRDefault="00007A45" w:rsidP="00007A45">
      <w:pPr>
        <w:spacing w:line="276" w:lineRule="auto"/>
        <w:rPr>
          <w:rFonts w:asciiTheme="minorHAnsi" w:hAnsiTheme="minorHAnsi" w:cs="Arial"/>
          <w:sz w:val="22"/>
          <w:szCs w:val="22"/>
        </w:rPr>
      </w:pPr>
    </w:p>
    <w:p w14:paraId="76381733" w14:textId="77777777" w:rsidR="00007A45" w:rsidRPr="00007A45" w:rsidRDefault="00007A45" w:rsidP="00007A45">
      <w:pPr>
        <w:spacing w:line="276" w:lineRule="auto"/>
        <w:rPr>
          <w:rFonts w:asciiTheme="minorHAnsi" w:hAnsiTheme="minorHAnsi" w:cs="Arial"/>
          <w:sz w:val="22"/>
          <w:szCs w:val="22"/>
        </w:rPr>
      </w:pPr>
    </w:p>
    <w:p w14:paraId="60DEF982" w14:textId="2A0ADF0D" w:rsidR="00007A45" w:rsidRPr="00007A45" w:rsidRDefault="002519EC">
      <w:pPr>
        <w:numPr>
          <w:ilvl w:val="0"/>
          <w:numId w:val="51"/>
        </w:numPr>
        <w:spacing w:line="276" w:lineRule="auto"/>
        <w:rPr>
          <w:rFonts w:asciiTheme="minorHAnsi" w:hAnsiTheme="minorHAnsi" w:cs="Arial"/>
          <w:sz w:val="22"/>
          <w:szCs w:val="22"/>
        </w:rPr>
      </w:pPr>
      <w:r>
        <w:rPr>
          <w:rFonts w:asciiTheme="minorHAnsi" w:hAnsiTheme="minorHAnsi" w:cs="Arial"/>
          <w:sz w:val="22"/>
          <w:szCs w:val="22"/>
        </w:rPr>
        <w:t xml:space="preserve">Clinical </w:t>
      </w:r>
      <w:r w:rsidR="00007A45" w:rsidRPr="00007A45">
        <w:rPr>
          <w:rFonts w:asciiTheme="minorHAnsi" w:hAnsiTheme="minorHAnsi" w:cs="Arial"/>
          <w:sz w:val="22"/>
          <w:szCs w:val="22"/>
        </w:rPr>
        <w:t>Genetics and Congenital Defects</w:t>
      </w:r>
    </w:p>
    <w:p w14:paraId="6516E556" w14:textId="77777777" w:rsidR="00007A45" w:rsidRPr="00007A45" w:rsidRDefault="00007A45" w:rsidP="00007A45">
      <w:pPr>
        <w:spacing w:line="276" w:lineRule="auto"/>
        <w:ind w:left="360"/>
        <w:rPr>
          <w:rFonts w:asciiTheme="minorHAnsi" w:hAnsiTheme="minorHAnsi" w:cs="Arial"/>
          <w:sz w:val="22"/>
          <w:szCs w:val="22"/>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3"/>
        <w:gridCol w:w="4333"/>
      </w:tblGrid>
      <w:tr w:rsidR="00007A45" w:rsidRPr="00007A45" w14:paraId="228E57E5" w14:textId="77777777" w:rsidTr="006C29CC">
        <w:tc>
          <w:tcPr>
            <w:tcW w:w="4431" w:type="dxa"/>
            <w:shd w:val="clear" w:color="auto" w:fill="DDD9C3" w:themeFill="background2" w:themeFillShade="E6"/>
          </w:tcPr>
          <w:p w14:paraId="3A6910C6" w14:textId="77777777" w:rsidR="00007A45" w:rsidRPr="00007A45" w:rsidRDefault="00007A45" w:rsidP="00007A45">
            <w:pPr>
              <w:spacing w:line="276" w:lineRule="auto"/>
              <w:jc w:val="center"/>
              <w:rPr>
                <w:rFonts w:asciiTheme="minorHAnsi" w:hAnsiTheme="minorHAnsi" w:cs="Arial"/>
                <w:b/>
                <w:sz w:val="22"/>
                <w:szCs w:val="22"/>
              </w:rPr>
            </w:pPr>
            <w:r w:rsidRPr="00007A45">
              <w:rPr>
                <w:rFonts w:asciiTheme="minorHAnsi" w:hAnsiTheme="minorHAnsi" w:cs="Arial"/>
                <w:b/>
                <w:sz w:val="22"/>
                <w:szCs w:val="22"/>
              </w:rPr>
              <w:t>Basic Knowledge</w:t>
            </w:r>
          </w:p>
          <w:p w14:paraId="6BB5516C" w14:textId="77777777" w:rsidR="00007A45" w:rsidRPr="00007A45" w:rsidRDefault="00007A45" w:rsidP="00007A45">
            <w:pPr>
              <w:spacing w:line="276" w:lineRule="auto"/>
              <w:jc w:val="center"/>
              <w:rPr>
                <w:rFonts w:asciiTheme="minorHAnsi" w:hAnsiTheme="minorHAnsi" w:cs="Arial"/>
                <w:b/>
                <w:sz w:val="22"/>
                <w:szCs w:val="22"/>
              </w:rPr>
            </w:pPr>
          </w:p>
        </w:tc>
        <w:tc>
          <w:tcPr>
            <w:tcW w:w="4451" w:type="dxa"/>
            <w:shd w:val="clear" w:color="auto" w:fill="DDD9C3" w:themeFill="background2" w:themeFillShade="E6"/>
          </w:tcPr>
          <w:p w14:paraId="26017FBE" w14:textId="77777777" w:rsidR="00007A45" w:rsidRPr="00007A45" w:rsidRDefault="00007A45" w:rsidP="00007A45">
            <w:pPr>
              <w:spacing w:line="276" w:lineRule="auto"/>
              <w:jc w:val="center"/>
              <w:rPr>
                <w:rFonts w:asciiTheme="minorHAnsi" w:hAnsiTheme="minorHAnsi" w:cs="Arial"/>
                <w:b/>
                <w:sz w:val="22"/>
                <w:szCs w:val="22"/>
              </w:rPr>
            </w:pPr>
            <w:r w:rsidRPr="00007A45">
              <w:rPr>
                <w:rFonts w:asciiTheme="minorHAnsi" w:hAnsiTheme="minorHAnsi" w:cs="Arial"/>
                <w:b/>
                <w:sz w:val="22"/>
                <w:szCs w:val="22"/>
              </w:rPr>
              <w:t>Clinical and technical skills</w:t>
            </w:r>
          </w:p>
        </w:tc>
      </w:tr>
      <w:tr w:rsidR="00007A45" w:rsidRPr="00007A45" w14:paraId="3100DA4B" w14:textId="77777777" w:rsidTr="00603513">
        <w:tc>
          <w:tcPr>
            <w:tcW w:w="4431" w:type="dxa"/>
          </w:tcPr>
          <w:p w14:paraId="49CEA4B0" w14:textId="77777777" w:rsidR="00007A45" w:rsidRPr="00007A45" w:rsidRDefault="00007A45">
            <w:pPr>
              <w:numPr>
                <w:ilvl w:val="0"/>
                <w:numId w:val="34"/>
              </w:numPr>
              <w:spacing w:line="276" w:lineRule="auto"/>
              <w:rPr>
                <w:rFonts w:asciiTheme="minorHAnsi" w:hAnsiTheme="minorHAnsi" w:cs="Arial"/>
                <w:sz w:val="22"/>
                <w:szCs w:val="22"/>
              </w:rPr>
            </w:pPr>
            <w:r w:rsidRPr="00007A45">
              <w:rPr>
                <w:rFonts w:asciiTheme="minorHAnsi" w:hAnsiTheme="minorHAnsi" w:cs="Arial"/>
                <w:sz w:val="22"/>
                <w:szCs w:val="22"/>
              </w:rPr>
              <w:t>Basic genetics (chromosome structure and function, replication in meiosis and mitosis, protein transcription)</w:t>
            </w:r>
          </w:p>
          <w:p w14:paraId="1790CC22" w14:textId="77777777" w:rsidR="00007A45" w:rsidRPr="00007A45" w:rsidRDefault="00007A45">
            <w:pPr>
              <w:numPr>
                <w:ilvl w:val="0"/>
                <w:numId w:val="34"/>
              </w:numPr>
              <w:spacing w:line="276" w:lineRule="auto"/>
              <w:rPr>
                <w:rFonts w:asciiTheme="minorHAnsi" w:hAnsiTheme="minorHAnsi" w:cs="Arial"/>
                <w:sz w:val="22"/>
                <w:szCs w:val="22"/>
              </w:rPr>
            </w:pPr>
            <w:r w:rsidRPr="00007A45">
              <w:rPr>
                <w:rFonts w:asciiTheme="minorHAnsi" w:hAnsiTheme="minorHAnsi" w:cs="Arial"/>
                <w:sz w:val="22"/>
                <w:szCs w:val="22"/>
              </w:rPr>
              <w:t>Basics of genetic disorders and mode of inheritance</w:t>
            </w:r>
          </w:p>
          <w:p w14:paraId="28F3DFD0" w14:textId="77777777" w:rsidR="00007A45" w:rsidRPr="00007A45" w:rsidRDefault="00007A45">
            <w:pPr>
              <w:numPr>
                <w:ilvl w:val="0"/>
                <w:numId w:val="34"/>
              </w:numPr>
              <w:spacing w:line="276" w:lineRule="auto"/>
              <w:rPr>
                <w:rFonts w:asciiTheme="minorHAnsi" w:hAnsiTheme="minorHAnsi" w:cs="Arial"/>
                <w:sz w:val="22"/>
                <w:szCs w:val="22"/>
              </w:rPr>
            </w:pPr>
            <w:r w:rsidRPr="00007A45">
              <w:rPr>
                <w:rFonts w:asciiTheme="minorHAnsi" w:hAnsiTheme="minorHAnsi" w:cs="Arial"/>
                <w:sz w:val="22"/>
                <w:szCs w:val="22"/>
              </w:rPr>
              <w:t>Chromosomal abnormalities eg Down, Patau and Edward syndrome</w:t>
            </w:r>
          </w:p>
          <w:p w14:paraId="2EDDEF87" w14:textId="77777777" w:rsidR="00007A45" w:rsidRDefault="00007A45">
            <w:pPr>
              <w:numPr>
                <w:ilvl w:val="0"/>
                <w:numId w:val="34"/>
              </w:numPr>
              <w:spacing w:line="276" w:lineRule="auto"/>
              <w:rPr>
                <w:rFonts w:asciiTheme="minorHAnsi" w:hAnsiTheme="minorHAnsi" w:cs="Arial"/>
                <w:sz w:val="22"/>
                <w:szCs w:val="22"/>
              </w:rPr>
            </w:pPr>
            <w:r w:rsidRPr="00007A45">
              <w:rPr>
                <w:rFonts w:asciiTheme="minorHAnsi" w:hAnsiTheme="minorHAnsi" w:cs="Arial"/>
                <w:sz w:val="22"/>
                <w:szCs w:val="22"/>
              </w:rPr>
              <w:t>Clinical and nutritional importance of major metabolic pathways eg carbohydrate, protein and fat metabolism</w:t>
            </w:r>
          </w:p>
          <w:p w14:paraId="133AD407" w14:textId="77777777" w:rsidR="006C29CC" w:rsidRPr="00007A45" w:rsidRDefault="006C29CC" w:rsidP="006C29CC">
            <w:pPr>
              <w:spacing w:line="276" w:lineRule="auto"/>
              <w:ind w:left="360"/>
              <w:rPr>
                <w:rFonts w:asciiTheme="minorHAnsi" w:hAnsiTheme="minorHAnsi" w:cs="Arial"/>
                <w:sz w:val="22"/>
                <w:szCs w:val="22"/>
              </w:rPr>
            </w:pPr>
          </w:p>
        </w:tc>
        <w:tc>
          <w:tcPr>
            <w:tcW w:w="4451" w:type="dxa"/>
          </w:tcPr>
          <w:p w14:paraId="52E4DD0B" w14:textId="77777777" w:rsidR="00007A45" w:rsidRPr="00007A45" w:rsidRDefault="00007A45">
            <w:pPr>
              <w:numPr>
                <w:ilvl w:val="0"/>
                <w:numId w:val="34"/>
              </w:numPr>
              <w:spacing w:line="276" w:lineRule="auto"/>
              <w:rPr>
                <w:rFonts w:asciiTheme="minorHAnsi" w:hAnsiTheme="minorHAnsi" w:cs="Arial"/>
                <w:sz w:val="22"/>
                <w:szCs w:val="22"/>
              </w:rPr>
            </w:pPr>
            <w:r w:rsidRPr="00007A45">
              <w:rPr>
                <w:rFonts w:asciiTheme="minorHAnsi" w:hAnsiTheme="minorHAnsi" w:cs="Arial"/>
                <w:sz w:val="22"/>
                <w:szCs w:val="22"/>
              </w:rPr>
              <w:t>Assessment of an infant or child with dysmorphic features</w:t>
            </w:r>
          </w:p>
        </w:tc>
      </w:tr>
    </w:tbl>
    <w:p w14:paraId="08C34D49" w14:textId="77777777" w:rsidR="00007A45" w:rsidRPr="00007A45" w:rsidRDefault="00007A45" w:rsidP="00007A45">
      <w:pPr>
        <w:spacing w:line="276" w:lineRule="auto"/>
        <w:ind w:left="360"/>
        <w:rPr>
          <w:rFonts w:asciiTheme="minorHAnsi" w:hAnsiTheme="minorHAnsi" w:cs="Arial"/>
          <w:sz w:val="22"/>
          <w:szCs w:val="22"/>
        </w:rPr>
      </w:pPr>
    </w:p>
    <w:p w14:paraId="47789B6C" w14:textId="77777777" w:rsidR="00007A45" w:rsidRPr="00007A45" w:rsidRDefault="00007A45" w:rsidP="00007A45">
      <w:pPr>
        <w:spacing w:line="276" w:lineRule="auto"/>
        <w:rPr>
          <w:rFonts w:asciiTheme="minorHAnsi" w:hAnsiTheme="minorHAnsi" w:cs="Arial"/>
          <w:sz w:val="22"/>
          <w:szCs w:val="22"/>
        </w:rPr>
      </w:pPr>
    </w:p>
    <w:p w14:paraId="78EF5705" w14:textId="77777777" w:rsidR="00007A45" w:rsidRPr="00007A45" w:rsidRDefault="00007A45">
      <w:pPr>
        <w:numPr>
          <w:ilvl w:val="0"/>
          <w:numId w:val="51"/>
        </w:numPr>
        <w:spacing w:line="276" w:lineRule="auto"/>
        <w:rPr>
          <w:rFonts w:asciiTheme="minorHAnsi" w:hAnsiTheme="minorHAnsi" w:cs="Arial"/>
          <w:sz w:val="22"/>
          <w:szCs w:val="22"/>
        </w:rPr>
      </w:pPr>
      <w:r w:rsidRPr="00007A45">
        <w:rPr>
          <w:rFonts w:asciiTheme="minorHAnsi" w:hAnsiTheme="minorHAnsi" w:cs="Arial"/>
          <w:sz w:val="22"/>
          <w:szCs w:val="22"/>
        </w:rPr>
        <w:t>Genito-urinary system</w:t>
      </w:r>
    </w:p>
    <w:p w14:paraId="10EA6463" w14:textId="77777777" w:rsidR="00007A45" w:rsidRPr="00007A45" w:rsidRDefault="00007A45" w:rsidP="00007A45">
      <w:pPr>
        <w:spacing w:line="276" w:lineRule="auto"/>
        <w:ind w:left="360"/>
        <w:rPr>
          <w:rFonts w:asciiTheme="minorHAnsi" w:hAnsiTheme="minorHAnsi" w:cs="Arial"/>
          <w:sz w:val="22"/>
          <w:szCs w:val="22"/>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7"/>
        <w:gridCol w:w="4329"/>
      </w:tblGrid>
      <w:tr w:rsidR="00007A45" w:rsidRPr="00007A45" w14:paraId="51F0C9FA" w14:textId="77777777" w:rsidTr="006C29CC">
        <w:tc>
          <w:tcPr>
            <w:tcW w:w="4431" w:type="dxa"/>
            <w:shd w:val="clear" w:color="auto" w:fill="DDD9C3" w:themeFill="background2" w:themeFillShade="E6"/>
          </w:tcPr>
          <w:p w14:paraId="0B19F053" w14:textId="77777777" w:rsidR="00007A45" w:rsidRPr="00007A45" w:rsidRDefault="00007A45" w:rsidP="00007A45">
            <w:pPr>
              <w:spacing w:line="276" w:lineRule="auto"/>
              <w:jc w:val="center"/>
              <w:rPr>
                <w:rFonts w:asciiTheme="minorHAnsi" w:hAnsiTheme="minorHAnsi" w:cs="Arial"/>
                <w:b/>
                <w:sz w:val="22"/>
                <w:szCs w:val="22"/>
              </w:rPr>
            </w:pPr>
            <w:r w:rsidRPr="00007A45">
              <w:rPr>
                <w:rFonts w:asciiTheme="minorHAnsi" w:hAnsiTheme="minorHAnsi" w:cs="Arial"/>
                <w:b/>
                <w:sz w:val="22"/>
                <w:szCs w:val="22"/>
              </w:rPr>
              <w:t>Basic Knowledge</w:t>
            </w:r>
          </w:p>
          <w:p w14:paraId="7D256921" w14:textId="77777777" w:rsidR="00007A45" w:rsidRPr="00007A45" w:rsidRDefault="00007A45" w:rsidP="00007A45">
            <w:pPr>
              <w:spacing w:line="276" w:lineRule="auto"/>
              <w:jc w:val="center"/>
              <w:rPr>
                <w:rFonts w:asciiTheme="minorHAnsi" w:hAnsiTheme="minorHAnsi" w:cs="Arial"/>
                <w:b/>
                <w:sz w:val="22"/>
                <w:szCs w:val="22"/>
              </w:rPr>
            </w:pPr>
          </w:p>
        </w:tc>
        <w:tc>
          <w:tcPr>
            <w:tcW w:w="4451" w:type="dxa"/>
            <w:shd w:val="clear" w:color="auto" w:fill="DDD9C3" w:themeFill="background2" w:themeFillShade="E6"/>
          </w:tcPr>
          <w:p w14:paraId="1F3F140C" w14:textId="77777777" w:rsidR="00007A45" w:rsidRPr="00007A45" w:rsidRDefault="00007A45" w:rsidP="00007A45">
            <w:pPr>
              <w:spacing w:line="276" w:lineRule="auto"/>
              <w:jc w:val="center"/>
              <w:rPr>
                <w:rFonts w:asciiTheme="minorHAnsi" w:hAnsiTheme="minorHAnsi" w:cs="Arial"/>
                <w:b/>
                <w:sz w:val="22"/>
                <w:szCs w:val="22"/>
              </w:rPr>
            </w:pPr>
            <w:r w:rsidRPr="00007A45">
              <w:rPr>
                <w:rFonts w:asciiTheme="minorHAnsi" w:hAnsiTheme="minorHAnsi" w:cs="Arial"/>
                <w:b/>
                <w:sz w:val="22"/>
                <w:szCs w:val="22"/>
              </w:rPr>
              <w:t>Clinical and technical skills</w:t>
            </w:r>
          </w:p>
        </w:tc>
      </w:tr>
      <w:tr w:rsidR="00007A45" w:rsidRPr="00007A45" w14:paraId="66D63BD2" w14:textId="77777777" w:rsidTr="00603513">
        <w:tc>
          <w:tcPr>
            <w:tcW w:w="4431" w:type="dxa"/>
          </w:tcPr>
          <w:p w14:paraId="1D816FD0" w14:textId="77777777" w:rsidR="00007A45" w:rsidRPr="00007A45" w:rsidRDefault="00007A45">
            <w:pPr>
              <w:numPr>
                <w:ilvl w:val="0"/>
                <w:numId w:val="47"/>
              </w:numPr>
              <w:spacing w:line="276" w:lineRule="auto"/>
              <w:rPr>
                <w:rFonts w:asciiTheme="minorHAnsi" w:hAnsiTheme="minorHAnsi" w:cs="Arial"/>
                <w:sz w:val="22"/>
                <w:szCs w:val="22"/>
              </w:rPr>
            </w:pPr>
            <w:r w:rsidRPr="00007A45">
              <w:rPr>
                <w:rFonts w:asciiTheme="minorHAnsi" w:hAnsiTheme="minorHAnsi" w:cs="Arial"/>
                <w:sz w:val="22"/>
                <w:szCs w:val="22"/>
              </w:rPr>
              <w:t>Changes in renal physiology from newborn to adult</w:t>
            </w:r>
          </w:p>
          <w:p w14:paraId="09AB38EF" w14:textId="77777777" w:rsidR="00007A45" w:rsidRPr="00007A45" w:rsidRDefault="00007A45">
            <w:pPr>
              <w:numPr>
                <w:ilvl w:val="0"/>
                <w:numId w:val="47"/>
              </w:numPr>
              <w:spacing w:line="276" w:lineRule="auto"/>
              <w:rPr>
                <w:rFonts w:asciiTheme="minorHAnsi" w:hAnsiTheme="minorHAnsi" w:cs="Arial"/>
                <w:sz w:val="22"/>
                <w:szCs w:val="22"/>
              </w:rPr>
            </w:pPr>
            <w:r w:rsidRPr="00007A45">
              <w:rPr>
                <w:rFonts w:asciiTheme="minorHAnsi" w:hAnsiTheme="minorHAnsi" w:cs="Arial"/>
                <w:sz w:val="22"/>
                <w:szCs w:val="22"/>
              </w:rPr>
              <w:t>Physiology of water and electrolyte balance</w:t>
            </w:r>
          </w:p>
          <w:p w14:paraId="08B3EF69" w14:textId="77777777" w:rsidR="00007A45" w:rsidRPr="00007A45" w:rsidRDefault="00007A45">
            <w:pPr>
              <w:numPr>
                <w:ilvl w:val="0"/>
                <w:numId w:val="47"/>
              </w:numPr>
              <w:spacing w:line="276" w:lineRule="auto"/>
              <w:rPr>
                <w:rFonts w:asciiTheme="minorHAnsi" w:hAnsiTheme="minorHAnsi" w:cs="Arial"/>
                <w:sz w:val="22"/>
                <w:szCs w:val="22"/>
              </w:rPr>
            </w:pPr>
            <w:r w:rsidRPr="00007A45">
              <w:rPr>
                <w:rFonts w:asciiTheme="minorHAnsi" w:hAnsiTheme="minorHAnsi" w:cs="Arial"/>
                <w:sz w:val="22"/>
                <w:szCs w:val="22"/>
              </w:rPr>
              <w:t>Management of water and electrolyte imbalance</w:t>
            </w:r>
          </w:p>
          <w:p w14:paraId="79F446AA" w14:textId="77777777" w:rsidR="00007A45" w:rsidRPr="00007A45" w:rsidRDefault="00007A45">
            <w:pPr>
              <w:numPr>
                <w:ilvl w:val="0"/>
                <w:numId w:val="47"/>
              </w:numPr>
              <w:spacing w:line="276" w:lineRule="auto"/>
              <w:rPr>
                <w:rFonts w:asciiTheme="minorHAnsi" w:hAnsiTheme="minorHAnsi" w:cs="Arial"/>
                <w:sz w:val="22"/>
                <w:szCs w:val="22"/>
              </w:rPr>
            </w:pPr>
            <w:r w:rsidRPr="00007A45">
              <w:rPr>
                <w:rFonts w:asciiTheme="minorHAnsi" w:hAnsiTheme="minorHAnsi" w:cs="Arial"/>
                <w:sz w:val="22"/>
                <w:szCs w:val="22"/>
              </w:rPr>
              <w:t>Requirements for fluid and electrolytes in health and disease</w:t>
            </w:r>
          </w:p>
          <w:p w14:paraId="2B47D874" w14:textId="77777777" w:rsidR="00007A45" w:rsidRPr="00007A45" w:rsidRDefault="00007A45">
            <w:pPr>
              <w:numPr>
                <w:ilvl w:val="0"/>
                <w:numId w:val="47"/>
              </w:numPr>
              <w:spacing w:line="276" w:lineRule="auto"/>
              <w:rPr>
                <w:rFonts w:asciiTheme="minorHAnsi" w:hAnsiTheme="minorHAnsi" w:cs="Arial"/>
                <w:sz w:val="22"/>
                <w:szCs w:val="22"/>
              </w:rPr>
            </w:pPr>
            <w:r w:rsidRPr="00007A45">
              <w:rPr>
                <w:rFonts w:asciiTheme="minorHAnsi" w:hAnsiTheme="minorHAnsi" w:cs="Arial"/>
                <w:sz w:val="22"/>
                <w:szCs w:val="22"/>
              </w:rPr>
              <w:t>Understanding acid-base balance in health and disease</w:t>
            </w:r>
          </w:p>
          <w:p w14:paraId="7E4794CE" w14:textId="77777777" w:rsidR="00007A45" w:rsidRPr="00007A45" w:rsidRDefault="00007A45">
            <w:pPr>
              <w:numPr>
                <w:ilvl w:val="0"/>
                <w:numId w:val="47"/>
              </w:numPr>
              <w:spacing w:line="276" w:lineRule="auto"/>
              <w:rPr>
                <w:rFonts w:asciiTheme="minorHAnsi" w:hAnsiTheme="minorHAnsi" w:cs="Arial"/>
                <w:sz w:val="22"/>
                <w:szCs w:val="22"/>
              </w:rPr>
            </w:pPr>
            <w:r w:rsidRPr="00007A45">
              <w:rPr>
                <w:rFonts w:asciiTheme="minorHAnsi" w:hAnsiTheme="minorHAnsi" w:cs="Arial"/>
                <w:sz w:val="22"/>
                <w:szCs w:val="22"/>
              </w:rPr>
              <w:t>Urinary tract infection and reflux nephropathy</w:t>
            </w:r>
          </w:p>
          <w:p w14:paraId="1B24ABA8" w14:textId="77777777" w:rsidR="00007A45" w:rsidRPr="00007A45" w:rsidRDefault="00007A45">
            <w:pPr>
              <w:numPr>
                <w:ilvl w:val="0"/>
                <w:numId w:val="47"/>
              </w:numPr>
              <w:spacing w:line="276" w:lineRule="auto"/>
              <w:rPr>
                <w:rFonts w:asciiTheme="minorHAnsi" w:hAnsiTheme="minorHAnsi" w:cs="Arial"/>
                <w:sz w:val="22"/>
                <w:szCs w:val="22"/>
              </w:rPr>
            </w:pPr>
            <w:r w:rsidRPr="00007A45">
              <w:rPr>
                <w:rFonts w:asciiTheme="minorHAnsi" w:hAnsiTheme="minorHAnsi" w:cs="Arial"/>
                <w:sz w:val="22"/>
                <w:szCs w:val="22"/>
              </w:rPr>
              <w:t xml:space="preserve">Diagnosis, pathogenesis and management of nephrotic syndrome </w:t>
            </w:r>
            <w:r w:rsidRPr="00007A45">
              <w:rPr>
                <w:rFonts w:asciiTheme="minorHAnsi" w:hAnsiTheme="minorHAnsi" w:cs="Arial"/>
                <w:sz w:val="22"/>
                <w:szCs w:val="22"/>
              </w:rPr>
              <w:lastRenderedPageBreak/>
              <w:t>including indications and long term complications of steroid use</w:t>
            </w:r>
          </w:p>
          <w:p w14:paraId="68DA1994" w14:textId="77777777" w:rsidR="00007A45" w:rsidRPr="00007A45" w:rsidRDefault="00007A45">
            <w:pPr>
              <w:numPr>
                <w:ilvl w:val="0"/>
                <w:numId w:val="47"/>
              </w:numPr>
              <w:spacing w:line="276" w:lineRule="auto"/>
              <w:rPr>
                <w:rFonts w:asciiTheme="minorHAnsi" w:hAnsiTheme="minorHAnsi" w:cs="Arial"/>
                <w:sz w:val="22"/>
                <w:szCs w:val="22"/>
              </w:rPr>
            </w:pPr>
            <w:r w:rsidRPr="00007A45">
              <w:rPr>
                <w:rFonts w:asciiTheme="minorHAnsi" w:hAnsiTheme="minorHAnsi" w:cs="Arial"/>
                <w:sz w:val="22"/>
                <w:szCs w:val="22"/>
              </w:rPr>
              <w:t>Diagnosis, pathogenesis and management of acute postinfectious glomerulonephritis</w:t>
            </w:r>
          </w:p>
          <w:p w14:paraId="121442E5" w14:textId="77777777" w:rsidR="00007A45" w:rsidRPr="00007A45" w:rsidRDefault="00007A45">
            <w:pPr>
              <w:numPr>
                <w:ilvl w:val="0"/>
                <w:numId w:val="47"/>
              </w:numPr>
              <w:spacing w:line="276" w:lineRule="auto"/>
              <w:rPr>
                <w:rFonts w:asciiTheme="minorHAnsi" w:hAnsiTheme="minorHAnsi" w:cs="Arial"/>
                <w:sz w:val="22"/>
                <w:szCs w:val="22"/>
              </w:rPr>
            </w:pPr>
            <w:r w:rsidRPr="00007A45">
              <w:rPr>
                <w:rFonts w:asciiTheme="minorHAnsi" w:hAnsiTheme="minorHAnsi" w:cs="Arial"/>
                <w:sz w:val="22"/>
                <w:szCs w:val="22"/>
              </w:rPr>
              <w:t>Normal bladder innervations in understanding mechanisms of neurogenic bladder</w:t>
            </w:r>
          </w:p>
          <w:p w14:paraId="2E5715E5" w14:textId="77777777" w:rsidR="00007A45" w:rsidRPr="00007A45" w:rsidRDefault="000F0D14">
            <w:pPr>
              <w:numPr>
                <w:ilvl w:val="0"/>
                <w:numId w:val="47"/>
              </w:numPr>
              <w:spacing w:line="276" w:lineRule="auto"/>
              <w:rPr>
                <w:rFonts w:asciiTheme="minorHAnsi" w:hAnsiTheme="minorHAnsi" w:cs="Arial"/>
                <w:sz w:val="22"/>
                <w:szCs w:val="22"/>
              </w:rPr>
            </w:pPr>
            <w:r>
              <w:rPr>
                <w:rFonts w:asciiTheme="minorHAnsi" w:hAnsiTheme="minorHAnsi" w:cs="Arial"/>
                <w:sz w:val="22"/>
                <w:szCs w:val="22"/>
              </w:rPr>
              <w:t>Causes and pathophysiolog</w:t>
            </w:r>
            <w:r w:rsidR="00007A45" w:rsidRPr="00007A45">
              <w:rPr>
                <w:rFonts w:asciiTheme="minorHAnsi" w:hAnsiTheme="minorHAnsi" w:cs="Arial"/>
                <w:sz w:val="22"/>
                <w:szCs w:val="22"/>
              </w:rPr>
              <w:t>y of acute and chronic renal failure</w:t>
            </w:r>
          </w:p>
          <w:p w14:paraId="5DEFCFB3" w14:textId="77777777" w:rsidR="00007A45" w:rsidRPr="00007A45" w:rsidRDefault="00007A45">
            <w:pPr>
              <w:numPr>
                <w:ilvl w:val="0"/>
                <w:numId w:val="47"/>
              </w:numPr>
              <w:spacing w:line="276" w:lineRule="auto"/>
              <w:rPr>
                <w:rFonts w:asciiTheme="minorHAnsi" w:hAnsiTheme="minorHAnsi" w:cs="Arial"/>
                <w:sz w:val="22"/>
                <w:szCs w:val="22"/>
              </w:rPr>
            </w:pPr>
            <w:r w:rsidRPr="00007A45">
              <w:rPr>
                <w:rFonts w:asciiTheme="minorHAnsi" w:hAnsiTheme="minorHAnsi" w:cs="Arial"/>
                <w:sz w:val="22"/>
                <w:szCs w:val="22"/>
              </w:rPr>
              <w:t>The relationship of abnormal embryogenesis to clinical disorders</w:t>
            </w:r>
          </w:p>
          <w:p w14:paraId="53FFFA3D" w14:textId="77777777" w:rsidR="00007A45" w:rsidRDefault="00007A45">
            <w:pPr>
              <w:numPr>
                <w:ilvl w:val="0"/>
                <w:numId w:val="47"/>
              </w:numPr>
              <w:spacing w:line="276" w:lineRule="auto"/>
              <w:rPr>
                <w:rFonts w:asciiTheme="minorHAnsi" w:hAnsiTheme="minorHAnsi" w:cs="Arial"/>
                <w:sz w:val="22"/>
                <w:szCs w:val="22"/>
              </w:rPr>
            </w:pPr>
            <w:r w:rsidRPr="00007A45">
              <w:rPr>
                <w:rFonts w:asciiTheme="minorHAnsi" w:hAnsiTheme="minorHAnsi" w:cs="Arial"/>
                <w:sz w:val="22"/>
                <w:szCs w:val="22"/>
              </w:rPr>
              <w:t>Understanding renal function tests</w:t>
            </w:r>
          </w:p>
          <w:p w14:paraId="1E2FEBCD" w14:textId="77777777" w:rsidR="006C29CC" w:rsidRPr="00007A45" w:rsidRDefault="006C29CC" w:rsidP="006C29CC">
            <w:pPr>
              <w:spacing w:line="276" w:lineRule="auto"/>
              <w:ind w:left="360"/>
              <w:rPr>
                <w:rFonts w:asciiTheme="minorHAnsi" w:hAnsiTheme="minorHAnsi" w:cs="Arial"/>
                <w:sz w:val="22"/>
                <w:szCs w:val="22"/>
              </w:rPr>
            </w:pPr>
          </w:p>
        </w:tc>
        <w:tc>
          <w:tcPr>
            <w:tcW w:w="4451" w:type="dxa"/>
          </w:tcPr>
          <w:p w14:paraId="2F75D1B1" w14:textId="77777777" w:rsidR="00007A45" w:rsidRPr="00007A45" w:rsidRDefault="00007A45">
            <w:pPr>
              <w:numPr>
                <w:ilvl w:val="0"/>
                <w:numId w:val="47"/>
              </w:numPr>
              <w:spacing w:line="276" w:lineRule="auto"/>
              <w:rPr>
                <w:rFonts w:asciiTheme="minorHAnsi" w:hAnsiTheme="minorHAnsi" w:cs="Arial"/>
                <w:sz w:val="22"/>
                <w:szCs w:val="22"/>
              </w:rPr>
            </w:pPr>
            <w:r w:rsidRPr="00007A45">
              <w:rPr>
                <w:rFonts w:asciiTheme="minorHAnsi" w:hAnsiTheme="minorHAnsi" w:cs="Arial"/>
                <w:sz w:val="22"/>
                <w:szCs w:val="22"/>
              </w:rPr>
              <w:lastRenderedPageBreak/>
              <w:t>Examination of the kidneys, bladder and genitalia</w:t>
            </w:r>
          </w:p>
          <w:p w14:paraId="55FA524F" w14:textId="77777777" w:rsidR="00007A45" w:rsidRPr="00007A45" w:rsidRDefault="00007A45">
            <w:pPr>
              <w:numPr>
                <w:ilvl w:val="0"/>
                <w:numId w:val="47"/>
              </w:numPr>
              <w:spacing w:line="276" w:lineRule="auto"/>
              <w:rPr>
                <w:rFonts w:asciiTheme="minorHAnsi" w:hAnsiTheme="minorHAnsi" w:cs="Arial"/>
                <w:sz w:val="22"/>
                <w:szCs w:val="22"/>
              </w:rPr>
            </w:pPr>
            <w:r w:rsidRPr="00007A45">
              <w:rPr>
                <w:rFonts w:asciiTheme="minorHAnsi" w:hAnsiTheme="minorHAnsi" w:cs="Arial"/>
                <w:sz w:val="22"/>
                <w:szCs w:val="22"/>
              </w:rPr>
              <w:t>Obtain urine by appropriate techniques including suprapubic tap</w:t>
            </w:r>
          </w:p>
          <w:p w14:paraId="7F3486D3" w14:textId="77777777" w:rsidR="00007A45" w:rsidRPr="00007A45" w:rsidRDefault="00007A45">
            <w:pPr>
              <w:numPr>
                <w:ilvl w:val="0"/>
                <w:numId w:val="47"/>
              </w:numPr>
              <w:spacing w:line="276" w:lineRule="auto"/>
              <w:rPr>
                <w:rFonts w:asciiTheme="minorHAnsi" w:hAnsiTheme="minorHAnsi" w:cs="Arial"/>
                <w:sz w:val="22"/>
                <w:szCs w:val="22"/>
              </w:rPr>
            </w:pPr>
            <w:r w:rsidRPr="00007A45">
              <w:rPr>
                <w:rFonts w:asciiTheme="minorHAnsi" w:hAnsiTheme="minorHAnsi" w:cs="Arial"/>
                <w:sz w:val="22"/>
                <w:szCs w:val="22"/>
              </w:rPr>
              <w:t>Urinary catheterisation</w:t>
            </w:r>
          </w:p>
          <w:p w14:paraId="1D253C99" w14:textId="77777777" w:rsidR="00007A45" w:rsidRPr="00007A45" w:rsidRDefault="00007A45">
            <w:pPr>
              <w:numPr>
                <w:ilvl w:val="0"/>
                <w:numId w:val="47"/>
              </w:numPr>
              <w:spacing w:line="276" w:lineRule="auto"/>
              <w:rPr>
                <w:rFonts w:asciiTheme="minorHAnsi" w:hAnsiTheme="minorHAnsi" w:cs="Arial"/>
                <w:sz w:val="22"/>
                <w:szCs w:val="22"/>
              </w:rPr>
            </w:pPr>
            <w:r w:rsidRPr="00007A45">
              <w:rPr>
                <w:rFonts w:asciiTheme="minorHAnsi" w:hAnsiTheme="minorHAnsi" w:cs="Arial"/>
                <w:sz w:val="22"/>
                <w:szCs w:val="22"/>
              </w:rPr>
              <w:t>Interpretation of urinalysis results</w:t>
            </w:r>
          </w:p>
          <w:p w14:paraId="38927B72" w14:textId="77777777" w:rsidR="00007A45" w:rsidRPr="00007A45" w:rsidRDefault="00007A45">
            <w:pPr>
              <w:numPr>
                <w:ilvl w:val="0"/>
                <w:numId w:val="47"/>
              </w:numPr>
              <w:spacing w:line="276" w:lineRule="auto"/>
              <w:rPr>
                <w:rFonts w:asciiTheme="minorHAnsi" w:hAnsiTheme="minorHAnsi" w:cs="Arial"/>
                <w:sz w:val="22"/>
                <w:szCs w:val="22"/>
              </w:rPr>
            </w:pPr>
            <w:r w:rsidRPr="00007A45">
              <w:rPr>
                <w:rFonts w:asciiTheme="minorHAnsi" w:hAnsiTheme="minorHAnsi" w:cs="Arial"/>
                <w:sz w:val="22"/>
                <w:szCs w:val="22"/>
              </w:rPr>
              <w:t>Understand the use and limitations of urine dipstick</w:t>
            </w:r>
          </w:p>
          <w:p w14:paraId="6696914A" w14:textId="77777777" w:rsidR="00007A45" w:rsidRPr="00007A45" w:rsidRDefault="00007A45">
            <w:pPr>
              <w:numPr>
                <w:ilvl w:val="0"/>
                <w:numId w:val="47"/>
              </w:numPr>
              <w:spacing w:line="276" w:lineRule="auto"/>
              <w:rPr>
                <w:rFonts w:asciiTheme="minorHAnsi" w:hAnsiTheme="minorHAnsi" w:cs="Arial"/>
                <w:sz w:val="22"/>
                <w:szCs w:val="22"/>
              </w:rPr>
            </w:pPr>
            <w:r w:rsidRPr="00007A45">
              <w:rPr>
                <w:rFonts w:asciiTheme="minorHAnsi" w:hAnsiTheme="minorHAnsi" w:cs="Arial"/>
                <w:sz w:val="22"/>
                <w:szCs w:val="22"/>
              </w:rPr>
              <w:t>Interpretation of electrolyte and blood gas results</w:t>
            </w:r>
          </w:p>
          <w:p w14:paraId="3950ABA9" w14:textId="77777777" w:rsidR="00007A45" w:rsidRPr="00007A45" w:rsidRDefault="00007A45" w:rsidP="00007A45">
            <w:pPr>
              <w:spacing w:line="276" w:lineRule="auto"/>
              <w:ind w:left="360"/>
              <w:rPr>
                <w:rFonts w:asciiTheme="minorHAnsi" w:hAnsiTheme="minorHAnsi" w:cs="Arial"/>
                <w:sz w:val="22"/>
                <w:szCs w:val="22"/>
              </w:rPr>
            </w:pPr>
          </w:p>
        </w:tc>
      </w:tr>
    </w:tbl>
    <w:p w14:paraId="43C1E7CB" w14:textId="77777777" w:rsidR="00007A45" w:rsidRPr="00007A45" w:rsidRDefault="00007A45" w:rsidP="00007A45">
      <w:pPr>
        <w:spacing w:line="276" w:lineRule="auto"/>
        <w:ind w:left="360"/>
        <w:rPr>
          <w:rFonts w:asciiTheme="minorHAnsi" w:hAnsiTheme="minorHAnsi" w:cs="Arial"/>
          <w:sz w:val="22"/>
          <w:szCs w:val="22"/>
        </w:rPr>
      </w:pPr>
    </w:p>
    <w:p w14:paraId="00E61DEF" w14:textId="77777777" w:rsidR="00007A45" w:rsidRPr="00007A45" w:rsidRDefault="00007A45" w:rsidP="00007A45">
      <w:pPr>
        <w:spacing w:line="276" w:lineRule="auto"/>
        <w:ind w:left="360"/>
        <w:rPr>
          <w:rFonts w:asciiTheme="minorHAnsi" w:hAnsiTheme="minorHAnsi" w:cs="Arial"/>
          <w:sz w:val="22"/>
          <w:szCs w:val="22"/>
        </w:rPr>
      </w:pPr>
    </w:p>
    <w:p w14:paraId="1716FC5E" w14:textId="77777777" w:rsidR="00007A45" w:rsidRPr="00007A45" w:rsidRDefault="00007A45">
      <w:pPr>
        <w:numPr>
          <w:ilvl w:val="0"/>
          <w:numId w:val="51"/>
        </w:numPr>
        <w:spacing w:line="276" w:lineRule="auto"/>
        <w:rPr>
          <w:rFonts w:asciiTheme="minorHAnsi" w:hAnsiTheme="minorHAnsi" w:cs="Arial"/>
          <w:sz w:val="22"/>
          <w:szCs w:val="22"/>
        </w:rPr>
      </w:pPr>
      <w:r w:rsidRPr="00007A45">
        <w:rPr>
          <w:rFonts w:asciiTheme="minorHAnsi" w:hAnsiTheme="minorHAnsi" w:cs="Arial"/>
          <w:sz w:val="22"/>
          <w:szCs w:val="22"/>
        </w:rPr>
        <w:t>Growth and maturation</w:t>
      </w:r>
    </w:p>
    <w:p w14:paraId="67DC71DF" w14:textId="77777777" w:rsidR="00007A45" w:rsidRPr="00007A45" w:rsidRDefault="00007A45" w:rsidP="00007A45">
      <w:pPr>
        <w:spacing w:line="276" w:lineRule="auto"/>
        <w:ind w:left="360"/>
        <w:rPr>
          <w:rFonts w:asciiTheme="minorHAnsi" w:hAnsiTheme="minorHAnsi" w:cs="Arial"/>
          <w:sz w:val="22"/>
          <w:szCs w:val="22"/>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2"/>
        <w:gridCol w:w="4334"/>
      </w:tblGrid>
      <w:tr w:rsidR="00007A45" w:rsidRPr="00007A45" w14:paraId="49EC0C94" w14:textId="77777777" w:rsidTr="006C29CC">
        <w:tc>
          <w:tcPr>
            <w:tcW w:w="4431" w:type="dxa"/>
            <w:shd w:val="clear" w:color="auto" w:fill="DDD9C3" w:themeFill="background2" w:themeFillShade="E6"/>
          </w:tcPr>
          <w:p w14:paraId="0F09678C" w14:textId="77777777" w:rsidR="00007A45" w:rsidRPr="00007A45" w:rsidRDefault="00007A45" w:rsidP="00007A45">
            <w:pPr>
              <w:spacing w:line="276" w:lineRule="auto"/>
              <w:jc w:val="center"/>
              <w:rPr>
                <w:rFonts w:asciiTheme="minorHAnsi" w:hAnsiTheme="minorHAnsi" w:cs="Arial"/>
                <w:b/>
                <w:sz w:val="22"/>
                <w:szCs w:val="22"/>
              </w:rPr>
            </w:pPr>
            <w:r w:rsidRPr="00007A45">
              <w:rPr>
                <w:rFonts w:asciiTheme="minorHAnsi" w:hAnsiTheme="minorHAnsi" w:cs="Arial"/>
                <w:b/>
                <w:sz w:val="22"/>
                <w:szCs w:val="22"/>
              </w:rPr>
              <w:t>Basic Knowledge</w:t>
            </w:r>
          </w:p>
          <w:p w14:paraId="76D61476" w14:textId="77777777" w:rsidR="00007A45" w:rsidRPr="00007A45" w:rsidRDefault="00007A45" w:rsidP="00007A45">
            <w:pPr>
              <w:spacing w:line="276" w:lineRule="auto"/>
              <w:jc w:val="center"/>
              <w:rPr>
                <w:rFonts w:asciiTheme="minorHAnsi" w:hAnsiTheme="minorHAnsi" w:cs="Arial"/>
                <w:b/>
                <w:sz w:val="22"/>
                <w:szCs w:val="22"/>
              </w:rPr>
            </w:pPr>
          </w:p>
        </w:tc>
        <w:tc>
          <w:tcPr>
            <w:tcW w:w="4451" w:type="dxa"/>
            <w:shd w:val="clear" w:color="auto" w:fill="DDD9C3" w:themeFill="background2" w:themeFillShade="E6"/>
          </w:tcPr>
          <w:p w14:paraId="0DDBF253" w14:textId="77777777" w:rsidR="00007A45" w:rsidRPr="00007A45" w:rsidRDefault="00007A45" w:rsidP="00007A45">
            <w:pPr>
              <w:spacing w:line="276" w:lineRule="auto"/>
              <w:jc w:val="center"/>
              <w:rPr>
                <w:rFonts w:asciiTheme="minorHAnsi" w:hAnsiTheme="minorHAnsi" w:cs="Arial"/>
                <w:b/>
                <w:sz w:val="22"/>
                <w:szCs w:val="22"/>
              </w:rPr>
            </w:pPr>
            <w:r w:rsidRPr="00007A45">
              <w:rPr>
                <w:rFonts w:asciiTheme="minorHAnsi" w:hAnsiTheme="minorHAnsi" w:cs="Arial"/>
                <w:b/>
                <w:sz w:val="22"/>
                <w:szCs w:val="22"/>
              </w:rPr>
              <w:t>Clinical and technical skills</w:t>
            </w:r>
          </w:p>
        </w:tc>
      </w:tr>
      <w:tr w:rsidR="00007A45" w:rsidRPr="00007A45" w14:paraId="0D99B0B0" w14:textId="77777777" w:rsidTr="00603513">
        <w:tc>
          <w:tcPr>
            <w:tcW w:w="4431" w:type="dxa"/>
          </w:tcPr>
          <w:p w14:paraId="7FAB6CF8" w14:textId="77777777" w:rsidR="00007A45" w:rsidRPr="00007A45" w:rsidRDefault="00007A45">
            <w:pPr>
              <w:numPr>
                <w:ilvl w:val="0"/>
                <w:numId w:val="46"/>
              </w:numPr>
              <w:spacing w:line="276" w:lineRule="auto"/>
              <w:rPr>
                <w:rFonts w:asciiTheme="minorHAnsi" w:hAnsiTheme="minorHAnsi" w:cs="Arial"/>
                <w:sz w:val="22"/>
                <w:szCs w:val="22"/>
              </w:rPr>
            </w:pPr>
            <w:r w:rsidRPr="00007A45">
              <w:rPr>
                <w:rFonts w:asciiTheme="minorHAnsi" w:hAnsiTheme="minorHAnsi" w:cs="Arial"/>
                <w:sz w:val="22"/>
                <w:szCs w:val="22"/>
              </w:rPr>
              <w:t>Normal growth – physical and endocrinological changes</w:t>
            </w:r>
          </w:p>
          <w:p w14:paraId="6E8052D0" w14:textId="77777777" w:rsidR="00007A45" w:rsidRPr="00007A45" w:rsidRDefault="00007A45">
            <w:pPr>
              <w:numPr>
                <w:ilvl w:val="0"/>
                <w:numId w:val="46"/>
              </w:numPr>
              <w:spacing w:line="276" w:lineRule="auto"/>
              <w:rPr>
                <w:rFonts w:asciiTheme="minorHAnsi" w:hAnsiTheme="minorHAnsi" w:cs="Arial"/>
                <w:sz w:val="22"/>
                <w:szCs w:val="22"/>
              </w:rPr>
            </w:pPr>
            <w:r w:rsidRPr="00007A45">
              <w:rPr>
                <w:rFonts w:asciiTheme="minorHAnsi" w:hAnsiTheme="minorHAnsi" w:cs="Arial"/>
                <w:sz w:val="22"/>
                <w:szCs w:val="22"/>
              </w:rPr>
              <w:t>Influence of genetic, prenatal and postnatal (including environmental) factors on growth</w:t>
            </w:r>
          </w:p>
          <w:p w14:paraId="4BF5E4FB" w14:textId="77777777" w:rsidR="00007A45" w:rsidRPr="00007A45" w:rsidRDefault="00007A45">
            <w:pPr>
              <w:numPr>
                <w:ilvl w:val="0"/>
                <w:numId w:val="46"/>
              </w:numPr>
              <w:spacing w:line="276" w:lineRule="auto"/>
              <w:rPr>
                <w:rFonts w:asciiTheme="minorHAnsi" w:hAnsiTheme="minorHAnsi" w:cs="Arial"/>
                <w:sz w:val="22"/>
                <w:szCs w:val="22"/>
              </w:rPr>
            </w:pPr>
            <w:r w:rsidRPr="00007A45">
              <w:rPr>
                <w:rFonts w:asciiTheme="minorHAnsi" w:hAnsiTheme="minorHAnsi" w:cs="Arial"/>
                <w:sz w:val="22"/>
                <w:szCs w:val="22"/>
              </w:rPr>
              <w:t>Causes, diagnosis and management of failure to thrive</w:t>
            </w:r>
          </w:p>
          <w:p w14:paraId="335E4EEC" w14:textId="77777777" w:rsidR="00007A45" w:rsidRPr="00007A45" w:rsidRDefault="00007A45">
            <w:pPr>
              <w:numPr>
                <w:ilvl w:val="0"/>
                <w:numId w:val="46"/>
              </w:numPr>
              <w:spacing w:line="276" w:lineRule="auto"/>
              <w:rPr>
                <w:rFonts w:asciiTheme="minorHAnsi" w:hAnsiTheme="minorHAnsi" w:cs="Arial"/>
                <w:sz w:val="22"/>
                <w:szCs w:val="22"/>
              </w:rPr>
            </w:pPr>
            <w:r w:rsidRPr="00007A45">
              <w:rPr>
                <w:rFonts w:asciiTheme="minorHAnsi" w:hAnsiTheme="minorHAnsi" w:cs="Arial"/>
                <w:sz w:val="22"/>
                <w:szCs w:val="22"/>
              </w:rPr>
              <w:t>Physical and endocrinological changes of normal puberty</w:t>
            </w:r>
          </w:p>
          <w:p w14:paraId="44067020" w14:textId="77777777" w:rsidR="00007A45" w:rsidRPr="00007A45" w:rsidRDefault="00007A45">
            <w:pPr>
              <w:numPr>
                <w:ilvl w:val="0"/>
                <w:numId w:val="46"/>
              </w:numPr>
              <w:spacing w:line="276" w:lineRule="auto"/>
              <w:rPr>
                <w:rFonts w:asciiTheme="minorHAnsi" w:hAnsiTheme="minorHAnsi" w:cs="Arial"/>
                <w:sz w:val="22"/>
                <w:szCs w:val="22"/>
              </w:rPr>
            </w:pPr>
            <w:r w:rsidRPr="00007A45">
              <w:rPr>
                <w:rFonts w:asciiTheme="minorHAnsi" w:hAnsiTheme="minorHAnsi" w:cs="Arial"/>
                <w:sz w:val="22"/>
                <w:szCs w:val="22"/>
              </w:rPr>
              <w:t>Measuring equipment for growth</w:t>
            </w:r>
          </w:p>
          <w:p w14:paraId="460864E6" w14:textId="77777777" w:rsidR="00007A45" w:rsidRDefault="00007A45">
            <w:pPr>
              <w:numPr>
                <w:ilvl w:val="0"/>
                <w:numId w:val="46"/>
              </w:numPr>
              <w:spacing w:line="276" w:lineRule="auto"/>
              <w:rPr>
                <w:rFonts w:asciiTheme="minorHAnsi" w:hAnsiTheme="minorHAnsi" w:cs="Arial"/>
                <w:sz w:val="22"/>
                <w:szCs w:val="22"/>
              </w:rPr>
            </w:pPr>
            <w:r w:rsidRPr="00007A45">
              <w:rPr>
                <w:rFonts w:asciiTheme="minorHAnsi" w:hAnsiTheme="minorHAnsi" w:cs="Arial"/>
                <w:sz w:val="22"/>
                <w:szCs w:val="22"/>
              </w:rPr>
              <w:t>bone age as a measure of physical maturity</w:t>
            </w:r>
          </w:p>
          <w:p w14:paraId="4B13AD43" w14:textId="77777777" w:rsidR="006C29CC" w:rsidRPr="00007A45" w:rsidRDefault="006C29CC" w:rsidP="006C29CC">
            <w:pPr>
              <w:spacing w:line="276" w:lineRule="auto"/>
              <w:ind w:left="360"/>
              <w:rPr>
                <w:rFonts w:asciiTheme="minorHAnsi" w:hAnsiTheme="minorHAnsi" w:cs="Arial"/>
                <w:sz w:val="22"/>
                <w:szCs w:val="22"/>
              </w:rPr>
            </w:pPr>
          </w:p>
        </w:tc>
        <w:tc>
          <w:tcPr>
            <w:tcW w:w="4451" w:type="dxa"/>
          </w:tcPr>
          <w:p w14:paraId="4CEAB7C9" w14:textId="77777777" w:rsidR="00007A45" w:rsidRPr="00007A45" w:rsidRDefault="00007A45">
            <w:pPr>
              <w:numPr>
                <w:ilvl w:val="0"/>
                <w:numId w:val="46"/>
              </w:numPr>
              <w:spacing w:line="276" w:lineRule="auto"/>
              <w:rPr>
                <w:rFonts w:asciiTheme="minorHAnsi" w:hAnsiTheme="minorHAnsi" w:cs="Arial"/>
                <w:sz w:val="22"/>
                <w:szCs w:val="22"/>
              </w:rPr>
            </w:pPr>
            <w:r w:rsidRPr="00007A45">
              <w:rPr>
                <w:rFonts w:asciiTheme="minorHAnsi" w:hAnsiTheme="minorHAnsi" w:cs="Arial"/>
                <w:sz w:val="22"/>
                <w:szCs w:val="22"/>
              </w:rPr>
              <w:t xml:space="preserve">Accurate measurement of height, length, weight, head circumference, arm span and upper/lower segment ratio </w:t>
            </w:r>
          </w:p>
          <w:p w14:paraId="639968B1" w14:textId="77777777" w:rsidR="00007A45" w:rsidRPr="00007A45" w:rsidRDefault="00007A45">
            <w:pPr>
              <w:numPr>
                <w:ilvl w:val="0"/>
                <w:numId w:val="46"/>
              </w:numPr>
              <w:spacing w:line="276" w:lineRule="auto"/>
              <w:rPr>
                <w:rFonts w:asciiTheme="minorHAnsi" w:hAnsiTheme="minorHAnsi" w:cs="Arial"/>
                <w:sz w:val="22"/>
                <w:szCs w:val="22"/>
              </w:rPr>
            </w:pPr>
            <w:r w:rsidRPr="00007A45">
              <w:rPr>
                <w:rFonts w:asciiTheme="minorHAnsi" w:hAnsiTheme="minorHAnsi" w:cs="Arial"/>
                <w:sz w:val="22"/>
                <w:szCs w:val="22"/>
              </w:rPr>
              <w:t>Plotting and interpretation of growth charts</w:t>
            </w:r>
          </w:p>
          <w:p w14:paraId="0F5243DE" w14:textId="77777777" w:rsidR="00007A45" w:rsidRPr="00007A45" w:rsidRDefault="00007A45">
            <w:pPr>
              <w:numPr>
                <w:ilvl w:val="0"/>
                <w:numId w:val="46"/>
              </w:numPr>
              <w:spacing w:line="276" w:lineRule="auto"/>
              <w:rPr>
                <w:rFonts w:asciiTheme="minorHAnsi" w:hAnsiTheme="minorHAnsi" w:cs="Arial"/>
                <w:sz w:val="22"/>
                <w:szCs w:val="22"/>
              </w:rPr>
            </w:pPr>
            <w:r w:rsidRPr="00007A45">
              <w:rPr>
                <w:rFonts w:asciiTheme="minorHAnsi" w:hAnsiTheme="minorHAnsi" w:cs="Arial"/>
                <w:sz w:val="22"/>
                <w:szCs w:val="22"/>
              </w:rPr>
              <w:t>Assessment of Tanner staging of puberty</w:t>
            </w:r>
          </w:p>
          <w:p w14:paraId="62024EE6" w14:textId="77777777" w:rsidR="00007A45" w:rsidRPr="00007A45" w:rsidRDefault="00007A45" w:rsidP="00007A45">
            <w:pPr>
              <w:spacing w:line="276" w:lineRule="auto"/>
              <w:ind w:left="360"/>
              <w:rPr>
                <w:rFonts w:asciiTheme="minorHAnsi" w:hAnsiTheme="minorHAnsi" w:cs="Arial"/>
                <w:sz w:val="22"/>
                <w:szCs w:val="22"/>
              </w:rPr>
            </w:pPr>
          </w:p>
        </w:tc>
      </w:tr>
    </w:tbl>
    <w:p w14:paraId="5C1C0F53" w14:textId="77777777" w:rsidR="00007A45" w:rsidRPr="00007A45" w:rsidRDefault="00007A45" w:rsidP="00007A45">
      <w:pPr>
        <w:spacing w:line="276" w:lineRule="auto"/>
        <w:rPr>
          <w:rFonts w:asciiTheme="minorHAnsi" w:hAnsiTheme="minorHAnsi" w:cs="Arial"/>
          <w:sz w:val="22"/>
          <w:szCs w:val="22"/>
        </w:rPr>
      </w:pPr>
    </w:p>
    <w:p w14:paraId="3B84D69E" w14:textId="77777777" w:rsidR="00007A45" w:rsidRDefault="00007A45" w:rsidP="00007A45">
      <w:pPr>
        <w:spacing w:line="276" w:lineRule="auto"/>
        <w:rPr>
          <w:rFonts w:asciiTheme="minorHAnsi" w:hAnsiTheme="minorHAnsi" w:cs="Arial"/>
          <w:sz w:val="22"/>
          <w:szCs w:val="22"/>
        </w:rPr>
      </w:pPr>
    </w:p>
    <w:p w14:paraId="722A41B7" w14:textId="77777777" w:rsidR="000F0D14" w:rsidRPr="00007A45" w:rsidRDefault="000F0D14" w:rsidP="00007A45">
      <w:pPr>
        <w:spacing w:line="276" w:lineRule="auto"/>
        <w:rPr>
          <w:rFonts w:asciiTheme="minorHAnsi" w:hAnsiTheme="minorHAnsi" w:cs="Arial"/>
          <w:sz w:val="22"/>
          <w:szCs w:val="22"/>
        </w:rPr>
      </w:pPr>
    </w:p>
    <w:p w14:paraId="5A27ECE9" w14:textId="77777777" w:rsidR="00007A45" w:rsidRPr="00007A45" w:rsidRDefault="00007A45">
      <w:pPr>
        <w:numPr>
          <w:ilvl w:val="0"/>
          <w:numId w:val="51"/>
        </w:numPr>
        <w:spacing w:line="276" w:lineRule="auto"/>
        <w:rPr>
          <w:rFonts w:asciiTheme="minorHAnsi" w:hAnsiTheme="minorHAnsi" w:cs="Arial"/>
          <w:sz w:val="22"/>
          <w:szCs w:val="22"/>
        </w:rPr>
      </w:pPr>
      <w:r w:rsidRPr="00007A45">
        <w:rPr>
          <w:rFonts w:asciiTheme="minorHAnsi" w:hAnsiTheme="minorHAnsi" w:cs="Arial"/>
          <w:sz w:val="22"/>
          <w:szCs w:val="22"/>
        </w:rPr>
        <w:t>Haematology</w:t>
      </w:r>
    </w:p>
    <w:p w14:paraId="48B881FB" w14:textId="77777777" w:rsidR="00007A45" w:rsidRPr="00007A45" w:rsidRDefault="00007A45" w:rsidP="00007A45">
      <w:pPr>
        <w:spacing w:line="276" w:lineRule="auto"/>
        <w:rPr>
          <w:rFonts w:asciiTheme="minorHAnsi" w:hAnsiTheme="minorHAnsi" w:cs="Arial"/>
          <w:sz w:val="22"/>
          <w:szCs w:val="22"/>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3"/>
        <w:gridCol w:w="4303"/>
      </w:tblGrid>
      <w:tr w:rsidR="00007A45" w:rsidRPr="00007A45" w14:paraId="2CB7EB50" w14:textId="77777777" w:rsidTr="006C29CC">
        <w:tc>
          <w:tcPr>
            <w:tcW w:w="4431" w:type="dxa"/>
            <w:shd w:val="clear" w:color="auto" w:fill="DDD9C3" w:themeFill="background2" w:themeFillShade="E6"/>
          </w:tcPr>
          <w:p w14:paraId="695F6421" w14:textId="77777777" w:rsidR="00007A45" w:rsidRPr="00007A45" w:rsidRDefault="00007A45" w:rsidP="00007A45">
            <w:pPr>
              <w:spacing w:line="276" w:lineRule="auto"/>
              <w:jc w:val="center"/>
              <w:rPr>
                <w:rFonts w:asciiTheme="minorHAnsi" w:hAnsiTheme="minorHAnsi" w:cs="Arial"/>
                <w:b/>
                <w:sz w:val="22"/>
                <w:szCs w:val="22"/>
              </w:rPr>
            </w:pPr>
            <w:r w:rsidRPr="00007A45">
              <w:rPr>
                <w:rFonts w:asciiTheme="minorHAnsi" w:hAnsiTheme="minorHAnsi" w:cs="Arial"/>
                <w:b/>
                <w:sz w:val="22"/>
                <w:szCs w:val="22"/>
              </w:rPr>
              <w:t>Basic Knowledge</w:t>
            </w:r>
          </w:p>
          <w:p w14:paraId="0B91400D" w14:textId="77777777" w:rsidR="00007A45" w:rsidRPr="00007A45" w:rsidRDefault="00007A45" w:rsidP="00007A45">
            <w:pPr>
              <w:spacing w:line="276" w:lineRule="auto"/>
              <w:jc w:val="center"/>
              <w:rPr>
                <w:rFonts w:asciiTheme="minorHAnsi" w:hAnsiTheme="minorHAnsi" w:cs="Arial"/>
                <w:b/>
                <w:sz w:val="22"/>
                <w:szCs w:val="22"/>
              </w:rPr>
            </w:pPr>
          </w:p>
        </w:tc>
        <w:tc>
          <w:tcPr>
            <w:tcW w:w="4451" w:type="dxa"/>
            <w:shd w:val="clear" w:color="auto" w:fill="DDD9C3" w:themeFill="background2" w:themeFillShade="E6"/>
          </w:tcPr>
          <w:p w14:paraId="5E52E213" w14:textId="77777777" w:rsidR="00007A45" w:rsidRPr="00007A45" w:rsidRDefault="00007A45" w:rsidP="00007A45">
            <w:pPr>
              <w:spacing w:line="276" w:lineRule="auto"/>
              <w:jc w:val="center"/>
              <w:rPr>
                <w:rFonts w:asciiTheme="minorHAnsi" w:hAnsiTheme="minorHAnsi" w:cs="Arial"/>
                <w:b/>
                <w:sz w:val="22"/>
                <w:szCs w:val="22"/>
              </w:rPr>
            </w:pPr>
            <w:r w:rsidRPr="00007A45">
              <w:rPr>
                <w:rFonts w:asciiTheme="minorHAnsi" w:hAnsiTheme="minorHAnsi" w:cs="Arial"/>
                <w:b/>
                <w:sz w:val="22"/>
                <w:szCs w:val="22"/>
              </w:rPr>
              <w:t>Clinical and technical skills</w:t>
            </w:r>
          </w:p>
        </w:tc>
      </w:tr>
      <w:tr w:rsidR="00007A45" w:rsidRPr="00007A45" w14:paraId="788404DF" w14:textId="77777777" w:rsidTr="00603513">
        <w:tc>
          <w:tcPr>
            <w:tcW w:w="4431" w:type="dxa"/>
          </w:tcPr>
          <w:p w14:paraId="26CB31EF" w14:textId="77777777" w:rsidR="00007A45" w:rsidRPr="00007A45" w:rsidRDefault="00007A45">
            <w:pPr>
              <w:numPr>
                <w:ilvl w:val="0"/>
                <w:numId w:val="45"/>
              </w:numPr>
              <w:spacing w:line="276" w:lineRule="auto"/>
              <w:rPr>
                <w:rFonts w:asciiTheme="minorHAnsi" w:hAnsiTheme="minorHAnsi" w:cs="Arial"/>
                <w:sz w:val="22"/>
                <w:szCs w:val="22"/>
              </w:rPr>
            </w:pPr>
            <w:r w:rsidRPr="00007A45">
              <w:rPr>
                <w:rFonts w:asciiTheme="minorHAnsi" w:hAnsiTheme="minorHAnsi" w:cs="Arial"/>
                <w:sz w:val="22"/>
                <w:szCs w:val="22"/>
              </w:rPr>
              <w:t>Development, structure and function of formed elements of the blood and blood forming organs</w:t>
            </w:r>
          </w:p>
          <w:p w14:paraId="5C475771" w14:textId="77777777" w:rsidR="00007A45" w:rsidRPr="00007A45" w:rsidRDefault="00007A45">
            <w:pPr>
              <w:numPr>
                <w:ilvl w:val="0"/>
                <w:numId w:val="45"/>
              </w:numPr>
              <w:spacing w:line="276" w:lineRule="auto"/>
              <w:rPr>
                <w:rFonts w:asciiTheme="minorHAnsi" w:hAnsiTheme="minorHAnsi" w:cs="Arial"/>
                <w:sz w:val="22"/>
                <w:szCs w:val="22"/>
              </w:rPr>
            </w:pPr>
            <w:r w:rsidRPr="00007A45">
              <w:rPr>
                <w:rFonts w:asciiTheme="minorHAnsi" w:hAnsiTheme="minorHAnsi" w:cs="Arial"/>
                <w:sz w:val="22"/>
                <w:szCs w:val="22"/>
              </w:rPr>
              <w:lastRenderedPageBreak/>
              <w:t>Changes in haemoglobin chain and peripheral blood elements after birth to adolescence</w:t>
            </w:r>
          </w:p>
          <w:p w14:paraId="37F27E0A" w14:textId="77777777" w:rsidR="00007A45" w:rsidRPr="00007A45" w:rsidRDefault="00007A45">
            <w:pPr>
              <w:numPr>
                <w:ilvl w:val="0"/>
                <w:numId w:val="45"/>
              </w:numPr>
              <w:spacing w:line="276" w:lineRule="auto"/>
              <w:rPr>
                <w:rFonts w:asciiTheme="minorHAnsi" w:hAnsiTheme="minorHAnsi" w:cs="Arial"/>
                <w:sz w:val="22"/>
                <w:szCs w:val="22"/>
              </w:rPr>
            </w:pPr>
            <w:r w:rsidRPr="00007A45">
              <w:rPr>
                <w:rFonts w:asciiTheme="minorHAnsi" w:hAnsiTheme="minorHAnsi" w:cs="Arial"/>
                <w:sz w:val="22"/>
                <w:szCs w:val="22"/>
              </w:rPr>
              <w:t>Metabolism of iron</w:t>
            </w:r>
          </w:p>
          <w:p w14:paraId="6CDA265D" w14:textId="77777777" w:rsidR="00007A45" w:rsidRPr="00007A45" w:rsidRDefault="00007A45">
            <w:pPr>
              <w:numPr>
                <w:ilvl w:val="0"/>
                <w:numId w:val="45"/>
              </w:numPr>
              <w:spacing w:line="276" w:lineRule="auto"/>
              <w:rPr>
                <w:rFonts w:asciiTheme="minorHAnsi" w:hAnsiTheme="minorHAnsi" w:cs="Arial"/>
                <w:sz w:val="22"/>
                <w:szCs w:val="22"/>
              </w:rPr>
            </w:pPr>
            <w:r w:rsidRPr="00007A45">
              <w:rPr>
                <w:rFonts w:asciiTheme="minorHAnsi" w:hAnsiTheme="minorHAnsi" w:cs="Arial"/>
                <w:sz w:val="22"/>
                <w:szCs w:val="22"/>
              </w:rPr>
              <w:t>Diagnosis, classification and basic investigations for childhood anaemia</w:t>
            </w:r>
          </w:p>
          <w:p w14:paraId="07FEAABC" w14:textId="77777777" w:rsidR="00007A45" w:rsidRPr="00007A45" w:rsidRDefault="00007A45">
            <w:pPr>
              <w:numPr>
                <w:ilvl w:val="0"/>
                <w:numId w:val="45"/>
              </w:numPr>
              <w:spacing w:line="276" w:lineRule="auto"/>
              <w:rPr>
                <w:rFonts w:asciiTheme="minorHAnsi" w:hAnsiTheme="minorHAnsi" w:cs="Arial"/>
                <w:sz w:val="22"/>
                <w:szCs w:val="22"/>
              </w:rPr>
            </w:pPr>
            <w:r w:rsidRPr="00007A45">
              <w:rPr>
                <w:rFonts w:asciiTheme="minorHAnsi" w:hAnsiTheme="minorHAnsi" w:cs="Arial"/>
                <w:sz w:val="22"/>
                <w:szCs w:val="22"/>
              </w:rPr>
              <w:t>Thalassaemia and other haemoglobinopathies</w:t>
            </w:r>
          </w:p>
          <w:p w14:paraId="4FE8A5F8" w14:textId="77777777" w:rsidR="00007A45" w:rsidRPr="00007A45" w:rsidRDefault="00007A45">
            <w:pPr>
              <w:numPr>
                <w:ilvl w:val="0"/>
                <w:numId w:val="45"/>
              </w:numPr>
              <w:spacing w:line="276" w:lineRule="auto"/>
              <w:rPr>
                <w:rFonts w:asciiTheme="minorHAnsi" w:hAnsiTheme="minorHAnsi" w:cs="Arial"/>
                <w:sz w:val="22"/>
                <w:szCs w:val="22"/>
              </w:rPr>
            </w:pPr>
            <w:r w:rsidRPr="00007A45">
              <w:rPr>
                <w:rFonts w:asciiTheme="minorHAnsi" w:hAnsiTheme="minorHAnsi" w:cs="Arial"/>
                <w:sz w:val="22"/>
                <w:szCs w:val="22"/>
              </w:rPr>
              <w:t>Diagnosis and management of G6PD deficiency and understanding principles of newborn screening</w:t>
            </w:r>
          </w:p>
          <w:p w14:paraId="2B33F35C" w14:textId="77777777" w:rsidR="00007A45" w:rsidRPr="00007A45" w:rsidRDefault="00007A45">
            <w:pPr>
              <w:numPr>
                <w:ilvl w:val="0"/>
                <w:numId w:val="45"/>
              </w:numPr>
              <w:spacing w:line="276" w:lineRule="auto"/>
              <w:rPr>
                <w:rFonts w:asciiTheme="minorHAnsi" w:hAnsiTheme="minorHAnsi" w:cs="Arial"/>
                <w:sz w:val="22"/>
                <w:szCs w:val="22"/>
              </w:rPr>
            </w:pPr>
            <w:r w:rsidRPr="00007A45">
              <w:rPr>
                <w:rFonts w:asciiTheme="minorHAnsi" w:hAnsiTheme="minorHAnsi" w:cs="Arial"/>
                <w:sz w:val="22"/>
                <w:szCs w:val="22"/>
              </w:rPr>
              <w:t>Mechanisms of normal haemostasis (including platelet physiology) and clinical and laboratory diagnosis of bleeding disorders</w:t>
            </w:r>
          </w:p>
          <w:p w14:paraId="030BE937" w14:textId="77777777" w:rsidR="00007A45" w:rsidRDefault="00007A45">
            <w:pPr>
              <w:numPr>
                <w:ilvl w:val="0"/>
                <w:numId w:val="45"/>
              </w:numPr>
              <w:spacing w:line="276" w:lineRule="auto"/>
              <w:rPr>
                <w:rFonts w:asciiTheme="minorHAnsi" w:hAnsiTheme="minorHAnsi" w:cs="Arial"/>
                <w:sz w:val="22"/>
                <w:szCs w:val="22"/>
              </w:rPr>
            </w:pPr>
            <w:r w:rsidRPr="00007A45">
              <w:rPr>
                <w:rFonts w:asciiTheme="minorHAnsi" w:hAnsiTheme="minorHAnsi" w:cs="Arial"/>
                <w:sz w:val="22"/>
                <w:szCs w:val="22"/>
              </w:rPr>
              <w:t>Diagnosis of immune thrombocytopaenicpurpura</w:t>
            </w:r>
          </w:p>
          <w:p w14:paraId="7AFE9FD2" w14:textId="77777777" w:rsidR="006C29CC" w:rsidRPr="00007A45" w:rsidRDefault="006C29CC" w:rsidP="006C29CC">
            <w:pPr>
              <w:spacing w:line="276" w:lineRule="auto"/>
              <w:ind w:left="360"/>
              <w:rPr>
                <w:rFonts w:asciiTheme="minorHAnsi" w:hAnsiTheme="minorHAnsi" w:cs="Arial"/>
                <w:sz w:val="22"/>
                <w:szCs w:val="22"/>
              </w:rPr>
            </w:pPr>
          </w:p>
        </w:tc>
        <w:tc>
          <w:tcPr>
            <w:tcW w:w="4451" w:type="dxa"/>
          </w:tcPr>
          <w:p w14:paraId="15462804" w14:textId="77777777" w:rsidR="00007A45" w:rsidRPr="00007A45" w:rsidRDefault="00007A45">
            <w:pPr>
              <w:numPr>
                <w:ilvl w:val="0"/>
                <w:numId w:val="45"/>
              </w:numPr>
              <w:spacing w:line="276" w:lineRule="auto"/>
              <w:rPr>
                <w:rFonts w:asciiTheme="minorHAnsi" w:hAnsiTheme="minorHAnsi" w:cs="Arial"/>
                <w:sz w:val="22"/>
                <w:szCs w:val="22"/>
              </w:rPr>
            </w:pPr>
            <w:r w:rsidRPr="00007A45">
              <w:rPr>
                <w:rFonts w:asciiTheme="minorHAnsi" w:hAnsiTheme="minorHAnsi" w:cs="Arial"/>
                <w:sz w:val="22"/>
                <w:szCs w:val="22"/>
              </w:rPr>
              <w:lastRenderedPageBreak/>
              <w:t>Interpretation of FBC and differential counts</w:t>
            </w:r>
          </w:p>
          <w:p w14:paraId="3F79DB13" w14:textId="77777777" w:rsidR="00007A45" w:rsidRPr="00007A45" w:rsidRDefault="00007A45">
            <w:pPr>
              <w:numPr>
                <w:ilvl w:val="0"/>
                <w:numId w:val="45"/>
              </w:numPr>
              <w:spacing w:line="276" w:lineRule="auto"/>
              <w:rPr>
                <w:rFonts w:asciiTheme="minorHAnsi" w:hAnsiTheme="minorHAnsi" w:cs="Arial"/>
                <w:sz w:val="22"/>
                <w:szCs w:val="22"/>
              </w:rPr>
            </w:pPr>
            <w:r w:rsidRPr="00007A45">
              <w:rPr>
                <w:rFonts w:asciiTheme="minorHAnsi" w:hAnsiTheme="minorHAnsi" w:cs="Arial"/>
                <w:sz w:val="22"/>
                <w:szCs w:val="22"/>
              </w:rPr>
              <w:t>Recognition of common abnormalities of blood film</w:t>
            </w:r>
          </w:p>
          <w:p w14:paraId="40D63587" w14:textId="77777777" w:rsidR="00007A45" w:rsidRPr="00007A45" w:rsidRDefault="00007A45">
            <w:pPr>
              <w:numPr>
                <w:ilvl w:val="0"/>
                <w:numId w:val="45"/>
              </w:numPr>
              <w:spacing w:line="276" w:lineRule="auto"/>
              <w:rPr>
                <w:rFonts w:asciiTheme="minorHAnsi" w:hAnsiTheme="minorHAnsi" w:cs="Arial"/>
                <w:sz w:val="22"/>
                <w:szCs w:val="22"/>
              </w:rPr>
            </w:pPr>
            <w:r w:rsidRPr="00007A45">
              <w:rPr>
                <w:rFonts w:asciiTheme="minorHAnsi" w:hAnsiTheme="minorHAnsi" w:cs="Arial"/>
                <w:sz w:val="22"/>
                <w:szCs w:val="22"/>
              </w:rPr>
              <w:lastRenderedPageBreak/>
              <w:t>Assessment of haemostasis and interpretation of tests of haemostasis</w:t>
            </w:r>
          </w:p>
          <w:p w14:paraId="74D05CC6" w14:textId="77777777" w:rsidR="00007A45" w:rsidRPr="00007A45" w:rsidRDefault="00007A45">
            <w:pPr>
              <w:numPr>
                <w:ilvl w:val="0"/>
                <w:numId w:val="45"/>
              </w:numPr>
              <w:spacing w:line="276" w:lineRule="auto"/>
              <w:rPr>
                <w:rFonts w:asciiTheme="minorHAnsi" w:hAnsiTheme="minorHAnsi" w:cs="Arial"/>
                <w:sz w:val="22"/>
                <w:szCs w:val="22"/>
              </w:rPr>
            </w:pPr>
            <w:r w:rsidRPr="00007A45">
              <w:rPr>
                <w:rFonts w:asciiTheme="minorHAnsi" w:hAnsiTheme="minorHAnsi" w:cs="Arial"/>
                <w:sz w:val="22"/>
                <w:szCs w:val="22"/>
              </w:rPr>
              <w:t>Performing and interpreting Hess test</w:t>
            </w:r>
          </w:p>
        </w:tc>
      </w:tr>
    </w:tbl>
    <w:p w14:paraId="7BBBE368" w14:textId="77777777" w:rsidR="00007A45" w:rsidRPr="00007A45" w:rsidRDefault="00007A45" w:rsidP="00007A45">
      <w:pPr>
        <w:spacing w:line="276" w:lineRule="auto"/>
        <w:rPr>
          <w:rFonts w:asciiTheme="minorHAnsi" w:hAnsiTheme="minorHAnsi" w:cs="Arial"/>
          <w:sz w:val="22"/>
          <w:szCs w:val="22"/>
        </w:rPr>
      </w:pPr>
    </w:p>
    <w:p w14:paraId="72100B7B" w14:textId="77777777" w:rsidR="00007A45" w:rsidRPr="00007A45" w:rsidRDefault="00007A45" w:rsidP="00007A45">
      <w:pPr>
        <w:spacing w:line="276" w:lineRule="auto"/>
        <w:rPr>
          <w:rFonts w:asciiTheme="minorHAnsi" w:hAnsiTheme="minorHAnsi" w:cs="Arial"/>
          <w:sz w:val="22"/>
          <w:szCs w:val="22"/>
        </w:rPr>
      </w:pPr>
    </w:p>
    <w:p w14:paraId="6C9573E1" w14:textId="77777777" w:rsidR="00007A45" w:rsidRPr="00007A45" w:rsidRDefault="00007A45">
      <w:pPr>
        <w:numPr>
          <w:ilvl w:val="0"/>
          <w:numId w:val="51"/>
        </w:numPr>
        <w:spacing w:line="276" w:lineRule="auto"/>
        <w:rPr>
          <w:rFonts w:asciiTheme="minorHAnsi" w:hAnsiTheme="minorHAnsi" w:cs="Arial"/>
          <w:sz w:val="22"/>
          <w:szCs w:val="22"/>
        </w:rPr>
      </w:pPr>
      <w:r w:rsidRPr="00007A45">
        <w:rPr>
          <w:rFonts w:asciiTheme="minorHAnsi" w:hAnsiTheme="minorHAnsi" w:cs="Arial"/>
          <w:sz w:val="22"/>
          <w:szCs w:val="22"/>
        </w:rPr>
        <w:t>Immunology and Allergy</w:t>
      </w:r>
    </w:p>
    <w:p w14:paraId="3C8B64DE" w14:textId="77777777" w:rsidR="00007A45" w:rsidRPr="00007A45" w:rsidRDefault="00007A45" w:rsidP="00007A45">
      <w:pPr>
        <w:spacing w:line="276" w:lineRule="auto"/>
        <w:rPr>
          <w:rFonts w:asciiTheme="minorHAnsi" w:hAnsiTheme="minorHAnsi" w:cs="Arial"/>
          <w:sz w:val="22"/>
          <w:szCs w:val="22"/>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7"/>
        <w:gridCol w:w="4319"/>
      </w:tblGrid>
      <w:tr w:rsidR="00007A45" w:rsidRPr="00007A45" w14:paraId="1D91743F" w14:textId="77777777" w:rsidTr="006C29CC">
        <w:tc>
          <w:tcPr>
            <w:tcW w:w="4431" w:type="dxa"/>
            <w:shd w:val="clear" w:color="auto" w:fill="DDD9C3" w:themeFill="background2" w:themeFillShade="E6"/>
          </w:tcPr>
          <w:p w14:paraId="4AA9624D" w14:textId="77777777" w:rsidR="00007A45" w:rsidRPr="00007A45" w:rsidRDefault="00007A45" w:rsidP="00007A45">
            <w:pPr>
              <w:spacing w:line="276" w:lineRule="auto"/>
              <w:jc w:val="center"/>
              <w:rPr>
                <w:rFonts w:asciiTheme="minorHAnsi" w:hAnsiTheme="minorHAnsi" w:cs="Arial"/>
                <w:b/>
                <w:sz w:val="22"/>
                <w:szCs w:val="22"/>
              </w:rPr>
            </w:pPr>
            <w:r w:rsidRPr="00007A45">
              <w:rPr>
                <w:rFonts w:asciiTheme="minorHAnsi" w:hAnsiTheme="minorHAnsi" w:cs="Arial"/>
                <w:b/>
                <w:sz w:val="22"/>
                <w:szCs w:val="22"/>
              </w:rPr>
              <w:t>Basic Knowledge</w:t>
            </w:r>
          </w:p>
          <w:p w14:paraId="5F2D1304" w14:textId="77777777" w:rsidR="00007A45" w:rsidRPr="00007A45" w:rsidRDefault="00007A45" w:rsidP="00007A45">
            <w:pPr>
              <w:spacing w:line="276" w:lineRule="auto"/>
              <w:jc w:val="center"/>
              <w:rPr>
                <w:rFonts w:asciiTheme="minorHAnsi" w:hAnsiTheme="minorHAnsi" w:cs="Arial"/>
                <w:b/>
                <w:sz w:val="22"/>
                <w:szCs w:val="22"/>
              </w:rPr>
            </w:pPr>
          </w:p>
        </w:tc>
        <w:tc>
          <w:tcPr>
            <w:tcW w:w="4451" w:type="dxa"/>
            <w:shd w:val="clear" w:color="auto" w:fill="DDD9C3" w:themeFill="background2" w:themeFillShade="E6"/>
          </w:tcPr>
          <w:p w14:paraId="5F3F61A2" w14:textId="77777777" w:rsidR="00007A45" w:rsidRPr="00007A45" w:rsidRDefault="00007A45" w:rsidP="00007A45">
            <w:pPr>
              <w:spacing w:line="276" w:lineRule="auto"/>
              <w:jc w:val="center"/>
              <w:rPr>
                <w:rFonts w:asciiTheme="minorHAnsi" w:hAnsiTheme="minorHAnsi" w:cs="Arial"/>
                <w:b/>
                <w:sz w:val="22"/>
                <w:szCs w:val="22"/>
              </w:rPr>
            </w:pPr>
            <w:r w:rsidRPr="00007A45">
              <w:rPr>
                <w:rFonts w:asciiTheme="minorHAnsi" w:hAnsiTheme="minorHAnsi" w:cs="Arial"/>
                <w:b/>
                <w:sz w:val="22"/>
                <w:szCs w:val="22"/>
              </w:rPr>
              <w:t>Clinical and technical skills</w:t>
            </w:r>
          </w:p>
        </w:tc>
      </w:tr>
      <w:tr w:rsidR="00007A45" w:rsidRPr="00007A45" w14:paraId="22F67C85" w14:textId="77777777" w:rsidTr="00603513">
        <w:tc>
          <w:tcPr>
            <w:tcW w:w="4431" w:type="dxa"/>
          </w:tcPr>
          <w:p w14:paraId="70255A0B" w14:textId="77777777" w:rsidR="00007A45" w:rsidRPr="00007A45" w:rsidRDefault="00007A45">
            <w:pPr>
              <w:numPr>
                <w:ilvl w:val="0"/>
                <w:numId w:val="44"/>
              </w:numPr>
              <w:spacing w:line="276" w:lineRule="auto"/>
              <w:rPr>
                <w:rFonts w:asciiTheme="minorHAnsi" w:hAnsiTheme="minorHAnsi" w:cs="Arial"/>
                <w:sz w:val="22"/>
                <w:szCs w:val="22"/>
              </w:rPr>
            </w:pPr>
            <w:r w:rsidRPr="00007A45">
              <w:rPr>
                <w:rFonts w:asciiTheme="minorHAnsi" w:hAnsiTheme="minorHAnsi" w:cs="Arial"/>
                <w:sz w:val="22"/>
                <w:szCs w:val="22"/>
              </w:rPr>
              <w:t>Normal body defence mechanisms at different ages</w:t>
            </w:r>
          </w:p>
          <w:p w14:paraId="63FC4AEF" w14:textId="77777777" w:rsidR="00007A45" w:rsidRPr="00007A45" w:rsidRDefault="00007A45">
            <w:pPr>
              <w:numPr>
                <w:ilvl w:val="0"/>
                <w:numId w:val="44"/>
              </w:numPr>
              <w:spacing w:line="276" w:lineRule="auto"/>
              <w:rPr>
                <w:rFonts w:asciiTheme="minorHAnsi" w:hAnsiTheme="minorHAnsi" w:cs="Arial"/>
                <w:sz w:val="22"/>
                <w:szCs w:val="22"/>
              </w:rPr>
            </w:pPr>
            <w:r w:rsidRPr="00007A45">
              <w:rPr>
                <w:rFonts w:asciiTheme="minorHAnsi" w:hAnsiTheme="minorHAnsi" w:cs="Arial"/>
                <w:sz w:val="22"/>
                <w:szCs w:val="22"/>
              </w:rPr>
              <w:t>Understanding cellular and humoral immunity</w:t>
            </w:r>
          </w:p>
          <w:p w14:paraId="60D3A53D" w14:textId="77777777" w:rsidR="00007A45" w:rsidRPr="00007A45" w:rsidRDefault="00007A45">
            <w:pPr>
              <w:numPr>
                <w:ilvl w:val="0"/>
                <w:numId w:val="44"/>
              </w:numPr>
              <w:spacing w:line="276" w:lineRule="auto"/>
              <w:rPr>
                <w:rFonts w:asciiTheme="minorHAnsi" w:hAnsiTheme="minorHAnsi" w:cs="Arial"/>
                <w:sz w:val="22"/>
                <w:szCs w:val="22"/>
              </w:rPr>
            </w:pPr>
            <w:r w:rsidRPr="00007A45">
              <w:rPr>
                <w:rFonts w:asciiTheme="minorHAnsi" w:hAnsiTheme="minorHAnsi" w:cs="Arial"/>
                <w:sz w:val="22"/>
                <w:szCs w:val="22"/>
              </w:rPr>
              <w:t>Classification of hypersensitivity</w:t>
            </w:r>
          </w:p>
          <w:p w14:paraId="3276FD03" w14:textId="77777777" w:rsidR="00007A45" w:rsidRDefault="00007A45">
            <w:pPr>
              <w:numPr>
                <w:ilvl w:val="0"/>
                <w:numId w:val="44"/>
              </w:numPr>
              <w:spacing w:line="276" w:lineRule="auto"/>
              <w:rPr>
                <w:rFonts w:asciiTheme="minorHAnsi" w:hAnsiTheme="minorHAnsi" w:cs="Arial"/>
                <w:sz w:val="22"/>
                <w:szCs w:val="22"/>
              </w:rPr>
            </w:pPr>
            <w:r w:rsidRPr="00007A45">
              <w:rPr>
                <w:rFonts w:asciiTheme="minorHAnsi" w:hAnsiTheme="minorHAnsi" w:cs="Arial"/>
                <w:sz w:val="22"/>
                <w:szCs w:val="22"/>
              </w:rPr>
              <w:t xml:space="preserve">Physiological basis and principles of </w:t>
            </w:r>
            <w:r w:rsidR="006C29CC">
              <w:rPr>
                <w:rFonts w:asciiTheme="minorHAnsi" w:hAnsiTheme="minorHAnsi" w:cs="Arial"/>
                <w:sz w:val="22"/>
                <w:szCs w:val="22"/>
              </w:rPr>
              <w:t>immunization</w:t>
            </w:r>
          </w:p>
          <w:p w14:paraId="19D52C7E" w14:textId="77777777" w:rsidR="006C29CC" w:rsidRPr="00007A45" w:rsidRDefault="006C29CC" w:rsidP="006C29CC">
            <w:pPr>
              <w:spacing w:line="276" w:lineRule="auto"/>
              <w:ind w:left="360"/>
              <w:rPr>
                <w:rFonts w:asciiTheme="minorHAnsi" w:hAnsiTheme="minorHAnsi" w:cs="Arial"/>
                <w:sz w:val="22"/>
                <w:szCs w:val="22"/>
              </w:rPr>
            </w:pPr>
          </w:p>
        </w:tc>
        <w:tc>
          <w:tcPr>
            <w:tcW w:w="4451" w:type="dxa"/>
          </w:tcPr>
          <w:p w14:paraId="22188D6E" w14:textId="77777777" w:rsidR="00007A45" w:rsidRPr="00007A45" w:rsidRDefault="00007A45" w:rsidP="00007A45">
            <w:pPr>
              <w:spacing w:line="276" w:lineRule="auto"/>
              <w:ind w:left="360"/>
              <w:rPr>
                <w:rFonts w:asciiTheme="minorHAnsi" w:hAnsiTheme="minorHAnsi" w:cs="Arial"/>
                <w:sz w:val="22"/>
                <w:szCs w:val="22"/>
              </w:rPr>
            </w:pPr>
          </w:p>
        </w:tc>
      </w:tr>
    </w:tbl>
    <w:p w14:paraId="6513BFB3" w14:textId="77777777" w:rsidR="00007A45" w:rsidRPr="00007A45" w:rsidRDefault="00007A45" w:rsidP="00007A45">
      <w:pPr>
        <w:spacing w:line="276" w:lineRule="auto"/>
        <w:ind w:left="360"/>
        <w:rPr>
          <w:rFonts w:asciiTheme="minorHAnsi" w:hAnsiTheme="minorHAnsi" w:cs="Arial"/>
          <w:sz w:val="22"/>
          <w:szCs w:val="22"/>
        </w:rPr>
      </w:pPr>
    </w:p>
    <w:p w14:paraId="41AE1782" w14:textId="77777777" w:rsidR="00007A45" w:rsidRPr="00007A45" w:rsidRDefault="00007A45" w:rsidP="00007A45">
      <w:pPr>
        <w:spacing w:line="276" w:lineRule="auto"/>
        <w:ind w:left="360"/>
        <w:rPr>
          <w:rFonts w:asciiTheme="minorHAnsi" w:hAnsiTheme="minorHAnsi" w:cs="Arial"/>
          <w:sz w:val="22"/>
          <w:szCs w:val="22"/>
        </w:rPr>
      </w:pPr>
    </w:p>
    <w:p w14:paraId="4EC8BC21" w14:textId="77777777" w:rsidR="00007A45" w:rsidRPr="00007A45" w:rsidRDefault="00007A45">
      <w:pPr>
        <w:numPr>
          <w:ilvl w:val="0"/>
          <w:numId w:val="51"/>
        </w:numPr>
        <w:spacing w:line="276" w:lineRule="auto"/>
        <w:rPr>
          <w:rFonts w:asciiTheme="minorHAnsi" w:hAnsiTheme="minorHAnsi" w:cs="Arial"/>
          <w:sz w:val="22"/>
          <w:szCs w:val="22"/>
        </w:rPr>
      </w:pPr>
      <w:r w:rsidRPr="00007A45">
        <w:rPr>
          <w:rFonts w:asciiTheme="minorHAnsi" w:hAnsiTheme="minorHAnsi" w:cs="Arial"/>
          <w:sz w:val="22"/>
          <w:szCs w:val="22"/>
        </w:rPr>
        <w:t xml:space="preserve">Infectious Diseases </w:t>
      </w:r>
    </w:p>
    <w:p w14:paraId="05E61908" w14:textId="77777777" w:rsidR="00007A45" w:rsidRPr="00007A45" w:rsidRDefault="00007A45" w:rsidP="00007A45">
      <w:pPr>
        <w:spacing w:line="276" w:lineRule="auto"/>
        <w:ind w:left="360"/>
        <w:rPr>
          <w:rFonts w:asciiTheme="minorHAnsi" w:hAnsiTheme="minorHAnsi" w:cs="Arial"/>
          <w:sz w:val="22"/>
          <w:szCs w:val="22"/>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1"/>
        <w:gridCol w:w="4335"/>
      </w:tblGrid>
      <w:tr w:rsidR="00007A45" w:rsidRPr="00007A45" w14:paraId="335184AE" w14:textId="77777777" w:rsidTr="006C29CC">
        <w:tc>
          <w:tcPr>
            <w:tcW w:w="4431" w:type="dxa"/>
            <w:shd w:val="clear" w:color="auto" w:fill="DDD9C3" w:themeFill="background2" w:themeFillShade="E6"/>
          </w:tcPr>
          <w:p w14:paraId="675AEF9E" w14:textId="77777777" w:rsidR="00007A45" w:rsidRPr="00007A45" w:rsidRDefault="00007A45" w:rsidP="00007A45">
            <w:pPr>
              <w:spacing w:line="276" w:lineRule="auto"/>
              <w:jc w:val="center"/>
              <w:rPr>
                <w:rFonts w:asciiTheme="minorHAnsi" w:hAnsiTheme="minorHAnsi" w:cs="Arial"/>
                <w:b/>
                <w:sz w:val="22"/>
                <w:szCs w:val="22"/>
              </w:rPr>
            </w:pPr>
            <w:r w:rsidRPr="00007A45">
              <w:rPr>
                <w:rFonts w:asciiTheme="minorHAnsi" w:hAnsiTheme="minorHAnsi" w:cs="Arial"/>
                <w:b/>
                <w:sz w:val="22"/>
                <w:szCs w:val="22"/>
              </w:rPr>
              <w:t>Basic Knowledge</w:t>
            </w:r>
          </w:p>
          <w:p w14:paraId="26A76494" w14:textId="77777777" w:rsidR="00007A45" w:rsidRPr="00007A45" w:rsidRDefault="00007A45" w:rsidP="00007A45">
            <w:pPr>
              <w:spacing w:line="276" w:lineRule="auto"/>
              <w:jc w:val="center"/>
              <w:rPr>
                <w:rFonts w:asciiTheme="minorHAnsi" w:hAnsiTheme="minorHAnsi" w:cs="Arial"/>
                <w:b/>
                <w:sz w:val="22"/>
                <w:szCs w:val="22"/>
              </w:rPr>
            </w:pPr>
          </w:p>
        </w:tc>
        <w:tc>
          <w:tcPr>
            <w:tcW w:w="4451" w:type="dxa"/>
            <w:shd w:val="clear" w:color="auto" w:fill="DDD9C3" w:themeFill="background2" w:themeFillShade="E6"/>
          </w:tcPr>
          <w:p w14:paraId="7ECA55FB" w14:textId="77777777" w:rsidR="00007A45" w:rsidRPr="00007A45" w:rsidRDefault="00007A45" w:rsidP="00007A45">
            <w:pPr>
              <w:spacing w:line="276" w:lineRule="auto"/>
              <w:jc w:val="center"/>
              <w:rPr>
                <w:rFonts w:asciiTheme="minorHAnsi" w:hAnsiTheme="minorHAnsi" w:cs="Arial"/>
                <w:b/>
                <w:sz w:val="22"/>
                <w:szCs w:val="22"/>
              </w:rPr>
            </w:pPr>
            <w:r w:rsidRPr="00007A45">
              <w:rPr>
                <w:rFonts w:asciiTheme="minorHAnsi" w:hAnsiTheme="minorHAnsi" w:cs="Arial"/>
                <w:b/>
                <w:sz w:val="22"/>
                <w:szCs w:val="22"/>
              </w:rPr>
              <w:t>Clinical and technical skills</w:t>
            </w:r>
          </w:p>
        </w:tc>
      </w:tr>
      <w:tr w:rsidR="00007A45" w:rsidRPr="00007A45" w14:paraId="752F5D85" w14:textId="77777777" w:rsidTr="00603513">
        <w:tc>
          <w:tcPr>
            <w:tcW w:w="4431" w:type="dxa"/>
          </w:tcPr>
          <w:p w14:paraId="595BE2D9" w14:textId="77777777" w:rsidR="00007A45" w:rsidRPr="00007A45" w:rsidRDefault="00007A45">
            <w:pPr>
              <w:numPr>
                <w:ilvl w:val="0"/>
                <w:numId w:val="43"/>
              </w:numPr>
              <w:spacing w:line="276" w:lineRule="auto"/>
              <w:rPr>
                <w:rFonts w:asciiTheme="minorHAnsi" w:hAnsiTheme="minorHAnsi" w:cs="Arial"/>
                <w:sz w:val="22"/>
                <w:szCs w:val="22"/>
              </w:rPr>
            </w:pPr>
            <w:r w:rsidRPr="00007A45">
              <w:rPr>
                <w:rFonts w:asciiTheme="minorHAnsi" w:hAnsiTheme="minorHAnsi" w:cs="Arial"/>
                <w:sz w:val="22"/>
                <w:szCs w:val="22"/>
              </w:rPr>
              <w:t>Classification of infectious diseases</w:t>
            </w:r>
          </w:p>
          <w:p w14:paraId="351A7E4B" w14:textId="77777777" w:rsidR="00007A45" w:rsidRPr="00007A45" w:rsidRDefault="00007A45">
            <w:pPr>
              <w:numPr>
                <w:ilvl w:val="0"/>
                <w:numId w:val="43"/>
              </w:numPr>
              <w:spacing w:line="276" w:lineRule="auto"/>
              <w:rPr>
                <w:rFonts w:asciiTheme="minorHAnsi" w:hAnsiTheme="minorHAnsi" w:cs="Arial"/>
                <w:sz w:val="22"/>
                <w:szCs w:val="22"/>
              </w:rPr>
            </w:pPr>
            <w:r w:rsidRPr="00007A45">
              <w:rPr>
                <w:rFonts w:asciiTheme="minorHAnsi" w:hAnsiTheme="minorHAnsi" w:cs="Arial"/>
                <w:sz w:val="22"/>
                <w:szCs w:val="22"/>
              </w:rPr>
              <w:t>Mechanisms of intrauterine infections</w:t>
            </w:r>
          </w:p>
          <w:p w14:paraId="546BC675" w14:textId="77777777" w:rsidR="00007A45" w:rsidRPr="00007A45" w:rsidRDefault="00007A45">
            <w:pPr>
              <w:numPr>
                <w:ilvl w:val="0"/>
                <w:numId w:val="43"/>
              </w:numPr>
              <w:spacing w:line="276" w:lineRule="auto"/>
              <w:rPr>
                <w:rFonts w:asciiTheme="minorHAnsi" w:hAnsiTheme="minorHAnsi" w:cs="Arial"/>
                <w:sz w:val="22"/>
                <w:szCs w:val="22"/>
              </w:rPr>
            </w:pPr>
            <w:r w:rsidRPr="00007A45">
              <w:rPr>
                <w:rFonts w:asciiTheme="minorHAnsi" w:hAnsiTheme="minorHAnsi" w:cs="Arial"/>
                <w:sz w:val="22"/>
                <w:szCs w:val="22"/>
              </w:rPr>
              <w:t>Classification and pharmacology of common antimicrobial agents</w:t>
            </w:r>
          </w:p>
          <w:p w14:paraId="45A94DB8" w14:textId="77777777" w:rsidR="00007A45" w:rsidRPr="00007A45" w:rsidRDefault="00007A45">
            <w:pPr>
              <w:numPr>
                <w:ilvl w:val="0"/>
                <w:numId w:val="43"/>
              </w:numPr>
              <w:spacing w:line="276" w:lineRule="auto"/>
              <w:rPr>
                <w:rFonts w:asciiTheme="minorHAnsi" w:hAnsiTheme="minorHAnsi" w:cs="Arial"/>
                <w:sz w:val="22"/>
                <w:szCs w:val="22"/>
              </w:rPr>
            </w:pPr>
            <w:r w:rsidRPr="00007A45">
              <w:rPr>
                <w:rFonts w:asciiTheme="minorHAnsi" w:hAnsiTheme="minorHAnsi" w:cs="Arial"/>
                <w:sz w:val="22"/>
                <w:szCs w:val="22"/>
              </w:rPr>
              <w:t>Rationale use of antimicrobials</w:t>
            </w:r>
          </w:p>
          <w:p w14:paraId="0B17762C" w14:textId="77777777" w:rsidR="00007A45" w:rsidRPr="00007A45" w:rsidRDefault="00007A45">
            <w:pPr>
              <w:numPr>
                <w:ilvl w:val="0"/>
                <w:numId w:val="43"/>
              </w:numPr>
              <w:spacing w:line="276" w:lineRule="auto"/>
              <w:rPr>
                <w:rFonts w:asciiTheme="minorHAnsi" w:hAnsiTheme="minorHAnsi" w:cs="Arial"/>
                <w:sz w:val="22"/>
                <w:szCs w:val="22"/>
              </w:rPr>
            </w:pPr>
            <w:r w:rsidRPr="00007A45">
              <w:rPr>
                <w:rFonts w:asciiTheme="minorHAnsi" w:hAnsiTheme="minorHAnsi" w:cs="Arial"/>
                <w:sz w:val="22"/>
                <w:szCs w:val="22"/>
              </w:rPr>
              <w:t>Mechanisms of drug resistance</w:t>
            </w:r>
          </w:p>
          <w:p w14:paraId="1E1D1FCC" w14:textId="77777777" w:rsidR="00007A45" w:rsidRPr="00007A45" w:rsidRDefault="00007A45">
            <w:pPr>
              <w:numPr>
                <w:ilvl w:val="0"/>
                <w:numId w:val="43"/>
              </w:numPr>
              <w:spacing w:line="276" w:lineRule="auto"/>
              <w:rPr>
                <w:rFonts w:asciiTheme="minorHAnsi" w:hAnsiTheme="minorHAnsi" w:cs="Arial"/>
                <w:sz w:val="22"/>
                <w:szCs w:val="22"/>
              </w:rPr>
            </w:pPr>
            <w:r w:rsidRPr="00007A45">
              <w:rPr>
                <w:rFonts w:asciiTheme="minorHAnsi" w:hAnsiTheme="minorHAnsi" w:cs="Arial"/>
                <w:sz w:val="22"/>
                <w:szCs w:val="22"/>
              </w:rPr>
              <w:lastRenderedPageBreak/>
              <w:t>Role of immunisation in the prevention of infectious disease</w:t>
            </w:r>
          </w:p>
          <w:p w14:paraId="5E599638" w14:textId="77777777" w:rsidR="00007A45" w:rsidRPr="00007A45" w:rsidRDefault="00007A45">
            <w:pPr>
              <w:numPr>
                <w:ilvl w:val="0"/>
                <w:numId w:val="43"/>
              </w:numPr>
              <w:spacing w:line="276" w:lineRule="auto"/>
              <w:rPr>
                <w:rFonts w:asciiTheme="minorHAnsi" w:hAnsiTheme="minorHAnsi" w:cs="Arial"/>
                <w:sz w:val="22"/>
                <w:szCs w:val="22"/>
              </w:rPr>
            </w:pPr>
            <w:r w:rsidRPr="00007A45">
              <w:rPr>
                <w:rFonts w:asciiTheme="minorHAnsi" w:hAnsiTheme="minorHAnsi" w:cs="Arial"/>
                <w:sz w:val="22"/>
                <w:szCs w:val="22"/>
              </w:rPr>
              <w:t>Characteristics and side-effects of routine vaccines in the Ministry of Health expanded programme of immunisation</w:t>
            </w:r>
          </w:p>
          <w:p w14:paraId="2DE4DCA1" w14:textId="77777777" w:rsidR="00007A45" w:rsidRPr="00007A45" w:rsidRDefault="00007A45">
            <w:pPr>
              <w:numPr>
                <w:ilvl w:val="0"/>
                <w:numId w:val="43"/>
              </w:numPr>
              <w:spacing w:line="276" w:lineRule="auto"/>
              <w:rPr>
                <w:rFonts w:asciiTheme="minorHAnsi" w:hAnsiTheme="minorHAnsi" w:cs="Arial"/>
                <w:sz w:val="22"/>
                <w:szCs w:val="22"/>
              </w:rPr>
            </w:pPr>
            <w:r w:rsidRPr="00007A45">
              <w:rPr>
                <w:rFonts w:asciiTheme="minorHAnsi" w:hAnsiTheme="minorHAnsi" w:cs="Arial"/>
                <w:sz w:val="22"/>
                <w:szCs w:val="22"/>
              </w:rPr>
              <w:t>Pathophysiology of septic shock</w:t>
            </w:r>
          </w:p>
          <w:p w14:paraId="3FF0D0C0" w14:textId="77777777" w:rsidR="00007A45" w:rsidRPr="00007A45" w:rsidRDefault="00007A45">
            <w:pPr>
              <w:numPr>
                <w:ilvl w:val="0"/>
                <w:numId w:val="43"/>
              </w:numPr>
              <w:spacing w:line="276" w:lineRule="auto"/>
              <w:rPr>
                <w:rFonts w:asciiTheme="minorHAnsi" w:hAnsiTheme="minorHAnsi" w:cs="Arial"/>
                <w:sz w:val="22"/>
                <w:szCs w:val="22"/>
              </w:rPr>
            </w:pPr>
            <w:r w:rsidRPr="00007A45">
              <w:rPr>
                <w:rFonts w:asciiTheme="minorHAnsi" w:hAnsiTheme="minorHAnsi" w:cs="Arial"/>
                <w:sz w:val="22"/>
                <w:szCs w:val="22"/>
              </w:rPr>
              <w:t>Diagnosis of common exanthems – measles, rubella, chickenpox</w:t>
            </w:r>
          </w:p>
          <w:p w14:paraId="14851B70" w14:textId="77777777" w:rsidR="00007A45" w:rsidRPr="00007A45" w:rsidRDefault="00007A45">
            <w:pPr>
              <w:numPr>
                <w:ilvl w:val="0"/>
                <w:numId w:val="43"/>
              </w:numPr>
              <w:spacing w:line="276" w:lineRule="auto"/>
              <w:rPr>
                <w:rFonts w:asciiTheme="minorHAnsi" w:hAnsiTheme="minorHAnsi" w:cs="Arial"/>
                <w:sz w:val="22"/>
                <w:szCs w:val="22"/>
              </w:rPr>
            </w:pPr>
            <w:r w:rsidRPr="00007A45">
              <w:rPr>
                <w:rFonts w:asciiTheme="minorHAnsi" w:hAnsiTheme="minorHAnsi" w:cs="Arial"/>
                <w:sz w:val="22"/>
                <w:szCs w:val="22"/>
              </w:rPr>
              <w:t>Understanding the transmission, presentation and management of common infections eg infectious diarrhoea, mumps, pertussis, tuberculosis, typhoid, hepatitis, poliomyelitis, dengue fever, malaria</w:t>
            </w:r>
          </w:p>
          <w:p w14:paraId="517A4851" w14:textId="77777777" w:rsidR="00007A45" w:rsidRPr="00007A45" w:rsidRDefault="00007A45">
            <w:pPr>
              <w:numPr>
                <w:ilvl w:val="0"/>
                <w:numId w:val="43"/>
              </w:numPr>
              <w:spacing w:line="276" w:lineRule="auto"/>
              <w:rPr>
                <w:rFonts w:asciiTheme="minorHAnsi" w:hAnsiTheme="minorHAnsi" w:cs="Arial"/>
                <w:sz w:val="22"/>
                <w:szCs w:val="22"/>
              </w:rPr>
            </w:pPr>
            <w:r w:rsidRPr="00007A45">
              <w:rPr>
                <w:rFonts w:asciiTheme="minorHAnsi" w:hAnsiTheme="minorHAnsi" w:cs="Arial"/>
                <w:sz w:val="22"/>
                <w:szCs w:val="22"/>
              </w:rPr>
              <w:t>Principles of prevention of nosocomial infections</w:t>
            </w:r>
          </w:p>
          <w:p w14:paraId="5B3520D8" w14:textId="77777777" w:rsidR="00007A45" w:rsidRDefault="00007A45">
            <w:pPr>
              <w:numPr>
                <w:ilvl w:val="0"/>
                <w:numId w:val="43"/>
              </w:numPr>
              <w:spacing w:line="276" w:lineRule="auto"/>
              <w:rPr>
                <w:rFonts w:asciiTheme="minorHAnsi" w:hAnsiTheme="minorHAnsi" w:cs="Arial"/>
                <w:sz w:val="22"/>
                <w:szCs w:val="22"/>
              </w:rPr>
            </w:pPr>
            <w:r w:rsidRPr="00007A45">
              <w:rPr>
                <w:rFonts w:asciiTheme="minorHAnsi" w:hAnsiTheme="minorHAnsi" w:cs="Arial"/>
                <w:sz w:val="22"/>
                <w:szCs w:val="22"/>
              </w:rPr>
              <w:t>Understanding the life-cycle, complications and treatment of common intestinal nematodes</w:t>
            </w:r>
          </w:p>
          <w:p w14:paraId="2039DB02" w14:textId="77777777" w:rsidR="006C29CC" w:rsidRPr="00007A45" w:rsidRDefault="006C29CC" w:rsidP="006C29CC">
            <w:pPr>
              <w:spacing w:line="276" w:lineRule="auto"/>
              <w:ind w:left="360"/>
              <w:rPr>
                <w:rFonts w:asciiTheme="minorHAnsi" w:hAnsiTheme="minorHAnsi" w:cs="Arial"/>
                <w:sz w:val="22"/>
                <w:szCs w:val="22"/>
              </w:rPr>
            </w:pPr>
          </w:p>
        </w:tc>
        <w:tc>
          <w:tcPr>
            <w:tcW w:w="4451" w:type="dxa"/>
          </w:tcPr>
          <w:p w14:paraId="66939BB7" w14:textId="77777777" w:rsidR="00007A45" w:rsidRPr="00007A45" w:rsidRDefault="00007A45">
            <w:pPr>
              <w:numPr>
                <w:ilvl w:val="0"/>
                <w:numId w:val="43"/>
              </w:numPr>
              <w:spacing w:line="276" w:lineRule="auto"/>
              <w:rPr>
                <w:rFonts w:asciiTheme="minorHAnsi" w:hAnsiTheme="minorHAnsi" w:cs="Arial"/>
                <w:sz w:val="22"/>
                <w:szCs w:val="22"/>
              </w:rPr>
            </w:pPr>
            <w:r w:rsidRPr="00007A45">
              <w:rPr>
                <w:rFonts w:asciiTheme="minorHAnsi" w:hAnsiTheme="minorHAnsi" w:cs="Arial"/>
                <w:sz w:val="22"/>
                <w:szCs w:val="22"/>
              </w:rPr>
              <w:lastRenderedPageBreak/>
              <w:t>Investigation for pyrexia of unknown origin</w:t>
            </w:r>
          </w:p>
          <w:p w14:paraId="47C999F7" w14:textId="77777777" w:rsidR="00007A45" w:rsidRPr="00007A45" w:rsidRDefault="00007A45">
            <w:pPr>
              <w:numPr>
                <w:ilvl w:val="0"/>
                <w:numId w:val="43"/>
              </w:numPr>
              <w:spacing w:line="276" w:lineRule="auto"/>
              <w:rPr>
                <w:rFonts w:asciiTheme="minorHAnsi" w:hAnsiTheme="minorHAnsi" w:cs="Arial"/>
                <w:sz w:val="22"/>
                <w:szCs w:val="22"/>
              </w:rPr>
            </w:pPr>
            <w:r w:rsidRPr="00007A45">
              <w:rPr>
                <w:rFonts w:asciiTheme="minorHAnsi" w:hAnsiTheme="minorHAnsi" w:cs="Arial"/>
                <w:sz w:val="22"/>
                <w:szCs w:val="22"/>
              </w:rPr>
              <w:t>Early recognition and management of septic shock</w:t>
            </w:r>
          </w:p>
          <w:p w14:paraId="1C247472" w14:textId="77777777" w:rsidR="00007A45" w:rsidRPr="00007A45" w:rsidRDefault="00007A45">
            <w:pPr>
              <w:numPr>
                <w:ilvl w:val="0"/>
                <w:numId w:val="43"/>
              </w:numPr>
              <w:spacing w:line="276" w:lineRule="auto"/>
              <w:rPr>
                <w:rFonts w:asciiTheme="minorHAnsi" w:hAnsiTheme="minorHAnsi" w:cs="Arial"/>
                <w:sz w:val="22"/>
                <w:szCs w:val="22"/>
              </w:rPr>
            </w:pPr>
            <w:r w:rsidRPr="00007A45">
              <w:rPr>
                <w:rFonts w:asciiTheme="minorHAnsi" w:hAnsiTheme="minorHAnsi" w:cs="Arial"/>
                <w:sz w:val="22"/>
                <w:szCs w:val="22"/>
              </w:rPr>
              <w:t>Avoidance of nosocomial infection in everyday practice</w:t>
            </w:r>
          </w:p>
          <w:p w14:paraId="3D93F97A" w14:textId="77777777" w:rsidR="00007A45" w:rsidRPr="00007A45" w:rsidRDefault="00007A45">
            <w:pPr>
              <w:numPr>
                <w:ilvl w:val="0"/>
                <w:numId w:val="43"/>
              </w:numPr>
              <w:spacing w:line="276" w:lineRule="auto"/>
              <w:rPr>
                <w:rFonts w:asciiTheme="minorHAnsi" w:hAnsiTheme="minorHAnsi" w:cs="Arial"/>
                <w:sz w:val="22"/>
                <w:szCs w:val="22"/>
              </w:rPr>
            </w:pPr>
            <w:r w:rsidRPr="00007A45">
              <w:rPr>
                <w:rFonts w:asciiTheme="minorHAnsi" w:hAnsiTheme="minorHAnsi" w:cs="Arial"/>
                <w:sz w:val="22"/>
                <w:szCs w:val="22"/>
              </w:rPr>
              <w:lastRenderedPageBreak/>
              <w:t>Collection and safe handling of microbiological specimens</w:t>
            </w:r>
          </w:p>
          <w:p w14:paraId="70D6A2C5" w14:textId="77777777" w:rsidR="00007A45" w:rsidRPr="00007A45" w:rsidRDefault="00007A45">
            <w:pPr>
              <w:numPr>
                <w:ilvl w:val="0"/>
                <w:numId w:val="43"/>
              </w:numPr>
              <w:spacing w:line="276" w:lineRule="auto"/>
              <w:rPr>
                <w:rFonts w:asciiTheme="minorHAnsi" w:hAnsiTheme="minorHAnsi" w:cs="Arial"/>
                <w:sz w:val="22"/>
                <w:szCs w:val="22"/>
              </w:rPr>
            </w:pPr>
            <w:r w:rsidRPr="00007A45">
              <w:rPr>
                <w:rFonts w:asciiTheme="minorHAnsi" w:hAnsiTheme="minorHAnsi" w:cs="Arial"/>
                <w:sz w:val="22"/>
                <w:szCs w:val="22"/>
              </w:rPr>
              <w:t>Perform Mantoux test</w:t>
            </w:r>
          </w:p>
        </w:tc>
      </w:tr>
    </w:tbl>
    <w:p w14:paraId="35239E32" w14:textId="77777777" w:rsidR="00007A45" w:rsidRPr="00007A45" w:rsidRDefault="00007A45" w:rsidP="00007A45">
      <w:pPr>
        <w:spacing w:line="276" w:lineRule="auto"/>
        <w:ind w:left="360"/>
        <w:rPr>
          <w:rFonts w:asciiTheme="minorHAnsi" w:hAnsiTheme="minorHAnsi" w:cs="Arial"/>
          <w:sz w:val="22"/>
          <w:szCs w:val="22"/>
        </w:rPr>
      </w:pPr>
    </w:p>
    <w:p w14:paraId="3278A6C7" w14:textId="77777777" w:rsidR="00007A45" w:rsidRPr="00007A45" w:rsidRDefault="00007A45" w:rsidP="00007A45">
      <w:pPr>
        <w:spacing w:line="276" w:lineRule="auto"/>
        <w:rPr>
          <w:rFonts w:asciiTheme="minorHAnsi" w:hAnsiTheme="minorHAnsi" w:cs="Arial"/>
          <w:sz w:val="22"/>
          <w:szCs w:val="22"/>
        </w:rPr>
      </w:pPr>
    </w:p>
    <w:p w14:paraId="59A2E620" w14:textId="77777777" w:rsidR="00007A45" w:rsidRPr="00007A45" w:rsidRDefault="00007A45">
      <w:pPr>
        <w:numPr>
          <w:ilvl w:val="0"/>
          <w:numId w:val="51"/>
        </w:numPr>
        <w:spacing w:line="276" w:lineRule="auto"/>
        <w:rPr>
          <w:rFonts w:asciiTheme="minorHAnsi" w:hAnsiTheme="minorHAnsi" w:cs="Arial"/>
          <w:sz w:val="22"/>
          <w:szCs w:val="22"/>
        </w:rPr>
      </w:pPr>
      <w:r w:rsidRPr="00007A45">
        <w:rPr>
          <w:rFonts w:asciiTheme="minorHAnsi" w:hAnsiTheme="minorHAnsi" w:cs="Arial"/>
          <w:sz w:val="22"/>
          <w:szCs w:val="22"/>
        </w:rPr>
        <w:t>Musculoskeletal</w:t>
      </w:r>
    </w:p>
    <w:p w14:paraId="59633E8D" w14:textId="77777777" w:rsidR="00007A45" w:rsidRPr="00007A45" w:rsidRDefault="00007A45" w:rsidP="00007A45">
      <w:pPr>
        <w:spacing w:line="276" w:lineRule="auto"/>
        <w:rPr>
          <w:rFonts w:asciiTheme="minorHAnsi" w:hAnsiTheme="minorHAnsi" w:cs="Arial"/>
          <w:sz w:val="22"/>
          <w:szCs w:val="22"/>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4"/>
        <w:gridCol w:w="4332"/>
      </w:tblGrid>
      <w:tr w:rsidR="00007A45" w:rsidRPr="00007A45" w14:paraId="2B62B677" w14:textId="77777777" w:rsidTr="006C29CC">
        <w:tc>
          <w:tcPr>
            <w:tcW w:w="4431" w:type="dxa"/>
            <w:shd w:val="clear" w:color="auto" w:fill="DDD9C3" w:themeFill="background2" w:themeFillShade="E6"/>
          </w:tcPr>
          <w:p w14:paraId="4F639AC3" w14:textId="77777777" w:rsidR="00007A45" w:rsidRPr="00007A45" w:rsidRDefault="00007A45" w:rsidP="00007A45">
            <w:pPr>
              <w:spacing w:line="276" w:lineRule="auto"/>
              <w:jc w:val="center"/>
              <w:rPr>
                <w:rFonts w:asciiTheme="minorHAnsi" w:hAnsiTheme="minorHAnsi" w:cs="Arial"/>
                <w:b/>
                <w:sz w:val="22"/>
                <w:szCs w:val="22"/>
              </w:rPr>
            </w:pPr>
            <w:r w:rsidRPr="00007A45">
              <w:rPr>
                <w:rFonts w:asciiTheme="minorHAnsi" w:hAnsiTheme="minorHAnsi" w:cs="Arial"/>
                <w:b/>
                <w:sz w:val="22"/>
                <w:szCs w:val="22"/>
              </w:rPr>
              <w:t>Basic Knowledge</w:t>
            </w:r>
          </w:p>
          <w:p w14:paraId="3B350820" w14:textId="77777777" w:rsidR="00007A45" w:rsidRPr="00007A45" w:rsidRDefault="00007A45" w:rsidP="00007A45">
            <w:pPr>
              <w:spacing w:line="276" w:lineRule="auto"/>
              <w:jc w:val="center"/>
              <w:rPr>
                <w:rFonts w:asciiTheme="minorHAnsi" w:hAnsiTheme="minorHAnsi" w:cs="Arial"/>
                <w:b/>
                <w:sz w:val="22"/>
                <w:szCs w:val="22"/>
              </w:rPr>
            </w:pPr>
          </w:p>
        </w:tc>
        <w:tc>
          <w:tcPr>
            <w:tcW w:w="4451" w:type="dxa"/>
            <w:shd w:val="clear" w:color="auto" w:fill="DDD9C3" w:themeFill="background2" w:themeFillShade="E6"/>
          </w:tcPr>
          <w:p w14:paraId="7C8592EE" w14:textId="77777777" w:rsidR="00007A45" w:rsidRPr="00007A45" w:rsidRDefault="00007A45" w:rsidP="00007A45">
            <w:pPr>
              <w:spacing w:line="276" w:lineRule="auto"/>
              <w:jc w:val="center"/>
              <w:rPr>
                <w:rFonts w:asciiTheme="minorHAnsi" w:hAnsiTheme="minorHAnsi" w:cs="Arial"/>
                <w:b/>
                <w:sz w:val="22"/>
                <w:szCs w:val="22"/>
              </w:rPr>
            </w:pPr>
            <w:r w:rsidRPr="00007A45">
              <w:rPr>
                <w:rFonts w:asciiTheme="minorHAnsi" w:hAnsiTheme="minorHAnsi" w:cs="Arial"/>
                <w:b/>
                <w:sz w:val="22"/>
                <w:szCs w:val="22"/>
              </w:rPr>
              <w:t>Clinical and technical skills</w:t>
            </w:r>
          </w:p>
        </w:tc>
      </w:tr>
      <w:tr w:rsidR="00007A45" w:rsidRPr="00007A45" w14:paraId="786D0B68" w14:textId="77777777" w:rsidTr="00603513">
        <w:tc>
          <w:tcPr>
            <w:tcW w:w="4431" w:type="dxa"/>
          </w:tcPr>
          <w:p w14:paraId="04FEAC68" w14:textId="77777777" w:rsidR="00007A45" w:rsidRPr="00007A45" w:rsidRDefault="00007A45">
            <w:pPr>
              <w:numPr>
                <w:ilvl w:val="0"/>
                <w:numId w:val="42"/>
              </w:numPr>
              <w:spacing w:line="276" w:lineRule="auto"/>
              <w:rPr>
                <w:rFonts w:asciiTheme="minorHAnsi" w:hAnsiTheme="minorHAnsi" w:cs="Arial"/>
                <w:sz w:val="22"/>
                <w:szCs w:val="22"/>
              </w:rPr>
            </w:pPr>
            <w:r w:rsidRPr="00007A45">
              <w:rPr>
                <w:rFonts w:asciiTheme="minorHAnsi" w:hAnsiTheme="minorHAnsi" w:cs="Arial"/>
                <w:sz w:val="22"/>
                <w:szCs w:val="22"/>
              </w:rPr>
              <w:t>Clinical anatomy and physiology of bones and joints</w:t>
            </w:r>
          </w:p>
          <w:p w14:paraId="3928B599" w14:textId="77777777" w:rsidR="00007A45" w:rsidRPr="00007A45" w:rsidRDefault="00007A45">
            <w:pPr>
              <w:numPr>
                <w:ilvl w:val="0"/>
                <w:numId w:val="42"/>
              </w:numPr>
              <w:spacing w:line="276" w:lineRule="auto"/>
              <w:rPr>
                <w:rFonts w:asciiTheme="minorHAnsi" w:hAnsiTheme="minorHAnsi" w:cs="Arial"/>
                <w:sz w:val="22"/>
                <w:szCs w:val="22"/>
              </w:rPr>
            </w:pPr>
            <w:r w:rsidRPr="00007A45">
              <w:rPr>
                <w:rFonts w:asciiTheme="minorHAnsi" w:hAnsiTheme="minorHAnsi" w:cs="Arial"/>
                <w:sz w:val="22"/>
                <w:szCs w:val="22"/>
              </w:rPr>
              <w:t>Diagnosis and initial management of osteomyelitis and septic arthritis</w:t>
            </w:r>
          </w:p>
          <w:p w14:paraId="69CB81AD" w14:textId="77777777" w:rsidR="00007A45" w:rsidRPr="00007A45" w:rsidRDefault="00007A45">
            <w:pPr>
              <w:numPr>
                <w:ilvl w:val="0"/>
                <w:numId w:val="42"/>
              </w:numPr>
              <w:spacing w:line="276" w:lineRule="auto"/>
              <w:rPr>
                <w:rFonts w:asciiTheme="minorHAnsi" w:hAnsiTheme="minorHAnsi" w:cs="Arial"/>
                <w:sz w:val="22"/>
                <w:szCs w:val="22"/>
              </w:rPr>
            </w:pPr>
            <w:r w:rsidRPr="00007A45">
              <w:rPr>
                <w:rFonts w:asciiTheme="minorHAnsi" w:hAnsiTheme="minorHAnsi" w:cs="Arial"/>
                <w:sz w:val="22"/>
                <w:szCs w:val="22"/>
              </w:rPr>
              <w:t>Pharmacology of common anti-inflammatories and analgesics</w:t>
            </w:r>
          </w:p>
          <w:p w14:paraId="3F3AB48C" w14:textId="77777777" w:rsidR="00007A45" w:rsidRDefault="00007A45">
            <w:pPr>
              <w:numPr>
                <w:ilvl w:val="0"/>
                <w:numId w:val="42"/>
              </w:numPr>
              <w:spacing w:line="276" w:lineRule="auto"/>
              <w:rPr>
                <w:rFonts w:asciiTheme="minorHAnsi" w:hAnsiTheme="minorHAnsi" w:cs="Arial"/>
                <w:sz w:val="22"/>
                <w:szCs w:val="22"/>
              </w:rPr>
            </w:pPr>
            <w:r w:rsidRPr="00007A45">
              <w:rPr>
                <w:rFonts w:asciiTheme="minorHAnsi" w:hAnsiTheme="minorHAnsi" w:cs="Arial"/>
                <w:sz w:val="22"/>
                <w:szCs w:val="22"/>
              </w:rPr>
              <w:t>Aetiology of arthritis in children</w:t>
            </w:r>
          </w:p>
          <w:p w14:paraId="4A2D2B83" w14:textId="77777777" w:rsidR="006C29CC" w:rsidRPr="00007A45" w:rsidRDefault="006C29CC" w:rsidP="006C29CC">
            <w:pPr>
              <w:spacing w:line="276" w:lineRule="auto"/>
              <w:ind w:left="360"/>
              <w:rPr>
                <w:rFonts w:asciiTheme="minorHAnsi" w:hAnsiTheme="minorHAnsi" w:cs="Arial"/>
                <w:sz w:val="22"/>
                <w:szCs w:val="22"/>
              </w:rPr>
            </w:pPr>
          </w:p>
        </w:tc>
        <w:tc>
          <w:tcPr>
            <w:tcW w:w="4451" w:type="dxa"/>
          </w:tcPr>
          <w:p w14:paraId="41EB1376" w14:textId="77777777" w:rsidR="00007A45" w:rsidRPr="00007A45" w:rsidRDefault="00007A45">
            <w:pPr>
              <w:numPr>
                <w:ilvl w:val="0"/>
                <w:numId w:val="42"/>
              </w:numPr>
              <w:spacing w:line="276" w:lineRule="auto"/>
              <w:rPr>
                <w:rFonts w:asciiTheme="minorHAnsi" w:hAnsiTheme="minorHAnsi" w:cs="Arial"/>
                <w:sz w:val="22"/>
                <w:szCs w:val="22"/>
              </w:rPr>
            </w:pPr>
            <w:r w:rsidRPr="00007A45">
              <w:rPr>
                <w:rFonts w:asciiTheme="minorHAnsi" w:hAnsiTheme="minorHAnsi" w:cs="Arial"/>
                <w:sz w:val="22"/>
                <w:szCs w:val="22"/>
              </w:rPr>
              <w:t>Newborn hip examination</w:t>
            </w:r>
          </w:p>
          <w:p w14:paraId="72566BA8" w14:textId="77777777" w:rsidR="00007A45" w:rsidRPr="00007A45" w:rsidRDefault="00007A45">
            <w:pPr>
              <w:numPr>
                <w:ilvl w:val="0"/>
                <w:numId w:val="42"/>
              </w:numPr>
              <w:spacing w:line="276" w:lineRule="auto"/>
              <w:rPr>
                <w:rFonts w:asciiTheme="minorHAnsi" w:hAnsiTheme="minorHAnsi" w:cs="Arial"/>
                <w:sz w:val="22"/>
                <w:szCs w:val="22"/>
              </w:rPr>
            </w:pPr>
            <w:r w:rsidRPr="00007A45">
              <w:rPr>
                <w:rFonts w:asciiTheme="minorHAnsi" w:hAnsiTheme="minorHAnsi" w:cs="Arial"/>
                <w:sz w:val="22"/>
                <w:szCs w:val="22"/>
              </w:rPr>
              <w:t>Examination of spine and joints</w:t>
            </w:r>
          </w:p>
        </w:tc>
      </w:tr>
    </w:tbl>
    <w:p w14:paraId="0A5B8CE5" w14:textId="77777777" w:rsidR="00007A45" w:rsidRPr="00007A45" w:rsidRDefault="00007A45" w:rsidP="00007A45">
      <w:pPr>
        <w:spacing w:line="276" w:lineRule="auto"/>
        <w:ind w:left="360"/>
        <w:rPr>
          <w:rFonts w:asciiTheme="minorHAnsi" w:hAnsiTheme="minorHAnsi" w:cs="Arial"/>
          <w:sz w:val="22"/>
          <w:szCs w:val="22"/>
        </w:rPr>
      </w:pPr>
    </w:p>
    <w:p w14:paraId="7538E742" w14:textId="77777777" w:rsidR="00007A45" w:rsidRPr="00007A45" w:rsidRDefault="00007A45" w:rsidP="00007A45">
      <w:pPr>
        <w:spacing w:line="276" w:lineRule="auto"/>
        <w:rPr>
          <w:rFonts w:asciiTheme="minorHAnsi" w:hAnsiTheme="minorHAnsi" w:cs="Arial"/>
          <w:sz w:val="22"/>
          <w:szCs w:val="22"/>
        </w:rPr>
      </w:pPr>
    </w:p>
    <w:p w14:paraId="230CC66A" w14:textId="77777777" w:rsidR="00007A45" w:rsidRPr="00007A45" w:rsidRDefault="00007A45">
      <w:pPr>
        <w:numPr>
          <w:ilvl w:val="0"/>
          <w:numId w:val="51"/>
        </w:numPr>
        <w:spacing w:line="276" w:lineRule="auto"/>
        <w:rPr>
          <w:rFonts w:asciiTheme="minorHAnsi" w:hAnsiTheme="minorHAnsi" w:cs="Arial"/>
          <w:sz w:val="22"/>
          <w:szCs w:val="22"/>
        </w:rPr>
      </w:pPr>
      <w:r w:rsidRPr="00007A45">
        <w:rPr>
          <w:rFonts w:asciiTheme="minorHAnsi" w:hAnsiTheme="minorHAnsi" w:cs="Arial"/>
          <w:sz w:val="22"/>
          <w:szCs w:val="22"/>
        </w:rPr>
        <w:t xml:space="preserve">Foetal and Neonatal medicine </w:t>
      </w:r>
    </w:p>
    <w:p w14:paraId="3C2498AA" w14:textId="77777777" w:rsidR="00007A45" w:rsidRPr="00007A45" w:rsidRDefault="00007A45" w:rsidP="00007A45">
      <w:pPr>
        <w:spacing w:line="276" w:lineRule="auto"/>
        <w:rPr>
          <w:rFonts w:asciiTheme="minorHAnsi" w:hAnsiTheme="minorHAnsi" w:cs="Arial"/>
          <w:sz w:val="22"/>
          <w:szCs w:val="22"/>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0"/>
        <w:gridCol w:w="4336"/>
      </w:tblGrid>
      <w:tr w:rsidR="00007A45" w:rsidRPr="00007A45" w14:paraId="2E26A547" w14:textId="77777777" w:rsidTr="006C29CC">
        <w:tc>
          <w:tcPr>
            <w:tcW w:w="4431" w:type="dxa"/>
            <w:shd w:val="clear" w:color="auto" w:fill="DDD9C3" w:themeFill="background2" w:themeFillShade="E6"/>
          </w:tcPr>
          <w:p w14:paraId="63018886" w14:textId="77777777" w:rsidR="00007A45" w:rsidRPr="00007A45" w:rsidRDefault="00007A45" w:rsidP="00007A45">
            <w:pPr>
              <w:spacing w:line="276" w:lineRule="auto"/>
              <w:jc w:val="center"/>
              <w:rPr>
                <w:rFonts w:asciiTheme="minorHAnsi" w:hAnsiTheme="minorHAnsi" w:cs="Arial"/>
                <w:b/>
                <w:sz w:val="22"/>
                <w:szCs w:val="22"/>
              </w:rPr>
            </w:pPr>
            <w:r w:rsidRPr="00007A45">
              <w:rPr>
                <w:rFonts w:asciiTheme="minorHAnsi" w:hAnsiTheme="minorHAnsi" w:cs="Arial"/>
                <w:b/>
                <w:sz w:val="22"/>
                <w:szCs w:val="22"/>
              </w:rPr>
              <w:t>Basic Knowledge</w:t>
            </w:r>
          </w:p>
          <w:p w14:paraId="4CDF638E" w14:textId="77777777" w:rsidR="00007A45" w:rsidRPr="00007A45" w:rsidRDefault="00007A45" w:rsidP="00007A45">
            <w:pPr>
              <w:spacing w:line="276" w:lineRule="auto"/>
              <w:jc w:val="center"/>
              <w:rPr>
                <w:rFonts w:asciiTheme="minorHAnsi" w:hAnsiTheme="minorHAnsi" w:cs="Arial"/>
                <w:b/>
                <w:sz w:val="22"/>
                <w:szCs w:val="22"/>
              </w:rPr>
            </w:pPr>
          </w:p>
        </w:tc>
        <w:tc>
          <w:tcPr>
            <w:tcW w:w="4451" w:type="dxa"/>
            <w:shd w:val="clear" w:color="auto" w:fill="DDD9C3" w:themeFill="background2" w:themeFillShade="E6"/>
          </w:tcPr>
          <w:p w14:paraId="30FB277D" w14:textId="77777777" w:rsidR="00007A45" w:rsidRPr="00007A45" w:rsidRDefault="00007A45" w:rsidP="00007A45">
            <w:pPr>
              <w:spacing w:line="276" w:lineRule="auto"/>
              <w:jc w:val="center"/>
              <w:rPr>
                <w:rFonts w:asciiTheme="minorHAnsi" w:hAnsiTheme="minorHAnsi" w:cs="Arial"/>
                <w:b/>
                <w:sz w:val="22"/>
                <w:szCs w:val="22"/>
              </w:rPr>
            </w:pPr>
            <w:r w:rsidRPr="00007A45">
              <w:rPr>
                <w:rFonts w:asciiTheme="minorHAnsi" w:hAnsiTheme="minorHAnsi" w:cs="Arial"/>
                <w:b/>
                <w:sz w:val="22"/>
                <w:szCs w:val="22"/>
              </w:rPr>
              <w:t>Clinical and technical skills</w:t>
            </w:r>
          </w:p>
        </w:tc>
      </w:tr>
      <w:tr w:rsidR="00007A45" w:rsidRPr="00007A45" w14:paraId="6DE798AA" w14:textId="77777777" w:rsidTr="00603513">
        <w:tc>
          <w:tcPr>
            <w:tcW w:w="4431" w:type="dxa"/>
          </w:tcPr>
          <w:p w14:paraId="1B9F577B" w14:textId="77777777" w:rsidR="00007A45" w:rsidRPr="00007A45" w:rsidRDefault="00007A45">
            <w:pPr>
              <w:numPr>
                <w:ilvl w:val="0"/>
                <w:numId w:val="41"/>
              </w:numPr>
              <w:spacing w:line="276" w:lineRule="auto"/>
              <w:rPr>
                <w:rFonts w:asciiTheme="minorHAnsi" w:hAnsiTheme="minorHAnsi" w:cs="Arial"/>
                <w:sz w:val="22"/>
                <w:szCs w:val="22"/>
              </w:rPr>
            </w:pPr>
            <w:r w:rsidRPr="00007A45">
              <w:rPr>
                <w:rFonts w:asciiTheme="minorHAnsi" w:hAnsiTheme="minorHAnsi" w:cs="Arial"/>
                <w:sz w:val="22"/>
                <w:szCs w:val="22"/>
              </w:rPr>
              <w:t>Physiological changes at birth including the foetal circulation and postnatal changes</w:t>
            </w:r>
          </w:p>
          <w:p w14:paraId="4AEBD67C" w14:textId="77777777" w:rsidR="00007A45" w:rsidRPr="00007A45" w:rsidRDefault="00007A45">
            <w:pPr>
              <w:numPr>
                <w:ilvl w:val="0"/>
                <w:numId w:val="41"/>
              </w:numPr>
              <w:spacing w:line="276" w:lineRule="auto"/>
              <w:rPr>
                <w:rFonts w:asciiTheme="minorHAnsi" w:hAnsiTheme="minorHAnsi" w:cs="Arial"/>
                <w:sz w:val="22"/>
                <w:szCs w:val="22"/>
              </w:rPr>
            </w:pPr>
            <w:r w:rsidRPr="00007A45">
              <w:rPr>
                <w:rFonts w:asciiTheme="minorHAnsi" w:hAnsiTheme="minorHAnsi" w:cs="Arial"/>
                <w:sz w:val="22"/>
                <w:szCs w:val="22"/>
              </w:rPr>
              <w:t>Placental functions in health and disease</w:t>
            </w:r>
          </w:p>
          <w:p w14:paraId="549033DA" w14:textId="77777777" w:rsidR="00007A45" w:rsidRPr="00007A45" w:rsidRDefault="00007A45">
            <w:pPr>
              <w:numPr>
                <w:ilvl w:val="0"/>
                <w:numId w:val="41"/>
              </w:numPr>
              <w:spacing w:line="276" w:lineRule="auto"/>
              <w:rPr>
                <w:rFonts w:asciiTheme="minorHAnsi" w:hAnsiTheme="minorHAnsi" w:cs="Arial"/>
                <w:sz w:val="22"/>
                <w:szCs w:val="22"/>
              </w:rPr>
            </w:pPr>
            <w:r w:rsidRPr="00007A45">
              <w:rPr>
                <w:rFonts w:asciiTheme="minorHAnsi" w:hAnsiTheme="minorHAnsi" w:cs="Arial"/>
                <w:sz w:val="22"/>
                <w:szCs w:val="22"/>
              </w:rPr>
              <w:t>General principles of care of the newborn</w:t>
            </w:r>
          </w:p>
          <w:p w14:paraId="3B22261C" w14:textId="77777777" w:rsidR="00007A45" w:rsidRPr="00007A45" w:rsidRDefault="00007A45">
            <w:pPr>
              <w:numPr>
                <w:ilvl w:val="0"/>
                <w:numId w:val="41"/>
              </w:numPr>
              <w:spacing w:line="276" w:lineRule="auto"/>
              <w:rPr>
                <w:rFonts w:asciiTheme="minorHAnsi" w:hAnsiTheme="minorHAnsi" w:cs="Arial"/>
                <w:sz w:val="22"/>
                <w:szCs w:val="22"/>
              </w:rPr>
            </w:pPr>
            <w:r w:rsidRPr="00007A45">
              <w:rPr>
                <w:rFonts w:asciiTheme="minorHAnsi" w:hAnsiTheme="minorHAnsi" w:cs="Arial"/>
                <w:sz w:val="22"/>
                <w:szCs w:val="22"/>
              </w:rPr>
              <w:lastRenderedPageBreak/>
              <w:t>Infant nutrition</w:t>
            </w:r>
          </w:p>
          <w:p w14:paraId="281CD9F0" w14:textId="77777777" w:rsidR="00007A45" w:rsidRPr="00007A45" w:rsidRDefault="00007A45">
            <w:pPr>
              <w:numPr>
                <w:ilvl w:val="0"/>
                <w:numId w:val="41"/>
              </w:numPr>
              <w:spacing w:line="276" w:lineRule="auto"/>
              <w:rPr>
                <w:rFonts w:asciiTheme="minorHAnsi" w:hAnsiTheme="minorHAnsi" w:cs="Arial"/>
                <w:sz w:val="22"/>
                <w:szCs w:val="22"/>
              </w:rPr>
            </w:pPr>
            <w:r w:rsidRPr="00007A45">
              <w:rPr>
                <w:rFonts w:asciiTheme="minorHAnsi" w:hAnsiTheme="minorHAnsi" w:cs="Arial"/>
                <w:sz w:val="22"/>
                <w:szCs w:val="22"/>
              </w:rPr>
              <w:t>Thermal neutral environment and temperature regulation</w:t>
            </w:r>
          </w:p>
          <w:p w14:paraId="75E196E3" w14:textId="77777777" w:rsidR="00007A45" w:rsidRPr="00007A45" w:rsidRDefault="00007A45">
            <w:pPr>
              <w:numPr>
                <w:ilvl w:val="0"/>
                <w:numId w:val="41"/>
              </w:numPr>
              <w:spacing w:line="276" w:lineRule="auto"/>
              <w:rPr>
                <w:rFonts w:asciiTheme="minorHAnsi" w:hAnsiTheme="minorHAnsi" w:cs="Arial"/>
                <w:sz w:val="22"/>
                <w:szCs w:val="22"/>
              </w:rPr>
            </w:pPr>
            <w:r w:rsidRPr="00007A45">
              <w:rPr>
                <w:rFonts w:asciiTheme="minorHAnsi" w:hAnsiTheme="minorHAnsi" w:cs="Arial"/>
                <w:sz w:val="22"/>
                <w:szCs w:val="22"/>
              </w:rPr>
              <w:t>Fluid balance and therapy</w:t>
            </w:r>
          </w:p>
          <w:p w14:paraId="6A668656" w14:textId="77777777" w:rsidR="00007A45" w:rsidRPr="00007A45" w:rsidRDefault="00007A45">
            <w:pPr>
              <w:numPr>
                <w:ilvl w:val="0"/>
                <w:numId w:val="41"/>
              </w:numPr>
              <w:spacing w:line="276" w:lineRule="auto"/>
              <w:rPr>
                <w:rFonts w:asciiTheme="minorHAnsi" w:hAnsiTheme="minorHAnsi" w:cs="Arial"/>
                <w:sz w:val="22"/>
                <w:szCs w:val="22"/>
              </w:rPr>
            </w:pPr>
            <w:r w:rsidRPr="00007A45">
              <w:rPr>
                <w:rFonts w:asciiTheme="minorHAnsi" w:hAnsiTheme="minorHAnsi" w:cs="Arial"/>
                <w:sz w:val="22"/>
                <w:szCs w:val="22"/>
              </w:rPr>
              <w:t>Nutrition in sick infants</w:t>
            </w:r>
          </w:p>
          <w:p w14:paraId="7A3C8574" w14:textId="77777777" w:rsidR="00007A45" w:rsidRPr="00007A45" w:rsidRDefault="00007A45">
            <w:pPr>
              <w:numPr>
                <w:ilvl w:val="0"/>
                <w:numId w:val="41"/>
              </w:numPr>
              <w:spacing w:line="276" w:lineRule="auto"/>
              <w:rPr>
                <w:rFonts w:asciiTheme="minorHAnsi" w:hAnsiTheme="minorHAnsi" w:cs="Arial"/>
                <w:sz w:val="22"/>
                <w:szCs w:val="22"/>
              </w:rPr>
            </w:pPr>
            <w:r w:rsidRPr="00007A45">
              <w:rPr>
                <w:rFonts w:asciiTheme="minorHAnsi" w:hAnsiTheme="minorHAnsi" w:cs="Arial"/>
                <w:sz w:val="22"/>
                <w:szCs w:val="22"/>
              </w:rPr>
              <w:t>Problems of preterm and post-term infants. LGA and SGA babies</w:t>
            </w:r>
          </w:p>
          <w:p w14:paraId="7ED8A8C6" w14:textId="77777777" w:rsidR="00007A45" w:rsidRPr="00007A45" w:rsidRDefault="00007A45">
            <w:pPr>
              <w:numPr>
                <w:ilvl w:val="0"/>
                <w:numId w:val="41"/>
              </w:numPr>
              <w:spacing w:line="276" w:lineRule="auto"/>
              <w:rPr>
                <w:rFonts w:asciiTheme="minorHAnsi" w:hAnsiTheme="minorHAnsi" w:cs="Arial"/>
                <w:sz w:val="22"/>
                <w:szCs w:val="22"/>
              </w:rPr>
            </w:pPr>
            <w:r w:rsidRPr="00007A45">
              <w:rPr>
                <w:rFonts w:asciiTheme="minorHAnsi" w:hAnsiTheme="minorHAnsi" w:cs="Arial"/>
                <w:sz w:val="22"/>
                <w:szCs w:val="22"/>
              </w:rPr>
              <w:t>Physiology of surfactant</w:t>
            </w:r>
          </w:p>
          <w:p w14:paraId="58CFBB06" w14:textId="77777777" w:rsidR="00007A45" w:rsidRPr="00007A45" w:rsidRDefault="00007A45">
            <w:pPr>
              <w:numPr>
                <w:ilvl w:val="0"/>
                <w:numId w:val="41"/>
              </w:numPr>
              <w:spacing w:line="276" w:lineRule="auto"/>
              <w:rPr>
                <w:rFonts w:asciiTheme="minorHAnsi" w:hAnsiTheme="minorHAnsi" w:cs="Arial"/>
                <w:sz w:val="22"/>
                <w:szCs w:val="22"/>
              </w:rPr>
            </w:pPr>
            <w:r w:rsidRPr="00007A45">
              <w:rPr>
                <w:rFonts w:asciiTheme="minorHAnsi" w:hAnsiTheme="minorHAnsi" w:cs="Arial"/>
                <w:sz w:val="22"/>
                <w:szCs w:val="22"/>
              </w:rPr>
              <w:t>Hyaline membrane disease and other causes of respiratory distress</w:t>
            </w:r>
          </w:p>
          <w:p w14:paraId="3446C234" w14:textId="77777777" w:rsidR="00007A45" w:rsidRPr="00007A45" w:rsidRDefault="00007A45">
            <w:pPr>
              <w:numPr>
                <w:ilvl w:val="0"/>
                <w:numId w:val="41"/>
              </w:numPr>
              <w:spacing w:line="276" w:lineRule="auto"/>
              <w:rPr>
                <w:rFonts w:asciiTheme="minorHAnsi" w:hAnsiTheme="minorHAnsi" w:cs="Arial"/>
                <w:sz w:val="22"/>
                <w:szCs w:val="22"/>
              </w:rPr>
            </w:pPr>
            <w:r w:rsidRPr="00007A45">
              <w:rPr>
                <w:rFonts w:asciiTheme="minorHAnsi" w:hAnsiTheme="minorHAnsi" w:cs="Arial"/>
                <w:sz w:val="22"/>
                <w:szCs w:val="22"/>
              </w:rPr>
              <w:t>Meconium aspiration</w:t>
            </w:r>
          </w:p>
          <w:p w14:paraId="19950362" w14:textId="77777777" w:rsidR="00007A45" w:rsidRPr="00007A45" w:rsidRDefault="00007A45">
            <w:pPr>
              <w:numPr>
                <w:ilvl w:val="0"/>
                <w:numId w:val="41"/>
              </w:numPr>
              <w:spacing w:line="276" w:lineRule="auto"/>
              <w:rPr>
                <w:rFonts w:asciiTheme="minorHAnsi" w:hAnsiTheme="minorHAnsi" w:cs="Arial"/>
                <w:sz w:val="22"/>
                <w:szCs w:val="22"/>
              </w:rPr>
            </w:pPr>
            <w:r w:rsidRPr="00007A45">
              <w:rPr>
                <w:rFonts w:asciiTheme="minorHAnsi" w:hAnsiTheme="minorHAnsi" w:cs="Arial"/>
                <w:sz w:val="22"/>
                <w:szCs w:val="22"/>
              </w:rPr>
              <w:t>Neonatal jaundice</w:t>
            </w:r>
          </w:p>
          <w:p w14:paraId="04AF8CD0" w14:textId="77777777" w:rsidR="00007A45" w:rsidRPr="00007A45" w:rsidRDefault="00007A45">
            <w:pPr>
              <w:numPr>
                <w:ilvl w:val="0"/>
                <w:numId w:val="41"/>
              </w:numPr>
              <w:spacing w:line="276" w:lineRule="auto"/>
              <w:rPr>
                <w:rFonts w:asciiTheme="minorHAnsi" w:hAnsiTheme="minorHAnsi" w:cs="Arial"/>
                <w:sz w:val="22"/>
                <w:szCs w:val="22"/>
              </w:rPr>
            </w:pPr>
            <w:r w:rsidRPr="00007A45">
              <w:rPr>
                <w:rFonts w:asciiTheme="minorHAnsi" w:hAnsiTheme="minorHAnsi" w:cs="Arial"/>
                <w:sz w:val="22"/>
                <w:szCs w:val="22"/>
              </w:rPr>
              <w:t>Hypoglycaemia</w:t>
            </w:r>
          </w:p>
          <w:p w14:paraId="5DB9C29B" w14:textId="77777777" w:rsidR="00007A45" w:rsidRPr="00007A45" w:rsidRDefault="00007A45">
            <w:pPr>
              <w:numPr>
                <w:ilvl w:val="0"/>
                <w:numId w:val="41"/>
              </w:numPr>
              <w:spacing w:line="276" w:lineRule="auto"/>
              <w:rPr>
                <w:rFonts w:asciiTheme="minorHAnsi" w:hAnsiTheme="minorHAnsi" w:cs="Arial"/>
                <w:sz w:val="22"/>
                <w:szCs w:val="22"/>
              </w:rPr>
            </w:pPr>
            <w:r w:rsidRPr="00007A45">
              <w:rPr>
                <w:rFonts w:asciiTheme="minorHAnsi" w:hAnsiTheme="minorHAnsi" w:cs="Arial"/>
                <w:sz w:val="22"/>
                <w:szCs w:val="22"/>
              </w:rPr>
              <w:t>Neonatal infections</w:t>
            </w:r>
          </w:p>
          <w:p w14:paraId="3A6B933E" w14:textId="77777777" w:rsidR="00007A45" w:rsidRPr="00007A45" w:rsidRDefault="00007A45">
            <w:pPr>
              <w:numPr>
                <w:ilvl w:val="0"/>
                <w:numId w:val="41"/>
              </w:numPr>
              <w:spacing w:line="276" w:lineRule="auto"/>
              <w:rPr>
                <w:rFonts w:asciiTheme="minorHAnsi" w:hAnsiTheme="minorHAnsi" w:cs="Arial"/>
                <w:sz w:val="22"/>
                <w:szCs w:val="22"/>
              </w:rPr>
            </w:pPr>
            <w:r w:rsidRPr="00007A45">
              <w:rPr>
                <w:rFonts w:asciiTheme="minorHAnsi" w:hAnsiTheme="minorHAnsi" w:cs="Arial"/>
                <w:sz w:val="22"/>
                <w:szCs w:val="22"/>
              </w:rPr>
              <w:t>Fits in newborns</w:t>
            </w:r>
          </w:p>
          <w:p w14:paraId="4BFC90AF" w14:textId="77777777" w:rsidR="00007A45" w:rsidRPr="00007A45" w:rsidRDefault="00007A45">
            <w:pPr>
              <w:numPr>
                <w:ilvl w:val="0"/>
                <w:numId w:val="41"/>
              </w:numPr>
              <w:spacing w:line="276" w:lineRule="auto"/>
              <w:rPr>
                <w:rFonts w:asciiTheme="minorHAnsi" w:hAnsiTheme="minorHAnsi" w:cs="Arial"/>
                <w:sz w:val="22"/>
                <w:szCs w:val="22"/>
              </w:rPr>
            </w:pPr>
            <w:r w:rsidRPr="00007A45">
              <w:rPr>
                <w:rFonts w:asciiTheme="minorHAnsi" w:hAnsiTheme="minorHAnsi" w:cs="Arial"/>
                <w:sz w:val="22"/>
                <w:szCs w:val="22"/>
              </w:rPr>
              <w:t>Haemorrhagic disease of the newborn</w:t>
            </w:r>
          </w:p>
          <w:p w14:paraId="33475747" w14:textId="77777777" w:rsidR="00007A45" w:rsidRPr="00007A45" w:rsidRDefault="00007A45">
            <w:pPr>
              <w:numPr>
                <w:ilvl w:val="0"/>
                <w:numId w:val="41"/>
              </w:numPr>
              <w:spacing w:line="276" w:lineRule="auto"/>
              <w:rPr>
                <w:rFonts w:asciiTheme="minorHAnsi" w:hAnsiTheme="minorHAnsi" w:cs="Arial"/>
                <w:sz w:val="22"/>
                <w:szCs w:val="22"/>
              </w:rPr>
            </w:pPr>
            <w:r w:rsidRPr="00007A45">
              <w:rPr>
                <w:rFonts w:asciiTheme="minorHAnsi" w:hAnsiTheme="minorHAnsi" w:cs="Arial"/>
                <w:sz w:val="22"/>
                <w:szCs w:val="22"/>
              </w:rPr>
              <w:t>Perinatal asphyxia</w:t>
            </w:r>
          </w:p>
          <w:p w14:paraId="52EC0021" w14:textId="77777777" w:rsidR="00007A45" w:rsidRPr="00007A45" w:rsidRDefault="00007A45">
            <w:pPr>
              <w:numPr>
                <w:ilvl w:val="0"/>
                <w:numId w:val="41"/>
              </w:numPr>
              <w:spacing w:line="276" w:lineRule="auto"/>
              <w:rPr>
                <w:rFonts w:asciiTheme="minorHAnsi" w:hAnsiTheme="minorHAnsi" w:cs="Arial"/>
                <w:sz w:val="22"/>
                <w:szCs w:val="22"/>
              </w:rPr>
            </w:pPr>
            <w:r w:rsidRPr="00007A45">
              <w:rPr>
                <w:rFonts w:asciiTheme="minorHAnsi" w:hAnsiTheme="minorHAnsi" w:cs="Arial"/>
                <w:sz w:val="22"/>
                <w:szCs w:val="22"/>
              </w:rPr>
              <w:t>Apnoea</w:t>
            </w:r>
          </w:p>
          <w:p w14:paraId="42CDDAD0" w14:textId="77777777" w:rsidR="00007A45" w:rsidRPr="00007A45" w:rsidRDefault="00007A45">
            <w:pPr>
              <w:numPr>
                <w:ilvl w:val="0"/>
                <w:numId w:val="41"/>
              </w:numPr>
              <w:spacing w:line="276" w:lineRule="auto"/>
              <w:rPr>
                <w:rFonts w:asciiTheme="minorHAnsi" w:hAnsiTheme="minorHAnsi" w:cs="Arial"/>
                <w:sz w:val="22"/>
                <w:szCs w:val="22"/>
              </w:rPr>
            </w:pPr>
            <w:r w:rsidRPr="00007A45">
              <w:rPr>
                <w:rFonts w:asciiTheme="minorHAnsi" w:hAnsiTheme="minorHAnsi" w:cs="Arial"/>
                <w:sz w:val="22"/>
                <w:szCs w:val="22"/>
              </w:rPr>
              <w:t>Clinical anatomy of the scalp and brachial plexus in relation to common birth injuries</w:t>
            </w:r>
          </w:p>
          <w:p w14:paraId="6E503BD2" w14:textId="77777777" w:rsidR="00007A45" w:rsidRPr="00007A45" w:rsidRDefault="00007A45">
            <w:pPr>
              <w:numPr>
                <w:ilvl w:val="0"/>
                <w:numId w:val="41"/>
              </w:numPr>
              <w:spacing w:line="276" w:lineRule="auto"/>
              <w:rPr>
                <w:rFonts w:asciiTheme="minorHAnsi" w:hAnsiTheme="minorHAnsi" w:cs="Arial"/>
                <w:sz w:val="22"/>
                <w:szCs w:val="22"/>
              </w:rPr>
            </w:pPr>
            <w:r w:rsidRPr="00007A45">
              <w:rPr>
                <w:rFonts w:asciiTheme="minorHAnsi" w:hAnsiTheme="minorHAnsi" w:cs="Arial"/>
                <w:sz w:val="22"/>
                <w:szCs w:val="22"/>
              </w:rPr>
              <w:t>Pharmacology of drugs used in neonatal and paediatric resuscitation</w:t>
            </w:r>
          </w:p>
          <w:p w14:paraId="1713D476" w14:textId="77777777" w:rsidR="00007A45" w:rsidRDefault="00007A45">
            <w:pPr>
              <w:numPr>
                <w:ilvl w:val="0"/>
                <w:numId w:val="41"/>
              </w:numPr>
              <w:spacing w:line="276" w:lineRule="auto"/>
              <w:rPr>
                <w:rFonts w:asciiTheme="minorHAnsi" w:hAnsiTheme="minorHAnsi" w:cs="Arial"/>
                <w:sz w:val="22"/>
                <w:szCs w:val="22"/>
              </w:rPr>
            </w:pPr>
            <w:r w:rsidRPr="00007A45">
              <w:rPr>
                <w:rFonts w:asciiTheme="minorHAnsi" w:hAnsiTheme="minorHAnsi" w:cs="Arial"/>
                <w:sz w:val="22"/>
                <w:szCs w:val="22"/>
              </w:rPr>
              <w:t>Transport of the sick newborn</w:t>
            </w:r>
          </w:p>
          <w:p w14:paraId="6ECA7F5E" w14:textId="77777777" w:rsidR="006C29CC" w:rsidRPr="00007A45" w:rsidRDefault="006C29CC" w:rsidP="006C29CC">
            <w:pPr>
              <w:spacing w:line="276" w:lineRule="auto"/>
              <w:ind w:left="360"/>
              <w:rPr>
                <w:rFonts w:asciiTheme="minorHAnsi" w:hAnsiTheme="minorHAnsi" w:cs="Arial"/>
                <w:sz w:val="22"/>
                <w:szCs w:val="22"/>
              </w:rPr>
            </w:pPr>
          </w:p>
        </w:tc>
        <w:tc>
          <w:tcPr>
            <w:tcW w:w="4451" w:type="dxa"/>
          </w:tcPr>
          <w:p w14:paraId="69852472" w14:textId="77777777" w:rsidR="00007A45" w:rsidRPr="00007A45" w:rsidRDefault="00007A45">
            <w:pPr>
              <w:numPr>
                <w:ilvl w:val="0"/>
                <w:numId w:val="41"/>
              </w:numPr>
              <w:spacing w:line="276" w:lineRule="auto"/>
              <w:rPr>
                <w:rFonts w:asciiTheme="minorHAnsi" w:hAnsiTheme="minorHAnsi" w:cs="Arial"/>
                <w:sz w:val="22"/>
                <w:szCs w:val="22"/>
              </w:rPr>
            </w:pPr>
            <w:r w:rsidRPr="00007A45">
              <w:rPr>
                <w:rFonts w:asciiTheme="minorHAnsi" w:hAnsiTheme="minorHAnsi" w:cs="Arial"/>
                <w:sz w:val="22"/>
                <w:szCs w:val="22"/>
              </w:rPr>
              <w:lastRenderedPageBreak/>
              <w:t>History taking – use relevant sources to elicit history in order to understand problems of the newborn</w:t>
            </w:r>
          </w:p>
          <w:p w14:paraId="33D40773" w14:textId="77777777" w:rsidR="00007A45" w:rsidRPr="00007A45" w:rsidRDefault="00007A45">
            <w:pPr>
              <w:numPr>
                <w:ilvl w:val="0"/>
                <w:numId w:val="41"/>
              </w:numPr>
              <w:spacing w:line="276" w:lineRule="auto"/>
              <w:rPr>
                <w:rFonts w:asciiTheme="minorHAnsi" w:hAnsiTheme="minorHAnsi" w:cs="Arial"/>
                <w:sz w:val="22"/>
                <w:szCs w:val="22"/>
              </w:rPr>
            </w:pPr>
            <w:r w:rsidRPr="00007A45">
              <w:rPr>
                <w:rFonts w:asciiTheme="minorHAnsi" w:hAnsiTheme="minorHAnsi" w:cs="Arial"/>
                <w:sz w:val="22"/>
                <w:szCs w:val="22"/>
              </w:rPr>
              <w:t>Screening examination at delivery including the Apgar score</w:t>
            </w:r>
          </w:p>
          <w:p w14:paraId="682E9F0A" w14:textId="77777777" w:rsidR="00007A45" w:rsidRPr="00007A45" w:rsidRDefault="00007A45">
            <w:pPr>
              <w:numPr>
                <w:ilvl w:val="0"/>
                <w:numId w:val="41"/>
              </w:numPr>
              <w:spacing w:line="276" w:lineRule="auto"/>
              <w:rPr>
                <w:rFonts w:asciiTheme="minorHAnsi" w:hAnsiTheme="minorHAnsi" w:cs="Arial"/>
                <w:sz w:val="22"/>
                <w:szCs w:val="22"/>
              </w:rPr>
            </w:pPr>
            <w:r w:rsidRPr="00007A45">
              <w:rPr>
                <w:rFonts w:asciiTheme="minorHAnsi" w:hAnsiTheme="minorHAnsi" w:cs="Arial"/>
                <w:sz w:val="22"/>
                <w:szCs w:val="22"/>
              </w:rPr>
              <w:lastRenderedPageBreak/>
              <w:t>Detailed examination including assessment of growth, gestational age, behavioural and neurological state</w:t>
            </w:r>
          </w:p>
          <w:p w14:paraId="5F9841C9" w14:textId="77777777" w:rsidR="00007A45" w:rsidRPr="00007A45" w:rsidRDefault="00007A45">
            <w:pPr>
              <w:numPr>
                <w:ilvl w:val="0"/>
                <w:numId w:val="41"/>
              </w:numPr>
              <w:spacing w:line="276" w:lineRule="auto"/>
              <w:rPr>
                <w:rFonts w:asciiTheme="minorHAnsi" w:hAnsiTheme="minorHAnsi" w:cs="Arial"/>
                <w:sz w:val="22"/>
                <w:szCs w:val="22"/>
              </w:rPr>
            </w:pPr>
            <w:r w:rsidRPr="00007A45">
              <w:rPr>
                <w:rFonts w:asciiTheme="minorHAnsi" w:hAnsiTheme="minorHAnsi" w:cs="Arial"/>
                <w:sz w:val="22"/>
                <w:szCs w:val="22"/>
              </w:rPr>
              <w:t>Routine postnatal examination</w:t>
            </w:r>
          </w:p>
          <w:p w14:paraId="6F209F39" w14:textId="77777777" w:rsidR="00007A45" w:rsidRPr="00007A45" w:rsidRDefault="00007A45">
            <w:pPr>
              <w:numPr>
                <w:ilvl w:val="0"/>
                <w:numId w:val="41"/>
              </w:numPr>
              <w:spacing w:line="276" w:lineRule="auto"/>
              <w:rPr>
                <w:rFonts w:asciiTheme="minorHAnsi" w:hAnsiTheme="minorHAnsi" w:cs="Arial"/>
                <w:sz w:val="22"/>
                <w:szCs w:val="22"/>
              </w:rPr>
            </w:pPr>
            <w:r w:rsidRPr="00007A45">
              <w:rPr>
                <w:rFonts w:asciiTheme="minorHAnsi" w:hAnsiTheme="minorHAnsi" w:cs="Arial"/>
                <w:sz w:val="22"/>
                <w:szCs w:val="22"/>
              </w:rPr>
              <w:t>Neonatal resuscitation</w:t>
            </w:r>
          </w:p>
          <w:p w14:paraId="51893A6D" w14:textId="77777777" w:rsidR="00007A45" w:rsidRPr="00007A45" w:rsidRDefault="00007A45">
            <w:pPr>
              <w:numPr>
                <w:ilvl w:val="0"/>
                <w:numId w:val="41"/>
              </w:numPr>
              <w:spacing w:line="276" w:lineRule="auto"/>
              <w:rPr>
                <w:rFonts w:asciiTheme="minorHAnsi" w:hAnsiTheme="minorHAnsi" w:cs="Arial"/>
                <w:sz w:val="22"/>
                <w:szCs w:val="22"/>
              </w:rPr>
            </w:pPr>
            <w:r w:rsidRPr="00007A45">
              <w:rPr>
                <w:rFonts w:asciiTheme="minorHAnsi" w:hAnsiTheme="minorHAnsi" w:cs="Arial"/>
                <w:sz w:val="22"/>
                <w:szCs w:val="22"/>
              </w:rPr>
              <w:t>Venepuncture and cannulation</w:t>
            </w:r>
          </w:p>
          <w:p w14:paraId="18935705" w14:textId="77777777" w:rsidR="00007A45" w:rsidRPr="00007A45" w:rsidRDefault="00007A45">
            <w:pPr>
              <w:numPr>
                <w:ilvl w:val="0"/>
                <w:numId w:val="41"/>
              </w:numPr>
              <w:spacing w:line="276" w:lineRule="auto"/>
              <w:rPr>
                <w:rFonts w:asciiTheme="minorHAnsi" w:hAnsiTheme="minorHAnsi" w:cs="Arial"/>
                <w:sz w:val="22"/>
                <w:szCs w:val="22"/>
              </w:rPr>
            </w:pPr>
            <w:r w:rsidRPr="00007A45">
              <w:rPr>
                <w:rFonts w:asciiTheme="minorHAnsi" w:hAnsiTheme="minorHAnsi" w:cs="Arial"/>
                <w:sz w:val="22"/>
                <w:szCs w:val="22"/>
              </w:rPr>
              <w:t>Umbilical venous cannulation</w:t>
            </w:r>
          </w:p>
          <w:p w14:paraId="677E121D" w14:textId="77777777" w:rsidR="00007A45" w:rsidRPr="00007A45" w:rsidRDefault="00007A45">
            <w:pPr>
              <w:numPr>
                <w:ilvl w:val="0"/>
                <w:numId w:val="41"/>
              </w:numPr>
              <w:spacing w:line="276" w:lineRule="auto"/>
              <w:rPr>
                <w:rFonts w:asciiTheme="minorHAnsi" w:hAnsiTheme="minorHAnsi" w:cs="Arial"/>
                <w:sz w:val="22"/>
                <w:szCs w:val="22"/>
              </w:rPr>
            </w:pPr>
            <w:r w:rsidRPr="00007A45">
              <w:rPr>
                <w:rFonts w:asciiTheme="minorHAnsi" w:hAnsiTheme="minorHAnsi" w:cs="Arial"/>
                <w:sz w:val="22"/>
                <w:szCs w:val="22"/>
              </w:rPr>
              <w:t>Arterial access: umbilical and peripheral</w:t>
            </w:r>
          </w:p>
          <w:p w14:paraId="6A89BE52" w14:textId="77777777" w:rsidR="00007A45" w:rsidRPr="00007A45" w:rsidRDefault="00007A45">
            <w:pPr>
              <w:numPr>
                <w:ilvl w:val="0"/>
                <w:numId w:val="41"/>
              </w:numPr>
              <w:spacing w:line="276" w:lineRule="auto"/>
              <w:rPr>
                <w:rFonts w:asciiTheme="minorHAnsi" w:hAnsiTheme="minorHAnsi" w:cs="Arial"/>
                <w:sz w:val="22"/>
                <w:szCs w:val="22"/>
              </w:rPr>
            </w:pPr>
            <w:r w:rsidRPr="00007A45">
              <w:rPr>
                <w:rFonts w:asciiTheme="minorHAnsi" w:hAnsiTheme="minorHAnsi" w:cs="Arial"/>
                <w:sz w:val="22"/>
                <w:szCs w:val="22"/>
              </w:rPr>
              <w:t>Lumbar puncture</w:t>
            </w:r>
          </w:p>
          <w:p w14:paraId="41573D2F" w14:textId="77777777" w:rsidR="00007A45" w:rsidRPr="00007A45" w:rsidRDefault="00007A45">
            <w:pPr>
              <w:numPr>
                <w:ilvl w:val="0"/>
                <w:numId w:val="41"/>
              </w:numPr>
              <w:spacing w:line="276" w:lineRule="auto"/>
              <w:rPr>
                <w:rFonts w:asciiTheme="minorHAnsi" w:hAnsiTheme="minorHAnsi" w:cs="Arial"/>
                <w:sz w:val="22"/>
                <w:szCs w:val="22"/>
              </w:rPr>
            </w:pPr>
            <w:r w:rsidRPr="00007A45">
              <w:rPr>
                <w:rFonts w:asciiTheme="minorHAnsi" w:hAnsiTheme="minorHAnsi" w:cs="Arial"/>
                <w:sz w:val="22"/>
                <w:szCs w:val="22"/>
              </w:rPr>
              <w:t>Passing nasogastric tube and orogastric tube to exclude choanal atresia and trachea-oesophageal fistula respectively</w:t>
            </w:r>
          </w:p>
          <w:p w14:paraId="4AD31568" w14:textId="77777777" w:rsidR="00007A45" w:rsidRPr="00007A45" w:rsidRDefault="00007A45">
            <w:pPr>
              <w:numPr>
                <w:ilvl w:val="0"/>
                <w:numId w:val="41"/>
              </w:numPr>
              <w:spacing w:line="276" w:lineRule="auto"/>
              <w:rPr>
                <w:rFonts w:asciiTheme="minorHAnsi" w:hAnsiTheme="minorHAnsi" w:cs="Arial"/>
                <w:sz w:val="22"/>
                <w:szCs w:val="22"/>
              </w:rPr>
            </w:pPr>
            <w:r w:rsidRPr="00007A45">
              <w:rPr>
                <w:rFonts w:asciiTheme="minorHAnsi" w:hAnsiTheme="minorHAnsi" w:cs="Arial"/>
                <w:sz w:val="22"/>
                <w:szCs w:val="22"/>
              </w:rPr>
              <w:t>Exchange transfusion</w:t>
            </w:r>
          </w:p>
          <w:p w14:paraId="1EE90EC0" w14:textId="77777777" w:rsidR="00007A45" w:rsidRPr="00007A45" w:rsidRDefault="00007A45" w:rsidP="00007A45">
            <w:pPr>
              <w:spacing w:line="276" w:lineRule="auto"/>
              <w:rPr>
                <w:rFonts w:asciiTheme="minorHAnsi" w:hAnsiTheme="minorHAnsi" w:cs="Arial"/>
                <w:sz w:val="22"/>
                <w:szCs w:val="22"/>
              </w:rPr>
            </w:pPr>
          </w:p>
        </w:tc>
      </w:tr>
    </w:tbl>
    <w:p w14:paraId="68D8A572" w14:textId="77777777" w:rsidR="00007A45" w:rsidRPr="00007A45" w:rsidRDefault="00007A45" w:rsidP="00007A45">
      <w:pPr>
        <w:spacing w:line="276" w:lineRule="auto"/>
        <w:ind w:left="360"/>
        <w:rPr>
          <w:rFonts w:asciiTheme="minorHAnsi" w:hAnsiTheme="minorHAnsi" w:cs="Arial"/>
          <w:sz w:val="22"/>
          <w:szCs w:val="22"/>
        </w:rPr>
      </w:pPr>
    </w:p>
    <w:p w14:paraId="5A4FF1A3" w14:textId="77777777" w:rsidR="00007A45" w:rsidRPr="00007A45" w:rsidRDefault="00007A45" w:rsidP="00007A45">
      <w:pPr>
        <w:spacing w:line="276" w:lineRule="auto"/>
        <w:rPr>
          <w:rFonts w:asciiTheme="minorHAnsi" w:hAnsiTheme="minorHAnsi" w:cs="Arial"/>
          <w:sz w:val="22"/>
          <w:szCs w:val="22"/>
        </w:rPr>
      </w:pPr>
    </w:p>
    <w:p w14:paraId="47F5D148" w14:textId="77777777" w:rsidR="00007A45" w:rsidRPr="00007A45" w:rsidRDefault="00007A45">
      <w:pPr>
        <w:numPr>
          <w:ilvl w:val="0"/>
          <w:numId w:val="51"/>
        </w:numPr>
        <w:spacing w:line="276" w:lineRule="auto"/>
        <w:rPr>
          <w:rFonts w:asciiTheme="minorHAnsi" w:hAnsiTheme="minorHAnsi" w:cs="Arial"/>
          <w:sz w:val="22"/>
          <w:szCs w:val="22"/>
        </w:rPr>
      </w:pPr>
      <w:r w:rsidRPr="00007A45">
        <w:rPr>
          <w:rFonts w:asciiTheme="minorHAnsi" w:hAnsiTheme="minorHAnsi" w:cs="Arial"/>
          <w:sz w:val="22"/>
          <w:szCs w:val="22"/>
        </w:rPr>
        <w:t>Neurology</w:t>
      </w:r>
    </w:p>
    <w:p w14:paraId="3C6A938B" w14:textId="77777777" w:rsidR="00007A45" w:rsidRPr="00007A45" w:rsidRDefault="00007A45" w:rsidP="00007A45">
      <w:pPr>
        <w:spacing w:line="276" w:lineRule="auto"/>
        <w:rPr>
          <w:rFonts w:asciiTheme="minorHAnsi" w:hAnsiTheme="minorHAnsi" w:cs="Arial"/>
          <w:sz w:val="22"/>
          <w:szCs w:val="22"/>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6"/>
        <w:gridCol w:w="4330"/>
      </w:tblGrid>
      <w:tr w:rsidR="00007A45" w:rsidRPr="00007A45" w14:paraId="3C67E26E" w14:textId="77777777" w:rsidTr="00660642">
        <w:tc>
          <w:tcPr>
            <w:tcW w:w="4431" w:type="dxa"/>
            <w:shd w:val="pct10" w:color="auto" w:fill="auto"/>
          </w:tcPr>
          <w:p w14:paraId="5FAB13E9" w14:textId="77777777" w:rsidR="00007A45" w:rsidRPr="00007A45" w:rsidRDefault="00007A45" w:rsidP="00007A45">
            <w:pPr>
              <w:spacing w:line="276" w:lineRule="auto"/>
              <w:jc w:val="center"/>
              <w:rPr>
                <w:rFonts w:asciiTheme="minorHAnsi" w:hAnsiTheme="minorHAnsi" w:cs="Arial"/>
                <w:b/>
                <w:sz w:val="22"/>
                <w:szCs w:val="22"/>
              </w:rPr>
            </w:pPr>
            <w:r w:rsidRPr="00007A45">
              <w:rPr>
                <w:rFonts w:asciiTheme="minorHAnsi" w:hAnsiTheme="minorHAnsi" w:cs="Arial"/>
                <w:b/>
                <w:sz w:val="22"/>
                <w:szCs w:val="22"/>
              </w:rPr>
              <w:t>Basic Knowledge</w:t>
            </w:r>
          </w:p>
          <w:p w14:paraId="4127B85F" w14:textId="77777777" w:rsidR="00007A45" w:rsidRPr="00007A45" w:rsidRDefault="00007A45" w:rsidP="00007A45">
            <w:pPr>
              <w:spacing w:line="276" w:lineRule="auto"/>
              <w:jc w:val="center"/>
              <w:rPr>
                <w:rFonts w:asciiTheme="minorHAnsi" w:hAnsiTheme="minorHAnsi" w:cs="Arial"/>
                <w:b/>
                <w:sz w:val="22"/>
                <w:szCs w:val="22"/>
              </w:rPr>
            </w:pPr>
          </w:p>
        </w:tc>
        <w:tc>
          <w:tcPr>
            <w:tcW w:w="4451" w:type="dxa"/>
            <w:shd w:val="pct10" w:color="auto" w:fill="auto"/>
          </w:tcPr>
          <w:p w14:paraId="2BD8EF7A" w14:textId="77777777" w:rsidR="00007A45" w:rsidRPr="00007A45" w:rsidRDefault="00007A45" w:rsidP="00007A45">
            <w:pPr>
              <w:spacing w:line="276" w:lineRule="auto"/>
              <w:jc w:val="center"/>
              <w:rPr>
                <w:rFonts w:asciiTheme="minorHAnsi" w:hAnsiTheme="minorHAnsi" w:cs="Arial"/>
                <w:b/>
                <w:sz w:val="22"/>
                <w:szCs w:val="22"/>
              </w:rPr>
            </w:pPr>
            <w:r w:rsidRPr="00007A45">
              <w:rPr>
                <w:rFonts w:asciiTheme="minorHAnsi" w:hAnsiTheme="minorHAnsi" w:cs="Arial"/>
                <w:b/>
                <w:sz w:val="22"/>
                <w:szCs w:val="22"/>
              </w:rPr>
              <w:t>Clinical and technical skills</w:t>
            </w:r>
          </w:p>
        </w:tc>
      </w:tr>
      <w:tr w:rsidR="00007A45" w:rsidRPr="00007A45" w14:paraId="315F3076" w14:textId="77777777" w:rsidTr="00603513">
        <w:tc>
          <w:tcPr>
            <w:tcW w:w="4431" w:type="dxa"/>
          </w:tcPr>
          <w:p w14:paraId="786657E5" w14:textId="77777777" w:rsidR="00007A45" w:rsidRPr="00007A45" w:rsidRDefault="00007A45">
            <w:pPr>
              <w:numPr>
                <w:ilvl w:val="0"/>
                <w:numId w:val="40"/>
              </w:numPr>
              <w:spacing w:line="276" w:lineRule="auto"/>
              <w:rPr>
                <w:rFonts w:asciiTheme="minorHAnsi" w:hAnsiTheme="minorHAnsi" w:cs="Arial"/>
                <w:sz w:val="22"/>
                <w:szCs w:val="22"/>
              </w:rPr>
            </w:pPr>
            <w:r w:rsidRPr="00007A45">
              <w:rPr>
                <w:rFonts w:asciiTheme="minorHAnsi" w:hAnsiTheme="minorHAnsi" w:cs="Arial"/>
                <w:sz w:val="22"/>
                <w:szCs w:val="22"/>
              </w:rPr>
              <w:t>Basic clinical neuroanatomy</w:t>
            </w:r>
          </w:p>
          <w:p w14:paraId="0946E667" w14:textId="77777777" w:rsidR="00007A45" w:rsidRPr="00007A45" w:rsidRDefault="00007A45">
            <w:pPr>
              <w:numPr>
                <w:ilvl w:val="0"/>
                <w:numId w:val="40"/>
              </w:numPr>
              <w:spacing w:line="276" w:lineRule="auto"/>
              <w:rPr>
                <w:rFonts w:asciiTheme="minorHAnsi" w:hAnsiTheme="minorHAnsi" w:cs="Arial"/>
                <w:sz w:val="22"/>
                <w:szCs w:val="22"/>
              </w:rPr>
            </w:pPr>
            <w:r w:rsidRPr="00007A45">
              <w:rPr>
                <w:rFonts w:asciiTheme="minorHAnsi" w:hAnsiTheme="minorHAnsi" w:cs="Arial"/>
                <w:sz w:val="22"/>
                <w:szCs w:val="22"/>
              </w:rPr>
              <w:t>Development of the CNS in relation to common congenital malformations</w:t>
            </w:r>
          </w:p>
          <w:p w14:paraId="0001BACA" w14:textId="77777777" w:rsidR="00007A45" w:rsidRPr="00007A45" w:rsidRDefault="00007A45">
            <w:pPr>
              <w:numPr>
                <w:ilvl w:val="0"/>
                <w:numId w:val="40"/>
              </w:numPr>
              <w:spacing w:line="276" w:lineRule="auto"/>
              <w:rPr>
                <w:rFonts w:asciiTheme="minorHAnsi" w:hAnsiTheme="minorHAnsi" w:cs="Arial"/>
                <w:sz w:val="22"/>
                <w:szCs w:val="22"/>
              </w:rPr>
            </w:pPr>
            <w:r w:rsidRPr="00007A45">
              <w:rPr>
                <w:rFonts w:asciiTheme="minorHAnsi" w:hAnsiTheme="minorHAnsi" w:cs="Arial"/>
                <w:sz w:val="22"/>
                <w:szCs w:val="22"/>
              </w:rPr>
              <w:t>Circulation of CSF in health and disease</w:t>
            </w:r>
          </w:p>
          <w:p w14:paraId="5D6781CA" w14:textId="77777777" w:rsidR="00007A45" w:rsidRPr="00007A45" w:rsidRDefault="00007A45">
            <w:pPr>
              <w:numPr>
                <w:ilvl w:val="0"/>
                <w:numId w:val="40"/>
              </w:numPr>
              <w:spacing w:line="276" w:lineRule="auto"/>
              <w:rPr>
                <w:rFonts w:asciiTheme="minorHAnsi" w:hAnsiTheme="minorHAnsi" w:cs="Arial"/>
                <w:sz w:val="22"/>
                <w:szCs w:val="22"/>
              </w:rPr>
            </w:pPr>
            <w:r w:rsidRPr="00007A45">
              <w:rPr>
                <w:rFonts w:asciiTheme="minorHAnsi" w:hAnsiTheme="minorHAnsi" w:cs="Arial"/>
                <w:sz w:val="22"/>
                <w:szCs w:val="22"/>
              </w:rPr>
              <w:t xml:space="preserve"> Aetiology and pathophysiology of raised intracranial pressure</w:t>
            </w:r>
          </w:p>
          <w:p w14:paraId="66EB1B3E" w14:textId="77777777" w:rsidR="00007A45" w:rsidRPr="00007A45" w:rsidRDefault="00007A45">
            <w:pPr>
              <w:numPr>
                <w:ilvl w:val="0"/>
                <w:numId w:val="40"/>
              </w:numPr>
              <w:spacing w:line="276" w:lineRule="auto"/>
              <w:rPr>
                <w:rFonts w:asciiTheme="minorHAnsi" w:hAnsiTheme="minorHAnsi" w:cs="Arial"/>
                <w:sz w:val="22"/>
                <w:szCs w:val="22"/>
              </w:rPr>
            </w:pPr>
            <w:r w:rsidRPr="00007A45">
              <w:rPr>
                <w:rFonts w:asciiTheme="minorHAnsi" w:hAnsiTheme="minorHAnsi" w:cs="Arial"/>
                <w:sz w:val="22"/>
                <w:szCs w:val="22"/>
              </w:rPr>
              <w:t>Classification of seizures</w:t>
            </w:r>
          </w:p>
          <w:p w14:paraId="648100B3" w14:textId="77777777" w:rsidR="00007A45" w:rsidRPr="00007A45" w:rsidRDefault="00007A45">
            <w:pPr>
              <w:numPr>
                <w:ilvl w:val="0"/>
                <w:numId w:val="40"/>
              </w:numPr>
              <w:spacing w:line="276" w:lineRule="auto"/>
              <w:rPr>
                <w:rFonts w:asciiTheme="minorHAnsi" w:hAnsiTheme="minorHAnsi" w:cs="Arial"/>
                <w:sz w:val="22"/>
                <w:szCs w:val="22"/>
              </w:rPr>
            </w:pPr>
            <w:r w:rsidRPr="00007A45">
              <w:rPr>
                <w:rFonts w:asciiTheme="minorHAnsi" w:hAnsiTheme="minorHAnsi" w:cs="Arial"/>
                <w:sz w:val="22"/>
                <w:szCs w:val="22"/>
              </w:rPr>
              <w:t>Basic principles of neurophysiological investigations (EEG, EMG, nerve conduction)</w:t>
            </w:r>
          </w:p>
          <w:p w14:paraId="4404B170" w14:textId="77777777" w:rsidR="00007A45" w:rsidRPr="00007A45" w:rsidRDefault="00007A45">
            <w:pPr>
              <w:numPr>
                <w:ilvl w:val="0"/>
                <w:numId w:val="40"/>
              </w:numPr>
              <w:spacing w:line="276" w:lineRule="auto"/>
              <w:rPr>
                <w:rFonts w:asciiTheme="minorHAnsi" w:hAnsiTheme="minorHAnsi" w:cs="Arial"/>
                <w:sz w:val="22"/>
                <w:szCs w:val="22"/>
              </w:rPr>
            </w:pPr>
            <w:r w:rsidRPr="00007A45">
              <w:rPr>
                <w:rFonts w:asciiTheme="minorHAnsi" w:hAnsiTheme="minorHAnsi" w:cs="Arial"/>
                <w:sz w:val="22"/>
                <w:szCs w:val="22"/>
              </w:rPr>
              <w:t>Diagnosis, pathogenesis and management of meningitis and encephalitis</w:t>
            </w:r>
          </w:p>
          <w:p w14:paraId="0317EA6F" w14:textId="77777777" w:rsidR="00007A45" w:rsidRPr="00007A45" w:rsidRDefault="00007A45">
            <w:pPr>
              <w:numPr>
                <w:ilvl w:val="0"/>
                <w:numId w:val="40"/>
              </w:numPr>
              <w:spacing w:line="276" w:lineRule="auto"/>
              <w:rPr>
                <w:rFonts w:asciiTheme="minorHAnsi" w:hAnsiTheme="minorHAnsi" w:cs="Arial"/>
                <w:sz w:val="22"/>
                <w:szCs w:val="22"/>
              </w:rPr>
            </w:pPr>
            <w:r w:rsidRPr="00007A45">
              <w:rPr>
                <w:rFonts w:asciiTheme="minorHAnsi" w:hAnsiTheme="minorHAnsi" w:cs="Arial"/>
                <w:sz w:val="22"/>
                <w:szCs w:val="22"/>
              </w:rPr>
              <w:lastRenderedPageBreak/>
              <w:t>Recognition and management of febrile convulsions</w:t>
            </w:r>
          </w:p>
          <w:p w14:paraId="47896882" w14:textId="77777777" w:rsidR="00007A45" w:rsidRPr="00007A45" w:rsidRDefault="00007A45">
            <w:pPr>
              <w:numPr>
                <w:ilvl w:val="0"/>
                <w:numId w:val="40"/>
              </w:numPr>
              <w:spacing w:line="276" w:lineRule="auto"/>
              <w:rPr>
                <w:rFonts w:asciiTheme="minorHAnsi" w:hAnsiTheme="minorHAnsi" w:cs="Arial"/>
                <w:sz w:val="22"/>
                <w:szCs w:val="22"/>
              </w:rPr>
            </w:pPr>
            <w:r w:rsidRPr="00007A45">
              <w:rPr>
                <w:rFonts w:asciiTheme="minorHAnsi" w:hAnsiTheme="minorHAnsi" w:cs="Arial"/>
                <w:sz w:val="22"/>
                <w:szCs w:val="22"/>
              </w:rPr>
              <w:t xml:space="preserve"> Aetiology of mental retardation</w:t>
            </w:r>
          </w:p>
          <w:p w14:paraId="7D7B284E" w14:textId="77777777" w:rsidR="00007A45" w:rsidRPr="00007A45" w:rsidRDefault="00007A45">
            <w:pPr>
              <w:numPr>
                <w:ilvl w:val="0"/>
                <w:numId w:val="40"/>
              </w:numPr>
              <w:spacing w:line="276" w:lineRule="auto"/>
              <w:rPr>
                <w:rFonts w:asciiTheme="minorHAnsi" w:hAnsiTheme="minorHAnsi" w:cs="Arial"/>
                <w:sz w:val="22"/>
                <w:szCs w:val="22"/>
              </w:rPr>
            </w:pPr>
            <w:r w:rsidRPr="00007A45">
              <w:rPr>
                <w:rFonts w:asciiTheme="minorHAnsi" w:hAnsiTheme="minorHAnsi" w:cs="Arial"/>
                <w:sz w:val="22"/>
                <w:szCs w:val="22"/>
              </w:rPr>
              <w:t>Diagnosis of common congenital malformations: spina bifida, hydrocephalus and microcephaly</w:t>
            </w:r>
          </w:p>
          <w:p w14:paraId="78C62A73" w14:textId="77777777" w:rsidR="00007A45" w:rsidRPr="00007A45" w:rsidRDefault="00007A45">
            <w:pPr>
              <w:numPr>
                <w:ilvl w:val="0"/>
                <w:numId w:val="40"/>
              </w:numPr>
              <w:spacing w:line="276" w:lineRule="auto"/>
              <w:rPr>
                <w:rFonts w:asciiTheme="minorHAnsi" w:hAnsiTheme="minorHAnsi" w:cs="Arial"/>
                <w:sz w:val="22"/>
                <w:szCs w:val="22"/>
              </w:rPr>
            </w:pPr>
            <w:r w:rsidRPr="00007A45">
              <w:rPr>
                <w:rFonts w:asciiTheme="minorHAnsi" w:hAnsiTheme="minorHAnsi" w:cs="Arial"/>
                <w:sz w:val="22"/>
                <w:szCs w:val="22"/>
              </w:rPr>
              <w:t>Classification and diagnosis of cerebral palsy</w:t>
            </w:r>
          </w:p>
          <w:p w14:paraId="65577031" w14:textId="77777777" w:rsidR="00007A45" w:rsidRPr="00007A45" w:rsidRDefault="00007A45">
            <w:pPr>
              <w:numPr>
                <w:ilvl w:val="0"/>
                <w:numId w:val="40"/>
              </w:numPr>
              <w:spacing w:line="276" w:lineRule="auto"/>
              <w:rPr>
                <w:rFonts w:asciiTheme="minorHAnsi" w:hAnsiTheme="minorHAnsi" w:cs="Arial"/>
                <w:sz w:val="22"/>
                <w:szCs w:val="22"/>
              </w:rPr>
            </w:pPr>
            <w:r w:rsidRPr="00007A45">
              <w:rPr>
                <w:rFonts w:asciiTheme="minorHAnsi" w:hAnsiTheme="minorHAnsi" w:cs="Arial"/>
                <w:sz w:val="22"/>
                <w:szCs w:val="22"/>
              </w:rPr>
              <w:t>Neurocutaneous diseases and syndromes</w:t>
            </w:r>
          </w:p>
          <w:p w14:paraId="6677EFB9" w14:textId="77777777" w:rsidR="00007A45" w:rsidRPr="00007A45" w:rsidRDefault="00007A45">
            <w:pPr>
              <w:numPr>
                <w:ilvl w:val="0"/>
                <w:numId w:val="40"/>
              </w:numPr>
              <w:spacing w:line="276" w:lineRule="auto"/>
              <w:rPr>
                <w:rFonts w:asciiTheme="minorHAnsi" w:hAnsiTheme="minorHAnsi" w:cs="Arial"/>
                <w:sz w:val="22"/>
                <w:szCs w:val="22"/>
              </w:rPr>
            </w:pPr>
            <w:r w:rsidRPr="00007A45">
              <w:rPr>
                <w:rFonts w:asciiTheme="minorHAnsi" w:hAnsiTheme="minorHAnsi" w:cs="Arial"/>
                <w:sz w:val="22"/>
                <w:szCs w:val="22"/>
              </w:rPr>
              <w:t>Classification of seizures and epilepsy syndromes</w:t>
            </w:r>
          </w:p>
          <w:p w14:paraId="223489F0" w14:textId="77777777" w:rsidR="00007A45" w:rsidRPr="00007A45" w:rsidRDefault="00007A45">
            <w:pPr>
              <w:numPr>
                <w:ilvl w:val="0"/>
                <w:numId w:val="40"/>
              </w:numPr>
              <w:spacing w:line="276" w:lineRule="auto"/>
              <w:rPr>
                <w:rFonts w:asciiTheme="minorHAnsi" w:hAnsiTheme="minorHAnsi" w:cs="Arial"/>
                <w:sz w:val="22"/>
                <w:szCs w:val="22"/>
              </w:rPr>
            </w:pPr>
            <w:r w:rsidRPr="00007A45">
              <w:rPr>
                <w:rFonts w:asciiTheme="minorHAnsi" w:hAnsiTheme="minorHAnsi" w:cs="Arial"/>
                <w:sz w:val="22"/>
                <w:szCs w:val="22"/>
              </w:rPr>
              <w:t>Pharmacology of anti-epileptic drugs</w:t>
            </w:r>
          </w:p>
          <w:p w14:paraId="549C8E15" w14:textId="77777777" w:rsidR="00007A45" w:rsidRPr="00007A45" w:rsidRDefault="00007A45">
            <w:pPr>
              <w:numPr>
                <w:ilvl w:val="0"/>
                <w:numId w:val="40"/>
              </w:numPr>
              <w:spacing w:line="276" w:lineRule="auto"/>
              <w:rPr>
                <w:rFonts w:asciiTheme="minorHAnsi" w:hAnsiTheme="minorHAnsi" w:cs="Arial"/>
                <w:sz w:val="22"/>
                <w:szCs w:val="22"/>
              </w:rPr>
            </w:pPr>
            <w:r w:rsidRPr="00007A45">
              <w:rPr>
                <w:rFonts w:asciiTheme="minorHAnsi" w:hAnsiTheme="minorHAnsi" w:cs="Arial"/>
                <w:sz w:val="22"/>
                <w:szCs w:val="22"/>
              </w:rPr>
              <w:t>Parainfectious and inflammatory disorders of immunological origin egGuillainBarre syndrome</w:t>
            </w:r>
          </w:p>
          <w:p w14:paraId="1503A9ED" w14:textId="77777777" w:rsidR="00007A45" w:rsidRDefault="00007A45">
            <w:pPr>
              <w:numPr>
                <w:ilvl w:val="0"/>
                <w:numId w:val="40"/>
              </w:numPr>
              <w:spacing w:line="276" w:lineRule="auto"/>
              <w:rPr>
                <w:rFonts w:asciiTheme="minorHAnsi" w:hAnsiTheme="minorHAnsi" w:cs="Arial"/>
                <w:sz w:val="22"/>
                <w:szCs w:val="22"/>
              </w:rPr>
            </w:pPr>
            <w:r w:rsidRPr="00007A45">
              <w:rPr>
                <w:rFonts w:asciiTheme="minorHAnsi" w:hAnsiTheme="minorHAnsi" w:cs="Arial"/>
                <w:sz w:val="22"/>
                <w:szCs w:val="22"/>
              </w:rPr>
              <w:t>Neuromuscular diseases</w:t>
            </w:r>
          </w:p>
          <w:p w14:paraId="489AAAF6" w14:textId="77777777" w:rsidR="006C29CC" w:rsidRPr="00007A45" w:rsidRDefault="006C29CC" w:rsidP="006C29CC">
            <w:pPr>
              <w:spacing w:line="276" w:lineRule="auto"/>
              <w:ind w:left="360"/>
              <w:rPr>
                <w:rFonts w:asciiTheme="minorHAnsi" w:hAnsiTheme="minorHAnsi" w:cs="Arial"/>
                <w:sz w:val="22"/>
                <w:szCs w:val="22"/>
              </w:rPr>
            </w:pPr>
          </w:p>
        </w:tc>
        <w:tc>
          <w:tcPr>
            <w:tcW w:w="4451" w:type="dxa"/>
          </w:tcPr>
          <w:p w14:paraId="709D6C3E" w14:textId="77777777" w:rsidR="00007A45" w:rsidRPr="00007A45" w:rsidRDefault="00007A45">
            <w:pPr>
              <w:numPr>
                <w:ilvl w:val="0"/>
                <w:numId w:val="40"/>
              </w:numPr>
              <w:spacing w:line="276" w:lineRule="auto"/>
              <w:rPr>
                <w:rFonts w:asciiTheme="minorHAnsi" w:hAnsiTheme="minorHAnsi" w:cs="Arial"/>
                <w:sz w:val="22"/>
                <w:szCs w:val="22"/>
              </w:rPr>
            </w:pPr>
            <w:r w:rsidRPr="00007A45">
              <w:rPr>
                <w:rFonts w:asciiTheme="minorHAnsi" w:hAnsiTheme="minorHAnsi" w:cs="Arial"/>
                <w:sz w:val="22"/>
                <w:szCs w:val="22"/>
              </w:rPr>
              <w:lastRenderedPageBreak/>
              <w:t>Perform neurological assessment on infants and children</w:t>
            </w:r>
          </w:p>
          <w:p w14:paraId="624E6E4C" w14:textId="77777777" w:rsidR="00007A45" w:rsidRPr="00007A45" w:rsidRDefault="00007A45">
            <w:pPr>
              <w:numPr>
                <w:ilvl w:val="0"/>
                <w:numId w:val="40"/>
              </w:numPr>
              <w:spacing w:line="276" w:lineRule="auto"/>
              <w:rPr>
                <w:rFonts w:asciiTheme="minorHAnsi" w:hAnsiTheme="minorHAnsi" w:cs="Arial"/>
                <w:sz w:val="22"/>
                <w:szCs w:val="22"/>
              </w:rPr>
            </w:pPr>
            <w:r w:rsidRPr="00007A45">
              <w:rPr>
                <w:rFonts w:asciiTheme="minorHAnsi" w:hAnsiTheme="minorHAnsi" w:cs="Arial"/>
                <w:sz w:val="22"/>
                <w:szCs w:val="22"/>
              </w:rPr>
              <w:t>Differentiation between upper and lower motor neuron lesions</w:t>
            </w:r>
          </w:p>
          <w:p w14:paraId="75EA4979" w14:textId="77777777" w:rsidR="00007A45" w:rsidRPr="00007A45" w:rsidRDefault="00007A45">
            <w:pPr>
              <w:numPr>
                <w:ilvl w:val="0"/>
                <w:numId w:val="40"/>
              </w:numPr>
              <w:spacing w:line="276" w:lineRule="auto"/>
              <w:rPr>
                <w:rFonts w:asciiTheme="minorHAnsi" w:hAnsiTheme="minorHAnsi" w:cs="Arial"/>
                <w:sz w:val="22"/>
                <w:szCs w:val="22"/>
              </w:rPr>
            </w:pPr>
            <w:r w:rsidRPr="00007A45">
              <w:rPr>
                <w:rFonts w:asciiTheme="minorHAnsi" w:hAnsiTheme="minorHAnsi" w:cs="Arial"/>
                <w:sz w:val="22"/>
                <w:szCs w:val="22"/>
              </w:rPr>
              <w:t>Recognition of cerebellar and extrapyramidal signs</w:t>
            </w:r>
          </w:p>
          <w:p w14:paraId="3811AE6E" w14:textId="77777777" w:rsidR="00007A45" w:rsidRPr="00007A45" w:rsidRDefault="00007A45">
            <w:pPr>
              <w:numPr>
                <w:ilvl w:val="0"/>
                <w:numId w:val="40"/>
              </w:numPr>
              <w:spacing w:line="276" w:lineRule="auto"/>
              <w:rPr>
                <w:rFonts w:asciiTheme="minorHAnsi" w:hAnsiTheme="minorHAnsi" w:cs="Arial"/>
                <w:sz w:val="22"/>
                <w:szCs w:val="22"/>
              </w:rPr>
            </w:pPr>
            <w:r w:rsidRPr="00007A45">
              <w:rPr>
                <w:rFonts w:asciiTheme="minorHAnsi" w:hAnsiTheme="minorHAnsi" w:cs="Arial"/>
                <w:sz w:val="22"/>
                <w:szCs w:val="22"/>
              </w:rPr>
              <w:t>Perform lumbar puncture</w:t>
            </w:r>
          </w:p>
          <w:p w14:paraId="195D7506" w14:textId="77777777" w:rsidR="00007A45" w:rsidRPr="00007A45" w:rsidRDefault="00007A45">
            <w:pPr>
              <w:numPr>
                <w:ilvl w:val="0"/>
                <w:numId w:val="40"/>
              </w:numPr>
              <w:spacing w:line="276" w:lineRule="auto"/>
              <w:rPr>
                <w:rFonts w:asciiTheme="minorHAnsi" w:hAnsiTheme="minorHAnsi" w:cs="Arial"/>
                <w:sz w:val="22"/>
                <w:szCs w:val="22"/>
              </w:rPr>
            </w:pPr>
            <w:r w:rsidRPr="00007A45">
              <w:rPr>
                <w:rFonts w:asciiTheme="minorHAnsi" w:hAnsiTheme="minorHAnsi" w:cs="Arial"/>
                <w:sz w:val="22"/>
                <w:szCs w:val="22"/>
              </w:rPr>
              <w:t>Interpretation of CSF results</w:t>
            </w:r>
          </w:p>
        </w:tc>
      </w:tr>
    </w:tbl>
    <w:p w14:paraId="2BD2EB12" w14:textId="77777777" w:rsidR="00007A45" w:rsidRPr="00007A45" w:rsidRDefault="00007A45" w:rsidP="00007A45">
      <w:pPr>
        <w:spacing w:line="276" w:lineRule="auto"/>
        <w:rPr>
          <w:rFonts w:asciiTheme="minorHAnsi" w:hAnsiTheme="minorHAnsi" w:cs="Arial"/>
          <w:sz w:val="22"/>
          <w:szCs w:val="22"/>
        </w:rPr>
      </w:pPr>
    </w:p>
    <w:p w14:paraId="5590E0F6" w14:textId="77777777" w:rsidR="00007A45" w:rsidRPr="00007A45" w:rsidRDefault="00007A45" w:rsidP="00007A45">
      <w:pPr>
        <w:spacing w:line="276" w:lineRule="auto"/>
        <w:rPr>
          <w:rFonts w:asciiTheme="minorHAnsi" w:hAnsiTheme="minorHAnsi" w:cs="Arial"/>
          <w:sz w:val="22"/>
          <w:szCs w:val="22"/>
        </w:rPr>
      </w:pPr>
    </w:p>
    <w:p w14:paraId="32132BE3" w14:textId="77777777" w:rsidR="00007A45" w:rsidRPr="00007A45" w:rsidRDefault="00007A45">
      <w:pPr>
        <w:numPr>
          <w:ilvl w:val="0"/>
          <w:numId w:val="51"/>
        </w:numPr>
        <w:spacing w:line="276" w:lineRule="auto"/>
        <w:rPr>
          <w:rFonts w:asciiTheme="minorHAnsi" w:hAnsiTheme="minorHAnsi" w:cs="Arial"/>
          <w:sz w:val="22"/>
          <w:szCs w:val="22"/>
        </w:rPr>
      </w:pPr>
      <w:r w:rsidRPr="00007A45">
        <w:rPr>
          <w:rFonts w:asciiTheme="minorHAnsi" w:hAnsiTheme="minorHAnsi" w:cs="Arial"/>
          <w:sz w:val="22"/>
          <w:szCs w:val="22"/>
        </w:rPr>
        <w:t>Nutrition</w:t>
      </w:r>
    </w:p>
    <w:p w14:paraId="24877A3C" w14:textId="77777777" w:rsidR="00007A45" w:rsidRPr="00007A45" w:rsidRDefault="00007A45" w:rsidP="00007A45">
      <w:pPr>
        <w:spacing w:line="276" w:lineRule="auto"/>
        <w:ind w:left="360"/>
        <w:rPr>
          <w:rFonts w:asciiTheme="minorHAnsi" w:hAnsiTheme="minorHAnsi" w:cs="Arial"/>
          <w:sz w:val="22"/>
          <w:szCs w:val="22"/>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8"/>
        <w:gridCol w:w="4328"/>
      </w:tblGrid>
      <w:tr w:rsidR="00007A45" w:rsidRPr="00007A45" w14:paraId="07597F41" w14:textId="77777777" w:rsidTr="006C29CC">
        <w:tc>
          <w:tcPr>
            <w:tcW w:w="4431" w:type="dxa"/>
            <w:shd w:val="clear" w:color="auto" w:fill="DDD9C3" w:themeFill="background2" w:themeFillShade="E6"/>
          </w:tcPr>
          <w:p w14:paraId="7C69104F" w14:textId="77777777" w:rsidR="00007A45" w:rsidRPr="00007A45" w:rsidRDefault="00007A45" w:rsidP="00007A45">
            <w:pPr>
              <w:spacing w:line="276" w:lineRule="auto"/>
              <w:jc w:val="center"/>
              <w:rPr>
                <w:rFonts w:asciiTheme="minorHAnsi" w:hAnsiTheme="minorHAnsi" w:cs="Arial"/>
                <w:b/>
                <w:sz w:val="22"/>
                <w:szCs w:val="22"/>
              </w:rPr>
            </w:pPr>
            <w:r w:rsidRPr="00007A45">
              <w:rPr>
                <w:rFonts w:asciiTheme="minorHAnsi" w:hAnsiTheme="minorHAnsi" w:cs="Arial"/>
                <w:b/>
                <w:sz w:val="22"/>
                <w:szCs w:val="22"/>
              </w:rPr>
              <w:t>Basic Knowledge</w:t>
            </w:r>
          </w:p>
          <w:p w14:paraId="65A38F99" w14:textId="77777777" w:rsidR="00007A45" w:rsidRPr="00007A45" w:rsidRDefault="00007A45" w:rsidP="00007A45">
            <w:pPr>
              <w:spacing w:line="276" w:lineRule="auto"/>
              <w:jc w:val="center"/>
              <w:rPr>
                <w:rFonts w:asciiTheme="minorHAnsi" w:hAnsiTheme="minorHAnsi" w:cs="Arial"/>
                <w:b/>
                <w:sz w:val="22"/>
                <w:szCs w:val="22"/>
              </w:rPr>
            </w:pPr>
          </w:p>
        </w:tc>
        <w:tc>
          <w:tcPr>
            <w:tcW w:w="4451" w:type="dxa"/>
            <w:shd w:val="clear" w:color="auto" w:fill="DDD9C3" w:themeFill="background2" w:themeFillShade="E6"/>
          </w:tcPr>
          <w:p w14:paraId="4EC8C5CF" w14:textId="77777777" w:rsidR="00007A45" w:rsidRPr="00007A45" w:rsidRDefault="00007A45" w:rsidP="00007A45">
            <w:pPr>
              <w:spacing w:line="276" w:lineRule="auto"/>
              <w:jc w:val="center"/>
              <w:rPr>
                <w:rFonts w:asciiTheme="minorHAnsi" w:hAnsiTheme="minorHAnsi" w:cs="Arial"/>
                <w:b/>
                <w:sz w:val="22"/>
                <w:szCs w:val="22"/>
              </w:rPr>
            </w:pPr>
            <w:r w:rsidRPr="00007A45">
              <w:rPr>
                <w:rFonts w:asciiTheme="minorHAnsi" w:hAnsiTheme="minorHAnsi" w:cs="Arial"/>
                <w:b/>
                <w:sz w:val="22"/>
                <w:szCs w:val="22"/>
              </w:rPr>
              <w:t>Clinical and technical skills</w:t>
            </w:r>
          </w:p>
        </w:tc>
      </w:tr>
      <w:tr w:rsidR="00007A45" w:rsidRPr="00007A45" w14:paraId="22613E13" w14:textId="77777777" w:rsidTr="00603513">
        <w:tc>
          <w:tcPr>
            <w:tcW w:w="4431" w:type="dxa"/>
          </w:tcPr>
          <w:p w14:paraId="0F73870E" w14:textId="77777777" w:rsidR="00007A45" w:rsidRPr="00007A45" w:rsidRDefault="00007A45">
            <w:pPr>
              <w:numPr>
                <w:ilvl w:val="0"/>
                <w:numId w:val="39"/>
              </w:numPr>
              <w:spacing w:line="276" w:lineRule="auto"/>
              <w:rPr>
                <w:rFonts w:asciiTheme="minorHAnsi" w:hAnsiTheme="minorHAnsi" w:cs="Arial"/>
                <w:sz w:val="22"/>
                <w:szCs w:val="22"/>
              </w:rPr>
            </w:pPr>
            <w:r w:rsidRPr="00007A45">
              <w:rPr>
                <w:rFonts w:asciiTheme="minorHAnsi" w:hAnsiTheme="minorHAnsi" w:cs="Arial"/>
                <w:sz w:val="22"/>
                <w:szCs w:val="22"/>
              </w:rPr>
              <w:t>Normal nutritional requirements in infants and children</w:t>
            </w:r>
          </w:p>
          <w:p w14:paraId="5E10DE87" w14:textId="77777777" w:rsidR="00007A45" w:rsidRPr="00007A45" w:rsidRDefault="00007A45">
            <w:pPr>
              <w:numPr>
                <w:ilvl w:val="0"/>
                <w:numId w:val="39"/>
              </w:numPr>
              <w:spacing w:line="276" w:lineRule="auto"/>
              <w:rPr>
                <w:rFonts w:asciiTheme="minorHAnsi" w:hAnsiTheme="minorHAnsi" w:cs="Arial"/>
                <w:sz w:val="22"/>
                <w:szCs w:val="22"/>
              </w:rPr>
            </w:pPr>
            <w:r w:rsidRPr="00007A45">
              <w:rPr>
                <w:rFonts w:asciiTheme="minorHAnsi" w:hAnsiTheme="minorHAnsi" w:cs="Arial"/>
                <w:sz w:val="22"/>
                <w:szCs w:val="22"/>
              </w:rPr>
              <w:t>Physiology of lactation</w:t>
            </w:r>
          </w:p>
          <w:p w14:paraId="4835D4F5" w14:textId="77777777" w:rsidR="00007A45" w:rsidRPr="00007A45" w:rsidRDefault="00007A45">
            <w:pPr>
              <w:numPr>
                <w:ilvl w:val="0"/>
                <w:numId w:val="39"/>
              </w:numPr>
              <w:spacing w:line="276" w:lineRule="auto"/>
              <w:rPr>
                <w:rFonts w:asciiTheme="minorHAnsi" w:hAnsiTheme="minorHAnsi" w:cs="Arial"/>
                <w:sz w:val="22"/>
                <w:szCs w:val="22"/>
              </w:rPr>
            </w:pPr>
            <w:r w:rsidRPr="00007A45">
              <w:rPr>
                <w:rFonts w:asciiTheme="minorHAnsi" w:hAnsiTheme="minorHAnsi" w:cs="Arial"/>
                <w:sz w:val="22"/>
                <w:szCs w:val="22"/>
              </w:rPr>
              <w:t>Infant feeding including breast and formula feeding and weaning</w:t>
            </w:r>
          </w:p>
          <w:p w14:paraId="543794C4" w14:textId="77777777" w:rsidR="00007A45" w:rsidRPr="00007A45" w:rsidRDefault="00007A45">
            <w:pPr>
              <w:numPr>
                <w:ilvl w:val="0"/>
                <w:numId w:val="39"/>
              </w:numPr>
              <w:spacing w:line="276" w:lineRule="auto"/>
              <w:rPr>
                <w:rFonts w:asciiTheme="minorHAnsi" w:hAnsiTheme="minorHAnsi" w:cs="Arial"/>
                <w:sz w:val="22"/>
                <w:szCs w:val="22"/>
              </w:rPr>
            </w:pPr>
            <w:r w:rsidRPr="00007A45">
              <w:rPr>
                <w:rFonts w:asciiTheme="minorHAnsi" w:hAnsiTheme="minorHAnsi" w:cs="Arial"/>
                <w:sz w:val="22"/>
                <w:szCs w:val="22"/>
              </w:rPr>
              <w:t xml:space="preserve">Understanding the pathophysiology and management of protein-energy malnutrition </w:t>
            </w:r>
          </w:p>
          <w:p w14:paraId="73531444" w14:textId="77777777" w:rsidR="00007A45" w:rsidRPr="00007A45" w:rsidRDefault="00007A45">
            <w:pPr>
              <w:numPr>
                <w:ilvl w:val="0"/>
                <w:numId w:val="39"/>
              </w:numPr>
              <w:spacing w:line="276" w:lineRule="auto"/>
              <w:rPr>
                <w:rFonts w:asciiTheme="minorHAnsi" w:hAnsiTheme="minorHAnsi" w:cs="Arial"/>
                <w:sz w:val="22"/>
                <w:szCs w:val="22"/>
              </w:rPr>
            </w:pPr>
            <w:r w:rsidRPr="00007A45">
              <w:rPr>
                <w:rFonts w:asciiTheme="minorHAnsi" w:hAnsiTheme="minorHAnsi" w:cs="Arial"/>
                <w:sz w:val="22"/>
                <w:szCs w:val="22"/>
              </w:rPr>
              <w:t>Signs and symptoms of deficiencies of specific nutrients and vitamins</w:t>
            </w:r>
          </w:p>
          <w:p w14:paraId="553D7893" w14:textId="77777777" w:rsidR="00007A45" w:rsidRDefault="00007A45">
            <w:pPr>
              <w:numPr>
                <w:ilvl w:val="0"/>
                <w:numId w:val="39"/>
              </w:numPr>
              <w:spacing w:line="276" w:lineRule="auto"/>
              <w:rPr>
                <w:rFonts w:asciiTheme="minorHAnsi" w:hAnsiTheme="minorHAnsi" w:cs="Arial"/>
                <w:sz w:val="22"/>
                <w:szCs w:val="22"/>
              </w:rPr>
            </w:pPr>
            <w:r w:rsidRPr="00007A45">
              <w:rPr>
                <w:rFonts w:asciiTheme="minorHAnsi" w:hAnsiTheme="minorHAnsi" w:cs="Arial"/>
                <w:sz w:val="22"/>
                <w:szCs w:val="22"/>
              </w:rPr>
              <w:t xml:space="preserve">Knowledge of various types of milk, liquid food preparations, nutritional </w:t>
            </w:r>
            <w:r w:rsidR="006C29CC">
              <w:rPr>
                <w:rFonts w:asciiTheme="minorHAnsi" w:hAnsiTheme="minorHAnsi" w:cs="Arial"/>
                <w:sz w:val="22"/>
                <w:szCs w:val="22"/>
              </w:rPr>
              <w:t>supplements</w:t>
            </w:r>
          </w:p>
          <w:p w14:paraId="3247939E" w14:textId="77777777" w:rsidR="006C29CC" w:rsidRPr="00007A45" w:rsidRDefault="006C29CC" w:rsidP="006C29CC">
            <w:pPr>
              <w:spacing w:line="276" w:lineRule="auto"/>
              <w:ind w:left="360"/>
              <w:rPr>
                <w:rFonts w:asciiTheme="minorHAnsi" w:hAnsiTheme="minorHAnsi" w:cs="Arial"/>
                <w:sz w:val="22"/>
                <w:szCs w:val="22"/>
              </w:rPr>
            </w:pPr>
          </w:p>
        </w:tc>
        <w:tc>
          <w:tcPr>
            <w:tcW w:w="4451" w:type="dxa"/>
          </w:tcPr>
          <w:p w14:paraId="7EF6E3AB" w14:textId="77777777" w:rsidR="00007A45" w:rsidRPr="00007A45" w:rsidRDefault="00007A45">
            <w:pPr>
              <w:numPr>
                <w:ilvl w:val="0"/>
                <w:numId w:val="39"/>
              </w:numPr>
              <w:spacing w:line="276" w:lineRule="auto"/>
              <w:rPr>
                <w:rFonts w:asciiTheme="minorHAnsi" w:hAnsiTheme="minorHAnsi" w:cs="Arial"/>
                <w:sz w:val="22"/>
                <w:szCs w:val="22"/>
              </w:rPr>
            </w:pPr>
            <w:r w:rsidRPr="00007A45">
              <w:rPr>
                <w:rFonts w:asciiTheme="minorHAnsi" w:hAnsiTheme="minorHAnsi" w:cs="Arial"/>
                <w:sz w:val="22"/>
                <w:szCs w:val="22"/>
              </w:rPr>
              <w:t>Take a history to estimate intake of major nutrients</w:t>
            </w:r>
          </w:p>
          <w:p w14:paraId="60891E11" w14:textId="77777777" w:rsidR="00007A45" w:rsidRPr="00007A45" w:rsidRDefault="00007A45">
            <w:pPr>
              <w:numPr>
                <w:ilvl w:val="0"/>
                <w:numId w:val="39"/>
              </w:numPr>
              <w:spacing w:line="276" w:lineRule="auto"/>
              <w:rPr>
                <w:rFonts w:asciiTheme="minorHAnsi" w:hAnsiTheme="minorHAnsi" w:cs="Arial"/>
                <w:sz w:val="22"/>
                <w:szCs w:val="22"/>
              </w:rPr>
            </w:pPr>
            <w:r w:rsidRPr="00007A45">
              <w:rPr>
                <w:rFonts w:asciiTheme="minorHAnsi" w:hAnsiTheme="minorHAnsi" w:cs="Arial"/>
                <w:sz w:val="22"/>
                <w:szCs w:val="22"/>
              </w:rPr>
              <w:t>Assessment of nutritional state of infants and children</w:t>
            </w:r>
          </w:p>
          <w:p w14:paraId="07535143" w14:textId="77777777" w:rsidR="00007A45" w:rsidRPr="00007A45" w:rsidRDefault="00007A45">
            <w:pPr>
              <w:numPr>
                <w:ilvl w:val="0"/>
                <w:numId w:val="39"/>
              </w:numPr>
              <w:spacing w:line="276" w:lineRule="auto"/>
              <w:rPr>
                <w:rFonts w:asciiTheme="minorHAnsi" w:hAnsiTheme="minorHAnsi" w:cs="Arial"/>
                <w:sz w:val="22"/>
                <w:szCs w:val="22"/>
              </w:rPr>
            </w:pPr>
            <w:r w:rsidRPr="00007A45">
              <w:rPr>
                <w:rFonts w:asciiTheme="minorHAnsi" w:hAnsiTheme="minorHAnsi" w:cs="Arial"/>
                <w:sz w:val="22"/>
                <w:szCs w:val="22"/>
              </w:rPr>
              <w:t>Advise on health eating for normal children</w:t>
            </w:r>
          </w:p>
        </w:tc>
      </w:tr>
    </w:tbl>
    <w:p w14:paraId="0797245D" w14:textId="77777777" w:rsidR="00007A45" w:rsidRDefault="00007A45" w:rsidP="00007A45">
      <w:pPr>
        <w:spacing w:line="276" w:lineRule="auto"/>
        <w:ind w:left="360"/>
        <w:rPr>
          <w:rFonts w:asciiTheme="minorHAnsi" w:hAnsiTheme="minorHAnsi" w:cs="Arial"/>
          <w:sz w:val="22"/>
          <w:szCs w:val="22"/>
        </w:rPr>
      </w:pPr>
    </w:p>
    <w:p w14:paraId="36FD6CB2" w14:textId="77777777" w:rsidR="00C17239" w:rsidRDefault="00C17239" w:rsidP="00007A45">
      <w:pPr>
        <w:spacing w:line="276" w:lineRule="auto"/>
        <w:ind w:left="360"/>
        <w:rPr>
          <w:rFonts w:asciiTheme="minorHAnsi" w:hAnsiTheme="minorHAnsi" w:cs="Arial"/>
          <w:sz w:val="22"/>
          <w:szCs w:val="22"/>
        </w:rPr>
      </w:pPr>
    </w:p>
    <w:p w14:paraId="333FBBC3" w14:textId="77777777" w:rsidR="00C17239" w:rsidRDefault="00C17239" w:rsidP="00007A45">
      <w:pPr>
        <w:spacing w:line="276" w:lineRule="auto"/>
        <w:ind w:left="360"/>
        <w:rPr>
          <w:rFonts w:asciiTheme="minorHAnsi" w:hAnsiTheme="minorHAnsi" w:cs="Arial"/>
          <w:sz w:val="22"/>
          <w:szCs w:val="22"/>
        </w:rPr>
      </w:pPr>
    </w:p>
    <w:p w14:paraId="2F12EC2D" w14:textId="77777777" w:rsidR="00C17239" w:rsidRDefault="00C17239" w:rsidP="00007A45">
      <w:pPr>
        <w:spacing w:line="276" w:lineRule="auto"/>
        <w:ind w:left="360"/>
        <w:rPr>
          <w:rFonts w:asciiTheme="minorHAnsi" w:hAnsiTheme="minorHAnsi" w:cs="Arial"/>
          <w:sz w:val="22"/>
          <w:szCs w:val="22"/>
        </w:rPr>
      </w:pPr>
    </w:p>
    <w:p w14:paraId="03FB4701" w14:textId="77777777" w:rsidR="00C17239" w:rsidRDefault="00C17239" w:rsidP="00007A45">
      <w:pPr>
        <w:spacing w:line="276" w:lineRule="auto"/>
        <w:ind w:left="360"/>
        <w:rPr>
          <w:rFonts w:asciiTheme="minorHAnsi" w:hAnsiTheme="minorHAnsi" w:cs="Arial"/>
          <w:sz w:val="22"/>
          <w:szCs w:val="22"/>
        </w:rPr>
      </w:pPr>
    </w:p>
    <w:p w14:paraId="59DF9DDF" w14:textId="77777777" w:rsidR="00C17239" w:rsidRDefault="00C17239" w:rsidP="00007A45">
      <w:pPr>
        <w:spacing w:line="276" w:lineRule="auto"/>
        <w:ind w:left="360"/>
        <w:rPr>
          <w:rFonts w:asciiTheme="minorHAnsi" w:hAnsiTheme="minorHAnsi" w:cs="Arial"/>
          <w:sz w:val="22"/>
          <w:szCs w:val="22"/>
        </w:rPr>
      </w:pPr>
    </w:p>
    <w:p w14:paraId="72B849CD" w14:textId="77777777" w:rsidR="00C17239" w:rsidRPr="00007A45" w:rsidRDefault="00C17239" w:rsidP="00007A45">
      <w:pPr>
        <w:spacing w:line="276" w:lineRule="auto"/>
        <w:ind w:left="360"/>
        <w:rPr>
          <w:rFonts w:asciiTheme="minorHAnsi" w:hAnsiTheme="minorHAnsi" w:cs="Arial"/>
          <w:sz w:val="22"/>
          <w:szCs w:val="22"/>
        </w:rPr>
      </w:pPr>
    </w:p>
    <w:p w14:paraId="4C5AC5DF" w14:textId="77777777" w:rsidR="00007A45" w:rsidRPr="00007A45" w:rsidRDefault="00007A45" w:rsidP="00007A45">
      <w:pPr>
        <w:spacing w:line="276" w:lineRule="auto"/>
        <w:ind w:left="360"/>
        <w:rPr>
          <w:rFonts w:asciiTheme="minorHAnsi" w:hAnsiTheme="minorHAnsi" w:cs="Arial"/>
          <w:sz w:val="22"/>
          <w:szCs w:val="22"/>
        </w:rPr>
      </w:pPr>
    </w:p>
    <w:p w14:paraId="5165DDCB" w14:textId="77777777" w:rsidR="00007A45" w:rsidRPr="00007A45" w:rsidRDefault="00007A45">
      <w:pPr>
        <w:numPr>
          <w:ilvl w:val="0"/>
          <w:numId w:val="51"/>
        </w:numPr>
        <w:spacing w:line="276" w:lineRule="auto"/>
        <w:rPr>
          <w:rFonts w:asciiTheme="minorHAnsi" w:hAnsiTheme="minorHAnsi" w:cs="Arial"/>
          <w:sz w:val="22"/>
          <w:szCs w:val="22"/>
        </w:rPr>
      </w:pPr>
      <w:r w:rsidRPr="00007A45">
        <w:rPr>
          <w:rFonts w:asciiTheme="minorHAnsi" w:hAnsiTheme="minorHAnsi" w:cs="Arial"/>
          <w:sz w:val="22"/>
          <w:szCs w:val="22"/>
        </w:rPr>
        <w:lastRenderedPageBreak/>
        <w:t>Oncology</w:t>
      </w:r>
    </w:p>
    <w:p w14:paraId="4BFA9029" w14:textId="77777777" w:rsidR="00007A45" w:rsidRPr="00007A45" w:rsidRDefault="00007A45" w:rsidP="00007A45">
      <w:pPr>
        <w:spacing w:line="276" w:lineRule="auto"/>
        <w:rPr>
          <w:rFonts w:asciiTheme="minorHAnsi" w:hAnsiTheme="minorHAnsi" w:cs="Arial"/>
          <w:sz w:val="22"/>
          <w:szCs w:val="22"/>
          <w:lang w:val="en-GB" w:eastAsia="en-GB"/>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7"/>
        <w:gridCol w:w="4329"/>
      </w:tblGrid>
      <w:tr w:rsidR="00007A45" w:rsidRPr="00007A45" w14:paraId="3032BBE9" w14:textId="77777777" w:rsidTr="006C29CC">
        <w:tc>
          <w:tcPr>
            <w:tcW w:w="4431" w:type="dxa"/>
            <w:shd w:val="clear" w:color="auto" w:fill="DDD9C3" w:themeFill="background2" w:themeFillShade="E6"/>
          </w:tcPr>
          <w:p w14:paraId="66793F72" w14:textId="77777777" w:rsidR="00007A45" w:rsidRPr="00007A45" w:rsidRDefault="00007A45" w:rsidP="00007A45">
            <w:pPr>
              <w:spacing w:line="276" w:lineRule="auto"/>
              <w:jc w:val="center"/>
              <w:rPr>
                <w:rFonts w:asciiTheme="minorHAnsi" w:hAnsiTheme="minorHAnsi" w:cs="Arial"/>
                <w:b/>
                <w:sz w:val="22"/>
                <w:szCs w:val="22"/>
              </w:rPr>
            </w:pPr>
            <w:r w:rsidRPr="00007A45">
              <w:rPr>
                <w:rFonts w:asciiTheme="minorHAnsi" w:hAnsiTheme="minorHAnsi" w:cs="Arial"/>
                <w:b/>
                <w:sz w:val="22"/>
                <w:szCs w:val="22"/>
              </w:rPr>
              <w:t>Basic Knowledge</w:t>
            </w:r>
          </w:p>
          <w:p w14:paraId="5483EE5A" w14:textId="77777777" w:rsidR="00007A45" w:rsidRPr="00007A45" w:rsidRDefault="00007A45" w:rsidP="00007A45">
            <w:pPr>
              <w:spacing w:line="276" w:lineRule="auto"/>
              <w:jc w:val="center"/>
              <w:rPr>
                <w:rFonts w:asciiTheme="minorHAnsi" w:hAnsiTheme="minorHAnsi" w:cs="Arial"/>
                <w:b/>
                <w:sz w:val="22"/>
                <w:szCs w:val="22"/>
              </w:rPr>
            </w:pPr>
          </w:p>
        </w:tc>
        <w:tc>
          <w:tcPr>
            <w:tcW w:w="4451" w:type="dxa"/>
            <w:shd w:val="clear" w:color="auto" w:fill="DDD9C3" w:themeFill="background2" w:themeFillShade="E6"/>
          </w:tcPr>
          <w:p w14:paraId="645BC8C9" w14:textId="77777777" w:rsidR="00007A45" w:rsidRPr="00007A45" w:rsidRDefault="00007A45" w:rsidP="00007A45">
            <w:pPr>
              <w:spacing w:line="276" w:lineRule="auto"/>
              <w:jc w:val="center"/>
              <w:rPr>
                <w:rFonts w:asciiTheme="minorHAnsi" w:hAnsiTheme="minorHAnsi" w:cs="Arial"/>
                <w:b/>
                <w:sz w:val="22"/>
                <w:szCs w:val="22"/>
              </w:rPr>
            </w:pPr>
            <w:r w:rsidRPr="00007A45">
              <w:rPr>
                <w:rFonts w:asciiTheme="minorHAnsi" w:hAnsiTheme="minorHAnsi" w:cs="Arial"/>
                <w:b/>
                <w:sz w:val="22"/>
                <w:szCs w:val="22"/>
              </w:rPr>
              <w:t>Clinical and technical skills</w:t>
            </w:r>
          </w:p>
        </w:tc>
      </w:tr>
      <w:tr w:rsidR="00007A45" w:rsidRPr="00007A45" w14:paraId="7606757C" w14:textId="77777777" w:rsidTr="00603513">
        <w:tc>
          <w:tcPr>
            <w:tcW w:w="4431" w:type="dxa"/>
          </w:tcPr>
          <w:p w14:paraId="255F9AE9" w14:textId="77777777" w:rsidR="00007A45" w:rsidRPr="00007A45" w:rsidRDefault="00007A45">
            <w:pPr>
              <w:numPr>
                <w:ilvl w:val="0"/>
                <w:numId w:val="38"/>
              </w:numPr>
              <w:spacing w:line="276" w:lineRule="auto"/>
              <w:rPr>
                <w:rFonts w:asciiTheme="minorHAnsi" w:hAnsiTheme="minorHAnsi" w:cs="Arial"/>
                <w:sz w:val="22"/>
                <w:szCs w:val="22"/>
              </w:rPr>
            </w:pPr>
            <w:r w:rsidRPr="00007A45">
              <w:rPr>
                <w:rFonts w:asciiTheme="minorHAnsi" w:hAnsiTheme="minorHAnsi" w:cs="Arial"/>
                <w:sz w:val="22"/>
                <w:szCs w:val="22"/>
              </w:rPr>
              <w:t>Characteristics of common malignancies of childhood (laekaemia, neuroblastoma, Wilm’s tumour)</w:t>
            </w:r>
          </w:p>
          <w:p w14:paraId="5FC69823" w14:textId="77777777" w:rsidR="00007A45" w:rsidRPr="00007A45" w:rsidRDefault="00007A45">
            <w:pPr>
              <w:numPr>
                <w:ilvl w:val="0"/>
                <w:numId w:val="38"/>
              </w:numPr>
              <w:spacing w:line="276" w:lineRule="auto"/>
              <w:rPr>
                <w:rFonts w:asciiTheme="minorHAnsi" w:hAnsiTheme="minorHAnsi" w:cs="Arial"/>
                <w:sz w:val="22"/>
                <w:szCs w:val="22"/>
              </w:rPr>
            </w:pPr>
            <w:r w:rsidRPr="00007A45">
              <w:rPr>
                <w:rFonts w:asciiTheme="minorHAnsi" w:hAnsiTheme="minorHAnsi" w:cs="Arial"/>
                <w:sz w:val="22"/>
                <w:szCs w:val="22"/>
              </w:rPr>
              <w:t>Principles of cancer therapy</w:t>
            </w:r>
          </w:p>
          <w:p w14:paraId="60C75918" w14:textId="77777777" w:rsidR="00007A45" w:rsidRPr="00007A45" w:rsidRDefault="00007A45">
            <w:pPr>
              <w:numPr>
                <w:ilvl w:val="0"/>
                <w:numId w:val="38"/>
              </w:numPr>
              <w:spacing w:line="276" w:lineRule="auto"/>
              <w:rPr>
                <w:rFonts w:asciiTheme="minorHAnsi" w:hAnsiTheme="minorHAnsi" w:cs="Arial"/>
                <w:sz w:val="22"/>
                <w:szCs w:val="22"/>
              </w:rPr>
            </w:pPr>
            <w:r w:rsidRPr="00007A45">
              <w:rPr>
                <w:rFonts w:asciiTheme="minorHAnsi" w:hAnsiTheme="minorHAnsi" w:cs="Arial"/>
                <w:sz w:val="22"/>
                <w:szCs w:val="22"/>
              </w:rPr>
              <w:t>Tumour lysis syndrome – pathophysiology and management</w:t>
            </w:r>
          </w:p>
          <w:p w14:paraId="5AB1DA83" w14:textId="77777777" w:rsidR="00007A45" w:rsidRPr="00007A45" w:rsidRDefault="00007A45" w:rsidP="00007A45">
            <w:pPr>
              <w:spacing w:line="276" w:lineRule="auto"/>
              <w:ind w:left="360"/>
              <w:rPr>
                <w:rFonts w:asciiTheme="minorHAnsi" w:hAnsiTheme="minorHAnsi" w:cs="Arial"/>
                <w:sz w:val="22"/>
                <w:szCs w:val="22"/>
              </w:rPr>
            </w:pPr>
          </w:p>
        </w:tc>
        <w:tc>
          <w:tcPr>
            <w:tcW w:w="4451" w:type="dxa"/>
          </w:tcPr>
          <w:p w14:paraId="7418C9E6" w14:textId="77777777" w:rsidR="00007A45" w:rsidRPr="00007A45" w:rsidRDefault="00007A45">
            <w:pPr>
              <w:numPr>
                <w:ilvl w:val="0"/>
                <w:numId w:val="38"/>
              </w:numPr>
              <w:spacing w:line="276" w:lineRule="auto"/>
              <w:rPr>
                <w:rFonts w:asciiTheme="minorHAnsi" w:hAnsiTheme="minorHAnsi" w:cs="Arial"/>
                <w:sz w:val="22"/>
                <w:szCs w:val="22"/>
              </w:rPr>
            </w:pPr>
            <w:r w:rsidRPr="00007A45">
              <w:rPr>
                <w:rFonts w:asciiTheme="minorHAnsi" w:hAnsiTheme="minorHAnsi" w:cs="Arial"/>
                <w:sz w:val="22"/>
                <w:szCs w:val="22"/>
              </w:rPr>
              <w:t>Examination of lymph nodes and masses</w:t>
            </w:r>
          </w:p>
        </w:tc>
      </w:tr>
    </w:tbl>
    <w:p w14:paraId="70D61CD7" w14:textId="77777777" w:rsidR="00007A45" w:rsidRPr="00007A45" w:rsidRDefault="00007A45" w:rsidP="00007A45">
      <w:pPr>
        <w:spacing w:line="276" w:lineRule="auto"/>
        <w:ind w:left="360"/>
        <w:rPr>
          <w:rFonts w:asciiTheme="minorHAnsi" w:hAnsiTheme="minorHAnsi" w:cs="Arial"/>
          <w:sz w:val="22"/>
          <w:szCs w:val="22"/>
        </w:rPr>
      </w:pPr>
    </w:p>
    <w:p w14:paraId="611D5B9D" w14:textId="77777777" w:rsidR="006C29CC" w:rsidRPr="00007A45" w:rsidRDefault="006C29CC" w:rsidP="00007A45">
      <w:pPr>
        <w:pStyle w:val="ListParagraph"/>
        <w:spacing w:line="276" w:lineRule="auto"/>
        <w:rPr>
          <w:rFonts w:asciiTheme="minorHAnsi" w:hAnsiTheme="minorHAnsi" w:cs="Arial"/>
          <w:sz w:val="22"/>
          <w:szCs w:val="22"/>
        </w:rPr>
      </w:pPr>
    </w:p>
    <w:p w14:paraId="3E508B73" w14:textId="77777777" w:rsidR="00007A45" w:rsidRPr="00007A45" w:rsidRDefault="00007A45">
      <w:pPr>
        <w:numPr>
          <w:ilvl w:val="0"/>
          <w:numId w:val="51"/>
        </w:numPr>
        <w:spacing w:line="276" w:lineRule="auto"/>
        <w:rPr>
          <w:rFonts w:asciiTheme="minorHAnsi" w:hAnsiTheme="minorHAnsi" w:cs="Arial"/>
          <w:sz w:val="22"/>
          <w:szCs w:val="22"/>
        </w:rPr>
      </w:pPr>
      <w:r w:rsidRPr="00007A45">
        <w:rPr>
          <w:rFonts w:asciiTheme="minorHAnsi" w:hAnsiTheme="minorHAnsi" w:cs="Arial"/>
          <w:sz w:val="22"/>
          <w:szCs w:val="22"/>
        </w:rPr>
        <w:t>Respiratory Medicine</w:t>
      </w:r>
    </w:p>
    <w:p w14:paraId="33028675" w14:textId="77777777" w:rsidR="00007A45" w:rsidRPr="00007A45" w:rsidRDefault="00007A45" w:rsidP="00007A45">
      <w:pPr>
        <w:spacing w:line="276" w:lineRule="auto"/>
        <w:rPr>
          <w:rFonts w:asciiTheme="minorHAnsi" w:hAnsiTheme="minorHAnsi" w:cs="Arial"/>
          <w:sz w:val="22"/>
          <w:szCs w:val="22"/>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4"/>
        <w:gridCol w:w="4312"/>
      </w:tblGrid>
      <w:tr w:rsidR="00007A45" w:rsidRPr="00007A45" w14:paraId="1D3C4BF5" w14:textId="77777777" w:rsidTr="006C29CC">
        <w:tc>
          <w:tcPr>
            <w:tcW w:w="4431" w:type="dxa"/>
            <w:shd w:val="clear" w:color="auto" w:fill="DDD9C3" w:themeFill="background2" w:themeFillShade="E6"/>
          </w:tcPr>
          <w:p w14:paraId="02ECFB84" w14:textId="77777777" w:rsidR="00007A45" w:rsidRPr="00007A45" w:rsidRDefault="00007A45" w:rsidP="00007A45">
            <w:pPr>
              <w:spacing w:line="276" w:lineRule="auto"/>
              <w:jc w:val="center"/>
              <w:rPr>
                <w:rFonts w:asciiTheme="minorHAnsi" w:hAnsiTheme="minorHAnsi" w:cs="Arial"/>
                <w:b/>
                <w:sz w:val="22"/>
                <w:szCs w:val="22"/>
              </w:rPr>
            </w:pPr>
            <w:r w:rsidRPr="00007A45">
              <w:rPr>
                <w:rFonts w:asciiTheme="minorHAnsi" w:hAnsiTheme="minorHAnsi" w:cs="Arial"/>
                <w:b/>
                <w:sz w:val="22"/>
                <w:szCs w:val="22"/>
              </w:rPr>
              <w:t>Basic Knowledge</w:t>
            </w:r>
          </w:p>
          <w:p w14:paraId="5879B598" w14:textId="77777777" w:rsidR="00007A45" w:rsidRPr="00007A45" w:rsidRDefault="00007A45" w:rsidP="00007A45">
            <w:pPr>
              <w:spacing w:line="276" w:lineRule="auto"/>
              <w:jc w:val="center"/>
              <w:rPr>
                <w:rFonts w:asciiTheme="minorHAnsi" w:hAnsiTheme="minorHAnsi" w:cs="Arial"/>
                <w:b/>
                <w:sz w:val="22"/>
                <w:szCs w:val="22"/>
              </w:rPr>
            </w:pPr>
          </w:p>
        </w:tc>
        <w:tc>
          <w:tcPr>
            <w:tcW w:w="4451" w:type="dxa"/>
            <w:shd w:val="clear" w:color="auto" w:fill="DDD9C3" w:themeFill="background2" w:themeFillShade="E6"/>
          </w:tcPr>
          <w:p w14:paraId="50385C5D" w14:textId="77777777" w:rsidR="00007A45" w:rsidRPr="00007A45" w:rsidRDefault="00007A45" w:rsidP="00007A45">
            <w:pPr>
              <w:spacing w:line="276" w:lineRule="auto"/>
              <w:jc w:val="center"/>
              <w:rPr>
                <w:rFonts w:asciiTheme="minorHAnsi" w:hAnsiTheme="minorHAnsi" w:cs="Arial"/>
                <w:b/>
                <w:sz w:val="22"/>
                <w:szCs w:val="22"/>
              </w:rPr>
            </w:pPr>
            <w:r w:rsidRPr="00007A45">
              <w:rPr>
                <w:rFonts w:asciiTheme="minorHAnsi" w:hAnsiTheme="minorHAnsi" w:cs="Arial"/>
                <w:b/>
                <w:sz w:val="22"/>
                <w:szCs w:val="22"/>
              </w:rPr>
              <w:t>Clinical and technical skills</w:t>
            </w:r>
          </w:p>
        </w:tc>
      </w:tr>
      <w:tr w:rsidR="00007A45" w:rsidRPr="00007A45" w14:paraId="75841E82" w14:textId="77777777" w:rsidTr="00603513">
        <w:tc>
          <w:tcPr>
            <w:tcW w:w="4431" w:type="dxa"/>
          </w:tcPr>
          <w:p w14:paraId="2D3AA642" w14:textId="77777777" w:rsidR="00007A45" w:rsidRPr="00007A45" w:rsidRDefault="00007A45">
            <w:pPr>
              <w:numPr>
                <w:ilvl w:val="0"/>
                <w:numId w:val="37"/>
              </w:numPr>
              <w:spacing w:line="276" w:lineRule="auto"/>
              <w:rPr>
                <w:rFonts w:asciiTheme="minorHAnsi" w:hAnsiTheme="minorHAnsi" w:cs="Arial"/>
                <w:sz w:val="22"/>
                <w:szCs w:val="22"/>
              </w:rPr>
            </w:pPr>
            <w:r w:rsidRPr="00007A45">
              <w:rPr>
                <w:rFonts w:asciiTheme="minorHAnsi" w:hAnsiTheme="minorHAnsi" w:cs="Arial"/>
                <w:sz w:val="22"/>
                <w:szCs w:val="22"/>
              </w:rPr>
              <w:t>Pulmonary physiology relevant to clinical practice: ventilation, perfusion, gas exchange and transport, haemoglobin dissociation curve, lung volumes, compliance, blood gas physiology</w:t>
            </w:r>
          </w:p>
          <w:p w14:paraId="3E090AEB" w14:textId="77777777" w:rsidR="00007A45" w:rsidRPr="00007A45" w:rsidRDefault="00007A45">
            <w:pPr>
              <w:numPr>
                <w:ilvl w:val="0"/>
                <w:numId w:val="37"/>
              </w:numPr>
              <w:spacing w:line="276" w:lineRule="auto"/>
              <w:rPr>
                <w:rFonts w:asciiTheme="minorHAnsi" w:hAnsiTheme="minorHAnsi" w:cs="Arial"/>
                <w:sz w:val="22"/>
                <w:szCs w:val="22"/>
              </w:rPr>
            </w:pPr>
            <w:r w:rsidRPr="00007A45">
              <w:rPr>
                <w:rFonts w:asciiTheme="minorHAnsi" w:hAnsiTheme="minorHAnsi" w:cs="Arial"/>
                <w:sz w:val="22"/>
                <w:szCs w:val="22"/>
              </w:rPr>
              <w:t>Mechanisms and causes of dyspnoea</w:t>
            </w:r>
          </w:p>
          <w:p w14:paraId="7BF4A425" w14:textId="77777777" w:rsidR="00007A45" w:rsidRPr="00007A45" w:rsidRDefault="00007A45">
            <w:pPr>
              <w:numPr>
                <w:ilvl w:val="0"/>
                <w:numId w:val="37"/>
              </w:numPr>
              <w:spacing w:line="276" w:lineRule="auto"/>
              <w:rPr>
                <w:rFonts w:asciiTheme="minorHAnsi" w:hAnsiTheme="minorHAnsi" w:cs="Arial"/>
                <w:sz w:val="22"/>
                <w:szCs w:val="22"/>
              </w:rPr>
            </w:pPr>
            <w:r w:rsidRPr="00007A45">
              <w:rPr>
                <w:rFonts w:asciiTheme="minorHAnsi" w:hAnsiTheme="minorHAnsi" w:cs="Arial"/>
                <w:sz w:val="22"/>
                <w:szCs w:val="22"/>
              </w:rPr>
              <w:t>Development of the lung</w:t>
            </w:r>
          </w:p>
          <w:p w14:paraId="734A2A48" w14:textId="77777777" w:rsidR="00007A45" w:rsidRPr="00007A45" w:rsidRDefault="00007A45">
            <w:pPr>
              <w:numPr>
                <w:ilvl w:val="0"/>
                <w:numId w:val="37"/>
              </w:numPr>
              <w:spacing w:line="276" w:lineRule="auto"/>
              <w:rPr>
                <w:rFonts w:asciiTheme="minorHAnsi" w:hAnsiTheme="minorHAnsi" w:cs="Arial"/>
                <w:sz w:val="22"/>
                <w:szCs w:val="22"/>
              </w:rPr>
            </w:pPr>
            <w:r w:rsidRPr="00007A45">
              <w:rPr>
                <w:rFonts w:asciiTheme="minorHAnsi" w:hAnsiTheme="minorHAnsi" w:cs="Arial"/>
                <w:sz w:val="22"/>
                <w:szCs w:val="22"/>
              </w:rPr>
              <w:t>Differences between the infant and adult respiratory system</w:t>
            </w:r>
          </w:p>
          <w:p w14:paraId="7F44FC52" w14:textId="77777777" w:rsidR="00007A45" w:rsidRPr="00007A45" w:rsidRDefault="00007A45">
            <w:pPr>
              <w:numPr>
                <w:ilvl w:val="0"/>
                <w:numId w:val="37"/>
              </w:numPr>
              <w:spacing w:line="276" w:lineRule="auto"/>
              <w:rPr>
                <w:rFonts w:asciiTheme="minorHAnsi" w:hAnsiTheme="minorHAnsi" w:cs="Arial"/>
                <w:sz w:val="22"/>
                <w:szCs w:val="22"/>
              </w:rPr>
            </w:pPr>
            <w:r w:rsidRPr="00007A45">
              <w:rPr>
                <w:rFonts w:asciiTheme="minorHAnsi" w:hAnsiTheme="minorHAnsi" w:cs="Arial"/>
                <w:sz w:val="22"/>
                <w:szCs w:val="22"/>
              </w:rPr>
              <w:t>Central and peripheral control of respiration</w:t>
            </w:r>
          </w:p>
          <w:p w14:paraId="1490D2D9" w14:textId="77777777" w:rsidR="00007A45" w:rsidRPr="00007A45" w:rsidRDefault="000F0D14">
            <w:pPr>
              <w:numPr>
                <w:ilvl w:val="0"/>
                <w:numId w:val="37"/>
              </w:numPr>
              <w:spacing w:line="276" w:lineRule="auto"/>
              <w:rPr>
                <w:rFonts w:asciiTheme="minorHAnsi" w:hAnsiTheme="minorHAnsi" w:cs="Arial"/>
                <w:sz w:val="22"/>
                <w:szCs w:val="22"/>
              </w:rPr>
            </w:pPr>
            <w:r>
              <w:rPr>
                <w:rFonts w:asciiTheme="minorHAnsi" w:hAnsiTheme="minorHAnsi" w:cs="Arial"/>
                <w:sz w:val="22"/>
                <w:szCs w:val="22"/>
              </w:rPr>
              <w:t>Normal respiratory defences</w:t>
            </w:r>
          </w:p>
          <w:p w14:paraId="12F58874" w14:textId="77777777" w:rsidR="00007A45" w:rsidRPr="00007A45" w:rsidRDefault="00007A45">
            <w:pPr>
              <w:numPr>
                <w:ilvl w:val="0"/>
                <w:numId w:val="37"/>
              </w:numPr>
              <w:spacing w:line="276" w:lineRule="auto"/>
              <w:rPr>
                <w:rFonts w:asciiTheme="minorHAnsi" w:hAnsiTheme="minorHAnsi" w:cs="Arial"/>
                <w:sz w:val="22"/>
                <w:szCs w:val="22"/>
              </w:rPr>
            </w:pPr>
            <w:r w:rsidRPr="00007A45">
              <w:rPr>
                <w:rFonts w:asciiTheme="minorHAnsi" w:hAnsiTheme="minorHAnsi" w:cs="Arial"/>
                <w:sz w:val="22"/>
                <w:szCs w:val="22"/>
              </w:rPr>
              <w:t>Recognition and causes of respiratory failure</w:t>
            </w:r>
          </w:p>
          <w:p w14:paraId="708097C4" w14:textId="77777777" w:rsidR="00007A45" w:rsidRPr="00007A45" w:rsidRDefault="00007A45">
            <w:pPr>
              <w:numPr>
                <w:ilvl w:val="0"/>
                <w:numId w:val="37"/>
              </w:numPr>
              <w:spacing w:line="276" w:lineRule="auto"/>
              <w:rPr>
                <w:rFonts w:asciiTheme="minorHAnsi" w:hAnsiTheme="minorHAnsi" w:cs="Arial"/>
                <w:sz w:val="22"/>
                <w:szCs w:val="22"/>
              </w:rPr>
            </w:pPr>
            <w:r w:rsidRPr="00007A45">
              <w:rPr>
                <w:rFonts w:asciiTheme="minorHAnsi" w:hAnsiTheme="minorHAnsi" w:cs="Arial"/>
                <w:sz w:val="22"/>
                <w:szCs w:val="22"/>
              </w:rPr>
              <w:t>Mechanisms of respiratory symptoms and signs: cough reflex, wheezing, recession, stridor, grunting</w:t>
            </w:r>
          </w:p>
          <w:p w14:paraId="104B1AF0" w14:textId="77777777" w:rsidR="00007A45" w:rsidRPr="00007A45" w:rsidRDefault="00007A45">
            <w:pPr>
              <w:numPr>
                <w:ilvl w:val="0"/>
                <w:numId w:val="37"/>
              </w:numPr>
              <w:spacing w:line="276" w:lineRule="auto"/>
              <w:rPr>
                <w:rFonts w:asciiTheme="minorHAnsi" w:hAnsiTheme="minorHAnsi" w:cs="Arial"/>
                <w:sz w:val="22"/>
                <w:szCs w:val="22"/>
              </w:rPr>
            </w:pPr>
            <w:r w:rsidRPr="00007A45">
              <w:rPr>
                <w:rFonts w:asciiTheme="minorHAnsi" w:hAnsiTheme="minorHAnsi" w:cs="Arial"/>
                <w:sz w:val="22"/>
                <w:szCs w:val="22"/>
              </w:rPr>
              <w:t>Diagnosis and management of upper respiratory tract infections: rhinitis, pharyngitis, tonsillitis, otitis media, sinusitis, acute laryngotracheobronchitis, epiglottitis</w:t>
            </w:r>
          </w:p>
          <w:p w14:paraId="2C552FD9" w14:textId="77777777" w:rsidR="00007A45" w:rsidRPr="00007A45" w:rsidRDefault="00007A45">
            <w:pPr>
              <w:numPr>
                <w:ilvl w:val="0"/>
                <w:numId w:val="37"/>
              </w:numPr>
              <w:spacing w:line="276" w:lineRule="auto"/>
              <w:rPr>
                <w:rFonts w:asciiTheme="minorHAnsi" w:hAnsiTheme="minorHAnsi" w:cs="Arial"/>
                <w:sz w:val="22"/>
                <w:szCs w:val="22"/>
              </w:rPr>
            </w:pPr>
            <w:r w:rsidRPr="00007A45">
              <w:rPr>
                <w:rFonts w:asciiTheme="minorHAnsi" w:hAnsiTheme="minorHAnsi" w:cs="Arial"/>
                <w:sz w:val="22"/>
                <w:szCs w:val="22"/>
              </w:rPr>
              <w:t>Diagnosis and management of Lower respiratory tract infections: bronchiolitis, pneumonia</w:t>
            </w:r>
          </w:p>
          <w:p w14:paraId="5B195652" w14:textId="77777777" w:rsidR="00007A45" w:rsidRPr="00007A45" w:rsidRDefault="00007A45">
            <w:pPr>
              <w:numPr>
                <w:ilvl w:val="0"/>
                <w:numId w:val="37"/>
              </w:numPr>
              <w:spacing w:line="276" w:lineRule="auto"/>
              <w:rPr>
                <w:rFonts w:asciiTheme="minorHAnsi" w:hAnsiTheme="minorHAnsi" w:cs="Arial"/>
                <w:sz w:val="22"/>
                <w:szCs w:val="22"/>
              </w:rPr>
            </w:pPr>
            <w:r w:rsidRPr="00007A45">
              <w:rPr>
                <w:rFonts w:asciiTheme="minorHAnsi" w:hAnsiTheme="minorHAnsi" w:cs="Arial"/>
                <w:sz w:val="22"/>
                <w:szCs w:val="22"/>
              </w:rPr>
              <w:t>Causes of wheezing and stridor in infants and children</w:t>
            </w:r>
          </w:p>
          <w:p w14:paraId="7611745B" w14:textId="77777777" w:rsidR="00007A45" w:rsidRPr="00007A45" w:rsidRDefault="00007A45">
            <w:pPr>
              <w:numPr>
                <w:ilvl w:val="0"/>
                <w:numId w:val="37"/>
              </w:numPr>
              <w:spacing w:line="276" w:lineRule="auto"/>
              <w:rPr>
                <w:rFonts w:asciiTheme="minorHAnsi" w:hAnsiTheme="minorHAnsi" w:cs="Arial"/>
                <w:sz w:val="22"/>
                <w:szCs w:val="22"/>
              </w:rPr>
            </w:pPr>
            <w:r w:rsidRPr="00007A45">
              <w:rPr>
                <w:rFonts w:asciiTheme="minorHAnsi" w:hAnsiTheme="minorHAnsi" w:cs="Arial"/>
                <w:sz w:val="22"/>
                <w:szCs w:val="22"/>
              </w:rPr>
              <w:t>Diagnosis and management of asthma</w:t>
            </w:r>
          </w:p>
          <w:p w14:paraId="16A9CED5" w14:textId="77777777" w:rsidR="00007A45" w:rsidRDefault="00007A45">
            <w:pPr>
              <w:numPr>
                <w:ilvl w:val="0"/>
                <w:numId w:val="37"/>
              </w:numPr>
              <w:spacing w:line="276" w:lineRule="auto"/>
              <w:rPr>
                <w:rFonts w:asciiTheme="minorHAnsi" w:hAnsiTheme="minorHAnsi" w:cs="Arial"/>
                <w:sz w:val="22"/>
                <w:szCs w:val="22"/>
              </w:rPr>
            </w:pPr>
            <w:r w:rsidRPr="00007A45">
              <w:rPr>
                <w:rFonts w:asciiTheme="minorHAnsi" w:hAnsiTheme="minorHAnsi" w:cs="Arial"/>
                <w:sz w:val="22"/>
                <w:szCs w:val="22"/>
              </w:rPr>
              <w:lastRenderedPageBreak/>
              <w:t>Pharmacology of drugs used in treatment of asthma</w:t>
            </w:r>
          </w:p>
          <w:p w14:paraId="6D456C86" w14:textId="48AF4322" w:rsidR="007C7983" w:rsidRDefault="007C7983">
            <w:pPr>
              <w:numPr>
                <w:ilvl w:val="0"/>
                <w:numId w:val="37"/>
              </w:numPr>
              <w:spacing w:line="276" w:lineRule="auto"/>
              <w:rPr>
                <w:rFonts w:asciiTheme="minorHAnsi" w:hAnsiTheme="minorHAnsi" w:cs="Arial"/>
                <w:sz w:val="22"/>
                <w:szCs w:val="22"/>
              </w:rPr>
            </w:pPr>
            <w:r>
              <w:rPr>
                <w:rFonts w:asciiTheme="minorHAnsi" w:hAnsiTheme="minorHAnsi" w:cs="Arial"/>
                <w:sz w:val="22"/>
                <w:szCs w:val="22"/>
              </w:rPr>
              <w:t>O</w:t>
            </w:r>
            <w:r w:rsidR="004E0EA0">
              <w:rPr>
                <w:rFonts w:asciiTheme="minorHAnsi" w:hAnsiTheme="minorHAnsi" w:cs="Arial"/>
                <w:sz w:val="22"/>
                <w:szCs w:val="22"/>
              </w:rPr>
              <w:t>bstructive sleep apnoea</w:t>
            </w:r>
          </w:p>
          <w:p w14:paraId="2E5011BA" w14:textId="50C4E3F0" w:rsidR="002856EF" w:rsidRPr="00A31093" w:rsidRDefault="002856EF">
            <w:pPr>
              <w:numPr>
                <w:ilvl w:val="0"/>
                <w:numId w:val="37"/>
              </w:numPr>
              <w:spacing w:line="276" w:lineRule="auto"/>
              <w:rPr>
                <w:rFonts w:asciiTheme="minorHAnsi" w:hAnsiTheme="minorHAnsi" w:cs="Arial"/>
                <w:sz w:val="22"/>
                <w:szCs w:val="22"/>
              </w:rPr>
            </w:pPr>
            <w:r w:rsidRPr="00A31093">
              <w:rPr>
                <w:rFonts w:asciiTheme="minorHAnsi" w:hAnsiTheme="minorHAnsi" w:cs="Arial"/>
                <w:sz w:val="22"/>
                <w:szCs w:val="22"/>
              </w:rPr>
              <w:t>Chronic cough: diagnosis and management</w:t>
            </w:r>
          </w:p>
          <w:p w14:paraId="11AA25BC" w14:textId="77777777" w:rsidR="002856EF" w:rsidRPr="00A31093" w:rsidRDefault="002856EF">
            <w:pPr>
              <w:numPr>
                <w:ilvl w:val="0"/>
                <w:numId w:val="37"/>
              </w:numPr>
              <w:spacing w:line="276" w:lineRule="auto"/>
              <w:rPr>
                <w:rFonts w:asciiTheme="minorHAnsi" w:hAnsiTheme="minorHAnsi" w:cs="Arial"/>
                <w:sz w:val="22"/>
                <w:szCs w:val="22"/>
              </w:rPr>
            </w:pPr>
            <w:r w:rsidRPr="00A31093">
              <w:rPr>
                <w:rFonts w:asciiTheme="minorHAnsi" w:hAnsiTheme="minorHAnsi" w:cs="Arial"/>
                <w:sz w:val="22"/>
                <w:szCs w:val="22"/>
              </w:rPr>
              <w:t>CSLD/Bronchiectasis: diagnosis and management</w:t>
            </w:r>
          </w:p>
          <w:p w14:paraId="2C694016" w14:textId="09CFA522" w:rsidR="002856EF" w:rsidRPr="00A31093" w:rsidRDefault="002856EF" w:rsidP="002856EF">
            <w:pPr>
              <w:spacing w:line="276" w:lineRule="auto"/>
              <w:ind w:left="360"/>
              <w:rPr>
                <w:rFonts w:asciiTheme="minorHAnsi" w:hAnsiTheme="minorHAnsi" w:cs="Arial"/>
                <w:sz w:val="22"/>
                <w:szCs w:val="22"/>
              </w:rPr>
            </w:pPr>
          </w:p>
          <w:p w14:paraId="0B7079F4" w14:textId="77777777" w:rsidR="006C29CC" w:rsidRPr="00007A45" w:rsidRDefault="006C29CC" w:rsidP="006C29CC">
            <w:pPr>
              <w:spacing w:line="276" w:lineRule="auto"/>
              <w:ind w:left="360"/>
              <w:rPr>
                <w:rFonts w:asciiTheme="minorHAnsi" w:hAnsiTheme="minorHAnsi" w:cs="Arial"/>
                <w:sz w:val="22"/>
                <w:szCs w:val="22"/>
              </w:rPr>
            </w:pPr>
          </w:p>
        </w:tc>
        <w:tc>
          <w:tcPr>
            <w:tcW w:w="4451" w:type="dxa"/>
          </w:tcPr>
          <w:p w14:paraId="75033E6F" w14:textId="77777777" w:rsidR="00007A45" w:rsidRPr="00007A45" w:rsidRDefault="00007A45">
            <w:pPr>
              <w:numPr>
                <w:ilvl w:val="0"/>
                <w:numId w:val="37"/>
              </w:numPr>
              <w:spacing w:line="276" w:lineRule="auto"/>
              <w:rPr>
                <w:rFonts w:asciiTheme="minorHAnsi" w:hAnsiTheme="minorHAnsi" w:cs="Arial"/>
                <w:sz w:val="22"/>
                <w:szCs w:val="22"/>
              </w:rPr>
            </w:pPr>
            <w:r w:rsidRPr="00007A45">
              <w:rPr>
                <w:rFonts w:asciiTheme="minorHAnsi" w:hAnsiTheme="minorHAnsi" w:cs="Arial"/>
                <w:sz w:val="22"/>
                <w:szCs w:val="22"/>
              </w:rPr>
              <w:lastRenderedPageBreak/>
              <w:t>Ability to examine the respiratory system including the ear, nose and throat</w:t>
            </w:r>
          </w:p>
          <w:p w14:paraId="187F1C64" w14:textId="77777777" w:rsidR="00007A45" w:rsidRPr="00007A45" w:rsidRDefault="00007A45">
            <w:pPr>
              <w:numPr>
                <w:ilvl w:val="0"/>
                <w:numId w:val="37"/>
              </w:numPr>
              <w:spacing w:line="276" w:lineRule="auto"/>
              <w:rPr>
                <w:rFonts w:asciiTheme="minorHAnsi" w:hAnsiTheme="minorHAnsi" w:cs="Arial"/>
                <w:sz w:val="22"/>
                <w:szCs w:val="22"/>
              </w:rPr>
            </w:pPr>
            <w:r w:rsidRPr="00007A45">
              <w:rPr>
                <w:rFonts w:asciiTheme="minorHAnsi" w:hAnsiTheme="minorHAnsi" w:cs="Arial"/>
                <w:sz w:val="22"/>
                <w:szCs w:val="22"/>
              </w:rPr>
              <w:t>Familiarity with use of peak flow meter and various inhaler devices</w:t>
            </w:r>
          </w:p>
          <w:p w14:paraId="5F70E9BD" w14:textId="77777777" w:rsidR="00007A45" w:rsidRPr="00007A45" w:rsidRDefault="00007A45">
            <w:pPr>
              <w:numPr>
                <w:ilvl w:val="0"/>
                <w:numId w:val="37"/>
              </w:numPr>
              <w:spacing w:line="276" w:lineRule="auto"/>
              <w:rPr>
                <w:rFonts w:asciiTheme="minorHAnsi" w:hAnsiTheme="minorHAnsi" w:cs="Arial"/>
                <w:sz w:val="22"/>
                <w:szCs w:val="22"/>
              </w:rPr>
            </w:pPr>
            <w:r w:rsidRPr="00007A45">
              <w:rPr>
                <w:rFonts w:asciiTheme="minorHAnsi" w:hAnsiTheme="minorHAnsi" w:cs="Arial"/>
                <w:sz w:val="22"/>
                <w:szCs w:val="22"/>
              </w:rPr>
              <w:t>Assessment and recognition of respiratory failure</w:t>
            </w:r>
          </w:p>
          <w:p w14:paraId="09C3E775" w14:textId="77777777" w:rsidR="00007A45" w:rsidRPr="00007A45" w:rsidRDefault="00007A45">
            <w:pPr>
              <w:numPr>
                <w:ilvl w:val="0"/>
                <w:numId w:val="37"/>
              </w:numPr>
              <w:spacing w:line="276" w:lineRule="auto"/>
              <w:rPr>
                <w:rFonts w:asciiTheme="minorHAnsi" w:hAnsiTheme="minorHAnsi" w:cs="Arial"/>
                <w:sz w:val="22"/>
                <w:szCs w:val="22"/>
              </w:rPr>
            </w:pPr>
            <w:r w:rsidRPr="00007A45">
              <w:rPr>
                <w:rFonts w:asciiTheme="minorHAnsi" w:hAnsiTheme="minorHAnsi" w:cs="Arial"/>
                <w:sz w:val="22"/>
                <w:szCs w:val="22"/>
              </w:rPr>
              <w:t>Interpret results of chest radiograph a, blood gases and oximetry</w:t>
            </w:r>
          </w:p>
          <w:p w14:paraId="3B932748" w14:textId="77777777" w:rsidR="00007A45" w:rsidRPr="00007A45" w:rsidRDefault="00007A45">
            <w:pPr>
              <w:numPr>
                <w:ilvl w:val="0"/>
                <w:numId w:val="37"/>
              </w:numPr>
              <w:spacing w:line="276" w:lineRule="auto"/>
              <w:rPr>
                <w:rFonts w:asciiTheme="minorHAnsi" w:hAnsiTheme="minorHAnsi" w:cs="Arial"/>
                <w:sz w:val="22"/>
                <w:szCs w:val="22"/>
              </w:rPr>
            </w:pPr>
            <w:r w:rsidRPr="00007A45">
              <w:rPr>
                <w:rFonts w:asciiTheme="minorHAnsi" w:hAnsiTheme="minorHAnsi" w:cs="Arial"/>
                <w:sz w:val="22"/>
                <w:szCs w:val="22"/>
              </w:rPr>
              <w:t>Obtain cultures: throat, nasopharyngeal and pernasal swab</w:t>
            </w:r>
          </w:p>
          <w:p w14:paraId="1756BC57" w14:textId="77777777" w:rsidR="00007A45" w:rsidRPr="00007A45" w:rsidRDefault="00007A45">
            <w:pPr>
              <w:numPr>
                <w:ilvl w:val="0"/>
                <w:numId w:val="37"/>
              </w:numPr>
              <w:spacing w:line="276" w:lineRule="auto"/>
              <w:rPr>
                <w:rFonts w:asciiTheme="minorHAnsi" w:hAnsiTheme="minorHAnsi" w:cs="Arial"/>
                <w:sz w:val="22"/>
                <w:szCs w:val="22"/>
              </w:rPr>
            </w:pPr>
            <w:r w:rsidRPr="00007A45">
              <w:rPr>
                <w:rFonts w:asciiTheme="minorHAnsi" w:hAnsiTheme="minorHAnsi" w:cs="Arial"/>
                <w:sz w:val="22"/>
                <w:szCs w:val="22"/>
              </w:rPr>
              <w:t>Perform thoracocentesis for pleural effusion and pneumothorax</w:t>
            </w:r>
          </w:p>
        </w:tc>
      </w:tr>
    </w:tbl>
    <w:p w14:paraId="68935750" w14:textId="77777777" w:rsidR="00007A45" w:rsidRPr="00007A45" w:rsidRDefault="00007A45" w:rsidP="00007A45">
      <w:pPr>
        <w:spacing w:line="276" w:lineRule="auto"/>
        <w:ind w:left="360"/>
        <w:rPr>
          <w:rFonts w:asciiTheme="minorHAnsi" w:hAnsiTheme="minorHAnsi" w:cs="Arial"/>
          <w:sz w:val="22"/>
          <w:szCs w:val="22"/>
        </w:rPr>
      </w:pPr>
    </w:p>
    <w:p w14:paraId="77897C17" w14:textId="77777777" w:rsidR="00007A45" w:rsidRPr="00007A45" w:rsidRDefault="00007A45" w:rsidP="00007A45">
      <w:pPr>
        <w:spacing w:line="276" w:lineRule="auto"/>
        <w:rPr>
          <w:rFonts w:asciiTheme="minorHAnsi" w:hAnsiTheme="minorHAnsi" w:cs="Arial"/>
          <w:sz w:val="22"/>
          <w:szCs w:val="22"/>
        </w:rPr>
      </w:pPr>
    </w:p>
    <w:p w14:paraId="706A6B00" w14:textId="77777777" w:rsidR="00007A45" w:rsidRPr="00007A45" w:rsidRDefault="00007A45">
      <w:pPr>
        <w:numPr>
          <w:ilvl w:val="0"/>
          <w:numId w:val="51"/>
        </w:numPr>
        <w:spacing w:line="276" w:lineRule="auto"/>
        <w:rPr>
          <w:rFonts w:asciiTheme="minorHAnsi" w:hAnsiTheme="minorHAnsi" w:cs="Arial"/>
          <w:sz w:val="22"/>
          <w:szCs w:val="22"/>
        </w:rPr>
      </w:pPr>
      <w:r w:rsidRPr="00007A45">
        <w:rPr>
          <w:rFonts w:asciiTheme="minorHAnsi" w:hAnsiTheme="minorHAnsi" w:cs="Arial"/>
          <w:sz w:val="22"/>
          <w:szCs w:val="22"/>
        </w:rPr>
        <w:t>Research and Statistics</w:t>
      </w:r>
    </w:p>
    <w:p w14:paraId="3D97C787" w14:textId="77777777" w:rsidR="00007A45" w:rsidRPr="00007A45" w:rsidRDefault="00007A45" w:rsidP="00007A45">
      <w:pPr>
        <w:spacing w:line="276" w:lineRule="auto"/>
        <w:rPr>
          <w:rFonts w:asciiTheme="minorHAnsi" w:hAnsiTheme="minorHAnsi" w:cs="Arial"/>
          <w:sz w:val="22"/>
          <w:szCs w:val="22"/>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7"/>
        <w:gridCol w:w="4329"/>
      </w:tblGrid>
      <w:tr w:rsidR="00007A45" w:rsidRPr="00007A45" w14:paraId="396202C1" w14:textId="77777777" w:rsidTr="006C29CC">
        <w:tc>
          <w:tcPr>
            <w:tcW w:w="4431" w:type="dxa"/>
            <w:shd w:val="clear" w:color="auto" w:fill="DDD9C3" w:themeFill="background2" w:themeFillShade="E6"/>
          </w:tcPr>
          <w:p w14:paraId="02CE4882" w14:textId="77777777" w:rsidR="00007A45" w:rsidRPr="00007A45" w:rsidRDefault="00007A45" w:rsidP="00007A45">
            <w:pPr>
              <w:spacing w:line="276" w:lineRule="auto"/>
              <w:jc w:val="center"/>
              <w:rPr>
                <w:rFonts w:asciiTheme="minorHAnsi" w:hAnsiTheme="minorHAnsi" w:cs="Arial"/>
                <w:b/>
                <w:sz w:val="22"/>
                <w:szCs w:val="22"/>
              </w:rPr>
            </w:pPr>
            <w:r w:rsidRPr="00007A45">
              <w:rPr>
                <w:rFonts w:asciiTheme="minorHAnsi" w:hAnsiTheme="minorHAnsi" w:cs="Arial"/>
                <w:b/>
                <w:sz w:val="22"/>
                <w:szCs w:val="22"/>
              </w:rPr>
              <w:t>Basic Knowledge</w:t>
            </w:r>
          </w:p>
          <w:p w14:paraId="3EC05B20" w14:textId="77777777" w:rsidR="00007A45" w:rsidRPr="00007A45" w:rsidRDefault="00007A45" w:rsidP="00007A45">
            <w:pPr>
              <w:spacing w:line="276" w:lineRule="auto"/>
              <w:jc w:val="center"/>
              <w:rPr>
                <w:rFonts w:asciiTheme="minorHAnsi" w:hAnsiTheme="minorHAnsi" w:cs="Arial"/>
                <w:b/>
                <w:sz w:val="22"/>
                <w:szCs w:val="22"/>
              </w:rPr>
            </w:pPr>
          </w:p>
        </w:tc>
        <w:tc>
          <w:tcPr>
            <w:tcW w:w="4451" w:type="dxa"/>
            <w:shd w:val="clear" w:color="auto" w:fill="DDD9C3" w:themeFill="background2" w:themeFillShade="E6"/>
          </w:tcPr>
          <w:p w14:paraId="7474A16F" w14:textId="77777777" w:rsidR="00007A45" w:rsidRPr="00007A45" w:rsidRDefault="00007A45" w:rsidP="00007A45">
            <w:pPr>
              <w:spacing w:line="276" w:lineRule="auto"/>
              <w:jc w:val="center"/>
              <w:rPr>
                <w:rFonts w:asciiTheme="minorHAnsi" w:hAnsiTheme="minorHAnsi" w:cs="Arial"/>
                <w:b/>
                <w:sz w:val="22"/>
                <w:szCs w:val="22"/>
              </w:rPr>
            </w:pPr>
            <w:r w:rsidRPr="00007A45">
              <w:rPr>
                <w:rFonts w:asciiTheme="minorHAnsi" w:hAnsiTheme="minorHAnsi" w:cs="Arial"/>
                <w:b/>
                <w:sz w:val="22"/>
                <w:szCs w:val="22"/>
              </w:rPr>
              <w:t>Clinical and technical skills</w:t>
            </w:r>
          </w:p>
        </w:tc>
      </w:tr>
      <w:tr w:rsidR="00007A45" w:rsidRPr="00007A45" w14:paraId="69CC6D44" w14:textId="77777777" w:rsidTr="00603513">
        <w:tc>
          <w:tcPr>
            <w:tcW w:w="4431" w:type="dxa"/>
          </w:tcPr>
          <w:p w14:paraId="00108175" w14:textId="77777777" w:rsidR="006C29CC" w:rsidRPr="00007A45" w:rsidRDefault="00007A45">
            <w:pPr>
              <w:numPr>
                <w:ilvl w:val="0"/>
                <w:numId w:val="36"/>
              </w:numPr>
              <w:spacing w:line="276" w:lineRule="auto"/>
              <w:rPr>
                <w:rFonts w:asciiTheme="minorHAnsi" w:hAnsiTheme="minorHAnsi" w:cs="Arial"/>
                <w:sz w:val="22"/>
                <w:szCs w:val="22"/>
              </w:rPr>
            </w:pPr>
            <w:r w:rsidRPr="00007A45">
              <w:rPr>
                <w:rFonts w:asciiTheme="minorHAnsi" w:hAnsiTheme="minorHAnsi" w:cs="Arial"/>
                <w:sz w:val="22"/>
                <w:szCs w:val="22"/>
              </w:rPr>
              <w:t>Basic medical statistics and tests of hypothesis</w:t>
            </w:r>
          </w:p>
        </w:tc>
        <w:tc>
          <w:tcPr>
            <w:tcW w:w="4451" w:type="dxa"/>
          </w:tcPr>
          <w:p w14:paraId="144302BB" w14:textId="77777777" w:rsidR="00007A45" w:rsidRPr="00007A45" w:rsidRDefault="00007A45" w:rsidP="006C29CC">
            <w:pPr>
              <w:spacing w:line="276" w:lineRule="auto"/>
              <w:ind w:left="360"/>
              <w:rPr>
                <w:rFonts w:asciiTheme="minorHAnsi" w:hAnsiTheme="minorHAnsi" w:cs="Arial"/>
                <w:sz w:val="22"/>
                <w:szCs w:val="22"/>
              </w:rPr>
            </w:pPr>
          </w:p>
        </w:tc>
      </w:tr>
    </w:tbl>
    <w:p w14:paraId="6288AD13" w14:textId="77777777" w:rsidR="00007A45" w:rsidRPr="00007A45" w:rsidRDefault="00007A45" w:rsidP="00007A45">
      <w:pPr>
        <w:spacing w:line="276" w:lineRule="auto"/>
        <w:ind w:left="360"/>
        <w:rPr>
          <w:rFonts w:asciiTheme="minorHAnsi" w:hAnsiTheme="minorHAnsi" w:cs="Arial"/>
          <w:sz w:val="22"/>
          <w:szCs w:val="22"/>
        </w:rPr>
      </w:pPr>
    </w:p>
    <w:p w14:paraId="3064A4B2" w14:textId="77777777" w:rsidR="00007A45" w:rsidRPr="00007A45" w:rsidRDefault="00007A45" w:rsidP="00007A45">
      <w:pPr>
        <w:spacing w:line="276" w:lineRule="auto"/>
        <w:rPr>
          <w:rFonts w:asciiTheme="minorHAnsi" w:hAnsiTheme="minorHAnsi" w:cs="Arial"/>
          <w:sz w:val="22"/>
          <w:szCs w:val="22"/>
        </w:rPr>
      </w:pPr>
    </w:p>
    <w:p w14:paraId="200EFEA2" w14:textId="77777777" w:rsidR="00007A45" w:rsidRPr="00007A45" w:rsidRDefault="00007A45">
      <w:pPr>
        <w:numPr>
          <w:ilvl w:val="0"/>
          <w:numId w:val="51"/>
        </w:numPr>
        <w:spacing w:line="276" w:lineRule="auto"/>
        <w:rPr>
          <w:rFonts w:asciiTheme="minorHAnsi" w:hAnsiTheme="minorHAnsi" w:cs="Arial"/>
          <w:sz w:val="22"/>
          <w:szCs w:val="22"/>
        </w:rPr>
      </w:pPr>
      <w:r w:rsidRPr="00007A45">
        <w:rPr>
          <w:rFonts w:asciiTheme="minorHAnsi" w:hAnsiTheme="minorHAnsi" w:cs="Arial"/>
          <w:sz w:val="22"/>
          <w:szCs w:val="22"/>
        </w:rPr>
        <w:t>Skin and related tissues</w:t>
      </w:r>
    </w:p>
    <w:p w14:paraId="7A4B48A4" w14:textId="77777777" w:rsidR="00007A45" w:rsidRPr="00007A45" w:rsidRDefault="00007A45" w:rsidP="00007A45">
      <w:pPr>
        <w:spacing w:line="276" w:lineRule="auto"/>
        <w:rPr>
          <w:rFonts w:asciiTheme="minorHAnsi" w:hAnsiTheme="minorHAnsi" w:cs="Arial"/>
          <w:sz w:val="22"/>
          <w:szCs w:val="22"/>
        </w:rPr>
      </w:pPr>
    </w:p>
    <w:p w14:paraId="352EB9D5" w14:textId="77777777" w:rsidR="00007A45" w:rsidRPr="00007A45" w:rsidRDefault="00007A45" w:rsidP="00007A45">
      <w:pPr>
        <w:spacing w:line="276" w:lineRule="auto"/>
        <w:rPr>
          <w:rFonts w:asciiTheme="minorHAnsi" w:hAnsiTheme="minorHAnsi" w:cs="Arial"/>
          <w:sz w:val="22"/>
          <w:szCs w:val="22"/>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15"/>
        <w:gridCol w:w="4341"/>
      </w:tblGrid>
      <w:tr w:rsidR="00007A45" w:rsidRPr="00007A45" w14:paraId="4CFF8596" w14:textId="77777777" w:rsidTr="006C29CC">
        <w:tc>
          <w:tcPr>
            <w:tcW w:w="4431" w:type="dxa"/>
            <w:shd w:val="clear" w:color="auto" w:fill="DDD9C3" w:themeFill="background2" w:themeFillShade="E6"/>
          </w:tcPr>
          <w:p w14:paraId="5C9BFCC4" w14:textId="77777777" w:rsidR="00007A45" w:rsidRPr="00007A45" w:rsidRDefault="00007A45" w:rsidP="00007A45">
            <w:pPr>
              <w:spacing w:line="276" w:lineRule="auto"/>
              <w:jc w:val="center"/>
              <w:rPr>
                <w:rFonts w:asciiTheme="minorHAnsi" w:hAnsiTheme="minorHAnsi" w:cs="Arial"/>
                <w:b/>
                <w:sz w:val="22"/>
                <w:szCs w:val="22"/>
              </w:rPr>
            </w:pPr>
            <w:r w:rsidRPr="00007A45">
              <w:rPr>
                <w:rFonts w:asciiTheme="minorHAnsi" w:hAnsiTheme="minorHAnsi" w:cs="Arial"/>
                <w:b/>
                <w:sz w:val="22"/>
                <w:szCs w:val="22"/>
              </w:rPr>
              <w:t>Basic Knowledge</w:t>
            </w:r>
          </w:p>
          <w:p w14:paraId="673CC39E" w14:textId="77777777" w:rsidR="00007A45" w:rsidRPr="00007A45" w:rsidRDefault="00007A45" w:rsidP="00007A45">
            <w:pPr>
              <w:spacing w:line="276" w:lineRule="auto"/>
              <w:jc w:val="center"/>
              <w:rPr>
                <w:rFonts w:asciiTheme="minorHAnsi" w:hAnsiTheme="minorHAnsi" w:cs="Arial"/>
                <w:b/>
                <w:sz w:val="22"/>
                <w:szCs w:val="22"/>
              </w:rPr>
            </w:pPr>
          </w:p>
        </w:tc>
        <w:tc>
          <w:tcPr>
            <w:tcW w:w="4451" w:type="dxa"/>
            <w:shd w:val="clear" w:color="auto" w:fill="DDD9C3" w:themeFill="background2" w:themeFillShade="E6"/>
          </w:tcPr>
          <w:p w14:paraId="21296B21" w14:textId="77777777" w:rsidR="00007A45" w:rsidRPr="00007A45" w:rsidRDefault="00007A45" w:rsidP="00007A45">
            <w:pPr>
              <w:spacing w:line="276" w:lineRule="auto"/>
              <w:jc w:val="center"/>
              <w:rPr>
                <w:rFonts w:asciiTheme="minorHAnsi" w:hAnsiTheme="minorHAnsi" w:cs="Arial"/>
                <w:b/>
                <w:sz w:val="22"/>
                <w:szCs w:val="22"/>
              </w:rPr>
            </w:pPr>
            <w:r w:rsidRPr="00007A45">
              <w:rPr>
                <w:rFonts w:asciiTheme="minorHAnsi" w:hAnsiTheme="minorHAnsi" w:cs="Arial"/>
                <w:b/>
                <w:sz w:val="22"/>
                <w:szCs w:val="22"/>
              </w:rPr>
              <w:t>Clinical and technical skills</w:t>
            </w:r>
          </w:p>
        </w:tc>
      </w:tr>
      <w:tr w:rsidR="00007A45" w:rsidRPr="00007A45" w14:paraId="5919056E" w14:textId="77777777" w:rsidTr="00603513">
        <w:tc>
          <w:tcPr>
            <w:tcW w:w="4431" w:type="dxa"/>
          </w:tcPr>
          <w:p w14:paraId="01B4B8F7" w14:textId="77777777" w:rsidR="00007A45" w:rsidRPr="00007A45" w:rsidRDefault="00007A45">
            <w:pPr>
              <w:numPr>
                <w:ilvl w:val="0"/>
                <w:numId w:val="35"/>
              </w:numPr>
              <w:spacing w:line="276" w:lineRule="auto"/>
              <w:rPr>
                <w:rFonts w:asciiTheme="minorHAnsi" w:hAnsiTheme="minorHAnsi" w:cs="Arial"/>
                <w:sz w:val="22"/>
                <w:szCs w:val="22"/>
              </w:rPr>
            </w:pPr>
            <w:r w:rsidRPr="00007A45">
              <w:rPr>
                <w:rFonts w:asciiTheme="minorHAnsi" w:hAnsiTheme="minorHAnsi" w:cs="Arial"/>
                <w:sz w:val="22"/>
                <w:szCs w:val="22"/>
              </w:rPr>
              <w:t>Common skin lesions in the newborn</w:t>
            </w:r>
          </w:p>
          <w:p w14:paraId="0D289DAC" w14:textId="77777777" w:rsidR="00007A45" w:rsidRDefault="00007A45">
            <w:pPr>
              <w:numPr>
                <w:ilvl w:val="0"/>
                <w:numId w:val="35"/>
              </w:numPr>
              <w:spacing w:line="276" w:lineRule="auto"/>
              <w:rPr>
                <w:rFonts w:asciiTheme="minorHAnsi" w:hAnsiTheme="minorHAnsi" w:cs="Arial"/>
                <w:sz w:val="22"/>
                <w:szCs w:val="22"/>
              </w:rPr>
            </w:pPr>
            <w:r w:rsidRPr="00007A45">
              <w:rPr>
                <w:rFonts w:asciiTheme="minorHAnsi" w:hAnsiTheme="minorHAnsi" w:cs="Arial"/>
                <w:sz w:val="22"/>
                <w:szCs w:val="22"/>
              </w:rPr>
              <w:t>Diagnosis and management of common skin problems eg eczema, seborrhoeic dermatitis, impetigo, napkin rash, scabies and pediculosis</w:t>
            </w:r>
          </w:p>
          <w:p w14:paraId="6A357CF7" w14:textId="77777777" w:rsidR="006C29CC" w:rsidRPr="00007A45" w:rsidRDefault="006C29CC" w:rsidP="006C29CC">
            <w:pPr>
              <w:spacing w:line="276" w:lineRule="auto"/>
              <w:ind w:left="360"/>
              <w:rPr>
                <w:rFonts w:asciiTheme="minorHAnsi" w:hAnsiTheme="minorHAnsi" w:cs="Arial"/>
                <w:sz w:val="22"/>
                <w:szCs w:val="22"/>
              </w:rPr>
            </w:pPr>
          </w:p>
        </w:tc>
        <w:tc>
          <w:tcPr>
            <w:tcW w:w="4451" w:type="dxa"/>
          </w:tcPr>
          <w:p w14:paraId="21080A62" w14:textId="77777777" w:rsidR="00007A45" w:rsidRPr="00007A45" w:rsidRDefault="00007A45">
            <w:pPr>
              <w:numPr>
                <w:ilvl w:val="0"/>
                <w:numId w:val="35"/>
              </w:numPr>
              <w:spacing w:line="276" w:lineRule="auto"/>
              <w:rPr>
                <w:rFonts w:asciiTheme="minorHAnsi" w:hAnsiTheme="minorHAnsi" w:cs="Arial"/>
                <w:sz w:val="22"/>
                <w:szCs w:val="22"/>
              </w:rPr>
            </w:pPr>
            <w:r w:rsidRPr="00007A45">
              <w:rPr>
                <w:rFonts w:asciiTheme="minorHAnsi" w:hAnsiTheme="minorHAnsi" w:cs="Arial"/>
                <w:sz w:val="22"/>
                <w:szCs w:val="22"/>
              </w:rPr>
              <w:t>Ability to describe dermatological abnormalities in terms of morphology, configuration and distribution</w:t>
            </w:r>
          </w:p>
          <w:p w14:paraId="4C83030E" w14:textId="77777777" w:rsidR="00007A45" w:rsidRPr="00007A45" w:rsidRDefault="00007A45" w:rsidP="00007A45">
            <w:pPr>
              <w:spacing w:line="276" w:lineRule="auto"/>
              <w:ind w:left="360"/>
              <w:rPr>
                <w:rFonts w:asciiTheme="minorHAnsi" w:hAnsiTheme="minorHAnsi" w:cs="Arial"/>
                <w:sz w:val="22"/>
                <w:szCs w:val="22"/>
              </w:rPr>
            </w:pPr>
          </w:p>
        </w:tc>
      </w:tr>
    </w:tbl>
    <w:p w14:paraId="2FF22288" w14:textId="77777777" w:rsidR="00007A45" w:rsidRDefault="00007A45" w:rsidP="00423B4F">
      <w:pPr>
        <w:pStyle w:val="Heading2"/>
        <w:spacing w:line="276" w:lineRule="auto"/>
        <w:jc w:val="both"/>
        <w:rPr>
          <w:rFonts w:asciiTheme="minorHAnsi" w:hAnsiTheme="minorHAnsi" w:cstheme="minorBidi"/>
          <w:b/>
          <w:bCs/>
          <w:sz w:val="22"/>
          <w:szCs w:val="22"/>
          <w:u w:val="single"/>
        </w:rPr>
      </w:pPr>
    </w:p>
    <w:p w14:paraId="77237F83" w14:textId="77777777" w:rsidR="00F51930" w:rsidRPr="00F51930" w:rsidRDefault="00F51930" w:rsidP="00F51930"/>
    <w:p w14:paraId="27DFC911" w14:textId="77777777" w:rsidR="00007A45" w:rsidRPr="00007A45" w:rsidRDefault="00007A45" w:rsidP="00007A45"/>
    <w:p w14:paraId="4F314A0C" w14:textId="77777777" w:rsidR="00007A45" w:rsidRPr="00007A45" w:rsidRDefault="00007A45">
      <w:pPr>
        <w:numPr>
          <w:ilvl w:val="0"/>
          <w:numId w:val="28"/>
        </w:numPr>
        <w:spacing w:line="276" w:lineRule="auto"/>
        <w:rPr>
          <w:rFonts w:asciiTheme="minorHAnsi" w:hAnsiTheme="minorHAnsi" w:cs="Arial"/>
          <w:b/>
          <w:sz w:val="22"/>
          <w:szCs w:val="22"/>
        </w:rPr>
      </w:pPr>
      <w:r w:rsidRPr="00007A45">
        <w:rPr>
          <w:rFonts w:asciiTheme="minorHAnsi" w:hAnsiTheme="minorHAnsi" w:cs="Arial"/>
          <w:b/>
          <w:sz w:val="22"/>
          <w:szCs w:val="22"/>
        </w:rPr>
        <w:t>Year 2 and 3</w:t>
      </w:r>
    </w:p>
    <w:p w14:paraId="30F28308" w14:textId="77777777" w:rsidR="00007A45" w:rsidRDefault="00007A45" w:rsidP="00007A45">
      <w:pPr>
        <w:spacing w:line="276" w:lineRule="auto"/>
        <w:rPr>
          <w:rFonts w:asciiTheme="minorHAnsi" w:hAnsiTheme="minorHAnsi" w:cs="Arial"/>
          <w:sz w:val="22"/>
          <w:szCs w:val="22"/>
        </w:rPr>
      </w:pPr>
    </w:p>
    <w:p w14:paraId="6299871F" w14:textId="77777777" w:rsidR="00660642" w:rsidRPr="00007A45" w:rsidRDefault="00660642" w:rsidP="00007A45">
      <w:pPr>
        <w:spacing w:line="276" w:lineRule="auto"/>
        <w:rPr>
          <w:rFonts w:asciiTheme="minorHAnsi" w:hAnsiTheme="minorHAnsi" w:cs="Arial"/>
          <w:sz w:val="22"/>
          <w:szCs w:val="22"/>
        </w:rPr>
      </w:pPr>
    </w:p>
    <w:p w14:paraId="36E19976" w14:textId="77777777" w:rsidR="00007A45" w:rsidRDefault="00007A45" w:rsidP="00660642">
      <w:pPr>
        <w:spacing w:line="360" w:lineRule="auto"/>
        <w:jc w:val="both"/>
        <w:rPr>
          <w:rFonts w:asciiTheme="minorHAnsi" w:hAnsiTheme="minorHAnsi" w:cs="Arial"/>
          <w:sz w:val="22"/>
          <w:szCs w:val="22"/>
        </w:rPr>
      </w:pPr>
      <w:r w:rsidRPr="00007A45">
        <w:rPr>
          <w:rFonts w:asciiTheme="minorHAnsi" w:hAnsiTheme="minorHAnsi" w:cs="Arial"/>
          <w:sz w:val="22"/>
          <w:szCs w:val="22"/>
        </w:rPr>
        <w:t>Candidates will rotate through subspeciality disciplines during these 2 years besides continuing with training in general paediatr</w:t>
      </w:r>
      <w:r w:rsidR="00E370EA">
        <w:rPr>
          <w:rFonts w:asciiTheme="minorHAnsi" w:hAnsiTheme="minorHAnsi" w:cs="Arial"/>
          <w:sz w:val="22"/>
          <w:szCs w:val="22"/>
        </w:rPr>
        <w:t>ics and neonatology. During these</w:t>
      </w:r>
      <w:r w:rsidRPr="00007A45">
        <w:rPr>
          <w:rFonts w:asciiTheme="minorHAnsi" w:hAnsiTheme="minorHAnsi" w:cs="Arial"/>
          <w:sz w:val="22"/>
          <w:szCs w:val="22"/>
        </w:rPr>
        <w:t xml:space="preserve"> 2 years, the candidate should:</w:t>
      </w:r>
    </w:p>
    <w:p w14:paraId="07C91E9C" w14:textId="77777777" w:rsidR="006C29CC" w:rsidRPr="00007A45" w:rsidRDefault="006C29CC" w:rsidP="00660642">
      <w:pPr>
        <w:spacing w:line="360" w:lineRule="auto"/>
        <w:jc w:val="both"/>
        <w:rPr>
          <w:rFonts w:asciiTheme="minorHAnsi" w:hAnsiTheme="minorHAnsi" w:cs="Arial"/>
          <w:sz w:val="22"/>
          <w:szCs w:val="22"/>
        </w:rPr>
      </w:pPr>
    </w:p>
    <w:p w14:paraId="49A7F8E0" w14:textId="77777777" w:rsidR="00007A45" w:rsidRPr="00007A45" w:rsidRDefault="00007A45">
      <w:pPr>
        <w:numPr>
          <w:ilvl w:val="0"/>
          <w:numId w:val="48"/>
        </w:numPr>
        <w:spacing w:line="360" w:lineRule="auto"/>
        <w:jc w:val="both"/>
        <w:rPr>
          <w:rFonts w:asciiTheme="minorHAnsi" w:hAnsiTheme="minorHAnsi" w:cs="Arial"/>
          <w:sz w:val="22"/>
          <w:szCs w:val="22"/>
        </w:rPr>
      </w:pPr>
      <w:r w:rsidRPr="00007A45">
        <w:rPr>
          <w:rFonts w:asciiTheme="minorHAnsi" w:hAnsiTheme="minorHAnsi" w:cs="Arial"/>
          <w:sz w:val="22"/>
          <w:szCs w:val="22"/>
        </w:rPr>
        <w:t>understand the natural history, diagnosis and management of childhood diseases</w:t>
      </w:r>
    </w:p>
    <w:p w14:paraId="4C0377AD" w14:textId="77777777" w:rsidR="00007A45" w:rsidRPr="00007A45" w:rsidRDefault="00007A45">
      <w:pPr>
        <w:numPr>
          <w:ilvl w:val="0"/>
          <w:numId w:val="48"/>
        </w:numPr>
        <w:spacing w:line="360" w:lineRule="auto"/>
        <w:jc w:val="both"/>
        <w:rPr>
          <w:rFonts w:asciiTheme="minorHAnsi" w:hAnsiTheme="minorHAnsi" w:cs="Arial"/>
          <w:sz w:val="22"/>
          <w:szCs w:val="22"/>
        </w:rPr>
      </w:pPr>
      <w:r w:rsidRPr="00007A45">
        <w:rPr>
          <w:rFonts w:asciiTheme="minorHAnsi" w:hAnsiTheme="minorHAnsi" w:cs="Arial"/>
          <w:sz w:val="22"/>
          <w:szCs w:val="22"/>
        </w:rPr>
        <w:t>be able to take a thorough history, perform a complete physical examination, request relevant investigations, formulate the provisional and differential diagnoses and manage the patient appropriately</w:t>
      </w:r>
    </w:p>
    <w:p w14:paraId="3C12FA92" w14:textId="77777777" w:rsidR="00007A45" w:rsidRPr="00007A45" w:rsidRDefault="00007A45">
      <w:pPr>
        <w:numPr>
          <w:ilvl w:val="0"/>
          <w:numId w:val="48"/>
        </w:numPr>
        <w:spacing w:line="360" w:lineRule="auto"/>
        <w:jc w:val="both"/>
        <w:rPr>
          <w:rFonts w:asciiTheme="minorHAnsi" w:hAnsiTheme="minorHAnsi" w:cs="Arial"/>
          <w:sz w:val="22"/>
          <w:szCs w:val="22"/>
        </w:rPr>
      </w:pPr>
      <w:r w:rsidRPr="00007A45">
        <w:rPr>
          <w:rFonts w:asciiTheme="minorHAnsi" w:hAnsiTheme="minorHAnsi" w:cs="Arial"/>
          <w:sz w:val="22"/>
          <w:szCs w:val="22"/>
        </w:rPr>
        <w:lastRenderedPageBreak/>
        <w:t>be able to perform common diagnostic and therapeutic procedures and interpret the results of investigations: understanding the indications, contraindications, limitations and possible contraindications</w:t>
      </w:r>
    </w:p>
    <w:p w14:paraId="3F237AE5" w14:textId="06AF38EF" w:rsidR="00007A45" w:rsidRPr="00007A45" w:rsidRDefault="00007A45">
      <w:pPr>
        <w:numPr>
          <w:ilvl w:val="0"/>
          <w:numId w:val="48"/>
        </w:numPr>
        <w:spacing w:line="360" w:lineRule="auto"/>
        <w:jc w:val="both"/>
        <w:rPr>
          <w:rFonts w:asciiTheme="minorHAnsi" w:hAnsiTheme="minorHAnsi" w:cs="Arial"/>
          <w:sz w:val="22"/>
          <w:szCs w:val="22"/>
        </w:rPr>
      </w:pPr>
      <w:r w:rsidRPr="00007A45">
        <w:rPr>
          <w:rFonts w:asciiTheme="minorHAnsi" w:hAnsiTheme="minorHAnsi" w:cs="Arial"/>
          <w:sz w:val="22"/>
          <w:szCs w:val="22"/>
        </w:rPr>
        <w:t>be able to appreciate the effect of disease on physical, mental and social well</w:t>
      </w:r>
      <w:r w:rsidR="00AE3CCD">
        <w:rPr>
          <w:rFonts w:asciiTheme="minorHAnsi" w:hAnsiTheme="minorHAnsi" w:cs="Arial"/>
          <w:sz w:val="22"/>
          <w:szCs w:val="22"/>
        </w:rPr>
        <w:t>-</w:t>
      </w:r>
      <w:r w:rsidRPr="00007A45">
        <w:rPr>
          <w:rFonts w:asciiTheme="minorHAnsi" w:hAnsiTheme="minorHAnsi" w:cs="Arial"/>
          <w:sz w:val="22"/>
          <w:szCs w:val="22"/>
        </w:rPr>
        <w:t>being of the patient</w:t>
      </w:r>
    </w:p>
    <w:p w14:paraId="4F2E8473" w14:textId="77777777" w:rsidR="00007A45" w:rsidRPr="00007A45" w:rsidRDefault="00007A45">
      <w:pPr>
        <w:numPr>
          <w:ilvl w:val="0"/>
          <w:numId w:val="48"/>
        </w:numPr>
        <w:spacing w:line="360" w:lineRule="auto"/>
        <w:jc w:val="both"/>
        <w:rPr>
          <w:rFonts w:asciiTheme="minorHAnsi" w:hAnsiTheme="minorHAnsi" w:cs="Arial"/>
          <w:sz w:val="22"/>
          <w:szCs w:val="22"/>
        </w:rPr>
      </w:pPr>
      <w:r w:rsidRPr="00007A45">
        <w:rPr>
          <w:rFonts w:asciiTheme="minorHAnsi" w:hAnsiTheme="minorHAnsi" w:cs="Arial"/>
          <w:sz w:val="22"/>
          <w:szCs w:val="22"/>
        </w:rPr>
        <w:t>be able to plan in consultation with senior colleagues, the further management of the patient in a multidisciplinary setting</w:t>
      </w:r>
    </w:p>
    <w:p w14:paraId="469C00C6" w14:textId="77777777" w:rsidR="00007A45" w:rsidRPr="00007A45" w:rsidRDefault="00007A45">
      <w:pPr>
        <w:numPr>
          <w:ilvl w:val="0"/>
          <w:numId w:val="48"/>
        </w:numPr>
        <w:spacing w:line="360" w:lineRule="auto"/>
        <w:jc w:val="both"/>
        <w:rPr>
          <w:rFonts w:asciiTheme="minorHAnsi" w:hAnsiTheme="minorHAnsi" w:cs="Arial"/>
          <w:sz w:val="22"/>
          <w:szCs w:val="22"/>
        </w:rPr>
      </w:pPr>
      <w:r w:rsidRPr="00007A45">
        <w:rPr>
          <w:rFonts w:asciiTheme="minorHAnsi" w:hAnsiTheme="minorHAnsi" w:cs="Arial"/>
          <w:sz w:val="22"/>
          <w:szCs w:val="22"/>
        </w:rPr>
        <w:t xml:space="preserve">be able to apply the rules of evidence to clinical, investigational and published data in order to determine their applicability and validity in reviewing various aspects of disease management. </w:t>
      </w:r>
    </w:p>
    <w:p w14:paraId="69D69354" w14:textId="77777777" w:rsidR="00007A45" w:rsidRDefault="00007A45" w:rsidP="00660642">
      <w:pPr>
        <w:spacing w:line="360" w:lineRule="auto"/>
        <w:rPr>
          <w:rFonts w:asciiTheme="minorHAnsi" w:hAnsiTheme="minorHAnsi" w:cs="Arial"/>
          <w:sz w:val="22"/>
          <w:szCs w:val="22"/>
        </w:rPr>
      </w:pPr>
    </w:p>
    <w:p w14:paraId="67DEF0D4" w14:textId="77777777" w:rsidR="00660642" w:rsidRPr="00007A45" w:rsidRDefault="00660642" w:rsidP="00660642">
      <w:pPr>
        <w:spacing w:line="360" w:lineRule="auto"/>
        <w:rPr>
          <w:rFonts w:asciiTheme="minorHAnsi" w:hAnsiTheme="minorHAnsi" w:cs="Arial"/>
          <w:sz w:val="22"/>
          <w:szCs w:val="22"/>
        </w:rPr>
      </w:pPr>
    </w:p>
    <w:p w14:paraId="6EC9E3C2" w14:textId="77777777" w:rsidR="00007A45" w:rsidRDefault="00007A45" w:rsidP="00660642">
      <w:pPr>
        <w:spacing w:line="360" w:lineRule="auto"/>
        <w:rPr>
          <w:rFonts w:asciiTheme="minorHAnsi" w:hAnsiTheme="minorHAnsi" w:cs="Arial"/>
          <w:sz w:val="22"/>
          <w:szCs w:val="22"/>
        </w:rPr>
      </w:pPr>
    </w:p>
    <w:p w14:paraId="52337526" w14:textId="77777777" w:rsidR="00535C7A" w:rsidRPr="00007A45" w:rsidRDefault="00535C7A" w:rsidP="00660642">
      <w:pPr>
        <w:spacing w:line="360" w:lineRule="auto"/>
        <w:rPr>
          <w:rFonts w:asciiTheme="minorHAnsi" w:hAnsiTheme="minorHAnsi" w:cs="Arial"/>
          <w:sz w:val="22"/>
          <w:szCs w:val="22"/>
        </w:rPr>
      </w:pPr>
    </w:p>
    <w:p w14:paraId="1B220D65" w14:textId="77777777" w:rsidR="00007A45" w:rsidRPr="00007A45" w:rsidRDefault="00007A45">
      <w:pPr>
        <w:numPr>
          <w:ilvl w:val="0"/>
          <w:numId w:val="28"/>
        </w:numPr>
        <w:spacing w:line="360" w:lineRule="auto"/>
        <w:rPr>
          <w:rFonts w:asciiTheme="minorHAnsi" w:hAnsiTheme="minorHAnsi" w:cs="Arial"/>
          <w:b/>
          <w:sz w:val="22"/>
          <w:szCs w:val="22"/>
        </w:rPr>
      </w:pPr>
      <w:r w:rsidRPr="00007A45">
        <w:rPr>
          <w:rFonts w:asciiTheme="minorHAnsi" w:hAnsiTheme="minorHAnsi" w:cs="Arial"/>
          <w:b/>
          <w:sz w:val="22"/>
          <w:szCs w:val="22"/>
        </w:rPr>
        <w:t>Year 4</w:t>
      </w:r>
    </w:p>
    <w:p w14:paraId="0468A653" w14:textId="77777777" w:rsidR="00660642" w:rsidRPr="00007A45" w:rsidRDefault="00660642" w:rsidP="00660642">
      <w:pPr>
        <w:spacing w:line="360" w:lineRule="auto"/>
        <w:rPr>
          <w:rFonts w:asciiTheme="minorHAnsi" w:hAnsiTheme="minorHAnsi" w:cs="Arial"/>
          <w:sz w:val="22"/>
          <w:szCs w:val="22"/>
        </w:rPr>
      </w:pPr>
    </w:p>
    <w:p w14:paraId="3DC16E55" w14:textId="77777777" w:rsidR="00007A45" w:rsidRDefault="00007A45" w:rsidP="00660642">
      <w:pPr>
        <w:spacing w:line="360" w:lineRule="auto"/>
        <w:jc w:val="both"/>
        <w:rPr>
          <w:rFonts w:asciiTheme="minorHAnsi" w:hAnsiTheme="minorHAnsi" w:cs="Arial"/>
          <w:sz w:val="22"/>
          <w:szCs w:val="22"/>
        </w:rPr>
      </w:pPr>
      <w:r w:rsidRPr="00007A45">
        <w:rPr>
          <w:rFonts w:asciiTheme="minorHAnsi" w:hAnsiTheme="minorHAnsi" w:cs="Arial"/>
          <w:sz w:val="22"/>
          <w:szCs w:val="22"/>
        </w:rPr>
        <w:t>Candidates function as a junior specialist</w:t>
      </w:r>
      <w:r w:rsidR="000F0D14">
        <w:rPr>
          <w:rFonts w:asciiTheme="minorHAnsi" w:hAnsiTheme="minorHAnsi" w:cs="Arial"/>
          <w:sz w:val="22"/>
          <w:szCs w:val="22"/>
        </w:rPr>
        <w:t>/ registrar</w:t>
      </w:r>
      <w:r w:rsidRPr="00007A45">
        <w:rPr>
          <w:rFonts w:asciiTheme="minorHAnsi" w:hAnsiTheme="minorHAnsi" w:cs="Arial"/>
          <w:sz w:val="22"/>
          <w:szCs w:val="22"/>
        </w:rPr>
        <w:t xml:space="preserve"> during their final year, assisting the consultant in management of the patients. During this year, the candidate should:</w:t>
      </w:r>
    </w:p>
    <w:p w14:paraId="40B284DA" w14:textId="77777777" w:rsidR="00F51930" w:rsidRPr="00007A45" w:rsidRDefault="00F51930" w:rsidP="00660642">
      <w:pPr>
        <w:spacing w:line="360" w:lineRule="auto"/>
        <w:jc w:val="both"/>
        <w:rPr>
          <w:rFonts w:asciiTheme="minorHAnsi" w:hAnsiTheme="minorHAnsi" w:cs="Arial"/>
          <w:sz w:val="22"/>
          <w:szCs w:val="22"/>
        </w:rPr>
      </w:pPr>
    </w:p>
    <w:p w14:paraId="1B9F6E19" w14:textId="77777777" w:rsidR="00007A45" w:rsidRPr="00007A45" w:rsidRDefault="00007A45">
      <w:pPr>
        <w:numPr>
          <w:ilvl w:val="0"/>
          <w:numId w:val="49"/>
        </w:numPr>
        <w:spacing w:line="360" w:lineRule="auto"/>
        <w:jc w:val="both"/>
        <w:rPr>
          <w:rFonts w:asciiTheme="minorHAnsi" w:hAnsiTheme="minorHAnsi" w:cs="Arial"/>
          <w:sz w:val="22"/>
          <w:szCs w:val="22"/>
        </w:rPr>
      </w:pPr>
      <w:r w:rsidRPr="00007A45">
        <w:rPr>
          <w:rFonts w:asciiTheme="minorHAnsi" w:hAnsiTheme="minorHAnsi" w:cs="Arial"/>
          <w:sz w:val="22"/>
          <w:szCs w:val="22"/>
        </w:rPr>
        <w:t>be a role model in the teaching and training of junior doctors and other health personnel</w:t>
      </w:r>
    </w:p>
    <w:p w14:paraId="4E4F72D3" w14:textId="77777777" w:rsidR="00007A45" w:rsidRPr="00007A45" w:rsidRDefault="00007A45">
      <w:pPr>
        <w:numPr>
          <w:ilvl w:val="0"/>
          <w:numId w:val="49"/>
        </w:numPr>
        <w:spacing w:line="360" w:lineRule="auto"/>
        <w:jc w:val="both"/>
        <w:rPr>
          <w:rFonts w:asciiTheme="minorHAnsi" w:hAnsiTheme="minorHAnsi" w:cs="Arial"/>
          <w:sz w:val="22"/>
          <w:szCs w:val="22"/>
        </w:rPr>
      </w:pPr>
      <w:r w:rsidRPr="00007A45">
        <w:rPr>
          <w:rFonts w:asciiTheme="minorHAnsi" w:hAnsiTheme="minorHAnsi" w:cs="Arial"/>
          <w:sz w:val="22"/>
          <w:szCs w:val="22"/>
        </w:rPr>
        <w:t>assist in performing the managerial duties of the ward</w:t>
      </w:r>
    </w:p>
    <w:p w14:paraId="58F4D5E7" w14:textId="77777777" w:rsidR="00007A45" w:rsidRPr="00007A45" w:rsidRDefault="00007A45">
      <w:pPr>
        <w:numPr>
          <w:ilvl w:val="0"/>
          <w:numId w:val="49"/>
        </w:numPr>
        <w:spacing w:line="360" w:lineRule="auto"/>
        <w:jc w:val="both"/>
        <w:rPr>
          <w:rFonts w:asciiTheme="minorHAnsi" w:hAnsiTheme="minorHAnsi" w:cs="Arial"/>
          <w:sz w:val="22"/>
          <w:szCs w:val="22"/>
        </w:rPr>
      </w:pPr>
      <w:r w:rsidRPr="00007A45">
        <w:rPr>
          <w:rFonts w:asciiTheme="minorHAnsi" w:hAnsiTheme="minorHAnsi" w:cs="Arial"/>
          <w:sz w:val="22"/>
          <w:szCs w:val="22"/>
        </w:rPr>
        <w:t>apply rules of evidence to clinical, investigational and published data, in conducting research, scientific writing and audit</w:t>
      </w:r>
    </w:p>
    <w:p w14:paraId="43BEE32C" w14:textId="77777777" w:rsidR="00007A45" w:rsidRPr="00007A45" w:rsidRDefault="00007A45">
      <w:pPr>
        <w:numPr>
          <w:ilvl w:val="0"/>
          <w:numId w:val="49"/>
        </w:numPr>
        <w:spacing w:line="360" w:lineRule="auto"/>
        <w:rPr>
          <w:rFonts w:asciiTheme="minorHAnsi" w:hAnsiTheme="minorHAnsi" w:cs="Arial"/>
          <w:sz w:val="22"/>
          <w:szCs w:val="22"/>
        </w:rPr>
        <w:sectPr w:rsidR="00007A45" w:rsidRPr="00007A45" w:rsidSect="00EC3DF1">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080" w:left="1440" w:header="680" w:footer="709"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pPr>
      <w:r w:rsidRPr="00007A45">
        <w:rPr>
          <w:rFonts w:asciiTheme="minorHAnsi" w:hAnsiTheme="minorHAnsi" w:cs="Arial"/>
          <w:sz w:val="22"/>
          <w:szCs w:val="22"/>
        </w:rPr>
        <w:t>identify areas of deficiency in their performance and to rectify these by</w:t>
      </w:r>
      <w:r w:rsidR="00660642">
        <w:rPr>
          <w:rFonts w:asciiTheme="minorHAnsi" w:hAnsiTheme="minorHAnsi" w:cs="Arial"/>
          <w:sz w:val="22"/>
          <w:szCs w:val="22"/>
        </w:rPr>
        <w:t xml:space="preserve"> utiliz</w:t>
      </w:r>
      <w:r>
        <w:rPr>
          <w:rFonts w:asciiTheme="minorHAnsi" w:hAnsiTheme="minorHAnsi" w:cs="Arial"/>
          <w:sz w:val="22"/>
          <w:szCs w:val="22"/>
        </w:rPr>
        <w:t xml:space="preserve">ing appropriate clinical </w:t>
      </w:r>
      <w:r w:rsidRPr="00007A45">
        <w:rPr>
          <w:rFonts w:asciiTheme="minorHAnsi" w:hAnsiTheme="minorHAnsi" w:cs="Arial"/>
          <w:sz w:val="22"/>
          <w:szCs w:val="22"/>
        </w:rPr>
        <w:t>and educational resources</w:t>
      </w:r>
    </w:p>
    <w:p w14:paraId="0D1DEA2D" w14:textId="25B82599" w:rsidR="006D53C4" w:rsidRPr="00423B4F" w:rsidRDefault="006D53C4" w:rsidP="00423B4F">
      <w:pPr>
        <w:pStyle w:val="Heading2"/>
        <w:spacing w:line="276" w:lineRule="auto"/>
        <w:jc w:val="both"/>
        <w:rPr>
          <w:rFonts w:asciiTheme="minorHAnsi" w:hAnsiTheme="minorHAnsi" w:cstheme="minorBidi"/>
          <w:b/>
          <w:bCs/>
          <w:sz w:val="22"/>
          <w:szCs w:val="22"/>
          <w:u w:val="single"/>
        </w:rPr>
      </w:pPr>
      <w:r w:rsidRPr="00423B4F">
        <w:rPr>
          <w:rFonts w:asciiTheme="minorHAnsi" w:hAnsiTheme="minorHAnsi" w:cstheme="minorBidi"/>
          <w:b/>
          <w:bCs/>
          <w:sz w:val="22"/>
          <w:szCs w:val="22"/>
          <w:u w:val="single"/>
        </w:rPr>
        <w:lastRenderedPageBreak/>
        <w:t xml:space="preserve">RECOMMENDED </w:t>
      </w:r>
      <w:r w:rsidR="00AE3CCD" w:rsidRPr="00423B4F">
        <w:rPr>
          <w:rFonts w:asciiTheme="minorHAnsi" w:hAnsiTheme="minorHAnsi" w:cstheme="minorBidi"/>
          <w:b/>
          <w:bCs/>
          <w:sz w:val="22"/>
          <w:szCs w:val="22"/>
          <w:u w:val="single"/>
        </w:rPr>
        <w:t>READING LIST</w:t>
      </w:r>
      <w:r w:rsidR="005D2413">
        <w:rPr>
          <w:rFonts w:asciiTheme="minorHAnsi" w:hAnsiTheme="minorHAnsi" w:cstheme="minorBidi"/>
          <w:b/>
          <w:bCs/>
          <w:sz w:val="22"/>
          <w:szCs w:val="22"/>
          <w:u w:val="single"/>
        </w:rPr>
        <w:t xml:space="preserve"> FOR THE </w:t>
      </w:r>
      <w:r w:rsidR="00CE2AAC" w:rsidRPr="00423B4F">
        <w:rPr>
          <w:rFonts w:asciiTheme="minorHAnsi" w:hAnsiTheme="minorHAnsi" w:cstheme="minorBidi"/>
          <w:b/>
          <w:bCs/>
          <w:sz w:val="22"/>
          <w:szCs w:val="22"/>
          <w:u w:val="single"/>
        </w:rPr>
        <w:t>M</w:t>
      </w:r>
      <w:r w:rsidR="005D2413">
        <w:rPr>
          <w:rFonts w:asciiTheme="minorHAnsi" w:hAnsiTheme="minorHAnsi" w:cstheme="minorBidi"/>
          <w:b/>
          <w:bCs/>
          <w:sz w:val="22"/>
          <w:szCs w:val="22"/>
          <w:u w:val="single"/>
        </w:rPr>
        <w:t>ASTER OF MEDICINE (PAEDIATRICS)</w:t>
      </w:r>
      <w:r w:rsidRPr="00423B4F">
        <w:rPr>
          <w:rFonts w:asciiTheme="minorHAnsi" w:hAnsiTheme="minorHAnsi" w:cstheme="minorBidi"/>
          <w:b/>
          <w:bCs/>
          <w:sz w:val="22"/>
          <w:szCs w:val="22"/>
          <w:u w:val="single"/>
        </w:rPr>
        <w:t xml:space="preserve"> PROGRAMME</w:t>
      </w:r>
    </w:p>
    <w:p w14:paraId="4FAD75FF" w14:textId="77777777" w:rsidR="006D53C4" w:rsidRPr="00423B4F" w:rsidRDefault="006D53C4" w:rsidP="00423B4F">
      <w:pPr>
        <w:spacing w:line="276" w:lineRule="auto"/>
        <w:jc w:val="both"/>
        <w:rPr>
          <w:rFonts w:asciiTheme="minorHAnsi" w:hAnsiTheme="minorHAnsi" w:cstheme="minorBidi"/>
          <w:b/>
          <w:bCs/>
          <w:sz w:val="22"/>
          <w:szCs w:val="22"/>
          <w:u w:val="single"/>
        </w:rPr>
      </w:pPr>
    </w:p>
    <w:p w14:paraId="4C949393" w14:textId="457F2C35" w:rsidR="006D53C4" w:rsidRPr="005E5741" w:rsidRDefault="006D53C4" w:rsidP="005E5741">
      <w:pPr>
        <w:pStyle w:val="BodyText"/>
        <w:ind w:left="0" w:firstLine="0"/>
        <w:rPr>
          <w:b w:val="0"/>
          <w:bCs/>
          <w:u w:val="none"/>
        </w:rPr>
      </w:pPr>
      <w:r w:rsidRPr="005E5741">
        <w:rPr>
          <w:b w:val="0"/>
          <w:bCs/>
          <w:u w:val="none"/>
        </w:rPr>
        <w:t>The following list of book titles is by no means exhaustive but is a useful list of Paediatric books for the Paediatric Postgraduate Masters’ Student.  The list includes books that cover both General Paediatrics Overview and various Paediatric Subspecialty References. These books are available in either the Paediatric Department Library or the main Medical Library. Books titles with the asterisk * indicate recommended reading material for the Master</w:t>
      </w:r>
      <w:r w:rsidR="00E370EA" w:rsidRPr="005E5741">
        <w:rPr>
          <w:b w:val="0"/>
          <w:bCs/>
          <w:u w:val="none"/>
        </w:rPr>
        <w:t xml:space="preserve"> of Medicine (Paediatrics)</w:t>
      </w:r>
      <w:r w:rsidRPr="005E5741">
        <w:rPr>
          <w:b w:val="0"/>
          <w:bCs/>
          <w:u w:val="none"/>
        </w:rPr>
        <w:t xml:space="preserve"> Programme.</w:t>
      </w:r>
    </w:p>
    <w:p w14:paraId="7AEE435E" w14:textId="77777777" w:rsidR="006D53C4" w:rsidRDefault="006D53C4" w:rsidP="00423B4F">
      <w:pPr>
        <w:spacing w:line="276" w:lineRule="auto"/>
        <w:jc w:val="both"/>
        <w:rPr>
          <w:rFonts w:asciiTheme="minorHAnsi" w:hAnsiTheme="minorHAnsi" w:cstheme="minorBidi"/>
          <w:sz w:val="22"/>
          <w:szCs w:val="22"/>
        </w:rPr>
      </w:pPr>
    </w:p>
    <w:p w14:paraId="219B6C9B" w14:textId="77777777" w:rsidR="00660642" w:rsidRPr="00423B4F" w:rsidRDefault="00ED39FC" w:rsidP="00423B4F">
      <w:pPr>
        <w:spacing w:line="276" w:lineRule="auto"/>
        <w:jc w:val="both"/>
        <w:rPr>
          <w:rFonts w:asciiTheme="minorHAnsi" w:hAnsiTheme="minorHAnsi" w:cstheme="minorBidi"/>
          <w:sz w:val="22"/>
          <w:szCs w:val="22"/>
        </w:rPr>
      </w:pPr>
      <w:r>
        <w:rPr>
          <w:rFonts w:asciiTheme="minorHAnsi" w:hAnsiTheme="minorHAnsi" w:cstheme="minorBidi"/>
          <w:sz w:val="22"/>
          <w:szCs w:val="22"/>
        </w:rPr>
        <w:t>Some of the books below have newer editions</w:t>
      </w:r>
    </w:p>
    <w:p w14:paraId="62A228BC" w14:textId="77777777" w:rsidR="006D53C4" w:rsidRPr="00423B4F" w:rsidRDefault="006D53C4" w:rsidP="00423B4F">
      <w:pPr>
        <w:spacing w:line="276" w:lineRule="auto"/>
        <w:jc w:val="both"/>
        <w:rPr>
          <w:rFonts w:asciiTheme="minorHAnsi" w:hAnsiTheme="minorHAnsi" w:cstheme="minorBidi"/>
          <w:b/>
          <w:bCs/>
          <w:i/>
          <w:iCs/>
          <w:sz w:val="22"/>
          <w:szCs w:val="22"/>
          <w:u w:val="single"/>
        </w:rPr>
      </w:pPr>
      <w:r w:rsidRPr="00423B4F">
        <w:rPr>
          <w:rFonts w:asciiTheme="minorHAnsi" w:hAnsiTheme="minorHAnsi" w:cstheme="minorBidi"/>
          <w:b/>
          <w:bCs/>
          <w:i/>
          <w:iCs/>
          <w:sz w:val="22"/>
          <w:szCs w:val="22"/>
          <w:u w:val="single"/>
        </w:rPr>
        <w:t>Standard  Paediatric Texts:</w:t>
      </w:r>
    </w:p>
    <w:p w14:paraId="02019782" w14:textId="77777777" w:rsidR="006D53C4" w:rsidRPr="00423B4F" w:rsidRDefault="006D53C4" w:rsidP="00423B4F">
      <w:pPr>
        <w:spacing w:line="276" w:lineRule="auto"/>
        <w:jc w:val="both"/>
        <w:rPr>
          <w:rFonts w:asciiTheme="minorHAnsi" w:hAnsiTheme="minorHAnsi" w:cstheme="minorBidi"/>
          <w:b/>
          <w:bCs/>
          <w:i/>
          <w:iCs/>
          <w:sz w:val="22"/>
          <w:szCs w:val="22"/>
        </w:rPr>
      </w:pPr>
    </w:p>
    <w:p w14:paraId="121DF639" w14:textId="77777777" w:rsidR="006D53C4" w:rsidRPr="00423B4F" w:rsidRDefault="006D53C4" w:rsidP="005B0F97">
      <w:pPr>
        <w:numPr>
          <w:ilvl w:val="0"/>
          <w:numId w:val="4"/>
        </w:numPr>
        <w:spacing w:line="276" w:lineRule="auto"/>
        <w:jc w:val="both"/>
        <w:rPr>
          <w:rFonts w:asciiTheme="minorHAnsi" w:hAnsiTheme="minorHAnsi" w:cstheme="minorBidi"/>
          <w:sz w:val="22"/>
          <w:szCs w:val="22"/>
        </w:rPr>
      </w:pPr>
      <w:r w:rsidRPr="00423B4F">
        <w:rPr>
          <w:rFonts w:asciiTheme="minorHAnsi" w:hAnsiTheme="minorHAnsi" w:cstheme="minorBidi"/>
          <w:b/>
          <w:bCs/>
          <w:i/>
          <w:iCs/>
          <w:sz w:val="22"/>
          <w:szCs w:val="22"/>
        </w:rPr>
        <w:t>Forfar and Arneil’s Textbook of Paediatrics.</w:t>
      </w:r>
      <w:r w:rsidR="00EE397F">
        <w:rPr>
          <w:rFonts w:asciiTheme="minorHAnsi" w:hAnsiTheme="minorHAnsi" w:cstheme="minorBidi"/>
          <w:b/>
          <w:bCs/>
          <w:i/>
          <w:iCs/>
          <w:sz w:val="22"/>
          <w:szCs w:val="22"/>
        </w:rPr>
        <w:t xml:space="preserve"> </w:t>
      </w:r>
      <w:r w:rsidRPr="00423B4F">
        <w:rPr>
          <w:rFonts w:asciiTheme="minorHAnsi" w:hAnsiTheme="minorHAnsi" w:cstheme="minorBidi"/>
          <w:sz w:val="22"/>
          <w:szCs w:val="22"/>
          <w:lang w:val="da-DK"/>
        </w:rPr>
        <w:t xml:space="preserve">Neil McIntosh </w:t>
      </w:r>
      <w:r w:rsidRPr="00423B4F">
        <w:rPr>
          <w:rFonts w:asciiTheme="minorHAnsi" w:hAnsiTheme="minorHAnsi" w:cstheme="minorBidi"/>
          <w:i/>
          <w:iCs/>
          <w:sz w:val="22"/>
          <w:szCs w:val="22"/>
          <w:lang w:val="da-DK"/>
        </w:rPr>
        <w:t>et al</w:t>
      </w:r>
      <w:r w:rsidRPr="00423B4F">
        <w:rPr>
          <w:rFonts w:asciiTheme="minorHAnsi" w:hAnsiTheme="minorHAnsi" w:cstheme="minorBidi"/>
          <w:sz w:val="22"/>
          <w:szCs w:val="22"/>
          <w:lang w:val="da-DK"/>
        </w:rPr>
        <w:t xml:space="preserve"> (eds). </w:t>
      </w:r>
      <w:r w:rsidRPr="00423B4F">
        <w:rPr>
          <w:rFonts w:asciiTheme="minorHAnsi" w:hAnsiTheme="minorHAnsi" w:cstheme="minorBidi"/>
          <w:sz w:val="22"/>
          <w:szCs w:val="22"/>
        </w:rPr>
        <w:t>Churchill Livingstone; 7</w:t>
      </w:r>
      <w:r w:rsidRPr="00423B4F">
        <w:rPr>
          <w:rFonts w:asciiTheme="minorHAnsi" w:hAnsiTheme="minorHAnsi" w:cstheme="minorBidi"/>
          <w:sz w:val="22"/>
          <w:szCs w:val="22"/>
          <w:vertAlign w:val="superscript"/>
        </w:rPr>
        <w:t>th</w:t>
      </w:r>
      <w:r w:rsidRPr="00423B4F">
        <w:rPr>
          <w:rFonts w:asciiTheme="minorHAnsi" w:hAnsiTheme="minorHAnsi" w:cstheme="minorBidi"/>
          <w:sz w:val="22"/>
          <w:szCs w:val="22"/>
        </w:rPr>
        <w:t xml:space="preserve"> edition</w:t>
      </w:r>
      <w:r w:rsidR="00EE397F">
        <w:rPr>
          <w:rFonts w:asciiTheme="minorHAnsi" w:hAnsiTheme="minorHAnsi" w:cstheme="minorBidi"/>
          <w:sz w:val="22"/>
          <w:szCs w:val="22"/>
        </w:rPr>
        <w:t>,</w:t>
      </w:r>
      <w:r w:rsidRPr="00423B4F">
        <w:rPr>
          <w:rFonts w:asciiTheme="minorHAnsi" w:hAnsiTheme="minorHAnsi" w:cstheme="minorBidi"/>
          <w:sz w:val="22"/>
          <w:szCs w:val="22"/>
        </w:rPr>
        <w:t xml:space="preserve"> 2008.</w:t>
      </w:r>
    </w:p>
    <w:p w14:paraId="227BB1B1" w14:textId="77777777" w:rsidR="006D53C4" w:rsidRPr="00423B4F" w:rsidRDefault="006D53C4" w:rsidP="00423B4F">
      <w:pPr>
        <w:spacing w:line="276" w:lineRule="auto"/>
        <w:ind w:left="360" w:hanging="720"/>
        <w:jc w:val="both"/>
        <w:rPr>
          <w:rFonts w:asciiTheme="minorHAnsi" w:hAnsiTheme="minorHAnsi" w:cstheme="minorBidi"/>
          <w:sz w:val="22"/>
          <w:szCs w:val="22"/>
        </w:rPr>
      </w:pPr>
    </w:p>
    <w:p w14:paraId="7E5C9AA1" w14:textId="77777777" w:rsidR="006D53C4" w:rsidRPr="00423B4F" w:rsidRDefault="006D53C4" w:rsidP="005B0F97">
      <w:pPr>
        <w:numPr>
          <w:ilvl w:val="0"/>
          <w:numId w:val="4"/>
        </w:numPr>
        <w:spacing w:line="276" w:lineRule="auto"/>
        <w:jc w:val="both"/>
        <w:rPr>
          <w:rFonts w:asciiTheme="minorHAnsi" w:hAnsiTheme="minorHAnsi" w:cstheme="minorBidi"/>
          <w:sz w:val="22"/>
          <w:szCs w:val="22"/>
        </w:rPr>
      </w:pPr>
      <w:r w:rsidRPr="00423B4F">
        <w:rPr>
          <w:rFonts w:asciiTheme="minorHAnsi" w:hAnsiTheme="minorHAnsi" w:cstheme="minorBidi"/>
          <w:b/>
          <w:bCs/>
          <w:i/>
          <w:iCs/>
          <w:sz w:val="22"/>
          <w:szCs w:val="22"/>
        </w:rPr>
        <w:t xml:space="preserve">Nelson Textbook of Paediatrics. </w:t>
      </w:r>
      <w:r w:rsidRPr="00423B4F">
        <w:rPr>
          <w:rFonts w:asciiTheme="minorHAnsi" w:hAnsiTheme="minorHAnsi" w:cstheme="minorBidi"/>
          <w:sz w:val="22"/>
          <w:szCs w:val="22"/>
        </w:rPr>
        <w:t>Robert M Kliegman</w:t>
      </w:r>
      <w:r w:rsidR="00EE397F">
        <w:rPr>
          <w:rFonts w:asciiTheme="minorHAnsi" w:hAnsiTheme="minorHAnsi" w:cstheme="minorBidi"/>
          <w:sz w:val="22"/>
          <w:szCs w:val="22"/>
        </w:rPr>
        <w:t xml:space="preserve"> </w:t>
      </w:r>
      <w:r w:rsidRPr="00423B4F">
        <w:rPr>
          <w:rFonts w:asciiTheme="minorHAnsi" w:hAnsiTheme="minorHAnsi" w:cstheme="minorBidi"/>
          <w:i/>
          <w:iCs/>
          <w:sz w:val="22"/>
          <w:szCs w:val="22"/>
        </w:rPr>
        <w:t>et al</w:t>
      </w:r>
      <w:r w:rsidRPr="00423B4F">
        <w:rPr>
          <w:rFonts w:asciiTheme="minorHAnsi" w:hAnsiTheme="minorHAnsi" w:cstheme="minorBidi"/>
          <w:sz w:val="22"/>
          <w:szCs w:val="22"/>
        </w:rPr>
        <w:t xml:space="preserve"> (eds). WB Saunders; 1</w:t>
      </w:r>
      <w:r w:rsidR="00375F3E">
        <w:rPr>
          <w:rFonts w:asciiTheme="minorHAnsi" w:hAnsiTheme="minorHAnsi" w:cstheme="minorBidi"/>
          <w:sz w:val="22"/>
          <w:szCs w:val="22"/>
        </w:rPr>
        <w:t>9</w:t>
      </w:r>
      <w:r w:rsidRPr="00423B4F">
        <w:rPr>
          <w:rFonts w:asciiTheme="minorHAnsi" w:hAnsiTheme="minorHAnsi" w:cstheme="minorBidi"/>
          <w:sz w:val="22"/>
          <w:szCs w:val="22"/>
          <w:vertAlign w:val="superscript"/>
        </w:rPr>
        <w:t>th</w:t>
      </w:r>
      <w:r w:rsidRPr="00423B4F">
        <w:rPr>
          <w:rFonts w:asciiTheme="minorHAnsi" w:hAnsiTheme="minorHAnsi" w:cstheme="minorBidi"/>
          <w:sz w:val="22"/>
          <w:szCs w:val="22"/>
        </w:rPr>
        <w:t xml:space="preserve"> edition, 20</w:t>
      </w:r>
      <w:r w:rsidR="00375F3E">
        <w:rPr>
          <w:rFonts w:asciiTheme="minorHAnsi" w:hAnsiTheme="minorHAnsi" w:cstheme="minorBidi"/>
          <w:sz w:val="22"/>
          <w:szCs w:val="22"/>
        </w:rPr>
        <w:t>11</w:t>
      </w:r>
      <w:r w:rsidRPr="00423B4F">
        <w:rPr>
          <w:rFonts w:asciiTheme="minorHAnsi" w:hAnsiTheme="minorHAnsi" w:cstheme="minorBidi"/>
          <w:sz w:val="22"/>
          <w:szCs w:val="22"/>
        </w:rPr>
        <w:t>.</w:t>
      </w:r>
    </w:p>
    <w:p w14:paraId="41A50FB2" w14:textId="77777777" w:rsidR="006D53C4" w:rsidRPr="00423B4F" w:rsidRDefault="006D53C4" w:rsidP="00423B4F">
      <w:pPr>
        <w:spacing w:line="276" w:lineRule="auto"/>
        <w:ind w:left="360" w:hanging="720"/>
        <w:jc w:val="both"/>
        <w:rPr>
          <w:rFonts w:asciiTheme="minorHAnsi" w:hAnsiTheme="minorHAnsi" w:cstheme="minorBidi"/>
          <w:sz w:val="22"/>
          <w:szCs w:val="22"/>
        </w:rPr>
      </w:pPr>
    </w:p>
    <w:p w14:paraId="333DC2FD" w14:textId="1901FCAC" w:rsidR="006D53C4" w:rsidRPr="00423B4F" w:rsidRDefault="006D53C4" w:rsidP="005B0F97">
      <w:pPr>
        <w:numPr>
          <w:ilvl w:val="0"/>
          <w:numId w:val="4"/>
        </w:numPr>
        <w:spacing w:line="276" w:lineRule="auto"/>
        <w:jc w:val="both"/>
        <w:rPr>
          <w:rFonts w:asciiTheme="minorHAnsi" w:hAnsiTheme="minorHAnsi" w:cstheme="minorBidi"/>
          <w:sz w:val="22"/>
          <w:szCs w:val="22"/>
        </w:rPr>
      </w:pPr>
      <w:r w:rsidRPr="00423B4F">
        <w:rPr>
          <w:rFonts w:asciiTheme="minorHAnsi" w:hAnsiTheme="minorHAnsi" w:cstheme="minorBidi"/>
          <w:b/>
          <w:bCs/>
          <w:i/>
          <w:iCs/>
          <w:sz w:val="22"/>
          <w:szCs w:val="22"/>
        </w:rPr>
        <w:t>Community Paediatrics</w:t>
      </w:r>
      <w:r w:rsidRPr="00423B4F">
        <w:rPr>
          <w:rFonts w:asciiTheme="minorHAnsi" w:hAnsiTheme="minorHAnsi" w:cstheme="minorBidi"/>
          <w:b/>
          <w:bCs/>
          <w:sz w:val="22"/>
          <w:szCs w:val="22"/>
        </w:rPr>
        <w:t xml:space="preserve">. </w:t>
      </w:r>
      <w:r w:rsidRPr="00423B4F">
        <w:rPr>
          <w:rFonts w:asciiTheme="minorHAnsi" w:hAnsiTheme="minorHAnsi" w:cstheme="minorBidi"/>
          <w:sz w:val="22"/>
          <w:szCs w:val="22"/>
        </w:rPr>
        <w:t xml:space="preserve">Colin Thomson, Leon Polnay (eds). Churchill Livingstone; </w:t>
      </w:r>
      <w:r w:rsidR="00535C7A">
        <w:rPr>
          <w:rFonts w:asciiTheme="minorHAnsi" w:hAnsiTheme="minorHAnsi" w:cstheme="minorBidi"/>
          <w:sz w:val="22"/>
          <w:szCs w:val="22"/>
        </w:rPr>
        <w:t>3</w:t>
      </w:r>
      <w:r w:rsidR="00535C7A" w:rsidRPr="00FC6FD1">
        <w:rPr>
          <w:rFonts w:asciiTheme="minorHAnsi" w:hAnsiTheme="minorHAnsi" w:cstheme="minorBidi"/>
          <w:sz w:val="22"/>
          <w:szCs w:val="22"/>
          <w:vertAlign w:val="superscript"/>
        </w:rPr>
        <w:t>rd</w:t>
      </w:r>
      <w:r w:rsidR="00535C7A">
        <w:rPr>
          <w:rFonts w:asciiTheme="minorHAnsi" w:hAnsiTheme="minorHAnsi" w:cstheme="minorBidi"/>
          <w:sz w:val="22"/>
          <w:szCs w:val="22"/>
        </w:rPr>
        <w:t xml:space="preserve"> </w:t>
      </w:r>
      <w:r w:rsidR="00535C7A" w:rsidRPr="00423B4F">
        <w:rPr>
          <w:rFonts w:asciiTheme="minorHAnsi" w:hAnsiTheme="minorHAnsi" w:cstheme="minorBidi"/>
          <w:sz w:val="22"/>
          <w:szCs w:val="22"/>
        </w:rPr>
        <w:t>edition</w:t>
      </w:r>
      <w:r w:rsidRPr="00423B4F">
        <w:rPr>
          <w:rFonts w:asciiTheme="minorHAnsi" w:hAnsiTheme="minorHAnsi" w:cstheme="minorBidi"/>
          <w:sz w:val="22"/>
          <w:szCs w:val="22"/>
        </w:rPr>
        <w:t>, 2002.</w:t>
      </w:r>
      <w:r w:rsidRPr="00423B4F">
        <w:rPr>
          <w:rFonts w:asciiTheme="minorHAnsi" w:hAnsiTheme="minorHAnsi" w:cstheme="minorBidi"/>
          <w:b/>
          <w:bCs/>
          <w:color w:val="000000"/>
          <w:sz w:val="22"/>
          <w:szCs w:val="22"/>
        </w:rPr>
        <w:t xml:space="preserve"> (</w:t>
      </w:r>
      <w:r w:rsidRPr="00423B4F">
        <w:rPr>
          <w:rFonts w:asciiTheme="minorHAnsi" w:hAnsiTheme="minorHAnsi" w:cstheme="minorBidi"/>
          <w:color w:val="000000"/>
          <w:sz w:val="22"/>
          <w:szCs w:val="22"/>
        </w:rPr>
        <w:t>This book is concerned with the interrelationship between environment and health and its impact on children and adolescents. Recommended for beginners).</w:t>
      </w:r>
    </w:p>
    <w:p w14:paraId="636E3176" w14:textId="77777777" w:rsidR="006D53C4" w:rsidRPr="00423B4F" w:rsidRDefault="006D53C4" w:rsidP="00423B4F">
      <w:pPr>
        <w:pStyle w:val="ListParagraph"/>
        <w:spacing w:line="276" w:lineRule="auto"/>
        <w:jc w:val="both"/>
        <w:rPr>
          <w:rFonts w:asciiTheme="minorHAnsi" w:hAnsiTheme="minorHAnsi" w:cstheme="minorBidi"/>
          <w:b/>
          <w:bCs/>
          <w:i/>
          <w:iCs/>
          <w:sz w:val="22"/>
          <w:szCs w:val="22"/>
        </w:rPr>
      </w:pPr>
    </w:p>
    <w:p w14:paraId="0BD6532F" w14:textId="76FAE8C2" w:rsidR="00FC06AB" w:rsidRDefault="006D53C4" w:rsidP="00FC06AB">
      <w:pPr>
        <w:pStyle w:val="ListParagraph"/>
        <w:numPr>
          <w:ilvl w:val="0"/>
          <w:numId w:val="4"/>
        </w:numPr>
        <w:rPr>
          <w:rFonts w:asciiTheme="minorHAnsi" w:hAnsiTheme="minorHAnsi" w:cstheme="minorBidi"/>
          <w:sz w:val="22"/>
          <w:szCs w:val="22"/>
        </w:rPr>
      </w:pPr>
      <w:r w:rsidRPr="00FC06AB">
        <w:rPr>
          <w:rFonts w:asciiTheme="minorHAnsi" w:hAnsiTheme="minorHAnsi" w:cstheme="minorBidi"/>
          <w:b/>
          <w:bCs/>
          <w:i/>
          <w:iCs/>
          <w:sz w:val="22"/>
          <w:szCs w:val="22"/>
        </w:rPr>
        <w:t>Pediatric Clinical Skills</w:t>
      </w:r>
      <w:r w:rsidRPr="00FC06AB">
        <w:rPr>
          <w:rFonts w:asciiTheme="minorHAnsi" w:hAnsiTheme="minorHAnsi" w:cstheme="minorBidi"/>
          <w:sz w:val="22"/>
          <w:szCs w:val="22"/>
        </w:rPr>
        <w:t xml:space="preserve">. Richard B Goldbloom. Saunders. </w:t>
      </w:r>
      <w:r w:rsidR="00375F3E" w:rsidRPr="00FC06AB">
        <w:rPr>
          <w:rFonts w:asciiTheme="minorHAnsi" w:hAnsiTheme="minorHAnsi" w:cstheme="minorBidi"/>
          <w:sz w:val="22"/>
          <w:szCs w:val="22"/>
        </w:rPr>
        <w:t>4</w:t>
      </w:r>
      <w:r w:rsidR="0089579B" w:rsidRPr="00FC06AB">
        <w:rPr>
          <w:rFonts w:asciiTheme="minorHAnsi" w:hAnsiTheme="minorHAnsi" w:cstheme="minorBidi"/>
          <w:sz w:val="22"/>
          <w:szCs w:val="22"/>
          <w:vertAlign w:val="superscript"/>
        </w:rPr>
        <w:t>th</w:t>
      </w:r>
      <w:r w:rsidR="004C3F9D">
        <w:rPr>
          <w:rFonts w:asciiTheme="minorHAnsi" w:hAnsiTheme="minorHAnsi" w:cstheme="minorBidi"/>
          <w:sz w:val="22"/>
          <w:szCs w:val="22"/>
        </w:rPr>
        <w:t xml:space="preserve"> </w:t>
      </w:r>
      <w:r w:rsidRPr="00FC06AB">
        <w:rPr>
          <w:rFonts w:asciiTheme="minorHAnsi" w:hAnsiTheme="minorHAnsi" w:cstheme="minorBidi"/>
          <w:sz w:val="22"/>
          <w:szCs w:val="22"/>
        </w:rPr>
        <w:t>edition</w:t>
      </w:r>
      <w:r w:rsidR="00EE397F" w:rsidRPr="00FC06AB">
        <w:rPr>
          <w:rFonts w:asciiTheme="minorHAnsi" w:hAnsiTheme="minorHAnsi" w:cstheme="minorBidi"/>
          <w:sz w:val="22"/>
          <w:szCs w:val="22"/>
        </w:rPr>
        <w:t>,</w:t>
      </w:r>
      <w:r w:rsidRPr="00FC06AB">
        <w:rPr>
          <w:rFonts w:asciiTheme="minorHAnsi" w:hAnsiTheme="minorHAnsi" w:cstheme="minorBidi"/>
          <w:sz w:val="22"/>
          <w:szCs w:val="22"/>
        </w:rPr>
        <w:t xml:space="preserve"> 20</w:t>
      </w:r>
      <w:r w:rsidR="00375F3E" w:rsidRPr="00FC06AB">
        <w:rPr>
          <w:rFonts w:asciiTheme="minorHAnsi" w:hAnsiTheme="minorHAnsi" w:cstheme="minorBidi"/>
          <w:sz w:val="22"/>
          <w:szCs w:val="22"/>
        </w:rPr>
        <w:t>10</w:t>
      </w:r>
      <w:r w:rsidRPr="00FC06AB">
        <w:rPr>
          <w:rFonts w:asciiTheme="minorHAnsi" w:hAnsiTheme="minorHAnsi" w:cstheme="minorBidi"/>
          <w:sz w:val="22"/>
          <w:szCs w:val="22"/>
        </w:rPr>
        <w:t xml:space="preserve">. </w:t>
      </w:r>
    </w:p>
    <w:p w14:paraId="217A6970" w14:textId="77777777" w:rsidR="00FC06AB" w:rsidRPr="00FC06AB" w:rsidRDefault="00FC06AB" w:rsidP="00FC06AB">
      <w:pPr>
        <w:pStyle w:val="ListParagraph"/>
        <w:rPr>
          <w:rFonts w:asciiTheme="minorHAnsi" w:hAnsiTheme="minorHAnsi" w:cstheme="minorBidi"/>
          <w:sz w:val="22"/>
          <w:szCs w:val="22"/>
        </w:rPr>
      </w:pPr>
    </w:p>
    <w:p w14:paraId="6C26E053" w14:textId="2901A78B" w:rsidR="00FC06AB" w:rsidRPr="00FC06AB" w:rsidRDefault="00FC06AB" w:rsidP="00FC06AB">
      <w:pPr>
        <w:numPr>
          <w:ilvl w:val="0"/>
          <w:numId w:val="4"/>
        </w:numPr>
        <w:spacing w:line="276" w:lineRule="auto"/>
        <w:ind w:left="360" w:firstLine="0"/>
        <w:jc w:val="both"/>
        <w:rPr>
          <w:rFonts w:asciiTheme="minorHAnsi" w:hAnsiTheme="minorHAnsi" w:cstheme="minorBidi"/>
          <w:b/>
          <w:bCs/>
          <w:i/>
          <w:iCs/>
          <w:sz w:val="24"/>
          <w:szCs w:val="22"/>
        </w:rPr>
      </w:pPr>
      <w:r w:rsidRPr="00FC06AB">
        <w:rPr>
          <w:rStyle w:val="a-size-large"/>
          <w:rFonts w:asciiTheme="minorHAnsi" w:hAnsiTheme="minorHAnsi"/>
          <w:b/>
          <w:i/>
          <w:sz w:val="22"/>
        </w:rPr>
        <w:t>Zitelli and Davis' Atlas of Pediatric Physical Diagnosis: Expert Consul</w:t>
      </w:r>
      <w:r>
        <w:rPr>
          <w:rStyle w:val="a-size-large"/>
          <w:rFonts w:asciiTheme="minorHAnsi" w:hAnsiTheme="minorHAnsi"/>
          <w:i/>
          <w:sz w:val="22"/>
        </w:rPr>
        <w:t xml:space="preserve">t. </w:t>
      </w:r>
      <w:r w:rsidRPr="00FC06AB">
        <w:rPr>
          <w:rStyle w:val="a-size-large"/>
          <w:rFonts w:asciiTheme="minorHAnsi" w:hAnsiTheme="minorHAnsi"/>
          <w:sz w:val="22"/>
        </w:rPr>
        <w:t>6</w:t>
      </w:r>
      <w:r w:rsidRPr="00FC06AB">
        <w:rPr>
          <w:rStyle w:val="a-size-large"/>
          <w:rFonts w:asciiTheme="minorHAnsi" w:hAnsiTheme="minorHAnsi"/>
          <w:sz w:val="22"/>
          <w:vertAlign w:val="superscript"/>
        </w:rPr>
        <w:t>th</w:t>
      </w:r>
      <w:r>
        <w:rPr>
          <w:rStyle w:val="a-size-large"/>
          <w:rFonts w:asciiTheme="minorHAnsi" w:hAnsiTheme="minorHAnsi"/>
          <w:sz w:val="22"/>
        </w:rPr>
        <w:t xml:space="preserve"> </w:t>
      </w:r>
      <w:r w:rsidRPr="00FC06AB">
        <w:rPr>
          <w:rStyle w:val="a-size-large"/>
          <w:rFonts w:asciiTheme="minorHAnsi" w:hAnsiTheme="minorHAnsi"/>
          <w:sz w:val="22"/>
        </w:rPr>
        <w:t>e</w:t>
      </w:r>
      <w:r>
        <w:rPr>
          <w:rStyle w:val="a-size-large"/>
          <w:rFonts w:asciiTheme="minorHAnsi" w:hAnsiTheme="minorHAnsi"/>
          <w:sz w:val="22"/>
        </w:rPr>
        <w:t>dition. Elsevier</w:t>
      </w:r>
      <w:r w:rsidRPr="00FC06AB">
        <w:rPr>
          <w:rStyle w:val="a-size-medium"/>
          <w:rFonts w:asciiTheme="minorHAnsi" w:hAnsiTheme="minorHAnsi"/>
          <w:sz w:val="22"/>
        </w:rPr>
        <w:t>, 2012</w:t>
      </w:r>
      <w:r w:rsidRPr="00FC06AB">
        <w:rPr>
          <w:rFonts w:asciiTheme="minorHAnsi" w:hAnsiTheme="minorHAnsi"/>
          <w:sz w:val="22"/>
        </w:rPr>
        <w:t xml:space="preserve"> </w:t>
      </w:r>
    </w:p>
    <w:p w14:paraId="0122FFF0" w14:textId="77777777" w:rsidR="006D53C4" w:rsidRPr="00FC06AB" w:rsidRDefault="006D53C4" w:rsidP="00FC06AB">
      <w:pPr>
        <w:pStyle w:val="BodyTextIndent"/>
        <w:spacing w:after="0" w:line="276" w:lineRule="auto"/>
        <w:ind w:left="0"/>
        <w:jc w:val="both"/>
        <w:rPr>
          <w:rFonts w:asciiTheme="minorHAnsi" w:hAnsiTheme="minorHAnsi" w:cstheme="minorBidi"/>
          <w:sz w:val="22"/>
          <w:szCs w:val="22"/>
        </w:rPr>
      </w:pPr>
    </w:p>
    <w:p w14:paraId="36C14319" w14:textId="77777777" w:rsidR="006D53C4" w:rsidRPr="00423B4F" w:rsidRDefault="006D53C4" w:rsidP="005B0F97">
      <w:pPr>
        <w:pStyle w:val="BodyTextIndent"/>
        <w:numPr>
          <w:ilvl w:val="0"/>
          <w:numId w:val="4"/>
        </w:numPr>
        <w:spacing w:after="0" w:line="276" w:lineRule="auto"/>
        <w:jc w:val="both"/>
        <w:rPr>
          <w:rFonts w:asciiTheme="minorHAnsi" w:hAnsiTheme="minorHAnsi" w:cstheme="minorBidi"/>
          <w:sz w:val="22"/>
          <w:szCs w:val="22"/>
        </w:rPr>
      </w:pPr>
      <w:r w:rsidRPr="00423B4F">
        <w:rPr>
          <w:rFonts w:asciiTheme="minorHAnsi" w:hAnsiTheme="minorHAnsi" w:cstheme="minorBidi"/>
          <w:b/>
          <w:bCs/>
          <w:i/>
          <w:iCs/>
          <w:sz w:val="22"/>
          <w:szCs w:val="22"/>
        </w:rPr>
        <w:t xml:space="preserve">The Normal </w:t>
      </w:r>
      <w:r w:rsidR="00EE397F">
        <w:rPr>
          <w:rFonts w:asciiTheme="minorHAnsi" w:hAnsiTheme="minorHAnsi" w:cstheme="minorBidi"/>
          <w:b/>
          <w:bCs/>
          <w:i/>
          <w:iCs/>
          <w:sz w:val="22"/>
          <w:szCs w:val="22"/>
        </w:rPr>
        <w:t>C</w:t>
      </w:r>
      <w:r w:rsidRPr="00423B4F">
        <w:rPr>
          <w:rFonts w:asciiTheme="minorHAnsi" w:hAnsiTheme="minorHAnsi" w:cstheme="minorBidi"/>
          <w:b/>
          <w:bCs/>
          <w:i/>
          <w:iCs/>
          <w:sz w:val="22"/>
          <w:szCs w:val="22"/>
        </w:rPr>
        <w:t>hild –</w:t>
      </w:r>
      <w:r w:rsidR="001D3A34">
        <w:rPr>
          <w:rFonts w:asciiTheme="minorHAnsi" w:hAnsiTheme="minorHAnsi" w:cstheme="minorBidi"/>
          <w:sz w:val="22"/>
          <w:szCs w:val="22"/>
        </w:rPr>
        <w:t xml:space="preserve"> </w:t>
      </w:r>
      <w:r w:rsidR="00DC4C7F">
        <w:rPr>
          <w:rFonts w:asciiTheme="minorHAnsi" w:hAnsiTheme="minorHAnsi" w:cstheme="minorBidi"/>
          <w:sz w:val="22"/>
          <w:szCs w:val="22"/>
        </w:rPr>
        <w:t>S</w:t>
      </w:r>
      <w:r w:rsidR="0089579B" w:rsidRPr="00FC6FD1">
        <w:rPr>
          <w:rFonts w:asciiTheme="minorHAnsi" w:hAnsiTheme="minorHAnsi" w:cstheme="minorBidi"/>
          <w:b/>
          <w:sz w:val="22"/>
          <w:szCs w:val="22"/>
        </w:rPr>
        <w:t xml:space="preserve">ome </w:t>
      </w:r>
      <w:r w:rsidR="00DC4C7F">
        <w:rPr>
          <w:rFonts w:asciiTheme="minorHAnsi" w:hAnsiTheme="minorHAnsi" w:cstheme="minorBidi"/>
          <w:b/>
          <w:sz w:val="22"/>
          <w:szCs w:val="22"/>
        </w:rPr>
        <w:t>P</w:t>
      </w:r>
      <w:r w:rsidR="0089579B" w:rsidRPr="00FC6FD1">
        <w:rPr>
          <w:rFonts w:asciiTheme="minorHAnsi" w:hAnsiTheme="minorHAnsi" w:cstheme="minorBidi"/>
          <w:b/>
          <w:sz w:val="22"/>
          <w:szCs w:val="22"/>
        </w:rPr>
        <w:t xml:space="preserve">roblems of the </w:t>
      </w:r>
      <w:r w:rsidR="00DC4C7F">
        <w:rPr>
          <w:rFonts w:asciiTheme="minorHAnsi" w:hAnsiTheme="minorHAnsi" w:cstheme="minorBidi"/>
          <w:b/>
          <w:sz w:val="22"/>
          <w:szCs w:val="22"/>
        </w:rPr>
        <w:t>E</w:t>
      </w:r>
      <w:r w:rsidR="0089579B" w:rsidRPr="00FC6FD1">
        <w:rPr>
          <w:rFonts w:asciiTheme="minorHAnsi" w:hAnsiTheme="minorHAnsi" w:cstheme="minorBidi"/>
          <w:b/>
          <w:sz w:val="22"/>
          <w:szCs w:val="22"/>
        </w:rPr>
        <w:t xml:space="preserve">arly </w:t>
      </w:r>
      <w:r w:rsidR="00DC4C7F">
        <w:rPr>
          <w:rFonts w:asciiTheme="minorHAnsi" w:hAnsiTheme="minorHAnsi" w:cstheme="minorBidi"/>
          <w:b/>
          <w:sz w:val="22"/>
          <w:szCs w:val="22"/>
        </w:rPr>
        <w:t>Y</w:t>
      </w:r>
      <w:r w:rsidR="0089579B" w:rsidRPr="00FC6FD1">
        <w:rPr>
          <w:rFonts w:asciiTheme="minorHAnsi" w:hAnsiTheme="minorHAnsi" w:cstheme="minorBidi"/>
          <w:b/>
          <w:sz w:val="22"/>
          <w:szCs w:val="22"/>
        </w:rPr>
        <w:t xml:space="preserve">ears and </w:t>
      </w:r>
      <w:r w:rsidR="00DC4C7F">
        <w:rPr>
          <w:rFonts w:asciiTheme="minorHAnsi" w:hAnsiTheme="minorHAnsi" w:cstheme="minorBidi"/>
          <w:b/>
          <w:sz w:val="22"/>
          <w:szCs w:val="22"/>
        </w:rPr>
        <w:t>T</w:t>
      </w:r>
      <w:r w:rsidR="0089579B" w:rsidRPr="00FC6FD1">
        <w:rPr>
          <w:rFonts w:asciiTheme="minorHAnsi" w:hAnsiTheme="minorHAnsi" w:cstheme="minorBidi"/>
          <w:b/>
          <w:sz w:val="22"/>
          <w:szCs w:val="22"/>
        </w:rPr>
        <w:t xml:space="preserve">heir </w:t>
      </w:r>
      <w:r w:rsidR="00DC4C7F">
        <w:rPr>
          <w:rFonts w:asciiTheme="minorHAnsi" w:hAnsiTheme="minorHAnsi" w:cstheme="minorBidi"/>
          <w:b/>
          <w:sz w:val="22"/>
          <w:szCs w:val="22"/>
        </w:rPr>
        <w:t>T</w:t>
      </w:r>
      <w:r w:rsidR="0089579B" w:rsidRPr="00FC6FD1">
        <w:rPr>
          <w:rFonts w:asciiTheme="minorHAnsi" w:hAnsiTheme="minorHAnsi" w:cstheme="minorBidi"/>
          <w:b/>
          <w:sz w:val="22"/>
          <w:szCs w:val="22"/>
        </w:rPr>
        <w:t>reatment</w:t>
      </w:r>
      <w:r w:rsidRPr="00423B4F">
        <w:rPr>
          <w:rFonts w:asciiTheme="minorHAnsi" w:hAnsiTheme="minorHAnsi" w:cstheme="minorBidi"/>
          <w:sz w:val="22"/>
          <w:szCs w:val="22"/>
        </w:rPr>
        <w:t>. Illingsworth RS</w:t>
      </w:r>
      <w:r w:rsidR="002720F3">
        <w:rPr>
          <w:rFonts w:asciiTheme="minorHAnsi" w:hAnsiTheme="minorHAnsi" w:cstheme="minorBidi"/>
          <w:sz w:val="22"/>
          <w:szCs w:val="22"/>
        </w:rPr>
        <w:t>;</w:t>
      </w:r>
      <w:r w:rsidRPr="00423B4F">
        <w:rPr>
          <w:rFonts w:asciiTheme="minorHAnsi" w:hAnsiTheme="minorHAnsi" w:cstheme="minorBidi"/>
          <w:sz w:val="22"/>
          <w:szCs w:val="22"/>
        </w:rPr>
        <w:t xml:space="preserve"> 10</w:t>
      </w:r>
      <w:r w:rsidRPr="00423B4F">
        <w:rPr>
          <w:rFonts w:asciiTheme="minorHAnsi" w:hAnsiTheme="minorHAnsi" w:cstheme="minorBidi"/>
          <w:sz w:val="22"/>
          <w:szCs w:val="22"/>
          <w:vertAlign w:val="superscript"/>
        </w:rPr>
        <w:t>th</w:t>
      </w:r>
      <w:r w:rsidRPr="00423B4F">
        <w:rPr>
          <w:rFonts w:asciiTheme="minorHAnsi" w:hAnsiTheme="minorHAnsi" w:cstheme="minorBidi"/>
          <w:sz w:val="22"/>
          <w:szCs w:val="22"/>
        </w:rPr>
        <w:t xml:space="preserve"> edition, 1992</w:t>
      </w:r>
      <w:r w:rsidR="002720F3">
        <w:rPr>
          <w:rFonts w:asciiTheme="minorHAnsi" w:hAnsiTheme="minorHAnsi" w:cstheme="minorBidi"/>
          <w:sz w:val="22"/>
          <w:szCs w:val="22"/>
        </w:rPr>
        <w:t>.</w:t>
      </w:r>
      <w:r w:rsidRPr="00423B4F">
        <w:rPr>
          <w:rFonts w:asciiTheme="minorHAnsi" w:hAnsiTheme="minorHAnsi" w:cstheme="minorBidi"/>
          <w:sz w:val="22"/>
          <w:szCs w:val="22"/>
        </w:rPr>
        <w:t xml:space="preserve"> </w:t>
      </w:r>
    </w:p>
    <w:p w14:paraId="2F37F6AB" w14:textId="77777777" w:rsidR="006D53C4" w:rsidRPr="00423B4F" w:rsidRDefault="006D53C4" w:rsidP="00423B4F">
      <w:pPr>
        <w:pStyle w:val="BodyTextIndent"/>
        <w:spacing w:line="276" w:lineRule="auto"/>
        <w:ind w:left="540"/>
        <w:jc w:val="both"/>
        <w:rPr>
          <w:rFonts w:asciiTheme="minorHAnsi" w:hAnsiTheme="minorHAnsi" w:cstheme="minorBidi"/>
          <w:sz w:val="22"/>
          <w:szCs w:val="22"/>
        </w:rPr>
      </w:pPr>
    </w:p>
    <w:p w14:paraId="10FEC23C" w14:textId="77777777" w:rsidR="006D53C4" w:rsidRPr="00423B4F" w:rsidRDefault="006D53C4" w:rsidP="00423B4F">
      <w:pPr>
        <w:pStyle w:val="Heading3"/>
        <w:spacing w:line="276" w:lineRule="auto"/>
        <w:jc w:val="both"/>
        <w:rPr>
          <w:rFonts w:asciiTheme="minorHAnsi" w:hAnsiTheme="minorHAnsi" w:cstheme="minorBidi"/>
          <w:bCs w:val="0"/>
          <w:iCs/>
          <w:color w:val="auto"/>
          <w:sz w:val="22"/>
          <w:szCs w:val="22"/>
          <w:u w:val="single"/>
        </w:rPr>
      </w:pPr>
      <w:r w:rsidRPr="00423B4F">
        <w:rPr>
          <w:rFonts w:asciiTheme="minorHAnsi" w:hAnsiTheme="minorHAnsi" w:cstheme="minorBidi"/>
          <w:bCs w:val="0"/>
          <w:iCs/>
          <w:color w:val="auto"/>
          <w:sz w:val="22"/>
          <w:szCs w:val="22"/>
          <w:u w:val="single"/>
        </w:rPr>
        <w:t>Colour Atlas for P</w:t>
      </w:r>
      <w:r w:rsidR="00DC4C7F">
        <w:rPr>
          <w:rFonts w:asciiTheme="minorHAnsi" w:hAnsiTheme="minorHAnsi" w:cstheme="minorBidi"/>
          <w:bCs w:val="0"/>
          <w:iCs/>
          <w:color w:val="auto"/>
          <w:sz w:val="22"/>
          <w:szCs w:val="22"/>
          <w:u w:val="single"/>
        </w:rPr>
        <w:t>a</w:t>
      </w:r>
      <w:r w:rsidRPr="00423B4F">
        <w:rPr>
          <w:rFonts w:asciiTheme="minorHAnsi" w:hAnsiTheme="minorHAnsi" w:cstheme="minorBidi"/>
          <w:bCs w:val="0"/>
          <w:iCs/>
          <w:color w:val="auto"/>
          <w:sz w:val="22"/>
          <w:szCs w:val="22"/>
          <w:u w:val="single"/>
        </w:rPr>
        <w:t>ediatrics</w:t>
      </w:r>
    </w:p>
    <w:p w14:paraId="186E2F8C" w14:textId="77777777" w:rsidR="006D53C4" w:rsidRPr="00423B4F" w:rsidRDefault="006D53C4" w:rsidP="00423B4F">
      <w:pPr>
        <w:pStyle w:val="Heading3"/>
        <w:spacing w:line="276" w:lineRule="auto"/>
        <w:jc w:val="both"/>
        <w:rPr>
          <w:rFonts w:asciiTheme="minorHAnsi" w:hAnsiTheme="minorHAnsi" w:cstheme="minorBidi"/>
          <w:color w:val="auto"/>
          <w:sz w:val="22"/>
          <w:szCs w:val="22"/>
          <w:u w:val="single"/>
        </w:rPr>
      </w:pPr>
    </w:p>
    <w:p w14:paraId="5622C6BB" w14:textId="77777777" w:rsidR="006D53C4" w:rsidRPr="00423B4F" w:rsidRDefault="006D53C4" w:rsidP="005B0F97">
      <w:pPr>
        <w:pStyle w:val="Heading3"/>
        <w:keepLines w:val="0"/>
        <w:numPr>
          <w:ilvl w:val="0"/>
          <w:numId w:val="5"/>
        </w:numPr>
        <w:tabs>
          <w:tab w:val="clear" w:pos="360"/>
          <w:tab w:val="num" w:pos="720"/>
        </w:tabs>
        <w:spacing w:before="0" w:line="276" w:lineRule="auto"/>
        <w:ind w:left="720"/>
        <w:jc w:val="both"/>
        <w:rPr>
          <w:rFonts w:asciiTheme="minorHAnsi" w:hAnsiTheme="minorHAnsi" w:cstheme="minorBidi"/>
          <w:b w:val="0"/>
          <w:bCs w:val="0"/>
          <w:i/>
          <w:iCs/>
          <w:color w:val="auto"/>
          <w:sz w:val="22"/>
          <w:szCs w:val="22"/>
        </w:rPr>
      </w:pPr>
      <w:r w:rsidRPr="00423B4F">
        <w:rPr>
          <w:rFonts w:asciiTheme="minorHAnsi" w:hAnsiTheme="minorHAnsi" w:cstheme="minorBidi"/>
          <w:color w:val="auto"/>
          <w:sz w:val="22"/>
          <w:szCs w:val="22"/>
        </w:rPr>
        <w:t xml:space="preserve">The Hospital for Sick Children: Atlas of Pediatrics. </w:t>
      </w:r>
      <w:r w:rsidR="0089579B" w:rsidRPr="00FC6FD1">
        <w:rPr>
          <w:rFonts w:asciiTheme="minorHAnsi" w:hAnsiTheme="minorHAnsi" w:cstheme="minorBidi"/>
          <w:b w:val="0"/>
          <w:i/>
          <w:iCs/>
          <w:color w:val="auto"/>
          <w:sz w:val="22"/>
          <w:szCs w:val="22"/>
        </w:rPr>
        <w:t>Ronald M Laxer (ed).</w:t>
      </w:r>
      <w:r w:rsidR="00375F3E">
        <w:rPr>
          <w:rFonts w:asciiTheme="minorHAnsi" w:hAnsiTheme="minorHAnsi" w:cstheme="minorBidi"/>
          <w:i/>
          <w:iCs/>
          <w:color w:val="auto"/>
          <w:sz w:val="22"/>
          <w:szCs w:val="22"/>
        </w:rPr>
        <w:t xml:space="preserve"> </w:t>
      </w:r>
      <w:r w:rsidRPr="00423B4F">
        <w:rPr>
          <w:rFonts w:asciiTheme="minorHAnsi" w:hAnsiTheme="minorHAnsi" w:cstheme="minorBidi"/>
          <w:b w:val="0"/>
          <w:bCs w:val="0"/>
          <w:i/>
          <w:iCs/>
          <w:color w:val="auto"/>
          <w:sz w:val="22"/>
          <w:szCs w:val="22"/>
        </w:rPr>
        <w:t>Jaypee, 2005.</w:t>
      </w:r>
    </w:p>
    <w:p w14:paraId="0F2EC89B" w14:textId="77777777" w:rsidR="006D53C4" w:rsidRPr="00423B4F" w:rsidRDefault="006D53C4" w:rsidP="00423B4F">
      <w:pPr>
        <w:spacing w:line="276" w:lineRule="auto"/>
        <w:jc w:val="both"/>
        <w:rPr>
          <w:rFonts w:asciiTheme="minorHAnsi" w:hAnsiTheme="minorHAnsi" w:cstheme="minorBidi"/>
          <w:sz w:val="22"/>
          <w:szCs w:val="22"/>
        </w:rPr>
      </w:pPr>
    </w:p>
    <w:p w14:paraId="10D29F87" w14:textId="77777777" w:rsidR="006D53C4" w:rsidRPr="00423B4F" w:rsidRDefault="006D53C4" w:rsidP="005B0F97">
      <w:pPr>
        <w:numPr>
          <w:ilvl w:val="0"/>
          <w:numId w:val="5"/>
        </w:numPr>
        <w:tabs>
          <w:tab w:val="clear" w:pos="360"/>
          <w:tab w:val="num" w:pos="720"/>
        </w:tabs>
        <w:spacing w:line="276" w:lineRule="auto"/>
        <w:ind w:left="720"/>
        <w:jc w:val="both"/>
        <w:rPr>
          <w:rFonts w:asciiTheme="minorHAnsi" w:hAnsiTheme="minorHAnsi" w:cstheme="minorBidi"/>
          <w:sz w:val="22"/>
          <w:szCs w:val="22"/>
        </w:rPr>
      </w:pPr>
      <w:r w:rsidRPr="00423B4F">
        <w:rPr>
          <w:rFonts w:asciiTheme="minorHAnsi" w:hAnsiTheme="minorHAnsi" w:cstheme="minorBidi"/>
          <w:b/>
          <w:bCs/>
          <w:i/>
          <w:iCs/>
          <w:sz w:val="22"/>
          <w:szCs w:val="22"/>
        </w:rPr>
        <w:t xml:space="preserve">Atlas of Pediatric Physical Diagnosis. </w:t>
      </w:r>
      <w:r w:rsidRPr="00423B4F">
        <w:rPr>
          <w:rFonts w:asciiTheme="minorHAnsi" w:hAnsiTheme="minorHAnsi" w:cstheme="minorBidi"/>
          <w:sz w:val="22"/>
          <w:szCs w:val="22"/>
        </w:rPr>
        <w:t>Basil J Zitelli</w:t>
      </w:r>
      <w:r w:rsidR="00DC4C7F">
        <w:rPr>
          <w:rFonts w:asciiTheme="minorHAnsi" w:hAnsiTheme="minorHAnsi" w:cstheme="minorBidi"/>
          <w:sz w:val="22"/>
          <w:szCs w:val="22"/>
        </w:rPr>
        <w:t xml:space="preserve"> </w:t>
      </w:r>
      <w:r w:rsidRPr="00423B4F">
        <w:rPr>
          <w:rFonts w:asciiTheme="minorHAnsi" w:hAnsiTheme="minorHAnsi" w:cstheme="minorBidi"/>
          <w:sz w:val="22"/>
          <w:szCs w:val="22"/>
        </w:rPr>
        <w:t xml:space="preserve">&amp; Holly W Davis. Mosby; </w:t>
      </w:r>
      <w:r w:rsidR="00375F3E">
        <w:rPr>
          <w:rFonts w:asciiTheme="minorHAnsi" w:hAnsiTheme="minorHAnsi" w:cstheme="minorBidi"/>
          <w:sz w:val="22"/>
          <w:szCs w:val="22"/>
        </w:rPr>
        <w:t>6</w:t>
      </w:r>
      <w:r w:rsidRPr="00423B4F">
        <w:rPr>
          <w:rFonts w:asciiTheme="minorHAnsi" w:hAnsiTheme="minorHAnsi" w:cstheme="minorBidi"/>
          <w:sz w:val="22"/>
          <w:szCs w:val="22"/>
          <w:vertAlign w:val="superscript"/>
        </w:rPr>
        <w:t>th</w:t>
      </w:r>
      <w:r w:rsidRPr="00423B4F">
        <w:rPr>
          <w:rFonts w:asciiTheme="minorHAnsi" w:hAnsiTheme="minorHAnsi" w:cstheme="minorBidi"/>
          <w:sz w:val="22"/>
          <w:szCs w:val="22"/>
        </w:rPr>
        <w:t xml:space="preserve"> edition, 20</w:t>
      </w:r>
      <w:r w:rsidR="00375F3E">
        <w:rPr>
          <w:rFonts w:asciiTheme="minorHAnsi" w:hAnsiTheme="minorHAnsi" w:cstheme="minorBidi"/>
          <w:sz w:val="22"/>
          <w:szCs w:val="22"/>
        </w:rPr>
        <w:t>12</w:t>
      </w:r>
      <w:r w:rsidRPr="00423B4F">
        <w:rPr>
          <w:rFonts w:asciiTheme="minorHAnsi" w:hAnsiTheme="minorHAnsi" w:cstheme="minorBidi"/>
          <w:sz w:val="22"/>
          <w:szCs w:val="22"/>
        </w:rPr>
        <w:t>.</w:t>
      </w:r>
    </w:p>
    <w:p w14:paraId="7B3EC0E0" w14:textId="77777777" w:rsidR="006D53C4" w:rsidRPr="00423B4F" w:rsidRDefault="006D53C4" w:rsidP="00423B4F">
      <w:pPr>
        <w:spacing w:line="276" w:lineRule="auto"/>
        <w:jc w:val="both"/>
        <w:rPr>
          <w:rFonts w:asciiTheme="minorHAnsi" w:hAnsiTheme="minorHAnsi" w:cstheme="minorBidi"/>
          <w:sz w:val="22"/>
          <w:szCs w:val="22"/>
        </w:rPr>
      </w:pPr>
    </w:p>
    <w:p w14:paraId="317A527A" w14:textId="77777777" w:rsidR="006D53C4" w:rsidRPr="00423B4F" w:rsidRDefault="006D53C4" w:rsidP="005B0F97">
      <w:pPr>
        <w:numPr>
          <w:ilvl w:val="0"/>
          <w:numId w:val="5"/>
        </w:numPr>
        <w:tabs>
          <w:tab w:val="clear" w:pos="360"/>
          <w:tab w:val="num" w:pos="720"/>
        </w:tabs>
        <w:spacing w:line="276" w:lineRule="auto"/>
        <w:ind w:left="720"/>
        <w:jc w:val="both"/>
        <w:rPr>
          <w:rFonts w:asciiTheme="minorHAnsi" w:hAnsiTheme="minorHAnsi" w:cstheme="minorBidi"/>
          <w:sz w:val="22"/>
          <w:szCs w:val="22"/>
        </w:rPr>
      </w:pPr>
      <w:r w:rsidRPr="00423B4F">
        <w:rPr>
          <w:rFonts w:asciiTheme="minorHAnsi" w:hAnsiTheme="minorHAnsi" w:cstheme="minorBidi"/>
          <w:b/>
          <w:bCs/>
          <w:i/>
          <w:iCs/>
          <w:sz w:val="22"/>
          <w:szCs w:val="22"/>
        </w:rPr>
        <w:t xml:space="preserve">Smith’s Recognizable Patterns of Human Malformation. </w:t>
      </w:r>
      <w:r w:rsidRPr="00423B4F">
        <w:rPr>
          <w:rFonts w:asciiTheme="minorHAnsi" w:hAnsiTheme="minorHAnsi" w:cstheme="minorBidi"/>
          <w:sz w:val="22"/>
          <w:szCs w:val="22"/>
        </w:rPr>
        <w:t xml:space="preserve">Kenneth Jones. Saunders; </w:t>
      </w:r>
      <w:r w:rsidR="005A47F3">
        <w:rPr>
          <w:rFonts w:asciiTheme="minorHAnsi" w:hAnsiTheme="minorHAnsi" w:cstheme="minorBidi"/>
          <w:sz w:val="22"/>
          <w:szCs w:val="22"/>
        </w:rPr>
        <w:t>7</w:t>
      </w:r>
      <w:r w:rsidRPr="00423B4F">
        <w:rPr>
          <w:rFonts w:asciiTheme="minorHAnsi" w:hAnsiTheme="minorHAnsi" w:cstheme="minorBidi"/>
          <w:sz w:val="22"/>
          <w:szCs w:val="22"/>
          <w:vertAlign w:val="superscript"/>
        </w:rPr>
        <w:t>th</w:t>
      </w:r>
      <w:r w:rsidRPr="00423B4F">
        <w:rPr>
          <w:rFonts w:asciiTheme="minorHAnsi" w:hAnsiTheme="minorHAnsi" w:cstheme="minorBidi"/>
          <w:sz w:val="22"/>
          <w:szCs w:val="22"/>
        </w:rPr>
        <w:t xml:space="preserve"> edition, 20</w:t>
      </w:r>
      <w:r w:rsidR="005A47F3">
        <w:rPr>
          <w:rFonts w:asciiTheme="minorHAnsi" w:hAnsiTheme="minorHAnsi" w:cstheme="minorBidi"/>
          <w:sz w:val="22"/>
          <w:szCs w:val="22"/>
        </w:rPr>
        <w:t>13</w:t>
      </w:r>
      <w:r w:rsidRPr="00423B4F">
        <w:rPr>
          <w:rFonts w:asciiTheme="minorHAnsi" w:hAnsiTheme="minorHAnsi" w:cstheme="minorBidi"/>
          <w:sz w:val="22"/>
          <w:szCs w:val="22"/>
        </w:rPr>
        <w:t>.</w:t>
      </w:r>
    </w:p>
    <w:p w14:paraId="3CBAEAF6" w14:textId="77777777" w:rsidR="006D53C4" w:rsidRPr="00423B4F" w:rsidRDefault="006D53C4" w:rsidP="00423B4F">
      <w:pPr>
        <w:spacing w:line="276" w:lineRule="auto"/>
        <w:jc w:val="both"/>
        <w:rPr>
          <w:rFonts w:asciiTheme="minorHAnsi" w:hAnsiTheme="minorHAnsi" w:cstheme="minorBidi"/>
          <w:sz w:val="22"/>
          <w:szCs w:val="22"/>
        </w:rPr>
      </w:pPr>
    </w:p>
    <w:p w14:paraId="69D4B4A2" w14:textId="77777777" w:rsidR="006D53C4" w:rsidRPr="00423B4F" w:rsidRDefault="006D53C4" w:rsidP="00423B4F">
      <w:pPr>
        <w:pStyle w:val="Heading3"/>
        <w:spacing w:line="276" w:lineRule="auto"/>
        <w:jc w:val="both"/>
        <w:rPr>
          <w:rFonts w:asciiTheme="minorHAnsi" w:hAnsiTheme="minorHAnsi" w:cstheme="minorBidi"/>
          <w:bCs w:val="0"/>
          <w:iCs/>
          <w:color w:val="auto"/>
          <w:sz w:val="22"/>
          <w:szCs w:val="22"/>
          <w:u w:val="single"/>
        </w:rPr>
      </w:pPr>
      <w:r w:rsidRPr="00423B4F">
        <w:rPr>
          <w:rFonts w:asciiTheme="minorHAnsi" w:hAnsiTheme="minorHAnsi" w:cstheme="minorBidi"/>
          <w:bCs w:val="0"/>
          <w:iCs/>
          <w:color w:val="auto"/>
          <w:sz w:val="22"/>
          <w:szCs w:val="22"/>
          <w:u w:val="single"/>
        </w:rPr>
        <w:t>P</w:t>
      </w:r>
      <w:r w:rsidR="00DC4C7F">
        <w:rPr>
          <w:rFonts w:asciiTheme="minorHAnsi" w:hAnsiTheme="minorHAnsi" w:cstheme="minorBidi"/>
          <w:bCs w:val="0"/>
          <w:iCs/>
          <w:color w:val="auto"/>
          <w:sz w:val="22"/>
          <w:szCs w:val="22"/>
          <w:u w:val="single"/>
        </w:rPr>
        <w:t>a</w:t>
      </w:r>
      <w:r w:rsidRPr="00423B4F">
        <w:rPr>
          <w:rFonts w:asciiTheme="minorHAnsi" w:hAnsiTheme="minorHAnsi" w:cstheme="minorBidi"/>
          <w:bCs w:val="0"/>
          <w:iCs/>
          <w:color w:val="auto"/>
          <w:sz w:val="22"/>
          <w:szCs w:val="22"/>
          <w:u w:val="single"/>
        </w:rPr>
        <w:t xml:space="preserve">ediatric Gastroenterology </w:t>
      </w:r>
    </w:p>
    <w:p w14:paraId="20229FD1" w14:textId="77777777" w:rsidR="006D53C4" w:rsidRPr="00423B4F" w:rsidRDefault="006D53C4" w:rsidP="00423B4F">
      <w:pPr>
        <w:spacing w:line="276" w:lineRule="auto"/>
        <w:jc w:val="both"/>
        <w:rPr>
          <w:rFonts w:asciiTheme="minorHAnsi" w:hAnsiTheme="minorHAnsi" w:cstheme="minorBidi"/>
          <w:sz w:val="22"/>
          <w:szCs w:val="22"/>
        </w:rPr>
      </w:pPr>
    </w:p>
    <w:p w14:paraId="42508489" w14:textId="6E545F52" w:rsidR="006D53C4" w:rsidRPr="00423B4F" w:rsidRDefault="006D53C4" w:rsidP="005B0F97">
      <w:pPr>
        <w:pStyle w:val="BodyTextIndent"/>
        <w:numPr>
          <w:ilvl w:val="0"/>
          <w:numId w:val="6"/>
        </w:numPr>
        <w:tabs>
          <w:tab w:val="clear" w:pos="360"/>
          <w:tab w:val="num" w:pos="720"/>
        </w:tabs>
        <w:spacing w:after="0" w:line="276" w:lineRule="auto"/>
        <w:ind w:left="720"/>
        <w:jc w:val="both"/>
        <w:rPr>
          <w:rFonts w:asciiTheme="minorHAnsi" w:hAnsiTheme="minorHAnsi" w:cstheme="minorBidi"/>
          <w:sz w:val="22"/>
          <w:szCs w:val="22"/>
        </w:rPr>
      </w:pPr>
      <w:r w:rsidRPr="00423B4F">
        <w:rPr>
          <w:rFonts w:asciiTheme="minorHAnsi" w:hAnsiTheme="minorHAnsi" w:cstheme="minorBidi"/>
          <w:b/>
          <w:bCs/>
          <w:i/>
          <w:iCs/>
          <w:sz w:val="22"/>
          <w:szCs w:val="22"/>
        </w:rPr>
        <w:t xml:space="preserve">Pediatric Gastrointestinal Disease: </w:t>
      </w:r>
      <w:r w:rsidR="00DC4C7F">
        <w:rPr>
          <w:rFonts w:asciiTheme="minorHAnsi" w:hAnsiTheme="minorHAnsi" w:cstheme="minorBidi"/>
          <w:b/>
          <w:bCs/>
          <w:i/>
          <w:iCs/>
          <w:sz w:val="22"/>
          <w:szCs w:val="22"/>
        </w:rPr>
        <w:t>P</w:t>
      </w:r>
      <w:r w:rsidRPr="00423B4F">
        <w:rPr>
          <w:rFonts w:asciiTheme="minorHAnsi" w:hAnsiTheme="minorHAnsi" w:cstheme="minorBidi"/>
          <w:b/>
          <w:bCs/>
          <w:i/>
          <w:iCs/>
          <w:sz w:val="22"/>
          <w:szCs w:val="22"/>
        </w:rPr>
        <w:t xml:space="preserve">athophysiology, </w:t>
      </w:r>
      <w:r w:rsidR="00DC4C7F">
        <w:rPr>
          <w:rFonts w:asciiTheme="minorHAnsi" w:hAnsiTheme="minorHAnsi" w:cstheme="minorBidi"/>
          <w:b/>
          <w:bCs/>
          <w:i/>
          <w:iCs/>
          <w:sz w:val="22"/>
          <w:szCs w:val="22"/>
        </w:rPr>
        <w:t>D</w:t>
      </w:r>
      <w:r w:rsidRPr="00423B4F">
        <w:rPr>
          <w:rFonts w:asciiTheme="minorHAnsi" w:hAnsiTheme="minorHAnsi" w:cstheme="minorBidi"/>
          <w:b/>
          <w:bCs/>
          <w:i/>
          <w:iCs/>
          <w:sz w:val="22"/>
          <w:szCs w:val="22"/>
        </w:rPr>
        <w:t xml:space="preserve">iagnosis, </w:t>
      </w:r>
      <w:r w:rsidR="00DC4C7F">
        <w:rPr>
          <w:rFonts w:asciiTheme="minorHAnsi" w:hAnsiTheme="minorHAnsi" w:cstheme="minorBidi"/>
          <w:b/>
          <w:bCs/>
          <w:i/>
          <w:iCs/>
          <w:sz w:val="22"/>
          <w:szCs w:val="22"/>
        </w:rPr>
        <w:t>M</w:t>
      </w:r>
      <w:r w:rsidRPr="00423B4F">
        <w:rPr>
          <w:rFonts w:asciiTheme="minorHAnsi" w:hAnsiTheme="minorHAnsi" w:cstheme="minorBidi"/>
          <w:b/>
          <w:bCs/>
          <w:i/>
          <w:iCs/>
          <w:sz w:val="22"/>
          <w:szCs w:val="22"/>
        </w:rPr>
        <w:t>anagement</w:t>
      </w:r>
      <w:r w:rsidRPr="00423B4F">
        <w:rPr>
          <w:rFonts w:asciiTheme="minorHAnsi" w:hAnsiTheme="minorHAnsi" w:cstheme="minorBidi"/>
          <w:sz w:val="22"/>
          <w:szCs w:val="22"/>
        </w:rPr>
        <w:t xml:space="preserve">. W Allan Walker </w:t>
      </w:r>
      <w:r w:rsidRPr="00423B4F">
        <w:rPr>
          <w:rFonts w:asciiTheme="minorHAnsi" w:hAnsiTheme="minorHAnsi" w:cstheme="minorBidi"/>
          <w:i/>
          <w:iCs/>
          <w:sz w:val="22"/>
          <w:szCs w:val="22"/>
        </w:rPr>
        <w:t>et al</w:t>
      </w:r>
      <w:r w:rsidR="00FC06AB">
        <w:rPr>
          <w:rFonts w:asciiTheme="minorHAnsi" w:hAnsiTheme="minorHAnsi" w:cstheme="minorBidi"/>
          <w:sz w:val="22"/>
          <w:szCs w:val="22"/>
        </w:rPr>
        <w:t xml:space="preserve"> (eds). BC Decker; 5</w:t>
      </w:r>
      <w:r w:rsidRPr="00423B4F">
        <w:rPr>
          <w:rFonts w:asciiTheme="minorHAnsi" w:hAnsiTheme="minorHAnsi" w:cstheme="minorBidi"/>
          <w:sz w:val="22"/>
          <w:szCs w:val="22"/>
          <w:vertAlign w:val="superscript"/>
        </w:rPr>
        <w:t>th</w:t>
      </w:r>
      <w:r w:rsidR="00FC06AB">
        <w:rPr>
          <w:rFonts w:asciiTheme="minorHAnsi" w:hAnsiTheme="minorHAnsi" w:cstheme="minorBidi"/>
          <w:sz w:val="22"/>
          <w:szCs w:val="22"/>
        </w:rPr>
        <w:t xml:space="preserve"> edition, 2008</w:t>
      </w:r>
      <w:r w:rsidRPr="00423B4F">
        <w:rPr>
          <w:rFonts w:asciiTheme="minorHAnsi" w:hAnsiTheme="minorHAnsi" w:cstheme="minorBidi"/>
          <w:sz w:val="22"/>
          <w:szCs w:val="22"/>
        </w:rPr>
        <w:t>.</w:t>
      </w:r>
    </w:p>
    <w:p w14:paraId="25F945BA" w14:textId="77777777" w:rsidR="006D53C4" w:rsidRPr="00423B4F" w:rsidRDefault="006D53C4" w:rsidP="00423B4F">
      <w:pPr>
        <w:pStyle w:val="Heading5"/>
        <w:spacing w:line="276" w:lineRule="auto"/>
        <w:jc w:val="both"/>
        <w:rPr>
          <w:rFonts w:asciiTheme="minorHAnsi" w:hAnsiTheme="minorHAnsi" w:cstheme="minorBidi"/>
          <w:sz w:val="22"/>
          <w:szCs w:val="22"/>
          <w:u w:val="single"/>
        </w:rPr>
      </w:pPr>
    </w:p>
    <w:p w14:paraId="66F4AEC2" w14:textId="77777777" w:rsidR="009F0C4E" w:rsidRPr="00423B4F" w:rsidRDefault="009F0C4E" w:rsidP="00423B4F">
      <w:pPr>
        <w:pStyle w:val="Heading5"/>
        <w:spacing w:line="276" w:lineRule="auto"/>
        <w:jc w:val="both"/>
        <w:rPr>
          <w:rFonts w:asciiTheme="minorHAnsi" w:hAnsiTheme="minorHAnsi" w:cstheme="minorBidi"/>
          <w:sz w:val="22"/>
          <w:szCs w:val="22"/>
          <w:u w:val="single"/>
        </w:rPr>
      </w:pPr>
    </w:p>
    <w:p w14:paraId="53E13F89" w14:textId="77777777" w:rsidR="006D53C4" w:rsidRPr="00423B4F" w:rsidRDefault="006D53C4" w:rsidP="00423B4F">
      <w:pPr>
        <w:pStyle w:val="Heading5"/>
        <w:spacing w:line="276" w:lineRule="auto"/>
        <w:jc w:val="both"/>
        <w:rPr>
          <w:rFonts w:asciiTheme="minorHAnsi" w:hAnsiTheme="minorHAnsi" w:cstheme="minorBidi"/>
          <w:sz w:val="22"/>
          <w:szCs w:val="22"/>
          <w:u w:val="single"/>
        </w:rPr>
      </w:pPr>
      <w:r w:rsidRPr="00423B4F">
        <w:rPr>
          <w:rFonts w:asciiTheme="minorHAnsi" w:hAnsiTheme="minorHAnsi" w:cstheme="minorBidi"/>
          <w:sz w:val="22"/>
          <w:szCs w:val="22"/>
          <w:u w:val="single"/>
        </w:rPr>
        <w:t>Paediatric Hepatology</w:t>
      </w:r>
    </w:p>
    <w:p w14:paraId="034F5CAA" w14:textId="77777777" w:rsidR="006D53C4" w:rsidRPr="00423B4F" w:rsidRDefault="006D53C4" w:rsidP="00423B4F">
      <w:pPr>
        <w:spacing w:line="276" w:lineRule="auto"/>
        <w:ind w:left="720" w:hanging="720"/>
        <w:jc w:val="both"/>
        <w:rPr>
          <w:rFonts w:asciiTheme="minorHAnsi" w:hAnsiTheme="minorHAnsi" w:cstheme="minorBidi"/>
          <w:sz w:val="22"/>
          <w:szCs w:val="22"/>
        </w:rPr>
      </w:pPr>
    </w:p>
    <w:p w14:paraId="16A29CD5" w14:textId="3D9FCF9A" w:rsidR="006D53C4" w:rsidRPr="00423B4F" w:rsidRDefault="006D53C4" w:rsidP="00423B4F">
      <w:pPr>
        <w:spacing w:line="276" w:lineRule="auto"/>
        <w:ind w:left="720" w:hanging="360"/>
        <w:jc w:val="both"/>
        <w:rPr>
          <w:rFonts w:asciiTheme="minorHAnsi" w:hAnsiTheme="minorHAnsi" w:cstheme="minorBidi"/>
          <w:sz w:val="22"/>
          <w:szCs w:val="22"/>
        </w:rPr>
      </w:pPr>
      <w:r w:rsidRPr="00423B4F">
        <w:rPr>
          <w:rFonts w:asciiTheme="minorHAnsi" w:hAnsiTheme="minorHAnsi" w:cstheme="minorBidi"/>
          <w:sz w:val="22"/>
          <w:szCs w:val="22"/>
        </w:rPr>
        <w:t>1.</w:t>
      </w:r>
      <w:r w:rsidRPr="00423B4F">
        <w:rPr>
          <w:rFonts w:asciiTheme="minorHAnsi" w:hAnsiTheme="minorHAnsi" w:cstheme="minorBidi"/>
          <w:sz w:val="22"/>
          <w:szCs w:val="22"/>
        </w:rPr>
        <w:tab/>
      </w:r>
      <w:r w:rsidRPr="00423B4F">
        <w:rPr>
          <w:rFonts w:asciiTheme="minorHAnsi" w:hAnsiTheme="minorHAnsi" w:cstheme="minorBidi"/>
          <w:b/>
          <w:bCs/>
          <w:i/>
          <w:iCs/>
          <w:sz w:val="22"/>
          <w:szCs w:val="22"/>
        </w:rPr>
        <w:t>Diseases of the Liver and Biliary System</w:t>
      </w:r>
      <w:r w:rsidR="005A47F3">
        <w:rPr>
          <w:rFonts w:asciiTheme="minorHAnsi" w:hAnsiTheme="minorHAnsi" w:cstheme="minorBidi"/>
          <w:b/>
          <w:bCs/>
          <w:i/>
          <w:iCs/>
          <w:sz w:val="22"/>
          <w:szCs w:val="22"/>
        </w:rPr>
        <w:t xml:space="preserve"> in Children</w:t>
      </w:r>
      <w:r w:rsidRPr="00423B4F">
        <w:rPr>
          <w:rFonts w:asciiTheme="minorHAnsi" w:hAnsiTheme="minorHAnsi" w:cstheme="minorBidi"/>
          <w:sz w:val="22"/>
          <w:szCs w:val="22"/>
        </w:rPr>
        <w:t xml:space="preserve">. DA Kelly (ed). Blackwell Publishing; </w:t>
      </w:r>
      <w:r w:rsidR="005A47F3">
        <w:rPr>
          <w:rFonts w:asciiTheme="minorHAnsi" w:hAnsiTheme="minorHAnsi" w:cstheme="minorBidi"/>
          <w:sz w:val="22"/>
          <w:szCs w:val="22"/>
        </w:rPr>
        <w:t>3</w:t>
      </w:r>
      <w:r w:rsidR="0089579B" w:rsidRPr="00FC6FD1">
        <w:rPr>
          <w:rFonts w:asciiTheme="minorHAnsi" w:hAnsiTheme="minorHAnsi" w:cstheme="minorBidi"/>
          <w:sz w:val="22"/>
          <w:szCs w:val="22"/>
          <w:vertAlign w:val="superscript"/>
        </w:rPr>
        <w:t>rd</w:t>
      </w:r>
      <w:r w:rsidR="005A47F3">
        <w:rPr>
          <w:rFonts w:asciiTheme="minorHAnsi" w:hAnsiTheme="minorHAnsi" w:cstheme="minorBidi"/>
          <w:sz w:val="22"/>
          <w:szCs w:val="22"/>
        </w:rPr>
        <w:t xml:space="preserve"> </w:t>
      </w:r>
      <w:r w:rsidRPr="00423B4F">
        <w:rPr>
          <w:rFonts w:asciiTheme="minorHAnsi" w:hAnsiTheme="minorHAnsi" w:cstheme="minorBidi"/>
          <w:sz w:val="22"/>
          <w:szCs w:val="22"/>
        </w:rPr>
        <w:t>Edition, 200</w:t>
      </w:r>
      <w:r w:rsidR="005A47F3">
        <w:rPr>
          <w:rFonts w:asciiTheme="minorHAnsi" w:hAnsiTheme="minorHAnsi" w:cstheme="minorBidi"/>
          <w:sz w:val="22"/>
          <w:szCs w:val="22"/>
        </w:rPr>
        <w:t>9</w:t>
      </w:r>
      <w:r w:rsidRPr="00423B4F">
        <w:rPr>
          <w:rFonts w:asciiTheme="minorHAnsi" w:hAnsiTheme="minorHAnsi" w:cstheme="minorBidi"/>
          <w:sz w:val="22"/>
          <w:szCs w:val="22"/>
        </w:rPr>
        <w:t>.</w:t>
      </w:r>
    </w:p>
    <w:p w14:paraId="77675E43" w14:textId="77777777" w:rsidR="006D53C4" w:rsidRPr="00423B4F" w:rsidRDefault="006D53C4" w:rsidP="00423B4F">
      <w:pPr>
        <w:spacing w:line="276" w:lineRule="auto"/>
        <w:ind w:left="720" w:hanging="360"/>
        <w:jc w:val="both"/>
        <w:rPr>
          <w:rFonts w:asciiTheme="minorHAnsi" w:hAnsiTheme="minorHAnsi" w:cstheme="minorBidi"/>
          <w:sz w:val="22"/>
          <w:szCs w:val="22"/>
        </w:rPr>
      </w:pPr>
    </w:p>
    <w:p w14:paraId="53981ABD" w14:textId="75B1B5FE" w:rsidR="006D53C4" w:rsidRDefault="006D53C4" w:rsidP="00423B4F">
      <w:pPr>
        <w:spacing w:line="276" w:lineRule="auto"/>
        <w:ind w:left="720" w:hanging="360"/>
        <w:jc w:val="both"/>
        <w:rPr>
          <w:rFonts w:asciiTheme="minorHAnsi" w:hAnsiTheme="minorHAnsi" w:cstheme="minorBidi"/>
          <w:sz w:val="22"/>
          <w:szCs w:val="22"/>
        </w:rPr>
      </w:pPr>
      <w:r w:rsidRPr="00423B4F">
        <w:rPr>
          <w:rFonts w:asciiTheme="minorHAnsi" w:hAnsiTheme="minorHAnsi" w:cstheme="minorBidi"/>
          <w:sz w:val="22"/>
          <w:szCs w:val="22"/>
        </w:rPr>
        <w:t>2.</w:t>
      </w:r>
      <w:r w:rsidRPr="00423B4F">
        <w:rPr>
          <w:rFonts w:asciiTheme="minorHAnsi" w:hAnsiTheme="minorHAnsi" w:cstheme="minorBidi"/>
          <w:sz w:val="22"/>
          <w:szCs w:val="22"/>
        </w:rPr>
        <w:tab/>
      </w:r>
      <w:r w:rsidRPr="00423B4F">
        <w:rPr>
          <w:rFonts w:asciiTheme="minorHAnsi" w:hAnsiTheme="minorHAnsi" w:cstheme="minorBidi"/>
          <w:b/>
          <w:bCs/>
          <w:i/>
          <w:iCs/>
          <w:sz w:val="22"/>
          <w:szCs w:val="22"/>
        </w:rPr>
        <w:t xml:space="preserve">Liver Disease in Children. </w:t>
      </w:r>
      <w:r w:rsidRPr="00423B4F">
        <w:rPr>
          <w:rFonts w:asciiTheme="minorHAnsi" w:hAnsiTheme="minorHAnsi" w:cstheme="minorBidi"/>
          <w:sz w:val="22"/>
          <w:szCs w:val="22"/>
        </w:rPr>
        <w:t xml:space="preserve">Frederick Suchy </w:t>
      </w:r>
      <w:r w:rsidRPr="00423B4F">
        <w:rPr>
          <w:rFonts w:asciiTheme="minorHAnsi" w:hAnsiTheme="minorHAnsi" w:cstheme="minorBidi"/>
          <w:i/>
          <w:iCs/>
          <w:sz w:val="22"/>
          <w:szCs w:val="22"/>
        </w:rPr>
        <w:t>et al</w:t>
      </w:r>
      <w:r w:rsidR="00FC06AB">
        <w:rPr>
          <w:rFonts w:asciiTheme="minorHAnsi" w:hAnsiTheme="minorHAnsi" w:cstheme="minorBidi"/>
          <w:sz w:val="22"/>
          <w:szCs w:val="22"/>
        </w:rPr>
        <w:t xml:space="preserve"> (eds). Mosby; 4</w:t>
      </w:r>
      <w:r w:rsidR="00FC06AB" w:rsidRPr="00FC06AB">
        <w:rPr>
          <w:rFonts w:asciiTheme="minorHAnsi" w:hAnsiTheme="minorHAnsi" w:cstheme="minorBidi"/>
          <w:sz w:val="22"/>
          <w:szCs w:val="22"/>
          <w:vertAlign w:val="superscript"/>
        </w:rPr>
        <w:t>th</w:t>
      </w:r>
      <w:r w:rsidR="004C3F9D">
        <w:rPr>
          <w:rFonts w:asciiTheme="minorHAnsi" w:hAnsiTheme="minorHAnsi" w:cstheme="minorBidi"/>
          <w:sz w:val="22"/>
          <w:szCs w:val="22"/>
        </w:rPr>
        <w:t xml:space="preserve"> </w:t>
      </w:r>
      <w:r w:rsidR="00FC06AB">
        <w:rPr>
          <w:rFonts w:asciiTheme="minorHAnsi" w:hAnsiTheme="minorHAnsi" w:cstheme="minorBidi"/>
          <w:sz w:val="22"/>
          <w:szCs w:val="22"/>
        </w:rPr>
        <w:t>edition, 2014</w:t>
      </w:r>
      <w:r w:rsidR="00DC4C7F">
        <w:rPr>
          <w:rFonts w:asciiTheme="minorHAnsi" w:hAnsiTheme="minorHAnsi" w:cstheme="minorBidi"/>
          <w:sz w:val="22"/>
          <w:szCs w:val="22"/>
        </w:rPr>
        <w:t>.</w:t>
      </w:r>
    </w:p>
    <w:p w14:paraId="0D469BCE" w14:textId="77777777" w:rsidR="00E370EA" w:rsidRDefault="00E370EA" w:rsidP="00423B4F">
      <w:pPr>
        <w:spacing w:line="276" w:lineRule="auto"/>
        <w:ind w:left="720" w:hanging="360"/>
        <w:jc w:val="both"/>
        <w:rPr>
          <w:rFonts w:asciiTheme="minorHAnsi" w:hAnsiTheme="minorHAnsi" w:cstheme="minorBidi"/>
          <w:sz w:val="22"/>
          <w:szCs w:val="22"/>
        </w:rPr>
      </w:pPr>
    </w:p>
    <w:p w14:paraId="68D3EAD3" w14:textId="77777777" w:rsidR="00E370EA" w:rsidRPr="00423B4F" w:rsidRDefault="00E370EA" w:rsidP="00423B4F">
      <w:pPr>
        <w:spacing w:line="276" w:lineRule="auto"/>
        <w:ind w:left="720" w:hanging="360"/>
        <w:jc w:val="both"/>
        <w:rPr>
          <w:rFonts w:asciiTheme="minorHAnsi" w:hAnsiTheme="minorHAnsi" w:cstheme="minorBidi"/>
          <w:sz w:val="22"/>
          <w:szCs w:val="22"/>
        </w:rPr>
      </w:pPr>
    </w:p>
    <w:p w14:paraId="24E49B50" w14:textId="77777777" w:rsidR="006D53C4" w:rsidRPr="00423B4F" w:rsidRDefault="006D53C4" w:rsidP="00423B4F">
      <w:pPr>
        <w:pStyle w:val="Heading5"/>
        <w:spacing w:line="276" w:lineRule="auto"/>
        <w:jc w:val="both"/>
        <w:rPr>
          <w:rFonts w:asciiTheme="minorHAnsi" w:hAnsiTheme="minorHAnsi" w:cstheme="minorBidi"/>
          <w:sz w:val="22"/>
          <w:szCs w:val="22"/>
          <w:u w:val="single"/>
        </w:rPr>
      </w:pPr>
      <w:r w:rsidRPr="00423B4F">
        <w:rPr>
          <w:rFonts w:asciiTheme="minorHAnsi" w:hAnsiTheme="minorHAnsi" w:cstheme="minorBidi"/>
          <w:sz w:val="22"/>
          <w:szCs w:val="22"/>
          <w:u w:val="single"/>
        </w:rPr>
        <w:t>Paediatric Nutrition</w:t>
      </w:r>
    </w:p>
    <w:p w14:paraId="71270CCC" w14:textId="77777777" w:rsidR="006D53C4" w:rsidRPr="00423B4F" w:rsidRDefault="006D53C4" w:rsidP="00423B4F">
      <w:pPr>
        <w:spacing w:line="276" w:lineRule="auto"/>
        <w:ind w:left="720" w:hanging="720"/>
        <w:jc w:val="both"/>
        <w:rPr>
          <w:rFonts w:asciiTheme="minorHAnsi" w:hAnsiTheme="minorHAnsi" w:cstheme="minorBidi"/>
          <w:sz w:val="22"/>
          <w:szCs w:val="22"/>
        </w:rPr>
      </w:pPr>
    </w:p>
    <w:p w14:paraId="0222EBEB" w14:textId="77777777" w:rsidR="006D53C4" w:rsidRPr="00423B4F" w:rsidRDefault="006D53C4" w:rsidP="00423B4F">
      <w:pPr>
        <w:spacing w:line="276" w:lineRule="auto"/>
        <w:ind w:left="720" w:hanging="360"/>
        <w:jc w:val="both"/>
        <w:rPr>
          <w:rFonts w:asciiTheme="minorHAnsi" w:hAnsiTheme="minorHAnsi" w:cstheme="minorBidi"/>
          <w:sz w:val="22"/>
          <w:szCs w:val="22"/>
        </w:rPr>
      </w:pPr>
      <w:r w:rsidRPr="00423B4F">
        <w:rPr>
          <w:rFonts w:asciiTheme="minorHAnsi" w:hAnsiTheme="minorHAnsi" w:cstheme="minorBidi"/>
          <w:sz w:val="22"/>
          <w:szCs w:val="22"/>
        </w:rPr>
        <w:t>1.</w:t>
      </w:r>
      <w:r w:rsidRPr="00423B4F">
        <w:rPr>
          <w:rFonts w:asciiTheme="minorHAnsi" w:hAnsiTheme="minorHAnsi" w:cstheme="minorBidi"/>
          <w:sz w:val="22"/>
          <w:szCs w:val="22"/>
        </w:rPr>
        <w:tab/>
      </w:r>
      <w:r w:rsidRPr="00423B4F">
        <w:rPr>
          <w:rFonts w:asciiTheme="minorHAnsi" w:hAnsiTheme="minorHAnsi" w:cstheme="minorBidi"/>
          <w:b/>
          <w:bCs/>
          <w:i/>
          <w:iCs/>
          <w:sz w:val="22"/>
          <w:szCs w:val="22"/>
        </w:rPr>
        <w:t>Handbook of Pediatric Nutrition</w:t>
      </w:r>
      <w:r w:rsidRPr="00423B4F">
        <w:rPr>
          <w:rFonts w:asciiTheme="minorHAnsi" w:hAnsiTheme="minorHAnsi" w:cstheme="minorBidi"/>
          <w:sz w:val="22"/>
          <w:szCs w:val="22"/>
        </w:rPr>
        <w:t>. Patricia Samour. Jones and Barlett; 3</w:t>
      </w:r>
      <w:r w:rsidRPr="00423B4F">
        <w:rPr>
          <w:rFonts w:asciiTheme="minorHAnsi" w:hAnsiTheme="minorHAnsi" w:cstheme="minorBidi"/>
          <w:sz w:val="22"/>
          <w:szCs w:val="22"/>
          <w:vertAlign w:val="superscript"/>
        </w:rPr>
        <w:t>rd</w:t>
      </w:r>
      <w:r w:rsidRPr="00423B4F">
        <w:rPr>
          <w:rFonts w:asciiTheme="minorHAnsi" w:hAnsiTheme="minorHAnsi" w:cstheme="minorBidi"/>
          <w:sz w:val="22"/>
          <w:szCs w:val="22"/>
        </w:rPr>
        <w:t xml:space="preserve"> edition, 2005.</w:t>
      </w:r>
    </w:p>
    <w:p w14:paraId="10C148F3" w14:textId="77777777" w:rsidR="006D53C4" w:rsidRPr="00423B4F" w:rsidRDefault="006D53C4" w:rsidP="00423B4F">
      <w:pPr>
        <w:spacing w:line="276" w:lineRule="auto"/>
        <w:ind w:left="720" w:hanging="360"/>
        <w:jc w:val="both"/>
        <w:rPr>
          <w:rFonts w:asciiTheme="minorHAnsi" w:hAnsiTheme="minorHAnsi" w:cstheme="minorBidi"/>
          <w:sz w:val="22"/>
          <w:szCs w:val="22"/>
        </w:rPr>
      </w:pPr>
    </w:p>
    <w:p w14:paraId="62185D0E" w14:textId="77777777" w:rsidR="006D53C4" w:rsidRPr="00423B4F" w:rsidRDefault="006D53C4" w:rsidP="00423B4F">
      <w:pPr>
        <w:spacing w:line="276" w:lineRule="auto"/>
        <w:ind w:left="720" w:hanging="360"/>
        <w:jc w:val="both"/>
        <w:rPr>
          <w:rFonts w:asciiTheme="minorHAnsi" w:hAnsiTheme="minorHAnsi" w:cstheme="minorBidi"/>
          <w:sz w:val="22"/>
          <w:szCs w:val="22"/>
        </w:rPr>
      </w:pPr>
      <w:r w:rsidRPr="00423B4F">
        <w:rPr>
          <w:rFonts w:asciiTheme="minorHAnsi" w:hAnsiTheme="minorHAnsi" w:cstheme="minorBidi"/>
          <w:sz w:val="22"/>
          <w:szCs w:val="22"/>
        </w:rPr>
        <w:t>2.</w:t>
      </w:r>
      <w:r w:rsidRPr="00423B4F">
        <w:rPr>
          <w:rFonts w:asciiTheme="minorHAnsi" w:hAnsiTheme="minorHAnsi" w:cstheme="minorBidi"/>
          <w:sz w:val="22"/>
          <w:szCs w:val="22"/>
        </w:rPr>
        <w:tab/>
      </w:r>
      <w:r w:rsidRPr="00423B4F">
        <w:rPr>
          <w:rFonts w:asciiTheme="minorHAnsi" w:hAnsiTheme="minorHAnsi" w:cstheme="minorBidi"/>
          <w:b/>
          <w:bCs/>
          <w:i/>
          <w:iCs/>
          <w:sz w:val="22"/>
          <w:szCs w:val="22"/>
        </w:rPr>
        <w:t>Pediatric Nutrition Handbook</w:t>
      </w:r>
      <w:r w:rsidRPr="00423B4F">
        <w:rPr>
          <w:rFonts w:asciiTheme="minorHAnsi" w:hAnsiTheme="minorHAnsi" w:cstheme="minorBidi"/>
          <w:sz w:val="22"/>
          <w:szCs w:val="22"/>
        </w:rPr>
        <w:t xml:space="preserve">. American Academy of Pediatric Committee on Nutrition. </w:t>
      </w:r>
      <w:r w:rsidR="005A47F3">
        <w:rPr>
          <w:rFonts w:asciiTheme="minorHAnsi" w:hAnsiTheme="minorHAnsi" w:cstheme="minorBidi"/>
          <w:sz w:val="22"/>
          <w:szCs w:val="22"/>
        </w:rPr>
        <w:t>6</w:t>
      </w:r>
      <w:r w:rsidR="0089579B" w:rsidRPr="00FC6FD1">
        <w:rPr>
          <w:rFonts w:asciiTheme="minorHAnsi" w:hAnsiTheme="minorHAnsi" w:cstheme="minorBidi"/>
          <w:sz w:val="22"/>
          <w:szCs w:val="22"/>
          <w:vertAlign w:val="superscript"/>
        </w:rPr>
        <w:t>th</w:t>
      </w:r>
      <w:r w:rsidR="005A47F3">
        <w:rPr>
          <w:rFonts w:asciiTheme="minorHAnsi" w:hAnsiTheme="minorHAnsi" w:cstheme="minorBidi"/>
          <w:sz w:val="22"/>
          <w:szCs w:val="22"/>
        </w:rPr>
        <w:t xml:space="preserve"> edition, 2009</w:t>
      </w:r>
      <w:r w:rsidRPr="00423B4F">
        <w:rPr>
          <w:rFonts w:asciiTheme="minorHAnsi" w:hAnsiTheme="minorHAnsi" w:cstheme="minorBidi"/>
          <w:sz w:val="22"/>
          <w:szCs w:val="22"/>
        </w:rPr>
        <w:t>.</w:t>
      </w:r>
    </w:p>
    <w:p w14:paraId="5BB6DD91" w14:textId="77777777" w:rsidR="006D53C4" w:rsidRPr="00423B4F" w:rsidRDefault="006D53C4" w:rsidP="00423B4F">
      <w:pPr>
        <w:spacing w:line="276" w:lineRule="auto"/>
        <w:jc w:val="both"/>
        <w:rPr>
          <w:rFonts w:asciiTheme="minorHAnsi" w:hAnsiTheme="minorHAnsi" w:cstheme="minorBidi"/>
          <w:b/>
          <w:bCs/>
          <w:i/>
          <w:iCs/>
          <w:sz w:val="22"/>
          <w:szCs w:val="22"/>
          <w:u w:val="single"/>
        </w:rPr>
      </w:pPr>
    </w:p>
    <w:p w14:paraId="115EEAB5" w14:textId="77777777" w:rsidR="009F0C4E" w:rsidRPr="00423B4F" w:rsidRDefault="009F0C4E" w:rsidP="00423B4F">
      <w:pPr>
        <w:spacing w:line="276" w:lineRule="auto"/>
        <w:jc w:val="both"/>
        <w:rPr>
          <w:rFonts w:asciiTheme="minorHAnsi" w:hAnsiTheme="minorHAnsi" w:cstheme="minorBidi"/>
          <w:b/>
          <w:bCs/>
          <w:i/>
          <w:iCs/>
          <w:sz w:val="22"/>
          <w:szCs w:val="22"/>
          <w:u w:val="single"/>
        </w:rPr>
      </w:pPr>
    </w:p>
    <w:p w14:paraId="015ECBDE" w14:textId="77777777" w:rsidR="006D53C4" w:rsidRPr="00423B4F" w:rsidRDefault="006D53C4" w:rsidP="00423B4F">
      <w:pPr>
        <w:pStyle w:val="Heading6"/>
        <w:spacing w:line="276" w:lineRule="auto"/>
        <w:jc w:val="both"/>
        <w:rPr>
          <w:rFonts w:asciiTheme="minorHAnsi" w:hAnsiTheme="minorHAnsi" w:cstheme="minorBidi"/>
          <w:sz w:val="22"/>
          <w:szCs w:val="22"/>
          <w:u w:val="single"/>
        </w:rPr>
      </w:pPr>
      <w:r w:rsidRPr="00B8195B">
        <w:rPr>
          <w:rFonts w:asciiTheme="minorHAnsi" w:hAnsiTheme="minorHAnsi" w:cstheme="minorBidi"/>
          <w:sz w:val="22"/>
          <w:szCs w:val="22"/>
          <w:u w:val="single"/>
        </w:rPr>
        <w:t>Paediatric Neurology</w:t>
      </w:r>
    </w:p>
    <w:p w14:paraId="2CBFBA46" w14:textId="77777777" w:rsidR="006D53C4" w:rsidRPr="00423B4F" w:rsidRDefault="006D53C4" w:rsidP="00423B4F">
      <w:pPr>
        <w:spacing w:line="276" w:lineRule="auto"/>
        <w:jc w:val="both"/>
        <w:rPr>
          <w:rFonts w:asciiTheme="minorHAnsi" w:hAnsiTheme="minorHAnsi" w:cstheme="minorBidi"/>
          <w:b/>
          <w:bCs/>
          <w:i/>
          <w:iCs/>
          <w:sz w:val="22"/>
          <w:szCs w:val="22"/>
          <w:u w:val="single"/>
        </w:rPr>
      </w:pPr>
    </w:p>
    <w:p w14:paraId="5259D2DE" w14:textId="77777777" w:rsidR="006D53C4" w:rsidRPr="00423B4F" w:rsidRDefault="006D53C4" w:rsidP="005B0F97">
      <w:pPr>
        <w:numPr>
          <w:ilvl w:val="0"/>
          <w:numId w:val="7"/>
        </w:numPr>
        <w:tabs>
          <w:tab w:val="clear" w:pos="360"/>
          <w:tab w:val="left" w:pos="720"/>
        </w:tabs>
        <w:spacing w:line="276" w:lineRule="auto"/>
        <w:ind w:left="720"/>
        <w:jc w:val="both"/>
        <w:rPr>
          <w:rFonts w:asciiTheme="minorHAnsi" w:hAnsiTheme="minorHAnsi" w:cstheme="minorBidi"/>
          <w:sz w:val="22"/>
          <w:szCs w:val="22"/>
        </w:rPr>
      </w:pPr>
      <w:r w:rsidRPr="00423B4F">
        <w:rPr>
          <w:rFonts w:asciiTheme="minorHAnsi" w:hAnsiTheme="minorHAnsi" w:cstheme="minorBidi"/>
          <w:b/>
          <w:bCs/>
          <w:i/>
          <w:iCs/>
          <w:sz w:val="22"/>
          <w:szCs w:val="22"/>
        </w:rPr>
        <w:t xml:space="preserve">Clinical Pediatric Neurology: </w:t>
      </w:r>
      <w:r w:rsidR="00DC4C7F">
        <w:rPr>
          <w:rFonts w:asciiTheme="minorHAnsi" w:hAnsiTheme="minorHAnsi" w:cstheme="minorBidi"/>
          <w:b/>
          <w:bCs/>
          <w:i/>
          <w:iCs/>
          <w:sz w:val="22"/>
          <w:szCs w:val="22"/>
        </w:rPr>
        <w:t>A</w:t>
      </w:r>
      <w:r w:rsidRPr="00423B4F">
        <w:rPr>
          <w:rFonts w:asciiTheme="minorHAnsi" w:hAnsiTheme="minorHAnsi" w:cstheme="minorBidi"/>
          <w:b/>
          <w:bCs/>
          <w:i/>
          <w:iCs/>
          <w:sz w:val="22"/>
          <w:szCs w:val="22"/>
        </w:rPr>
        <w:t xml:space="preserve"> </w:t>
      </w:r>
      <w:r w:rsidR="00DC4C7F">
        <w:rPr>
          <w:rFonts w:asciiTheme="minorHAnsi" w:hAnsiTheme="minorHAnsi" w:cstheme="minorBidi"/>
          <w:b/>
          <w:bCs/>
          <w:i/>
          <w:iCs/>
          <w:sz w:val="22"/>
          <w:szCs w:val="22"/>
        </w:rPr>
        <w:t>S</w:t>
      </w:r>
      <w:r w:rsidRPr="00423B4F">
        <w:rPr>
          <w:rFonts w:asciiTheme="minorHAnsi" w:hAnsiTheme="minorHAnsi" w:cstheme="minorBidi"/>
          <w:b/>
          <w:bCs/>
          <w:i/>
          <w:iCs/>
          <w:sz w:val="22"/>
          <w:szCs w:val="22"/>
        </w:rPr>
        <w:t xml:space="preserve">igns and </w:t>
      </w:r>
      <w:r w:rsidR="00DC4C7F">
        <w:rPr>
          <w:rFonts w:asciiTheme="minorHAnsi" w:hAnsiTheme="minorHAnsi" w:cstheme="minorBidi"/>
          <w:b/>
          <w:bCs/>
          <w:i/>
          <w:iCs/>
          <w:sz w:val="22"/>
          <w:szCs w:val="22"/>
        </w:rPr>
        <w:t>S</w:t>
      </w:r>
      <w:r w:rsidRPr="00423B4F">
        <w:rPr>
          <w:rFonts w:asciiTheme="minorHAnsi" w:hAnsiTheme="minorHAnsi" w:cstheme="minorBidi"/>
          <w:b/>
          <w:bCs/>
          <w:i/>
          <w:iCs/>
          <w:sz w:val="22"/>
          <w:szCs w:val="22"/>
        </w:rPr>
        <w:t xml:space="preserve">ymptoms </w:t>
      </w:r>
      <w:r w:rsidR="00DC4C7F">
        <w:rPr>
          <w:rFonts w:asciiTheme="minorHAnsi" w:hAnsiTheme="minorHAnsi" w:cstheme="minorBidi"/>
          <w:b/>
          <w:bCs/>
          <w:i/>
          <w:iCs/>
          <w:sz w:val="22"/>
          <w:szCs w:val="22"/>
        </w:rPr>
        <w:t>A</w:t>
      </w:r>
      <w:r w:rsidRPr="00423B4F">
        <w:rPr>
          <w:rFonts w:asciiTheme="minorHAnsi" w:hAnsiTheme="minorHAnsi" w:cstheme="minorBidi"/>
          <w:b/>
          <w:bCs/>
          <w:i/>
          <w:iCs/>
          <w:sz w:val="22"/>
          <w:szCs w:val="22"/>
        </w:rPr>
        <w:t>pproach</w:t>
      </w:r>
      <w:r w:rsidRPr="00423B4F">
        <w:rPr>
          <w:rFonts w:asciiTheme="minorHAnsi" w:hAnsiTheme="minorHAnsi" w:cstheme="minorBidi"/>
          <w:sz w:val="22"/>
          <w:szCs w:val="22"/>
        </w:rPr>
        <w:t>. Gerald M Fenichel. Elservier;</w:t>
      </w:r>
      <w:r w:rsidR="005A47F3">
        <w:rPr>
          <w:rFonts w:asciiTheme="minorHAnsi" w:hAnsiTheme="minorHAnsi" w:cstheme="minorBidi"/>
          <w:sz w:val="22"/>
          <w:szCs w:val="22"/>
        </w:rPr>
        <w:t xml:space="preserve"> 7</w:t>
      </w:r>
      <w:r w:rsidR="0089579B" w:rsidRPr="00FC6FD1">
        <w:rPr>
          <w:rFonts w:asciiTheme="minorHAnsi" w:hAnsiTheme="minorHAnsi" w:cstheme="minorBidi"/>
          <w:sz w:val="22"/>
          <w:szCs w:val="22"/>
          <w:vertAlign w:val="superscript"/>
        </w:rPr>
        <w:t>th</w:t>
      </w:r>
      <w:r w:rsidR="005A47F3">
        <w:rPr>
          <w:rFonts w:asciiTheme="minorHAnsi" w:hAnsiTheme="minorHAnsi" w:cstheme="minorBidi"/>
          <w:sz w:val="22"/>
          <w:szCs w:val="22"/>
        </w:rPr>
        <w:t xml:space="preserve"> edition,</w:t>
      </w:r>
      <w:r w:rsidRPr="00423B4F">
        <w:rPr>
          <w:rFonts w:asciiTheme="minorHAnsi" w:hAnsiTheme="minorHAnsi" w:cstheme="minorBidi"/>
          <w:sz w:val="22"/>
          <w:szCs w:val="22"/>
        </w:rPr>
        <w:t xml:space="preserve"> 20</w:t>
      </w:r>
      <w:r w:rsidR="005A47F3">
        <w:rPr>
          <w:rFonts w:asciiTheme="minorHAnsi" w:hAnsiTheme="minorHAnsi" w:cstheme="minorBidi"/>
          <w:sz w:val="22"/>
          <w:szCs w:val="22"/>
        </w:rPr>
        <w:t>13</w:t>
      </w:r>
      <w:r w:rsidRPr="00423B4F">
        <w:rPr>
          <w:rFonts w:asciiTheme="minorHAnsi" w:hAnsiTheme="minorHAnsi" w:cstheme="minorBidi"/>
          <w:sz w:val="22"/>
          <w:szCs w:val="22"/>
        </w:rPr>
        <w:t>.</w:t>
      </w:r>
    </w:p>
    <w:p w14:paraId="5AFB5FE8" w14:textId="77777777" w:rsidR="006D53C4" w:rsidRPr="00423B4F" w:rsidRDefault="006D53C4" w:rsidP="00423B4F">
      <w:pPr>
        <w:tabs>
          <w:tab w:val="left" w:pos="720"/>
        </w:tabs>
        <w:spacing w:line="276" w:lineRule="auto"/>
        <w:ind w:left="720" w:hanging="360"/>
        <w:jc w:val="both"/>
        <w:rPr>
          <w:rFonts w:asciiTheme="minorHAnsi" w:hAnsiTheme="minorHAnsi" w:cstheme="minorBidi"/>
          <w:sz w:val="22"/>
          <w:szCs w:val="22"/>
        </w:rPr>
      </w:pPr>
    </w:p>
    <w:p w14:paraId="789B33ED" w14:textId="77777777" w:rsidR="006D53C4" w:rsidRPr="00423B4F" w:rsidRDefault="006D53C4" w:rsidP="005B0F97">
      <w:pPr>
        <w:numPr>
          <w:ilvl w:val="0"/>
          <w:numId w:val="7"/>
        </w:numPr>
        <w:tabs>
          <w:tab w:val="clear" w:pos="360"/>
          <w:tab w:val="left" w:pos="720"/>
        </w:tabs>
        <w:spacing w:line="276" w:lineRule="auto"/>
        <w:ind w:left="720"/>
        <w:jc w:val="both"/>
        <w:rPr>
          <w:rFonts w:asciiTheme="minorHAnsi" w:hAnsiTheme="minorHAnsi" w:cstheme="minorBidi"/>
          <w:sz w:val="22"/>
          <w:szCs w:val="22"/>
        </w:rPr>
      </w:pPr>
      <w:r w:rsidRPr="00423B4F">
        <w:rPr>
          <w:rFonts w:asciiTheme="minorHAnsi" w:hAnsiTheme="minorHAnsi" w:cstheme="minorBidi"/>
          <w:b/>
          <w:bCs/>
          <w:i/>
          <w:iCs/>
          <w:color w:val="000000"/>
          <w:sz w:val="22"/>
          <w:szCs w:val="22"/>
        </w:rPr>
        <w:t>Paediatric Neurology: Principles and Practice, 2 Volume Set</w:t>
      </w:r>
      <w:r w:rsidRPr="00423B4F">
        <w:rPr>
          <w:rFonts w:asciiTheme="minorHAnsi" w:hAnsiTheme="minorHAnsi" w:cstheme="minorBidi"/>
          <w:color w:val="000000"/>
          <w:sz w:val="22"/>
          <w:szCs w:val="22"/>
        </w:rPr>
        <w:t>. Kenneth Swaiman, Stephen Ashwal, Donna Ferrier (eds). Elservier</w:t>
      </w:r>
      <w:r w:rsidRPr="00423B4F">
        <w:rPr>
          <w:rFonts w:asciiTheme="minorHAnsi" w:hAnsiTheme="minorHAnsi" w:cstheme="minorBidi"/>
          <w:sz w:val="22"/>
          <w:szCs w:val="22"/>
        </w:rPr>
        <w:t xml:space="preserve">; </w:t>
      </w:r>
      <w:r w:rsidR="005A47F3">
        <w:rPr>
          <w:rFonts w:asciiTheme="minorHAnsi" w:hAnsiTheme="minorHAnsi" w:cstheme="minorBidi"/>
          <w:sz w:val="22"/>
          <w:szCs w:val="22"/>
        </w:rPr>
        <w:t>5</w:t>
      </w:r>
      <w:r w:rsidRPr="00423B4F">
        <w:rPr>
          <w:rFonts w:asciiTheme="minorHAnsi" w:hAnsiTheme="minorHAnsi" w:cstheme="minorBidi"/>
          <w:sz w:val="22"/>
          <w:szCs w:val="22"/>
          <w:vertAlign w:val="superscript"/>
        </w:rPr>
        <w:t>th</w:t>
      </w:r>
      <w:r w:rsidRPr="00423B4F">
        <w:rPr>
          <w:rFonts w:asciiTheme="minorHAnsi" w:hAnsiTheme="minorHAnsi" w:cstheme="minorBidi"/>
          <w:sz w:val="22"/>
          <w:szCs w:val="22"/>
        </w:rPr>
        <w:t xml:space="preserve"> edition, 20</w:t>
      </w:r>
      <w:r w:rsidR="005A47F3">
        <w:rPr>
          <w:rFonts w:asciiTheme="minorHAnsi" w:hAnsiTheme="minorHAnsi" w:cstheme="minorBidi"/>
          <w:sz w:val="22"/>
          <w:szCs w:val="22"/>
        </w:rPr>
        <w:t>12</w:t>
      </w:r>
      <w:r w:rsidRPr="00423B4F">
        <w:rPr>
          <w:rFonts w:asciiTheme="minorHAnsi" w:hAnsiTheme="minorHAnsi" w:cstheme="minorBidi"/>
          <w:sz w:val="22"/>
          <w:szCs w:val="22"/>
        </w:rPr>
        <w:t>.</w:t>
      </w:r>
    </w:p>
    <w:p w14:paraId="7523F378" w14:textId="77777777" w:rsidR="006D53C4" w:rsidRPr="00423B4F" w:rsidRDefault="006D53C4" w:rsidP="00423B4F">
      <w:pPr>
        <w:pStyle w:val="Heading3"/>
        <w:spacing w:line="276" w:lineRule="auto"/>
        <w:jc w:val="both"/>
        <w:rPr>
          <w:rFonts w:asciiTheme="minorHAnsi" w:hAnsiTheme="minorHAnsi" w:cstheme="minorBidi"/>
          <w:sz w:val="22"/>
          <w:szCs w:val="22"/>
          <w:u w:val="single"/>
        </w:rPr>
      </w:pPr>
    </w:p>
    <w:p w14:paraId="7F4043D7" w14:textId="77777777" w:rsidR="006D53C4" w:rsidRPr="00423B4F" w:rsidRDefault="006D53C4" w:rsidP="00423B4F">
      <w:pPr>
        <w:pStyle w:val="Heading3"/>
        <w:spacing w:line="276" w:lineRule="auto"/>
        <w:jc w:val="both"/>
        <w:rPr>
          <w:rFonts w:asciiTheme="minorHAnsi" w:hAnsiTheme="minorHAnsi" w:cstheme="minorBidi"/>
          <w:bCs w:val="0"/>
          <w:iCs/>
          <w:color w:val="auto"/>
          <w:sz w:val="22"/>
          <w:szCs w:val="22"/>
          <w:u w:val="single"/>
        </w:rPr>
      </w:pPr>
      <w:r w:rsidRPr="00423B4F">
        <w:rPr>
          <w:rFonts w:asciiTheme="minorHAnsi" w:hAnsiTheme="minorHAnsi" w:cstheme="minorBidi"/>
          <w:bCs w:val="0"/>
          <w:iCs/>
          <w:color w:val="auto"/>
          <w:sz w:val="22"/>
          <w:szCs w:val="22"/>
          <w:u w:val="single"/>
        </w:rPr>
        <w:t>Paediatric Cardiology</w:t>
      </w:r>
    </w:p>
    <w:p w14:paraId="5F779C0B" w14:textId="77777777" w:rsidR="006D53C4" w:rsidRPr="00423B4F" w:rsidRDefault="006D53C4" w:rsidP="00423B4F">
      <w:pPr>
        <w:spacing w:line="276" w:lineRule="auto"/>
        <w:jc w:val="both"/>
        <w:rPr>
          <w:rFonts w:asciiTheme="minorHAnsi" w:hAnsiTheme="minorHAnsi" w:cstheme="minorBidi"/>
          <w:sz w:val="22"/>
          <w:szCs w:val="22"/>
        </w:rPr>
      </w:pPr>
    </w:p>
    <w:p w14:paraId="0AAA4577" w14:textId="77777777" w:rsidR="006D53C4" w:rsidRPr="00423B4F" w:rsidRDefault="006D53C4" w:rsidP="005B0F97">
      <w:pPr>
        <w:numPr>
          <w:ilvl w:val="0"/>
          <w:numId w:val="8"/>
        </w:numPr>
        <w:spacing w:line="276" w:lineRule="auto"/>
        <w:ind w:hanging="360"/>
        <w:jc w:val="both"/>
        <w:rPr>
          <w:rFonts w:asciiTheme="minorHAnsi" w:hAnsiTheme="minorHAnsi" w:cstheme="minorBidi"/>
          <w:sz w:val="22"/>
          <w:szCs w:val="22"/>
        </w:rPr>
      </w:pPr>
      <w:r w:rsidRPr="00423B4F">
        <w:rPr>
          <w:rFonts w:asciiTheme="minorHAnsi" w:hAnsiTheme="minorHAnsi" w:cstheme="minorBidi"/>
          <w:b/>
          <w:bCs/>
          <w:i/>
          <w:iCs/>
          <w:sz w:val="22"/>
          <w:szCs w:val="22"/>
        </w:rPr>
        <w:t>Heart Disease in Paediatrics</w:t>
      </w:r>
      <w:r w:rsidRPr="00423B4F">
        <w:rPr>
          <w:rFonts w:asciiTheme="minorHAnsi" w:hAnsiTheme="minorHAnsi" w:cstheme="minorBidi"/>
          <w:sz w:val="22"/>
          <w:szCs w:val="22"/>
        </w:rPr>
        <w:t>. Jordon SC and Scott O.  Butterworth; 3</w:t>
      </w:r>
      <w:r w:rsidRPr="00423B4F">
        <w:rPr>
          <w:rFonts w:asciiTheme="minorHAnsi" w:hAnsiTheme="minorHAnsi" w:cstheme="minorBidi"/>
          <w:sz w:val="22"/>
          <w:szCs w:val="22"/>
          <w:vertAlign w:val="superscript"/>
        </w:rPr>
        <w:t>rd</w:t>
      </w:r>
      <w:r w:rsidRPr="00423B4F">
        <w:rPr>
          <w:rFonts w:asciiTheme="minorHAnsi" w:hAnsiTheme="minorHAnsi" w:cstheme="minorBidi"/>
          <w:sz w:val="22"/>
          <w:szCs w:val="22"/>
        </w:rPr>
        <w:t xml:space="preserve"> edition, 19</w:t>
      </w:r>
      <w:r w:rsidR="005A47F3">
        <w:rPr>
          <w:rFonts w:asciiTheme="minorHAnsi" w:hAnsiTheme="minorHAnsi" w:cstheme="minorBidi"/>
          <w:sz w:val="22"/>
          <w:szCs w:val="22"/>
        </w:rPr>
        <w:t>94</w:t>
      </w:r>
      <w:r w:rsidRPr="00423B4F">
        <w:rPr>
          <w:rFonts w:asciiTheme="minorHAnsi" w:hAnsiTheme="minorHAnsi" w:cstheme="minorBidi"/>
          <w:sz w:val="22"/>
          <w:szCs w:val="22"/>
        </w:rPr>
        <w:t xml:space="preserve"> (This is a highly readable book but no new edition available).</w:t>
      </w:r>
    </w:p>
    <w:p w14:paraId="4137962F" w14:textId="77777777" w:rsidR="006D53C4" w:rsidRPr="00423B4F" w:rsidRDefault="006D53C4" w:rsidP="00423B4F">
      <w:pPr>
        <w:tabs>
          <w:tab w:val="num" w:pos="360"/>
        </w:tabs>
        <w:spacing w:line="276" w:lineRule="auto"/>
        <w:ind w:hanging="360"/>
        <w:jc w:val="both"/>
        <w:rPr>
          <w:rFonts w:asciiTheme="minorHAnsi" w:hAnsiTheme="minorHAnsi" w:cstheme="minorBidi"/>
          <w:sz w:val="22"/>
          <w:szCs w:val="22"/>
        </w:rPr>
      </w:pPr>
    </w:p>
    <w:p w14:paraId="0C896C82" w14:textId="77777777" w:rsidR="006D53C4" w:rsidRPr="00423B4F" w:rsidRDefault="006D53C4" w:rsidP="005B0F97">
      <w:pPr>
        <w:numPr>
          <w:ilvl w:val="0"/>
          <w:numId w:val="8"/>
        </w:numPr>
        <w:spacing w:line="276" w:lineRule="auto"/>
        <w:ind w:hanging="360"/>
        <w:jc w:val="both"/>
        <w:rPr>
          <w:rFonts w:asciiTheme="minorHAnsi" w:hAnsiTheme="minorHAnsi" w:cstheme="minorBidi"/>
          <w:sz w:val="22"/>
          <w:szCs w:val="22"/>
        </w:rPr>
      </w:pPr>
      <w:r w:rsidRPr="00423B4F">
        <w:rPr>
          <w:rFonts w:asciiTheme="minorHAnsi" w:hAnsiTheme="minorHAnsi" w:cstheme="minorBidi"/>
          <w:b/>
          <w:bCs/>
          <w:i/>
          <w:iCs/>
          <w:sz w:val="22"/>
          <w:szCs w:val="22"/>
        </w:rPr>
        <w:t>Nadas’ Paediatric Cardiology</w:t>
      </w:r>
      <w:r w:rsidRPr="00423B4F">
        <w:rPr>
          <w:rFonts w:asciiTheme="minorHAnsi" w:hAnsiTheme="minorHAnsi" w:cstheme="minorBidi"/>
          <w:sz w:val="22"/>
          <w:szCs w:val="22"/>
        </w:rPr>
        <w:t>. Donald Flyer (ed). WB Saunders; 2</w:t>
      </w:r>
      <w:r w:rsidRPr="00423B4F">
        <w:rPr>
          <w:rFonts w:asciiTheme="minorHAnsi" w:hAnsiTheme="minorHAnsi" w:cstheme="minorBidi"/>
          <w:sz w:val="22"/>
          <w:szCs w:val="22"/>
          <w:vertAlign w:val="superscript"/>
        </w:rPr>
        <w:t>nd</w:t>
      </w:r>
      <w:r w:rsidRPr="00423B4F">
        <w:rPr>
          <w:rFonts w:asciiTheme="minorHAnsi" w:hAnsiTheme="minorHAnsi" w:cstheme="minorBidi"/>
          <w:sz w:val="22"/>
          <w:szCs w:val="22"/>
        </w:rPr>
        <w:t xml:space="preserve"> edition, 2006.</w:t>
      </w:r>
    </w:p>
    <w:p w14:paraId="0F146C21" w14:textId="77777777" w:rsidR="006D53C4" w:rsidRPr="00423B4F" w:rsidRDefault="006D53C4" w:rsidP="00423B4F">
      <w:pPr>
        <w:tabs>
          <w:tab w:val="num" w:pos="360"/>
        </w:tabs>
        <w:spacing w:line="276" w:lineRule="auto"/>
        <w:ind w:hanging="360"/>
        <w:jc w:val="both"/>
        <w:rPr>
          <w:rFonts w:asciiTheme="minorHAnsi" w:hAnsiTheme="minorHAnsi" w:cstheme="minorBidi"/>
          <w:sz w:val="22"/>
          <w:szCs w:val="22"/>
        </w:rPr>
      </w:pPr>
    </w:p>
    <w:p w14:paraId="1D84EA9C" w14:textId="77777777" w:rsidR="006D53C4" w:rsidRPr="00423B4F" w:rsidRDefault="006D53C4" w:rsidP="005B0F97">
      <w:pPr>
        <w:numPr>
          <w:ilvl w:val="0"/>
          <w:numId w:val="8"/>
        </w:numPr>
        <w:spacing w:line="276" w:lineRule="auto"/>
        <w:ind w:hanging="360"/>
        <w:jc w:val="both"/>
        <w:rPr>
          <w:rFonts w:asciiTheme="minorHAnsi" w:hAnsiTheme="minorHAnsi" w:cstheme="minorBidi"/>
          <w:sz w:val="22"/>
          <w:szCs w:val="22"/>
        </w:rPr>
      </w:pPr>
      <w:r w:rsidRPr="00423B4F">
        <w:rPr>
          <w:rFonts w:asciiTheme="minorHAnsi" w:hAnsiTheme="minorHAnsi" w:cstheme="minorBidi"/>
          <w:b/>
          <w:bCs/>
          <w:i/>
          <w:iCs/>
          <w:sz w:val="22"/>
          <w:szCs w:val="22"/>
        </w:rPr>
        <w:t>How to read Paediatric ECGs.</w:t>
      </w:r>
      <w:r w:rsidR="00747771">
        <w:rPr>
          <w:rFonts w:asciiTheme="minorHAnsi" w:hAnsiTheme="minorHAnsi" w:cstheme="minorBidi"/>
          <w:b/>
          <w:bCs/>
          <w:i/>
          <w:iCs/>
          <w:sz w:val="22"/>
          <w:szCs w:val="22"/>
        </w:rPr>
        <w:t xml:space="preserve"> </w:t>
      </w:r>
      <w:r w:rsidRPr="00423B4F">
        <w:rPr>
          <w:rFonts w:asciiTheme="minorHAnsi" w:hAnsiTheme="minorHAnsi" w:cstheme="minorBidi"/>
          <w:sz w:val="22"/>
          <w:szCs w:val="22"/>
        </w:rPr>
        <w:t>Myung K Park &amp; Warren G Guntheroth. Elservier; 4</w:t>
      </w:r>
      <w:r w:rsidRPr="00423B4F">
        <w:rPr>
          <w:rFonts w:asciiTheme="minorHAnsi" w:hAnsiTheme="minorHAnsi" w:cstheme="minorBidi"/>
          <w:sz w:val="22"/>
          <w:szCs w:val="22"/>
          <w:vertAlign w:val="superscript"/>
        </w:rPr>
        <w:t>th</w:t>
      </w:r>
      <w:r w:rsidRPr="00423B4F">
        <w:rPr>
          <w:rFonts w:asciiTheme="minorHAnsi" w:hAnsiTheme="minorHAnsi" w:cstheme="minorBidi"/>
          <w:sz w:val="22"/>
          <w:szCs w:val="22"/>
        </w:rPr>
        <w:t xml:space="preserve"> edition, 2006.</w:t>
      </w:r>
    </w:p>
    <w:p w14:paraId="0F291421" w14:textId="77777777" w:rsidR="006D53C4" w:rsidRPr="00423B4F" w:rsidRDefault="006D53C4" w:rsidP="00423B4F">
      <w:pPr>
        <w:tabs>
          <w:tab w:val="num" w:pos="360"/>
        </w:tabs>
        <w:spacing w:line="276" w:lineRule="auto"/>
        <w:ind w:hanging="360"/>
        <w:jc w:val="both"/>
        <w:rPr>
          <w:rFonts w:asciiTheme="minorHAnsi" w:hAnsiTheme="minorHAnsi" w:cstheme="minorBidi"/>
          <w:sz w:val="22"/>
          <w:szCs w:val="22"/>
        </w:rPr>
      </w:pPr>
    </w:p>
    <w:p w14:paraId="35F5E4F8" w14:textId="77777777" w:rsidR="006D53C4" w:rsidRPr="00423B4F" w:rsidRDefault="006D53C4" w:rsidP="005B0F97">
      <w:pPr>
        <w:numPr>
          <w:ilvl w:val="0"/>
          <w:numId w:val="8"/>
        </w:numPr>
        <w:spacing w:line="276" w:lineRule="auto"/>
        <w:ind w:hanging="360"/>
        <w:jc w:val="both"/>
        <w:rPr>
          <w:rFonts w:asciiTheme="minorHAnsi" w:hAnsiTheme="minorHAnsi" w:cstheme="minorBidi"/>
          <w:sz w:val="22"/>
          <w:szCs w:val="22"/>
        </w:rPr>
      </w:pPr>
      <w:r w:rsidRPr="00423B4F">
        <w:rPr>
          <w:rFonts w:asciiTheme="minorHAnsi" w:hAnsiTheme="minorHAnsi" w:cstheme="minorBidi"/>
          <w:b/>
          <w:bCs/>
          <w:i/>
          <w:iCs/>
          <w:sz w:val="22"/>
          <w:szCs w:val="22"/>
        </w:rPr>
        <w:t>Cardiac Arrhythmias: Practical Note</w:t>
      </w:r>
      <w:r w:rsidR="005A47F3">
        <w:rPr>
          <w:rFonts w:asciiTheme="minorHAnsi" w:hAnsiTheme="minorHAnsi" w:cstheme="minorBidi"/>
          <w:b/>
          <w:bCs/>
          <w:i/>
          <w:iCs/>
          <w:sz w:val="22"/>
          <w:szCs w:val="22"/>
        </w:rPr>
        <w:t>s</w:t>
      </w:r>
      <w:r w:rsidRPr="00423B4F">
        <w:rPr>
          <w:rFonts w:asciiTheme="minorHAnsi" w:hAnsiTheme="minorHAnsi" w:cstheme="minorBidi"/>
          <w:b/>
          <w:bCs/>
          <w:i/>
          <w:iCs/>
          <w:sz w:val="22"/>
          <w:szCs w:val="22"/>
        </w:rPr>
        <w:t xml:space="preserve"> on Interpretation and Treatment.</w:t>
      </w:r>
      <w:r w:rsidRPr="00423B4F">
        <w:rPr>
          <w:rFonts w:asciiTheme="minorHAnsi" w:hAnsiTheme="minorHAnsi" w:cstheme="minorBidi"/>
          <w:sz w:val="22"/>
          <w:szCs w:val="22"/>
        </w:rPr>
        <w:t xml:space="preserve"> David H Bennett.  Butterworth; </w:t>
      </w:r>
      <w:r w:rsidR="005A47F3">
        <w:rPr>
          <w:rFonts w:asciiTheme="minorHAnsi" w:hAnsiTheme="minorHAnsi" w:cstheme="minorBidi"/>
          <w:sz w:val="22"/>
          <w:szCs w:val="22"/>
        </w:rPr>
        <w:t>8</w:t>
      </w:r>
      <w:r w:rsidRPr="00423B4F">
        <w:rPr>
          <w:rFonts w:asciiTheme="minorHAnsi" w:hAnsiTheme="minorHAnsi" w:cstheme="minorBidi"/>
          <w:sz w:val="22"/>
          <w:szCs w:val="22"/>
          <w:vertAlign w:val="superscript"/>
        </w:rPr>
        <w:t>th</w:t>
      </w:r>
      <w:r w:rsidRPr="00423B4F">
        <w:rPr>
          <w:rFonts w:asciiTheme="minorHAnsi" w:hAnsiTheme="minorHAnsi" w:cstheme="minorBidi"/>
          <w:sz w:val="22"/>
          <w:szCs w:val="22"/>
        </w:rPr>
        <w:t xml:space="preserve"> Ed, 20</w:t>
      </w:r>
      <w:r w:rsidR="005A47F3">
        <w:rPr>
          <w:rFonts w:asciiTheme="minorHAnsi" w:hAnsiTheme="minorHAnsi" w:cstheme="minorBidi"/>
          <w:sz w:val="22"/>
          <w:szCs w:val="22"/>
        </w:rPr>
        <w:t>13</w:t>
      </w:r>
      <w:r w:rsidRPr="00423B4F">
        <w:rPr>
          <w:rFonts w:asciiTheme="minorHAnsi" w:hAnsiTheme="minorHAnsi" w:cstheme="minorBidi"/>
          <w:sz w:val="22"/>
          <w:szCs w:val="22"/>
        </w:rPr>
        <w:t>.</w:t>
      </w:r>
    </w:p>
    <w:p w14:paraId="355DD3AA" w14:textId="77777777" w:rsidR="006D53C4" w:rsidRPr="00423B4F" w:rsidRDefault="006D53C4" w:rsidP="00423B4F">
      <w:pPr>
        <w:tabs>
          <w:tab w:val="num" w:pos="360"/>
        </w:tabs>
        <w:spacing w:line="276" w:lineRule="auto"/>
        <w:jc w:val="both"/>
        <w:rPr>
          <w:rFonts w:asciiTheme="minorHAnsi" w:hAnsiTheme="minorHAnsi" w:cstheme="minorBidi"/>
          <w:sz w:val="22"/>
          <w:szCs w:val="22"/>
        </w:rPr>
      </w:pPr>
    </w:p>
    <w:p w14:paraId="6B8DE4DE" w14:textId="77777777" w:rsidR="006D53C4" w:rsidRPr="00423B4F" w:rsidRDefault="006D53C4" w:rsidP="005B0F97">
      <w:pPr>
        <w:numPr>
          <w:ilvl w:val="0"/>
          <w:numId w:val="8"/>
        </w:numPr>
        <w:spacing w:line="276" w:lineRule="auto"/>
        <w:ind w:hanging="360"/>
        <w:jc w:val="both"/>
        <w:rPr>
          <w:rFonts w:asciiTheme="minorHAnsi" w:hAnsiTheme="minorHAnsi" w:cstheme="minorBidi"/>
          <w:sz w:val="22"/>
          <w:szCs w:val="22"/>
        </w:rPr>
      </w:pPr>
      <w:r w:rsidRPr="00423B4F">
        <w:rPr>
          <w:rFonts w:asciiTheme="minorHAnsi" w:hAnsiTheme="minorHAnsi" w:cstheme="minorBidi"/>
          <w:b/>
          <w:bCs/>
          <w:i/>
          <w:iCs/>
          <w:sz w:val="22"/>
          <w:szCs w:val="22"/>
        </w:rPr>
        <w:t>Pediatric Cardiology for Practitioners.</w:t>
      </w:r>
      <w:r w:rsidR="00747771">
        <w:rPr>
          <w:rFonts w:asciiTheme="minorHAnsi" w:hAnsiTheme="minorHAnsi" w:cstheme="minorBidi"/>
          <w:b/>
          <w:bCs/>
          <w:i/>
          <w:iCs/>
          <w:sz w:val="22"/>
          <w:szCs w:val="22"/>
        </w:rPr>
        <w:t xml:space="preserve"> </w:t>
      </w:r>
      <w:r w:rsidRPr="00423B4F">
        <w:rPr>
          <w:rFonts w:asciiTheme="minorHAnsi" w:hAnsiTheme="minorHAnsi" w:cstheme="minorBidi"/>
          <w:sz w:val="22"/>
          <w:szCs w:val="22"/>
        </w:rPr>
        <w:t>Myung K Park. Mosby; 5</w:t>
      </w:r>
      <w:r w:rsidRPr="00423B4F">
        <w:rPr>
          <w:rFonts w:asciiTheme="minorHAnsi" w:hAnsiTheme="minorHAnsi" w:cstheme="minorBidi"/>
          <w:sz w:val="22"/>
          <w:szCs w:val="22"/>
          <w:vertAlign w:val="superscript"/>
        </w:rPr>
        <w:t>th</w:t>
      </w:r>
      <w:r w:rsidRPr="00423B4F">
        <w:rPr>
          <w:rFonts w:asciiTheme="minorHAnsi" w:hAnsiTheme="minorHAnsi" w:cstheme="minorBidi"/>
          <w:sz w:val="22"/>
          <w:szCs w:val="22"/>
        </w:rPr>
        <w:t xml:space="preserve"> edition, 200</w:t>
      </w:r>
      <w:r w:rsidR="005A47F3">
        <w:rPr>
          <w:rFonts w:asciiTheme="minorHAnsi" w:hAnsiTheme="minorHAnsi" w:cstheme="minorBidi"/>
          <w:sz w:val="22"/>
          <w:szCs w:val="22"/>
        </w:rPr>
        <w:t>7</w:t>
      </w:r>
      <w:r w:rsidRPr="00423B4F">
        <w:rPr>
          <w:rFonts w:asciiTheme="minorHAnsi" w:hAnsiTheme="minorHAnsi" w:cstheme="minorBidi"/>
          <w:sz w:val="22"/>
          <w:szCs w:val="22"/>
        </w:rPr>
        <w:t xml:space="preserve">. </w:t>
      </w:r>
    </w:p>
    <w:p w14:paraId="3D91F6C2" w14:textId="77777777" w:rsidR="006D53C4" w:rsidRPr="00423B4F" w:rsidRDefault="006D53C4" w:rsidP="00423B4F">
      <w:pPr>
        <w:tabs>
          <w:tab w:val="num" w:pos="360"/>
        </w:tabs>
        <w:spacing w:line="276" w:lineRule="auto"/>
        <w:ind w:hanging="360"/>
        <w:jc w:val="both"/>
        <w:rPr>
          <w:rFonts w:asciiTheme="minorHAnsi" w:hAnsiTheme="minorHAnsi" w:cstheme="minorBidi"/>
          <w:sz w:val="22"/>
          <w:szCs w:val="22"/>
        </w:rPr>
      </w:pPr>
    </w:p>
    <w:p w14:paraId="5762CDC9" w14:textId="77777777" w:rsidR="006D53C4" w:rsidRPr="00423B4F" w:rsidRDefault="006D53C4" w:rsidP="00423B4F">
      <w:pPr>
        <w:tabs>
          <w:tab w:val="num" w:pos="360"/>
        </w:tabs>
        <w:spacing w:line="276" w:lineRule="auto"/>
        <w:ind w:hanging="360"/>
        <w:jc w:val="both"/>
        <w:rPr>
          <w:rFonts w:asciiTheme="minorHAnsi" w:hAnsiTheme="minorHAnsi" w:cstheme="minorBidi"/>
          <w:sz w:val="22"/>
          <w:szCs w:val="22"/>
        </w:rPr>
      </w:pPr>
    </w:p>
    <w:p w14:paraId="047D7B9A" w14:textId="77777777" w:rsidR="006D53C4" w:rsidRPr="00423B4F" w:rsidRDefault="006D53C4" w:rsidP="005B0F97">
      <w:pPr>
        <w:numPr>
          <w:ilvl w:val="0"/>
          <w:numId w:val="8"/>
        </w:numPr>
        <w:spacing w:line="276" w:lineRule="auto"/>
        <w:ind w:hanging="360"/>
        <w:jc w:val="both"/>
        <w:rPr>
          <w:rFonts w:asciiTheme="minorHAnsi" w:hAnsiTheme="minorHAnsi" w:cstheme="minorBidi"/>
          <w:sz w:val="22"/>
          <w:szCs w:val="22"/>
        </w:rPr>
      </w:pPr>
      <w:r w:rsidRPr="00423B4F">
        <w:rPr>
          <w:rFonts w:asciiTheme="minorHAnsi" w:hAnsiTheme="minorHAnsi" w:cstheme="minorBidi"/>
          <w:b/>
          <w:bCs/>
          <w:i/>
          <w:iCs/>
          <w:sz w:val="22"/>
          <w:szCs w:val="22"/>
        </w:rPr>
        <w:lastRenderedPageBreak/>
        <w:t>Feigenbaum’s</w:t>
      </w:r>
      <w:r w:rsidR="00F12CCB">
        <w:rPr>
          <w:rFonts w:asciiTheme="minorHAnsi" w:hAnsiTheme="minorHAnsi" w:cstheme="minorBidi"/>
          <w:b/>
          <w:bCs/>
          <w:i/>
          <w:iCs/>
          <w:sz w:val="22"/>
          <w:szCs w:val="22"/>
        </w:rPr>
        <w:t xml:space="preserve"> </w:t>
      </w:r>
      <w:r w:rsidRPr="00423B4F">
        <w:rPr>
          <w:rFonts w:asciiTheme="minorHAnsi" w:hAnsiTheme="minorHAnsi" w:cstheme="minorBidi"/>
          <w:b/>
          <w:bCs/>
          <w:i/>
          <w:iCs/>
          <w:sz w:val="22"/>
          <w:szCs w:val="22"/>
        </w:rPr>
        <w:t>Echocardiology</w:t>
      </w:r>
      <w:r w:rsidRPr="00423B4F">
        <w:rPr>
          <w:rFonts w:asciiTheme="minorHAnsi" w:hAnsiTheme="minorHAnsi" w:cstheme="minorBidi"/>
          <w:sz w:val="22"/>
          <w:szCs w:val="22"/>
        </w:rPr>
        <w:t>. Harvey Feigenbaun</w:t>
      </w:r>
      <w:r w:rsidR="00F12CCB">
        <w:rPr>
          <w:rFonts w:asciiTheme="minorHAnsi" w:hAnsiTheme="minorHAnsi" w:cstheme="minorBidi"/>
          <w:sz w:val="22"/>
          <w:szCs w:val="22"/>
        </w:rPr>
        <w:t xml:space="preserve"> </w:t>
      </w:r>
      <w:r w:rsidRPr="00423B4F">
        <w:rPr>
          <w:rFonts w:asciiTheme="minorHAnsi" w:hAnsiTheme="minorHAnsi" w:cstheme="minorBidi"/>
          <w:i/>
          <w:iCs/>
          <w:sz w:val="22"/>
          <w:szCs w:val="22"/>
        </w:rPr>
        <w:t>et al</w:t>
      </w:r>
      <w:r w:rsidRPr="00423B4F">
        <w:rPr>
          <w:rFonts w:asciiTheme="minorHAnsi" w:hAnsiTheme="minorHAnsi" w:cstheme="minorBidi"/>
          <w:sz w:val="22"/>
          <w:szCs w:val="22"/>
        </w:rPr>
        <w:t xml:space="preserve"> (eds). Lippincott Williams &amp; Wilkins; </w:t>
      </w:r>
      <w:r w:rsidR="00F12CCB">
        <w:rPr>
          <w:rFonts w:asciiTheme="minorHAnsi" w:hAnsiTheme="minorHAnsi" w:cstheme="minorBidi"/>
          <w:sz w:val="22"/>
          <w:szCs w:val="22"/>
        </w:rPr>
        <w:t>7</w:t>
      </w:r>
      <w:r w:rsidRPr="00423B4F">
        <w:rPr>
          <w:rFonts w:asciiTheme="minorHAnsi" w:hAnsiTheme="minorHAnsi" w:cstheme="minorBidi"/>
          <w:sz w:val="22"/>
          <w:szCs w:val="22"/>
          <w:vertAlign w:val="superscript"/>
        </w:rPr>
        <w:t>th</w:t>
      </w:r>
      <w:r w:rsidRPr="00423B4F">
        <w:rPr>
          <w:rFonts w:asciiTheme="minorHAnsi" w:hAnsiTheme="minorHAnsi" w:cstheme="minorBidi"/>
          <w:sz w:val="22"/>
          <w:szCs w:val="22"/>
        </w:rPr>
        <w:t>ed 200</w:t>
      </w:r>
      <w:r w:rsidR="00F12CCB">
        <w:rPr>
          <w:rFonts w:asciiTheme="minorHAnsi" w:hAnsiTheme="minorHAnsi" w:cstheme="minorBidi"/>
          <w:sz w:val="22"/>
          <w:szCs w:val="22"/>
        </w:rPr>
        <w:t>9</w:t>
      </w:r>
      <w:r w:rsidRPr="00423B4F">
        <w:rPr>
          <w:rFonts w:asciiTheme="minorHAnsi" w:hAnsiTheme="minorHAnsi" w:cstheme="minorBidi"/>
          <w:sz w:val="22"/>
          <w:szCs w:val="22"/>
        </w:rPr>
        <w:t>.</w:t>
      </w:r>
    </w:p>
    <w:p w14:paraId="5CFB85C8" w14:textId="77777777" w:rsidR="006D53C4" w:rsidRPr="00423B4F" w:rsidRDefault="006D53C4" w:rsidP="00423B4F">
      <w:pPr>
        <w:tabs>
          <w:tab w:val="num" w:pos="360"/>
        </w:tabs>
        <w:spacing w:line="276" w:lineRule="auto"/>
        <w:ind w:hanging="360"/>
        <w:jc w:val="both"/>
        <w:rPr>
          <w:rFonts w:asciiTheme="minorHAnsi" w:hAnsiTheme="minorHAnsi" w:cstheme="minorBidi"/>
          <w:sz w:val="22"/>
          <w:szCs w:val="22"/>
        </w:rPr>
      </w:pPr>
    </w:p>
    <w:p w14:paraId="38482465" w14:textId="77777777" w:rsidR="006D53C4" w:rsidRPr="00423B4F" w:rsidRDefault="006D53C4" w:rsidP="005B0F97">
      <w:pPr>
        <w:numPr>
          <w:ilvl w:val="0"/>
          <w:numId w:val="8"/>
        </w:numPr>
        <w:spacing w:line="276" w:lineRule="auto"/>
        <w:ind w:hanging="360"/>
        <w:jc w:val="both"/>
        <w:rPr>
          <w:rFonts w:asciiTheme="minorHAnsi" w:hAnsiTheme="minorHAnsi" w:cstheme="minorBidi"/>
          <w:sz w:val="22"/>
          <w:szCs w:val="22"/>
        </w:rPr>
      </w:pPr>
      <w:r w:rsidRPr="00423B4F">
        <w:rPr>
          <w:rFonts w:asciiTheme="minorHAnsi" w:hAnsiTheme="minorHAnsi" w:cstheme="minorBidi"/>
          <w:b/>
          <w:bCs/>
          <w:i/>
          <w:iCs/>
          <w:sz w:val="22"/>
          <w:szCs w:val="22"/>
        </w:rPr>
        <w:t>Moss &amp; Adams – Heart Diseases in Infants, Children and Adolescents</w:t>
      </w:r>
      <w:r w:rsidRPr="00423B4F">
        <w:rPr>
          <w:rFonts w:asciiTheme="minorHAnsi" w:hAnsiTheme="minorHAnsi" w:cstheme="minorBidi"/>
          <w:sz w:val="22"/>
          <w:szCs w:val="22"/>
        </w:rPr>
        <w:t xml:space="preserve">. Hugh D Aleen, eds. Lippinott Williams &amp; Wilkins; </w:t>
      </w:r>
      <w:r w:rsidR="00F12CCB">
        <w:rPr>
          <w:rFonts w:asciiTheme="minorHAnsi" w:hAnsiTheme="minorHAnsi" w:cstheme="minorBidi"/>
          <w:sz w:val="22"/>
          <w:szCs w:val="22"/>
        </w:rPr>
        <w:t>8</w:t>
      </w:r>
      <w:r w:rsidRPr="00423B4F">
        <w:rPr>
          <w:rFonts w:asciiTheme="minorHAnsi" w:hAnsiTheme="minorHAnsi" w:cstheme="minorBidi"/>
          <w:sz w:val="22"/>
          <w:szCs w:val="22"/>
          <w:vertAlign w:val="superscript"/>
        </w:rPr>
        <w:t>th</w:t>
      </w:r>
      <w:r w:rsidRPr="00423B4F">
        <w:rPr>
          <w:rFonts w:asciiTheme="minorHAnsi" w:hAnsiTheme="minorHAnsi" w:cstheme="minorBidi"/>
          <w:sz w:val="22"/>
          <w:szCs w:val="22"/>
        </w:rPr>
        <w:t xml:space="preserve"> edition, 20</w:t>
      </w:r>
      <w:r w:rsidR="00F12CCB">
        <w:rPr>
          <w:rFonts w:asciiTheme="minorHAnsi" w:hAnsiTheme="minorHAnsi" w:cstheme="minorBidi"/>
          <w:sz w:val="22"/>
          <w:szCs w:val="22"/>
        </w:rPr>
        <w:t>12</w:t>
      </w:r>
      <w:r w:rsidRPr="00423B4F">
        <w:rPr>
          <w:rFonts w:asciiTheme="minorHAnsi" w:hAnsiTheme="minorHAnsi" w:cstheme="minorBidi"/>
          <w:sz w:val="22"/>
          <w:szCs w:val="22"/>
        </w:rPr>
        <w:t>.</w:t>
      </w:r>
    </w:p>
    <w:p w14:paraId="42A90F42" w14:textId="77777777" w:rsidR="006D53C4" w:rsidRPr="00423B4F" w:rsidRDefault="006D53C4" w:rsidP="00423B4F">
      <w:pPr>
        <w:spacing w:line="276" w:lineRule="auto"/>
        <w:ind w:left="720" w:hanging="720"/>
        <w:jc w:val="both"/>
        <w:rPr>
          <w:rFonts w:asciiTheme="minorHAnsi" w:hAnsiTheme="minorHAnsi" w:cstheme="minorBidi"/>
          <w:sz w:val="22"/>
          <w:szCs w:val="22"/>
        </w:rPr>
      </w:pPr>
    </w:p>
    <w:p w14:paraId="6ABB2546" w14:textId="77777777" w:rsidR="003D00A3" w:rsidRPr="00423B4F" w:rsidRDefault="003D00A3" w:rsidP="00423B4F">
      <w:pPr>
        <w:spacing w:line="276" w:lineRule="auto"/>
        <w:ind w:left="720" w:hanging="720"/>
        <w:jc w:val="both"/>
        <w:rPr>
          <w:rFonts w:asciiTheme="minorHAnsi" w:hAnsiTheme="minorHAnsi" w:cstheme="minorBidi"/>
          <w:sz w:val="22"/>
          <w:szCs w:val="22"/>
        </w:rPr>
      </w:pPr>
    </w:p>
    <w:p w14:paraId="2891E784" w14:textId="77777777" w:rsidR="006D53C4" w:rsidRPr="00423B4F" w:rsidRDefault="006D53C4" w:rsidP="00423B4F">
      <w:pPr>
        <w:pStyle w:val="Heading5"/>
        <w:spacing w:line="276" w:lineRule="auto"/>
        <w:jc w:val="both"/>
        <w:rPr>
          <w:rFonts w:asciiTheme="minorHAnsi" w:hAnsiTheme="minorHAnsi" w:cstheme="minorBidi"/>
          <w:sz w:val="22"/>
          <w:szCs w:val="22"/>
          <w:u w:val="single"/>
        </w:rPr>
      </w:pPr>
      <w:r w:rsidRPr="00423B4F">
        <w:rPr>
          <w:rFonts w:asciiTheme="minorHAnsi" w:hAnsiTheme="minorHAnsi" w:cstheme="minorBidi"/>
          <w:sz w:val="22"/>
          <w:szCs w:val="22"/>
          <w:u w:val="single"/>
        </w:rPr>
        <w:t>Paediatric Infectious Disease</w:t>
      </w:r>
    </w:p>
    <w:p w14:paraId="006B7AD0" w14:textId="77777777" w:rsidR="006D53C4" w:rsidRPr="00423B4F" w:rsidRDefault="006D53C4" w:rsidP="00423B4F">
      <w:pPr>
        <w:spacing w:line="276" w:lineRule="auto"/>
        <w:ind w:left="720" w:hanging="720"/>
        <w:jc w:val="both"/>
        <w:rPr>
          <w:rFonts w:asciiTheme="minorHAnsi" w:hAnsiTheme="minorHAnsi" w:cstheme="minorBidi"/>
          <w:sz w:val="22"/>
          <w:szCs w:val="22"/>
        </w:rPr>
      </w:pPr>
    </w:p>
    <w:p w14:paraId="31A9B181" w14:textId="77777777" w:rsidR="006D53C4" w:rsidRPr="00423B4F" w:rsidRDefault="006D53C4" w:rsidP="00423B4F">
      <w:pPr>
        <w:spacing w:line="276" w:lineRule="auto"/>
        <w:jc w:val="both"/>
        <w:rPr>
          <w:rFonts w:asciiTheme="minorHAnsi" w:hAnsiTheme="minorHAnsi" w:cstheme="minorBidi"/>
          <w:sz w:val="22"/>
          <w:szCs w:val="22"/>
        </w:rPr>
      </w:pPr>
    </w:p>
    <w:p w14:paraId="560B6E5D" w14:textId="77777777" w:rsidR="006D53C4" w:rsidRPr="00423B4F" w:rsidRDefault="006D53C4" w:rsidP="005B0F97">
      <w:pPr>
        <w:numPr>
          <w:ilvl w:val="0"/>
          <w:numId w:val="10"/>
        </w:numPr>
        <w:spacing w:line="276" w:lineRule="auto"/>
        <w:jc w:val="both"/>
        <w:rPr>
          <w:rFonts w:asciiTheme="minorHAnsi" w:hAnsiTheme="minorHAnsi" w:cstheme="minorBidi"/>
          <w:b/>
          <w:bCs/>
          <w:i/>
          <w:iCs/>
          <w:sz w:val="22"/>
          <w:szCs w:val="22"/>
        </w:rPr>
      </w:pPr>
      <w:r w:rsidRPr="00423B4F">
        <w:rPr>
          <w:rFonts w:asciiTheme="minorHAnsi" w:hAnsiTheme="minorHAnsi" w:cstheme="minorBidi"/>
          <w:b/>
          <w:bCs/>
          <w:i/>
          <w:iCs/>
          <w:color w:val="000000"/>
          <w:sz w:val="22"/>
          <w:szCs w:val="22"/>
        </w:rPr>
        <w:t xml:space="preserve">Red Book Atlas of Pediatric Infectious Diseases. </w:t>
      </w:r>
      <w:r w:rsidRPr="00423B4F">
        <w:rPr>
          <w:rFonts w:asciiTheme="minorHAnsi" w:hAnsiTheme="minorHAnsi" w:cstheme="minorBidi"/>
          <w:color w:val="000000"/>
          <w:sz w:val="22"/>
          <w:szCs w:val="22"/>
        </w:rPr>
        <w:t xml:space="preserve">Carol Baker. American Academy of Pediatrics; </w:t>
      </w:r>
      <w:r w:rsidR="00F12CCB">
        <w:rPr>
          <w:rFonts w:asciiTheme="minorHAnsi" w:hAnsiTheme="minorHAnsi" w:cstheme="minorBidi"/>
          <w:color w:val="000000"/>
          <w:sz w:val="22"/>
          <w:szCs w:val="22"/>
        </w:rPr>
        <w:t>2</w:t>
      </w:r>
      <w:r w:rsidR="0089579B" w:rsidRPr="00FC6FD1">
        <w:rPr>
          <w:rFonts w:asciiTheme="minorHAnsi" w:hAnsiTheme="minorHAnsi" w:cstheme="minorBidi"/>
          <w:color w:val="000000"/>
          <w:sz w:val="22"/>
          <w:szCs w:val="22"/>
          <w:vertAlign w:val="superscript"/>
        </w:rPr>
        <w:t>nd</w:t>
      </w:r>
      <w:r w:rsidR="00F12CCB">
        <w:rPr>
          <w:rFonts w:asciiTheme="minorHAnsi" w:hAnsiTheme="minorHAnsi" w:cstheme="minorBidi"/>
          <w:color w:val="000000"/>
          <w:sz w:val="22"/>
          <w:szCs w:val="22"/>
        </w:rPr>
        <w:t xml:space="preserve"> edition, </w:t>
      </w:r>
      <w:r w:rsidRPr="00423B4F">
        <w:rPr>
          <w:rFonts w:asciiTheme="minorHAnsi" w:hAnsiTheme="minorHAnsi" w:cstheme="minorBidi"/>
          <w:color w:val="000000"/>
          <w:sz w:val="22"/>
          <w:szCs w:val="22"/>
        </w:rPr>
        <w:t>2007.</w:t>
      </w:r>
    </w:p>
    <w:p w14:paraId="0F95D116" w14:textId="77777777" w:rsidR="006D53C4" w:rsidRPr="00423B4F" w:rsidRDefault="006D53C4" w:rsidP="00423B4F">
      <w:pPr>
        <w:spacing w:line="276" w:lineRule="auto"/>
        <w:jc w:val="both"/>
        <w:rPr>
          <w:rFonts w:asciiTheme="minorHAnsi" w:hAnsiTheme="minorHAnsi" w:cstheme="minorBidi"/>
          <w:b/>
          <w:bCs/>
          <w:i/>
          <w:iCs/>
          <w:color w:val="000000"/>
          <w:sz w:val="22"/>
          <w:szCs w:val="22"/>
        </w:rPr>
      </w:pPr>
    </w:p>
    <w:p w14:paraId="0182F0AB" w14:textId="77777777" w:rsidR="006D53C4" w:rsidRPr="00423B4F" w:rsidRDefault="006D53C4" w:rsidP="005B0F97">
      <w:pPr>
        <w:numPr>
          <w:ilvl w:val="0"/>
          <w:numId w:val="10"/>
        </w:numPr>
        <w:spacing w:line="276" w:lineRule="auto"/>
        <w:jc w:val="both"/>
        <w:rPr>
          <w:rFonts w:asciiTheme="minorHAnsi" w:hAnsiTheme="minorHAnsi" w:cstheme="minorBidi"/>
          <w:sz w:val="22"/>
          <w:szCs w:val="22"/>
        </w:rPr>
      </w:pPr>
      <w:r w:rsidRPr="00423B4F">
        <w:rPr>
          <w:rFonts w:asciiTheme="minorHAnsi" w:hAnsiTheme="minorHAnsi" w:cstheme="minorBidi"/>
          <w:b/>
          <w:bCs/>
          <w:i/>
          <w:iCs/>
          <w:color w:val="000000"/>
          <w:sz w:val="22"/>
          <w:szCs w:val="22"/>
        </w:rPr>
        <w:t>Principles and Practice of Pediatric Infectious Disease: Text with CD-ROM (Principles and Practice of Pediatric Infectious Diseases)</w:t>
      </w:r>
      <w:r w:rsidRPr="00423B4F">
        <w:rPr>
          <w:rFonts w:asciiTheme="minorHAnsi" w:hAnsiTheme="minorHAnsi" w:cstheme="minorBidi"/>
          <w:color w:val="000000"/>
          <w:sz w:val="22"/>
          <w:szCs w:val="22"/>
        </w:rPr>
        <w:t xml:space="preserve">. Sarah Long, Larry K Pickering </w:t>
      </w:r>
      <w:r w:rsidRPr="00423B4F">
        <w:rPr>
          <w:rFonts w:asciiTheme="minorHAnsi" w:hAnsiTheme="minorHAnsi" w:cstheme="minorBidi"/>
          <w:i/>
          <w:iCs/>
          <w:color w:val="000000"/>
          <w:sz w:val="22"/>
          <w:szCs w:val="22"/>
        </w:rPr>
        <w:t>et al</w:t>
      </w:r>
      <w:r w:rsidRPr="00423B4F">
        <w:rPr>
          <w:rFonts w:asciiTheme="minorHAnsi" w:hAnsiTheme="minorHAnsi" w:cstheme="minorBidi"/>
          <w:color w:val="000000"/>
          <w:sz w:val="22"/>
          <w:szCs w:val="22"/>
        </w:rPr>
        <w:t xml:space="preserve"> (eds). WB Saunders &amp;</w:t>
      </w:r>
      <w:r w:rsidR="00F12CCB">
        <w:rPr>
          <w:rFonts w:asciiTheme="minorHAnsi" w:hAnsiTheme="minorHAnsi" w:cstheme="minorBidi"/>
          <w:color w:val="000000"/>
          <w:sz w:val="22"/>
          <w:szCs w:val="22"/>
        </w:rPr>
        <w:t xml:space="preserve"> </w:t>
      </w:r>
      <w:r w:rsidRPr="00423B4F">
        <w:rPr>
          <w:rFonts w:asciiTheme="minorHAnsi" w:hAnsiTheme="minorHAnsi" w:cstheme="minorBidi"/>
          <w:color w:val="000000"/>
          <w:sz w:val="22"/>
          <w:szCs w:val="22"/>
        </w:rPr>
        <w:t>Elserviers;</w:t>
      </w:r>
      <w:r w:rsidR="00F12CCB">
        <w:rPr>
          <w:rFonts w:asciiTheme="minorHAnsi" w:hAnsiTheme="minorHAnsi" w:cstheme="minorBidi"/>
          <w:color w:val="000000"/>
          <w:sz w:val="22"/>
          <w:szCs w:val="22"/>
        </w:rPr>
        <w:t xml:space="preserve"> 3</w:t>
      </w:r>
      <w:r w:rsidR="0089579B" w:rsidRPr="00FC6FD1">
        <w:rPr>
          <w:rFonts w:asciiTheme="minorHAnsi" w:hAnsiTheme="minorHAnsi" w:cstheme="minorBidi"/>
          <w:color w:val="000000"/>
          <w:sz w:val="22"/>
          <w:szCs w:val="22"/>
          <w:vertAlign w:val="superscript"/>
        </w:rPr>
        <w:t>rd</w:t>
      </w:r>
      <w:r w:rsidR="00F12CCB">
        <w:rPr>
          <w:rFonts w:asciiTheme="minorHAnsi" w:hAnsiTheme="minorHAnsi" w:cstheme="minorBidi"/>
          <w:color w:val="000000"/>
          <w:sz w:val="22"/>
          <w:szCs w:val="22"/>
        </w:rPr>
        <w:t xml:space="preserve"> edition,</w:t>
      </w:r>
      <w:r w:rsidRPr="00423B4F">
        <w:rPr>
          <w:rFonts w:asciiTheme="minorHAnsi" w:hAnsiTheme="minorHAnsi" w:cstheme="minorBidi"/>
          <w:color w:val="000000"/>
          <w:sz w:val="22"/>
          <w:szCs w:val="22"/>
        </w:rPr>
        <w:t xml:space="preserve"> 200</w:t>
      </w:r>
      <w:r w:rsidR="00F12CCB">
        <w:rPr>
          <w:rFonts w:asciiTheme="minorHAnsi" w:hAnsiTheme="minorHAnsi" w:cstheme="minorBidi"/>
          <w:color w:val="000000"/>
          <w:sz w:val="22"/>
          <w:szCs w:val="22"/>
        </w:rPr>
        <w:t>9</w:t>
      </w:r>
      <w:r w:rsidRPr="00423B4F">
        <w:rPr>
          <w:rFonts w:asciiTheme="minorHAnsi" w:hAnsiTheme="minorHAnsi" w:cstheme="minorBidi"/>
          <w:color w:val="000000"/>
          <w:sz w:val="22"/>
          <w:szCs w:val="22"/>
        </w:rPr>
        <w:t>.</w:t>
      </w:r>
    </w:p>
    <w:p w14:paraId="17578207" w14:textId="77777777" w:rsidR="006D53C4" w:rsidRPr="00423B4F" w:rsidRDefault="006D53C4" w:rsidP="00423B4F">
      <w:pPr>
        <w:spacing w:line="276" w:lineRule="auto"/>
        <w:jc w:val="both"/>
        <w:rPr>
          <w:rFonts w:asciiTheme="minorHAnsi" w:hAnsiTheme="minorHAnsi" w:cstheme="minorBidi"/>
          <w:b/>
          <w:bCs/>
          <w:i/>
          <w:iCs/>
          <w:sz w:val="22"/>
          <w:szCs w:val="22"/>
        </w:rPr>
      </w:pPr>
    </w:p>
    <w:p w14:paraId="1323F8F9" w14:textId="77777777" w:rsidR="006D53C4" w:rsidRPr="00423B4F" w:rsidRDefault="006D53C4" w:rsidP="005B0F97">
      <w:pPr>
        <w:numPr>
          <w:ilvl w:val="0"/>
          <w:numId w:val="10"/>
        </w:numPr>
        <w:spacing w:line="276" w:lineRule="auto"/>
        <w:jc w:val="both"/>
        <w:rPr>
          <w:rFonts w:asciiTheme="minorHAnsi" w:hAnsiTheme="minorHAnsi" w:cstheme="minorBidi"/>
          <w:sz w:val="22"/>
          <w:szCs w:val="22"/>
        </w:rPr>
      </w:pPr>
      <w:r w:rsidRPr="00423B4F">
        <w:rPr>
          <w:rFonts w:asciiTheme="minorHAnsi" w:hAnsiTheme="minorHAnsi" w:cstheme="minorBidi"/>
          <w:b/>
          <w:bCs/>
          <w:i/>
          <w:iCs/>
          <w:sz w:val="22"/>
          <w:szCs w:val="22"/>
        </w:rPr>
        <w:t>Infectious Diseases of the Fetus and the Newborn Infant</w:t>
      </w:r>
      <w:r w:rsidRPr="00423B4F">
        <w:rPr>
          <w:rFonts w:asciiTheme="minorHAnsi" w:hAnsiTheme="minorHAnsi" w:cstheme="minorBidi"/>
          <w:sz w:val="22"/>
          <w:szCs w:val="22"/>
        </w:rPr>
        <w:t xml:space="preserve">. Jack S Remington, Jerome Klein. Elsevier Saunders; </w:t>
      </w:r>
      <w:r w:rsidR="00830E80">
        <w:rPr>
          <w:rFonts w:asciiTheme="minorHAnsi" w:hAnsiTheme="minorHAnsi" w:cstheme="minorBidi"/>
          <w:sz w:val="22"/>
          <w:szCs w:val="22"/>
        </w:rPr>
        <w:t>7</w:t>
      </w:r>
      <w:r w:rsidRPr="00423B4F">
        <w:rPr>
          <w:rFonts w:asciiTheme="minorHAnsi" w:hAnsiTheme="minorHAnsi" w:cstheme="minorBidi"/>
          <w:sz w:val="22"/>
          <w:szCs w:val="22"/>
          <w:vertAlign w:val="superscript"/>
        </w:rPr>
        <w:t>th</w:t>
      </w:r>
      <w:r w:rsidRPr="00423B4F">
        <w:rPr>
          <w:rFonts w:asciiTheme="minorHAnsi" w:hAnsiTheme="minorHAnsi" w:cstheme="minorBidi"/>
          <w:sz w:val="22"/>
          <w:szCs w:val="22"/>
        </w:rPr>
        <w:t xml:space="preserve"> edition, 20</w:t>
      </w:r>
      <w:r w:rsidR="00830E80">
        <w:rPr>
          <w:rFonts w:asciiTheme="minorHAnsi" w:hAnsiTheme="minorHAnsi" w:cstheme="minorBidi"/>
          <w:sz w:val="22"/>
          <w:szCs w:val="22"/>
        </w:rPr>
        <w:t>10</w:t>
      </w:r>
      <w:r w:rsidRPr="00423B4F">
        <w:rPr>
          <w:rFonts w:asciiTheme="minorHAnsi" w:hAnsiTheme="minorHAnsi" w:cstheme="minorBidi"/>
          <w:sz w:val="22"/>
          <w:szCs w:val="22"/>
        </w:rPr>
        <w:t>.</w:t>
      </w:r>
    </w:p>
    <w:p w14:paraId="661330CC" w14:textId="77777777" w:rsidR="006D53C4" w:rsidRPr="00423B4F" w:rsidRDefault="006D53C4" w:rsidP="00423B4F">
      <w:pPr>
        <w:spacing w:line="276" w:lineRule="auto"/>
        <w:jc w:val="both"/>
        <w:rPr>
          <w:rFonts w:asciiTheme="minorHAnsi" w:hAnsiTheme="minorHAnsi" w:cstheme="minorBidi"/>
          <w:b/>
          <w:bCs/>
          <w:i/>
          <w:iCs/>
          <w:sz w:val="22"/>
          <w:szCs w:val="22"/>
        </w:rPr>
      </w:pPr>
    </w:p>
    <w:p w14:paraId="52E32FAC" w14:textId="77777777" w:rsidR="006D53C4" w:rsidRPr="00423B4F" w:rsidRDefault="006D53C4" w:rsidP="005B0F97">
      <w:pPr>
        <w:numPr>
          <w:ilvl w:val="0"/>
          <w:numId w:val="10"/>
        </w:numPr>
        <w:spacing w:line="276" w:lineRule="auto"/>
        <w:jc w:val="both"/>
        <w:rPr>
          <w:rFonts w:asciiTheme="minorHAnsi" w:hAnsiTheme="minorHAnsi" w:cstheme="minorBidi"/>
          <w:sz w:val="22"/>
          <w:szCs w:val="22"/>
        </w:rPr>
      </w:pPr>
      <w:r w:rsidRPr="00423B4F">
        <w:rPr>
          <w:rFonts w:asciiTheme="minorHAnsi" w:hAnsiTheme="minorHAnsi" w:cstheme="minorBidi"/>
          <w:b/>
          <w:bCs/>
          <w:i/>
          <w:iCs/>
          <w:sz w:val="22"/>
          <w:szCs w:val="22"/>
        </w:rPr>
        <w:t>Pediatric Infectious Diseases – Requisites</w:t>
      </w:r>
      <w:r w:rsidRPr="00423B4F">
        <w:rPr>
          <w:rFonts w:asciiTheme="minorHAnsi" w:hAnsiTheme="minorHAnsi" w:cstheme="minorBidi"/>
          <w:sz w:val="22"/>
          <w:szCs w:val="22"/>
        </w:rPr>
        <w:t>. Jeffrey Bergelson, TheoklisZaoutis, Samir S. Shah (eds).  Mosby; 2008.</w:t>
      </w:r>
    </w:p>
    <w:p w14:paraId="70A8C707" w14:textId="77777777" w:rsidR="006D53C4" w:rsidRPr="00423B4F" w:rsidRDefault="006D53C4" w:rsidP="00423B4F">
      <w:pPr>
        <w:spacing w:line="276" w:lineRule="auto"/>
        <w:jc w:val="both"/>
        <w:rPr>
          <w:rFonts w:asciiTheme="minorHAnsi" w:hAnsiTheme="minorHAnsi" w:cstheme="minorBidi"/>
          <w:sz w:val="22"/>
          <w:szCs w:val="22"/>
        </w:rPr>
      </w:pPr>
    </w:p>
    <w:p w14:paraId="15E846D0" w14:textId="77777777" w:rsidR="006D53C4" w:rsidRPr="00423B4F" w:rsidRDefault="006D53C4" w:rsidP="005B0F97">
      <w:pPr>
        <w:numPr>
          <w:ilvl w:val="0"/>
          <w:numId w:val="10"/>
        </w:numPr>
        <w:spacing w:line="276" w:lineRule="auto"/>
        <w:jc w:val="both"/>
        <w:rPr>
          <w:rFonts w:asciiTheme="minorHAnsi" w:hAnsiTheme="minorHAnsi" w:cstheme="minorBidi"/>
          <w:sz w:val="22"/>
          <w:szCs w:val="22"/>
        </w:rPr>
      </w:pPr>
      <w:r w:rsidRPr="00423B4F">
        <w:rPr>
          <w:rFonts w:asciiTheme="minorHAnsi" w:hAnsiTheme="minorHAnsi" w:cstheme="minorBidi"/>
          <w:b/>
          <w:bCs/>
          <w:i/>
          <w:iCs/>
          <w:sz w:val="22"/>
          <w:szCs w:val="22"/>
        </w:rPr>
        <w:t xml:space="preserve">MIMS’ Medical Microbiology. </w:t>
      </w:r>
      <w:r w:rsidRPr="00423B4F">
        <w:rPr>
          <w:rFonts w:asciiTheme="minorHAnsi" w:hAnsiTheme="minorHAnsi" w:cstheme="minorBidi"/>
          <w:sz w:val="22"/>
          <w:szCs w:val="22"/>
        </w:rPr>
        <w:t xml:space="preserve">Richard Goering, Dockrell Hazel, Mark Zuckerman (eds).  Elsevier; </w:t>
      </w:r>
      <w:r w:rsidR="00830E80">
        <w:rPr>
          <w:rFonts w:asciiTheme="minorHAnsi" w:hAnsiTheme="minorHAnsi" w:cstheme="minorBidi"/>
          <w:sz w:val="22"/>
          <w:szCs w:val="22"/>
        </w:rPr>
        <w:t>5</w:t>
      </w:r>
      <w:r w:rsidRPr="00423B4F">
        <w:rPr>
          <w:rFonts w:asciiTheme="minorHAnsi" w:hAnsiTheme="minorHAnsi" w:cstheme="minorBidi"/>
          <w:sz w:val="22"/>
          <w:szCs w:val="22"/>
          <w:vertAlign w:val="superscript"/>
        </w:rPr>
        <w:t>th</w:t>
      </w:r>
      <w:r w:rsidRPr="00423B4F">
        <w:rPr>
          <w:rFonts w:asciiTheme="minorHAnsi" w:hAnsiTheme="minorHAnsi" w:cstheme="minorBidi"/>
          <w:sz w:val="22"/>
          <w:szCs w:val="22"/>
        </w:rPr>
        <w:t xml:space="preserve"> </w:t>
      </w:r>
      <w:r w:rsidR="00830E80">
        <w:rPr>
          <w:rFonts w:asciiTheme="minorHAnsi" w:hAnsiTheme="minorHAnsi" w:cstheme="minorBidi"/>
          <w:sz w:val="22"/>
          <w:szCs w:val="22"/>
        </w:rPr>
        <w:t>edition</w:t>
      </w:r>
      <w:r w:rsidRPr="00423B4F">
        <w:rPr>
          <w:rFonts w:asciiTheme="minorHAnsi" w:hAnsiTheme="minorHAnsi" w:cstheme="minorBidi"/>
          <w:sz w:val="22"/>
          <w:szCs w:val="22"/>
        </w:rPr>
        <w:t>, 20</w:t>
      </w:r>
      <w:r w:rsidR="00830E80">
        <w:rPr>
          <w:rFonts w:asciiTheme="minorHAnsi" w:hAnsiTheme="minorHAnsi" w:cstheme="minorBidi"/>
          <w:sz w:val="22"/>
          <w:szCs w:val="22"/>
        </w:rPr>
        <w:t>12</w:t>
      </w:r>
      <w:r w:rsidRPr="00423B4F">
        <w:rPr>
          <w:rFonts w:asciiTheme="minorHAnsi" w:hAnsiTheme="minorHAnsi" w:cstheme="minorBidi"/>
          <w:sz w:val="22"/>
          <w:szCs w:val="22"/>
        </w:rPr>
        <w:t xml:space="preserve">.  </w:t>
      </w:r>
    </w:p>
    <w:p w14:paraId="0AF1695D" w14:textId="77777777" w:rsidR="006D53C4" w:rsidRPr="00423B4F" w:rsidRDefault="006D53C4" w:rsidP="00423B4F">
      <w:pPr>
        <w:spacing w:line="276" w:lineRule="auto"/>
        <w:jc w:val="both"/>
        <w:rPr>
          <w:rFonts w:asciiTheme="minorHAnsi" w:hAnsiTheme="minorHAnsi" w:cstheme="minorBidi"/>
          <w:sz w:val="22"/>
          <w:szCs w:val="22"/>
        </w:rPr>
      </w:pPr>
    </w:p>
    <w:p w14:paraId="6A63D96B" w14:textId="77777777" w:rsidR="006D53C4" w:rsidRPr="00423B4F" w:rsidRDefault="006D53C4" w:rsidP="005B0F97">
      <w:pPr>
        <w:numPr>
          <w:ilvl w:val="0"/>
          <w:numId w:val="10"/>
        </w:numPr>
        <w:spacing w:line="276" w:lineRule="auto"/>
        <w:jc w:val="both"/>
        <w:rPr>
          <w:rFonts w:asciiTheme="minorHAnsi" w:hAnsiTheme="minorHAnsi" w:cstheme="minorBidi"/>
          <w:sz w:val="22"/>
          <w:szCs w:val="22"/>
        </w:rPr>
      </w:pPr>
      <w:r w:rsidRPr="00423B4F">
        <w:rPr>
          <w:rFonts w:asciiTheme="minorHAnsi" w:hAnsiTheme="minorHAnsi" w:cstheme="minorBidi"/>
          <w:b/>
          <w:bCs/>
          <w:i/>
          <w:iCs/>
          <w:sz w:val="22"/>
          <w:szCs w:val="22"/>
        </w:rPr>
        <w:t>Introduction to Modern Virology</w:t>
      </w:r>
      <w:r w:rsidRPr="00423B4F">
        <w:rPr>
          <w:rFonts w:asciiTheme="minorHAnsi" w:hAnsiTheme="minorHAnsi" w:cstheme="minorBidi"/>
          <w:sz w:val="22"/>
          <w:szCs w:val="22"/>
        </w:rPr>
        <w:t>. NJ Dimmock, AJ Easton, KN Leppard. Blackwell Sciences; 6</w:t>
      </w:r>
      <w:r w:rsidRPr="00423B4F">
        <w:rPr>
          <w:rFonts w:asciiTheme="minorHAnsi" w:hAnsiTheme="minorHAnsi" w:cstheme="minorBidi"/>
          <w:sz w:val="22"/>
          <w:szCs w:val="22"/>
          <w:vertAlign w:val="superscript"/>
        </w:rPr>
        <w:t>th</w:t>
      </w:r>
      <w:r w:rsidRPr="00423B4F">
        <w:rPr>
          <w:rFonts w:asciiTheme="minorHAnsi" w:hAnsiTheme="minorHAnsi" w:cstheme="minorBidi"/>
          <w:sz w:val="22"/>
          <w:szCs w:val="22"/>
        </w:rPr>
        <w:t xml:space="preserve"> edition, 200</w:t>
      </w:r>
      <w:r w:rsidR="00747771">
        <w:rPr>
          <w:rFonts w:asciiTheme="minorHAnsi" w:hAnsiTheme="minorHAnsi" w:cstheme="minorBidi"/>
          <w:sz w:val="22"/>
          <w:szCs w:val="22"/>
        </w:rPr>
        <w:t>7</w:t>
      </w:r>
      <w:r w:rsidRPr="00423B4F">
        <w:rPr>
          <w:rFonts w:asciiTheme="minorHAnsi" w:hAnsiTheme="minorHAnsi" w:cstheme="minorBidi"/>
          <w:sz w:val="22"/>
          <w:szCs w:val="22"/>
        </w:rPr>
        <w:t>.</w:t>
      </w:r>
    </w:p>
    <w:p w14:paraId="1398C666" w14:textId="77777777" w:rsidR="006D53C4" w:rsidRPr="00423B4F" w:rsidRDefault="006D53C4" w:rsidP="00423B4F">
      <w:pPr>
        <w:spacing w:line="276" w:lineRule="auto"/>
        <w:ind w:left="720" w:hanging="720"/>
        <w:jc w:val="both"/>
        <w:rPr>
          <w:rFonts w:asciiTheme="minorHAnsi" w:hAnsiTheme="minorHAnsi" w:cstheme="minorBidi"/>
          <w:sz w:val="22"/>
          <w:szCs w:val="22"/>
        </w:rPr>
      </w:pPr>
    </w:p>
    <w:p w14:paraId="66FFF970" w14:textId="77777777" w:rsidR="003D00A3" w:rsidRPr="00423B4F" w:rsidRDefault="003D00A3" w:rsidP="00423B4F">
      <w:pPr>
        <w:spacing w:line="276" w:lineRule="auto"/>
        <w:ind w:left="720" w:hanging="720"/>
        <w:jc w:val="both"/>
        <w:rPr>
          <w:rFonts w:asciiTheme="minorHAnsi" w:hAnsiTheme="minorHAnsi" w:cstheme="minorBidi"/>
          <w:sz w:val="22"/>
          <w:szCs w:val="22"/>
        </w:rPr>
      </w:pPr>
    </w:p>
    <w:p w14:paraId="05113B59" w14:textId="77777777" w:rsidR="006D53C4" w:rsidRPr="00423B4F" w:rsidRDefault="006D53C4" w:rsidP="00423B4F">
      <w:pPr>
        <w:pStyle w:val="Heading5"/>
        <w:spacing w:line="276" w:lineRule="auto"/>
        <w:jc w:val="both"/>
        <w:rPr>
          <w:rFonts w:asciiTheme="minorHAnsi" w:hAnsiTheme="minorHAnsi" w:cstheme="minorBidi"/>
          <w:sz w:val="22"/>
          <w:szCs w:val="22"/>
          <w:u w:val="single"/>
        </w:rPr>
      </w:pPr>
      <w:r w:rsidRPr="00423B4F">
        <w:rPr>
          <w:rFonts w:asciiTheme="minorHAnsi" w:hAnsiTheme="minorHAnsi" w:cstheme="minorBidi"/>
          <w:sz w:val="22"/>
          <w:szCs w:val="22"/>
          <w:u w:val="single"/>
        </w:rPr>
        <w:t>Immunology &amp;Vaccinology</w:t>
      </w:r>
    </w:p>
    <w:p w14:paraId="011E69E7" w14:textId="77777777" w:rsidR="006D53C4" w:rsidRPr="00423B4F" w:rsidRDefault="006D53C4" w:rsidP="00423B4F">
      <w:pPr>
        <w:spacing w:line="276" w:lineRule="auto"/>
        <w:ind w:left="720" w:hanging="720"/>
        <w:jc w:val="both"/>
        <w:rPr>
          <w:rFonts w:asciiTheme="minorHAnsi" w:hAnsiTheme="minorHAnsi" w:cstheme="minorBidi"/>
          <w:sz w:val="22"/>
          <w:szCs w:val="22"/>
        </w:rPr>
      </w:pPr>
    </w:p>
    <w:p w14:paraId="06D1689C" w14:textId="77777777" w:rsidR="006D53C4" w:rsidRPr="00423B4F" w:rsidRDefault="006D53C4" w:rsidP="005B0F97">
      <w:pPr>
        <w:numPr>
          <w:ilvl w:val="0"/>
          <w:numId w:val="9"/>
        </w:numPr>
        <w:tabs>
          <w:tab w:val="clear" w:pos="360"/>
          <w:tab w:val="num" w:pos="720"/>
        </w:tabs>
        <w:spacing w:line="276" w:lineRule="auto"/>
        <w:ind w:left="720"/>
        <w:jc w:val="both"/>
        <w:rPr>
          <w:rFonts w:asciiTheme="minorHAnsi" w:hAnsiTheme="minorHAnsi" w:cstheme="minorBidi"/>
          <w:sz w:val="22"/>
          <w:szCs w:val="22"/>
        </w:rPr>
      </w:pPr>
      <w:r w:rsidRPr="00423B4F">
        <w:rPr>
          <w:rFonts w:asciiTheme="minorHAnsi" w:hAnsiTheme="minorHAnsi" w:cstheme="minorBidi"/>
          <w:b/>
          <w:bCs/>
          <w:i/>
          <w:iCs/>
          <w:sz w:val="22"/>
          <w:szCs w:val="22"/>
        </w:rPr>
        <w:t>Malaysian Immunization Manual</w:t>
      </w:r>
      <w:r w:rsidRPr="00423B4F">
        <w:rPr>
          <w:rFonts w:asciiTheme="minorHAnsi" w:hAnsiTheme="minorHAnsi" w:cstheme="minorBidi"/>
          <w:sz w:val="22"/>
          <w:szCs w:val="22"/>
        </w:rPr>
        <w:t>. Lee EL &amp;</w:t>
      </w:r>
      <w:r w:rsidR="007151AD">
        <w:rPr>
          <w:rFonts w:asciiTheme="minorHAnsi" w:hAnsiTheme="minorHAnsi" w:cstheme="minorBidi"/>
          <w:sz w:val="22"/>
          <w:szCs w:val="22"/>
        </w:rPr>
        <w:t xml:space="preserve"> </w:t>
      </w:r>
      <w:r w:rsidRPr="00423B4F">
        <w:rPr>
          <w:rFonts w:asciiTheme="minorHAnsi" w:hAnsiTheme="minorHAnsi" w:cstheme="minorBidi"/>
          <w:sz w:val="22"/>
          <w:szCs w:val="22"/>
        </w:rPr>
        <w:t>Choo KE. College of Paediatrics, Academy of Medicine Malaysia. 2</w:t>
      </w:r>
      <w:r w:rsidRPr="00423B4F">
        <w:rPr>
          <w:rFonts w:asciiTheme="minorHAnsi" w:hAnsiTheme="minorHAnsi" w:cstheme="minorBidi"/>
          <w:sz w:val="22"/>
          <w:szCs w:val="22"/>
          <w:vertAlign w:val="superscript"/>
        </w:rPr>
        <w:t>nd</w:t>
      </w:r>
      <w:r w:rsidRPr="00423B4F">
        <w:rPr>
          <w:rFonts w:asciiTheme="minorHAnsi" w:hAnsiTheme="minorHAnsi" w:cstheme="minorBidi"/>
          <w:sz w:val="22"/>
          <w:szCs w:val="22"/>
        </w:rPr>
        <w:t xml:space="preserve"> edition, 2008.</w:t>
      </w:r>
    </w:p>
    <w:p w14:paraId="2AA6EA29" w14:textId="77777777" w:rsidR="006D53C4" w:rsidRPr="00423B4F" w:rsidRDefault="006D53C4" w:rsidP="00423B4F">
      <w:pPr>
        <w:tabs>
          <w:tab w:val="num" w:pos="720"/>
        </w:tabs>
        <w:spacing w:line="276" w:lineRule="auto"/>
        <w:ind w:left="720" w:hanging="360"/>
        <w:jc w:val="both"/>
        <w:rPr>
          <w:rFonts w:asciiTheme="minorHAnsi" w:hAnsiTheme="minorHAnsi" w:cstheme="minorBidi"/>
          <w:sz w:val="22"/>
          <w:szCs w:val="22"/>
        </w:rPr>
      </w:pPr>
    </w:p>
    <w:p w14:paraId="607202CB" w14:textId="77777777" w:rsidR="006D53C4" w:rsidRPr="00423B4F" w:rsidRDefault="006D53C4" w:rsidP="005B0F97">
      <w:pPr>
        <w:numPr>
          <w:ilvl w:val="0"/>
          <w:numId w:val="9"/>
        </w:numPr>
        <w:tabs>
          <w:tab w:val="clear" w:pos="360"/>
          <w:tab w:val="num" w:pos="720"/>
        </w:tabs>
        <w:spacing w:line="276" w:lineRule="auto"/>
        <w:ind w:left="720"/>
        <w:jc w:val="both"/>
        <w:rPr>
          <w:rFonts w:asciiTheme="minorHAnsi" w:hAnsiTheme="minorHAnsi" w:cstheme="minorBidi"/>
          <w:sz w:val="22"/>
          <w:szCs w:val="22"/>
        </w:rPr>
      </w:pPr>
      <w:r w:rsidRPr="00423B4F">
        <w:rPr>
          <w:rFonts w:asciiTheme="minorHAnsi" w:hAnsiTheme="minorHAnsi" w:cstheme="minorBidi"/>
          <w:b/>
          <w:bCs/>
          <w:i/>
          <w:iCs/>
          <w:sz w:val="22"/>
          <w:szCs w:val="22"/>
        </w:rPr>
        <w:t>Basic Immunology</w:t>
      </w:r>
      <w:r w:rsidRPr="00423B4F">
        <w:rPr>
          <w:rFonts w:asciiTheme="minorHAnsi" w:hAnsiTheme="minorHAnsi" w:cstheme="minorBidi"/>
          <w:sz w:val="22"/>
          <w:szCs w:val="22"/>
        </w:rPr>
        <w:t xml:space="preserve">: </w:t>
      </w:r>
      <w:r w:rsidRPr="00423B4F">
        <w:rPr>
          <w:rFonts w:asciiTheme="minorHAnsi" w:hAnsiTheme="minorHAnsi" w:cstheme="minorBidi"/>
          <w:b/>
          <w:bCs/>
          <w:i/>
          <w:iCs/>
          <w:sz w:val="22"/>
          <w:szCs w:val="22"/>
        </w:rPr>
        <w:t xml:space="preserve">Functions and Disorders of the Immune System. </w:t>
      </w:r>
      <w:r w:rsidRPr="00423B4F">
        <w:rPr>
          <w:rFonts w:asciiTheme="minorHAnsi" w:hAnsiTheme="minorHAnsi" w:cstheme="minorBidi"/>
          <w:sz w:val="22"/>
          <w:szCs w:val="22"/>
        </w:rPr>
        <w:t xml:space="preserve">Abul K Abbas, Andrew H Lichtman.  </w:t>
      </w:r>
      <w:r w:rsidRPr="00423B4F">
        <w:rPr>
          <w:rFonts w:asciiTheme="minorHAnsi" w:hAnsiTheme="minorHAnsi" w:cstheme="minorBidi"/>
          <w:sz w:val="22"/>
          <w:szCs w:val="22"/>
          <w:lang w:val="sv-SE"/>
        </w:rPr>
        <w:t>Saunders</w:t>
      </w:r>
      <w:r w:rsidR="007151AD">
        <w:rPr>
          <w:rFonts w:asciiTheme="minorHAnsi" w:hAnsiTheme="minorHAnsi" w:cstheme="minorBidi"/>
          <w:sz w:val="22"/>
          <w:szCs w:val="22"/>
          <w:lang w:val="sv-SE"/>
        </w:rPr>
        <w:t>; 3rd</w:t>
      </w:r>
      <w:r w:rsidRPr="00423B4F">
        <w:rPr>
          <w:rFonts w:asciiTheme="minorHAnsi" w:hAnsiTheme="minorHAnsi" w:cstheme="minorBidi"/>
          <w:sz w:val="22"/>
          <w:szCs w:val="22"/>
        </w:rPr>
        <w:t xml:space="preserve"> edition, 20</w:t>
      </w:r>
      <w:r w:rsidR="007151AD">
        <w:rPr>
          <w:rFonts w:asciiTheme="minorHAnsi" w:hAnsiTheme="minorHAnsi" w:cstheme="minorBidi"/>
          <w:sz w:val="22"/>
          <w:szCs w:val="22"/>
        </w:rPr>
        <w:t>10</w:t>
      </w:r>
      <w:r w:rsidRPr="00423B4F">
        <w:rPr>
          <w:rFonts w:asciiTheme="minorHAnsi" w:hAnsiTheme="minorHAnsi" w:cstheme="minorBidi"/>
          <w:sz w:val="22"/>
          <w:szCs w:val="22"/>
        </w:rPr>
        <w:t xml:space="preserve">.  </w:t>
      </w:r>
    </w:p>
    <w:p w14:paraId="10E20A6A" w14:textId="77777777" w:rsidR="006D53C4" w:rsidRPr="00423B4F" w:rsidRDefault="006D53C4" w:rsidP="00423B4F">
      <w:pPr>
        <w:tabs>
          <w:tab w:val="num" w:pos="720"/>
        </w:tabs>
        <w:spacing w:line="276" w:lineRule="auto"/>
        <w:ind w:left="720" w:hanging="360"/>
        <w:jc w:val="both"/>
        <w:rPr>
          <w:rFonts w:asciiTheme="minorHAnsi" w:hAnsiTheme="minorHAnsi" w:cstheme="minorBidi"/>
          <w:sz w:val="22"/>
          <w:szCs w:val="22"/>
        </w:rPr>
      </w:pPr>
    </w:p>
    <w:p w14:paraId="4AB64C70" w14:textId="77777777" w:rsidR="006D53C4" w:rsidRPr="00423B4F" w:rsidRDefault="006D53C4" w:rsidP="005B0F97">
      <w:pPr>
        <w:numPr>
          <w:ilvl w:val="0"/>
          <w:numId w:val="9"/>
        </w:numPr>
        <w:tabs>
          <w:tab w:val="clear" w:pos="360"/>
          <w:tab w:val="num" w:pos="720"/>
        </w:tabs>
        <w:spacing w:line="276" w:lineRule="auto"/>
        <w:ind w:left="720"/>
        <w:jc w:val="both"/>
        <w:rPr>
          <w:rFonts w:asciiTheme="minorHAnsi" w:hAnsiTheme="minorHAnsi" w:cstheme="minorBidi"/>
          <w:sz w:val="22"/>
          <w:szCs w:val="22"/>
        </w:rPr>
      </w:pPr>
      <w:r w:rsidRPr="00423B4F">
        <w:rPr>
          <w:rFonts w:asciiTheme="minorHAnsi" w:hAnsiTheme="minorHAnsi" w:cstheme="minorBidi"/>
          <w:b/>
          <w:bCs/>
          <w:i/>
          <w:iCs/>
          <w:sz w:val="22"/>
          <w:szCs w:val="22"/>
        </w:rPr>
        <w:t>How the Immune System Works</w:t>
      </w:r>
      <w:r w:rsidRPr="00423B4F">
        <w:rPr>
          <w:rFonts w:asciiTheme="minorHAnsi" w:hAnsiTheme="minorHAnsi" w:cstheme="minorBidi"/>
          <w:sz w:val="22"/>
          <w:szCs w:val="22"/>
        </w:rPr>
        <w:t xml:space="preserve">. Lauren Sompayrac. Blackwell Publisher; </w:t>
      </w:r>
      <w:r w:rsidR="007151AD">
        <w:rPr>
          <w:rFonts w:asciiTheme="minorHAnsi" w:hAnsiTheme="minorHAnsi" w:cstheme="minorBidi"/>
          <w:sz w:val="22"/>
          <w:szCs w:val="22"/>
        </w:rPr>
        <w:t>4th</w:t>
      </w:r>
      <w:r w:rsidRPr="00423B4F">
        <w:rPr>
          <w:rFonts w:asciiTheme="minorHAnsi" w:hAnsiTheme="minorHAnsi" w:cstheme="minorBidi"/>
          <w:sz w:val="22"/>
          <w:szCs w:val="22"/>
        </w:rPr>
        <w:t xml:space="preserve"> edition, 20</w:t>
      </w:r>
      <w:r w:rsidR="007151AD">
        <w:rPr>
          <w:rFonts w:asciiTheme="minorHAnsi" w:hAnsiTheme="minorHAnsi" w:cstheme="minorBidi"/>
          <w:sz w:val="22"/>
          <w:szCs w:val="22"/>
        </w:rPr>
        <w:t>12</w:t>
      </w:r>
      <w:r w:rsidRPr="00423B4F">
        <w:rPr>
          <w:rFonts w:asciiTheme="minorHAnsi" w:hAnsiTheme="minorHAnsi" w:cstheme="minorBidi"/>
          <w:sz w:val="22"/>
          <w:szCs w:val="22"/>
        </w:rPr>
        <w:t>.</w:t>
      </w:r>
    </w:p>
    <w:p w14:paraId="4E9F4CEA" w14:textId="77777777" w:rsidR="006D53C4" w:rsidRPr="00423B4F" w:rsidRDefault="006D53C4" w:rsidP="00423B4F">
      <w:pPr>
        <w:tabs>
          <w:tab w:val="num" w:pos="720"/>
        </w:tabs>
        <w:spacing w:line="276" w:lineRule="auto"/>
        <w:ind w:left="720" w:hanging="360"/>
        <w:jc w:val="both"/>
        <w:rPr>
          <w:rFonts w:asciiTheme="minorHAnsi" w:hAnsiTheme="minorHAnsi" w:cstheme="minorBidi"/>
          <w:sz w:val="22"/>
          <w:szCs w:val="22"/>
        </w:rPr>
      </w:pPr>
    </w:p>
    <w:p w14:paraId="505679E2" w14:textId="77777777" w:rsidR="006D53C4" w:rsidRPr="00423B4F" w:rsidRDefault="006D53C4" w:rsidP="005B0F97">
      <w:pPr>
        <w:numPr>
          <w:ilvl w:val="0"/>
          <w:numId w:val="9"/>
        </w:numPr>
        <w:tabs>
          <w:tab w:val="clear" w:pos="360"/>
          <w:tab w:val="num" w:pos="720"/>
        </w:tabs>
        <w:spacing w:line="276" w:lineRule="auto"/>
        <w:ind w:left="720"/>
        <w:jc w:val="both"/>
        <w:rPr>
          <w:rFonts w:asciiTheme="minorHAnsi" w:hAnsiTheme="minorHAnsi" w:cstheme="minorBidi"/>
          <w:sz w:val="22"/>
          <w:szCs w:val="22"/>
        </w:rPr>
      </w:pPr>
      <w:r w:rsidRPr="00423B4F">
        <w:rPr>
          <w:rFonts w:asciiTheme="minorHAnsi" w:hAnsiTheme="minorHAnsi" w:cstheme="minorBidi"/>
          <w:b/>
          <w:bCs/>
          <w:i/>
          <w:iCs/>
          <w:sz w:val="22"/>
          <w:szCs w:val="22"/>
        </w:rPr>
        <w:t>The Vaccine Handbook – A Practical Guide for Clinicians.</w:t>
      </w:r>
      <w:r w:rsidRPr="00423B4F">
        <w:rPr>
          <w:rFonts w:asciiTheme="minorHAnsi" w:hAnsiTheme="minorHAnsi" w:cstheme="minorBidi"/>
          <w:sz w:val="22"/>
          <w:szCs w:val="22"/>
        </w:rPr>
        <w:t xml:space="preserve"> Gary S Marshall, </w:t>
      </w:r>
      <w:r w:rsidRPr="00423B4F">
        <w:rPr>
          <w:rFonts w:asciiTheme="minorHAnsi" w:hAnsiTheme="minorHAnsi" w:cstheme="minorBidi"/>
          <w:i/>
          <w:iCs/>
          <w:sz w:val="22"/>
          <w:szCs w:val="22"/>
        </w:rPr>
        <w:t>et al</w:t>
      </w:r>
      <w:r w:rsidRPr="00423B4F">
        <w:rPr>
          <w:rFonts w:asciiTheme="minorHAnsi" w:hAnsiTheme="minorHAnsi" w:cstheme="minorBidi"/>
          <w:sz w:val="22"/>
          <w:szCs w:val="22"/>
        </w:rPr>
        <w:t xml:space="preserve"> (eds).  Lippincott Williams &amp; Wilkins; </w:t>
      </w:r>
      <w:r w:rsidR="007151AD">
        <w:rPr>
          <w:rFonts w:asciiTheme="minorHAnsi" w:hAnsiTheme="minorHAnsi" w:cstheme="minorBidi"/>
          <w:sz w:val="22"/>
          <w:szCs w:val="22"/>
        </w:rPr>
        <w:t>4</w:t>
      </w:r>
      <w:r w:rsidR="0089579B" w:rsidRPr="00FC6FD1">
        <w:rPr>
          <w:rFonts w:asciiTheme="minorHAnsi" w:hAnsiTheme="minorHAnsi" w:cstheme="minorBidi"/>
          <w:sz w:val="22"/>
          <w:szCs w:val="22"/>
          <w:vertAlign w:val="superscript"/>
        </w:rPr>
        <w:t>th</w:t>
      </w:r>
      <w:r w:rsidR="007151AD">
        <w:rPr>
          <w:rFonts w:asciiTheme="minorHAnsi" w:hAnsiTheme="minorHAnsi" w:cstheme="minorBidi"/>
          <w:sz w:val="22"/>
          <w:szCs w:val="22"/>
        </w:rPr>
        <w:t xml:space="preserve"> edition, </w:t>
      </w:r>
      <w:r w:rsidRPr="00423B4F">
        <w:rPr>
          <w:rFonts w:asciiTheme="minorHAnsi" w:hAnsiTheme="minorHAnsi" w:cstheme="minorBidi"/>
          <w:sz w:val="22"/>
          <w:szCs w:val="22"/>
        </w:rPr>
        <w:t>20</w:t>
      </w:r>
      <w:r w:rsidR="007151AD">
        <w:rPr>
          <w:rFonts w:asciiTheme="minorHAnsi" w:hAnsiTheme="minorHAnsi" w:cstheme="minorBidi"/>
          <w:sz w:val="22"/>
          <w:szCs w:val="22"/>
        </w:rPr>
        <w:t>12</w:t>
      </w:r>
      <w:r w:rsidRPr="00423B4F">
        <w:rPr>
          <w:rFonts w:asciiTheme="minorHAnsi" w:hAnsiTheme="minorHAnsi" w:cstheme="minorBidi"/>
          <w:sz w:val="22"/>
          <w:szCs w:val="22"/>
        </w:rPr>
        <w:t xml:space="preserve">.  </w:t>
      </w:r>
    </w:p>
    <w:p w14:paraId="208EBAE1" w14:textId="77777777" w:rsidR="003D00A3" w:rsidRPr="00423B4F" w:rsidRDefault="003D00A3" w:rsidP="00423B4F">
      <w:pPr>
        <w:spacing w:line="276" w:lineRule="auto"/>
        <w:ind w:left="720"/>
        <w:jc w:val="both"/>
        <w:rPr>
          <w:rFonts w:asciiTheme="minorHAnsi" w:hAnsiTheme="minorHAnsi" w:cstheme="minorBidi"/>
          <w:sz w:val="22"/>
          <w:szCs w:val="22"/>
        </w:rPr>
      </w:pPr>
    </w:p>
    <w:p w14:paraId="1EA4132C" w14:textId="77777777" w:rsidR="006D53C4" w:rsidRPr="00423B4F" w:rsidRDefault="006D53C4" w:rsidP="00423B4F">
      <w:pPr>
        <w:pStyle w:val="Heading3"/>
        <w:spacing w:line="276" w:lineRule="auto"/>
        <w:jc w:val="both"/>
        <w:rPr>
          <w:rFonts w:asciiTheme="minorHAnsi" w:hAnsiTheme="minorHAnsi" w:cstheme="minorBidi"/>
          <w:bCs w:val="0"/>
          <w:iCs/>
          <w:color w:val="auto"/>
          <w:sz w:val="22"/>
          <w:szCs w:val="22"/>
        </w:rPr>
      </w:pPr>
      <w:r w:rsidRPr="00423B4F">
        <w:rPr>
          <w:rFonts w:asciiTheme="minorHAnsi" w:hAnsiTheme="minorHAnsi" w:cstheme="minorBidi"/>
          <w:bCs w:val="0"/>
          <w:iCs/>
          <w:color w:val="auto"/>
          <w:sz w:val="22"/>
          <w:szCs w:val="22"/>
          <w:u w:val="single"/>
        </w:rPr>
        <w:t>Accident &amp; Emergency Paediatrics</w:t>
      </w:r>
    </w:p>
    <w:p w14:paraId="178032C3" w14:textId="77777777" w:rsidR="006D53C4" w:rsidRPr="00423B4F" w:rsidRDefault="006D53C4" w:rsidP="00423B4F">
      <w:pPr>
        <w:spacing w:line="276" w:lineRule="auto"/>
        <w:jc w:val="both"/>
        <w:rPr>
          <w:rFonts w:asciiTheme="minorHAnsi" w:hAnsiTheme="minorHAnsi" w:cstheme="minorBidi"/>
          <w:sz w:val="22"/>
          <w:szCs w:val="22"/>
        </w:rPr>
      </w:pPr>
    </w:p>
    <w:p w14:paraId="2C282A06" w14:textId="77777777" w:rsidR="006D53C4" w:rsidRPr="00423B4F" w:rsidRDefault="006D53C4" w:rsidP="00423B4F">
      <w:pPr>
        <w:tabs>
          <w:tab w:val="left" w:pos="720"/>
        </w:tabs>
        <w:spacing w:line="276" w:lineRule="auto"/>
        <w:ind w:left="720" w:hanging="360"/>
        <w:jc w:val="both"/>
        <w:rPr>
          <w:rFonts w:asciiTheme="minorHAnsi" w:hAnsiTheme="minorHAnsi" w:cstheme="minorBidi"/>
          <w:sz w:val="22"/>
          <w:szCs w:val="22"/>
        </w:rPr>
      </w:pPr>
      <w:r w:rsidRPr="00423B4F">
        <w:rPr>
          <w:rFonts w:asciiTheme="minorHAnsi" w:hAnsiTheme="minorHAnsi" w:cstheme="minorBidi"/>
          <w:sz w:val="22"/>
          <w:szCs w:val="22"/>
        </w:rPr>
        <w:t>1.</w:t>
      </w:r>
      <w:r w:rsidRPr="00423B4F">
        <w:rPr>
          <w:rFonts w:asciiTheme="minorHAnsi" w:hAnsiTheme="minorHAnsi" w:cstheme="minorBidi"/>
          <w:sz w:val="22"/>
          <w:szCs w:val="22"/>
        </w:rPr>
        <w:tab/>
      </w:r>
      <w:r w:rsidRPr="00423B4F">
        <w:rPr>
          <w:rFonts w:asciiTheme="minorHAnsi" w:hAnsiTheme="minorHAnsi" w:cstheme="minorBidi"/>
          <w:b/>
          <w:bCs/>
          <w:i/>
          <w:iCs/>
          <w:sz w:val="22"/>
          <w:szCs w:val="22"/>
        </w:rPr>
        <w:t>Pediatric Emergency Medicine – A comprehensive Study Guide</w:t>
      </w:r>
      <w:r w:rsidRPr="00423B4F">
        <w:rPr>
          <w:rFonts w:asciiTheme="minorHAnsi" w:hAnsiTheme="minorHAnsi" w:cstheme="minorBidi"/>
          <w:b/>
          <w:bCs/>
          <w:sz w:val="22"/>
          <w:szCs w:val="22"/>
          <w:u w:val="single"/>
        </w:rPr>
        <w:t>.</w:t>
      </w:r>
      <w:r w:rsidR="007151AD">
        <w:rPr>
          <w:rFonts w:asciiTheme="minorHAnsi" w:hAnsiTheme="minorHAnsi" w:cstheme="minorBidi"/>
          <w:b/>
          <w:bCs/>
          <w:sz w:val="22"/>
          <w:szCs w:val="22"/>
          <w:u w:val="single"/>
        </w:rPr>
        <w:t xml:space="preserve"> </w:t>
      </w:r>
      <w:r w:rsidRPr="00423B4F">
        <w:rPr>
          <w:rFonts w:asciiTheme="minorHAnsi" w:hAnsiTheme="minorHAnsi" w:cstheme="minorBidi"/>
          <w:sz w:val="22"/>
          <w:szCs w:val="22"/>
        </w:rPr>
        <w:t>Strange GR, Ahrens WR, Lelyrelds</w:t>
      </w:r>
      <w:r w:rsidR="007151AD">
        <w:rPr>
          <w:rFonts w:asciiTheme="minorHAnsi" w:hAnsiTheme="minorHAnsi" w:cstheme="minorBidi"/>
          <w:sz w:val="22"/>
          <w:szCs w:val="22"/>
        </w:rPr>
        <w:t xml:space="preserve"> </w:t>
      </w:r>
      <w:r w:rsidRPr="00423B4F">
        <w:rPr>
          <w:rFonts w:asciiTheme="minorHAnsi" w:hAnsiTheme="minorHAnsi" w:cstheme="minorBidi"/>
          <w:sz w:val="22"/>
          <w:szCs w:val="22"/>
        </w:rPr>
        <w:t>&amp;</w:t>
      </w:r>
      <w:r w:rsidR="007151AD">
        <w:rPr>
          <w:rFonts w:asciiTheme="minorHAnsi" w:hAnsiTheme="minorHAnsi" w:cstheme="minorBidi"/>
          <w:sz w:val="22"/>
          <w:szCs w:val="22"/>
        </w:rPr>
        <w:t xml:space="preserve"> </w:t>
      </w:r>
      <w:r w:rsidRPr="00423B4F">
        <w:rPr>
          <w:rFonts w:asciiTheme="minorHAnsi" w:hAnsiTheme="minorHAnsi" w:cstheme="minorBidi"/>
          <w:sz w:val="22"/>
          <w:szCs w:val="22"/>
        </w:rPr>
        <w:t>Schafermeyer, RW.</w:t>
      </w:r>
      <w:r w:rsidR="007151AD">
        <w:rPr>
          <w:rFonts w:asciiTheme="minorHAnsi" w:hAnsiTheme="minorHAnsi" w:cstheme="minorBidi"/>
          <w:sz w:val="22"/>
          <w:szCs w:val="22"/>
        </w:rPr>
        <w:t xml:space="preserve"> </w:t>
      </w:r>
      <w:r w:rsidRPr="00423B4F">
        <w:rPr>
          <w:rFonts w:asciiTheme="minorHAnsi" w:hAnsiTheme="minorHAnsi" w:cstheme="minorBidi"/>
          <w:sz w:val="22"/>
          <w:szCs w:val="22"/>
        </w:rPr>
        <w:t>McGraw Hill; 2</w:t>
      </w:r>
      <w:r w:rsidRPr="00423B4F">
        <w:rPr>
          <w:rFonts w:asciiTheme="minorHAnsi" w:hAnsiTheme="minorHAnsi" w:cstheme="minorBidi"/>
          <w:sz w:val="22"/>
          <w:szCs w:val="22"/>
          <w:vertAlign w:val="superscript"/>
        </w:rPr>
        <w:t>nd</w:t>
      </w:r>
      <w:r w:rsidRPr="00423B4F">
        <w:rPr>
          <w:rFonts w:asciiTheme="minorHAnsi" w:hAnsiTheme="minorHAnsi" w:cstheme="minorBidi"/>
          <w:sz w:val="22"/>
          <w:szCs w:val="22"/>
        </w:rPr>
        <w:t xml:space="preserve"> edition, 2002.</w:t>
      </w:r>
    </w:p>
    <w:p w14:paraId="1BE0F116" w14:textId="77777777" w:rsidR="006D53C4" w:rsidRPr="00423B4F" w:rsidRDefault="006D53C4" w:rsidP="00423B4F">
      <w:pPr>
        <w:spacing w:line="276" w:lineRule="auto"/>
        <w:jc w:val="both"/>
        <w:rPr>
          <w:rFonts w:asciiTheme="minorHAnsi" w:hAnsiTheme="minorHAnsi" w:cstheme="minorBidi"/>
          <w:sz w:val="22"/>
          <w:szCs w:val="22"/>
        </w:rPr>
      </w:pPr>
    </w:p>
    <w:p w14:paraId="1F8DA8B8" w14:textId="77777777" w:rsidR="003D00A3" w:rsidRPr="00423B4F" w:rsidRDefault="003D00A3" w:rsidP="00423B4F">
      <w:pPr>
        <w:spacing w:line="276" w:lineRule="auto"/>
        <w:jc w:val="both"/>
        <w:rPr>
          <w:rFonts w:asciiTheme="minorHAnsi" w:hAnsiTheme="minorHAnsi" w:cstheme="minorBidi"/>
          <w:sz w:val="22"/>
          <w:szCs w:val="22"/>
        </w:rPr>
      </w:pPr>
    </w:p>
    <w:p w14:paraId="188E5883" w14:textId="77777777" w:rsidR="006D53C4" w:rsidRPr="00423B4F" w:rsidRDefault="006D53C4" w:rsidP="00423B4F">
      <w:pPr>
        <w:pStyle w:val="Heading5"/>
        <w:spacing w:line="276" w:lineRule="auto"/>
        <w:jc w:val="both"/>
        <w:rPr>
          <w:rFonts w:asciiTheme="minorHAnsi" w:hAnsiTheme="minorHAnsi" w:cstheme="minorBidi"/>
          <w:sz w:val="22"/>
          <w:szCs w:val="22"/>
          <w:u w:val="single"/>
        </w:rPr>
      </w:pPr>
      <w:r w:rsidRPr="00423B4F">
        <w:rPr>
          <w:rFonts w:asciiTheme="minorHAnsi" w:hAnsiTheme="minorHAnsi" w:cstheme="minorBidi"/>
          <w:sz w:val="22"/>
          <w:szCs w:val="22"/>
          <w:u w:val="single"/>
        </w:rPr>
        <w:t>Neonatology</w:t>
      </w:r>
    </w:p>
    <w:p w14:paraId="27E65FE0" w14:textId="77777777" w:rsidR="006D53C4" w:rsidRPr="00423B4F" w:rsidRDefault="006D53C4" w:rsidP="00423B4F">
      <w:pPr>
        <w:spacing w:line="276" w:lineRule="auto"/>
        <w:ind w:left="720" w:hanging="720"/>
        <w:jc w:val="both"/>
        <w:rPr>
          <w:rFonts w:asciiTheme="minorHAnsi" w:hAnsiTheme="minorHAnsi" w:cstheme="minorBidi"/>
          <w:sz w:val="22"/>
          <w:szCs w:val="22"/>
        </w:rPr>
      </w:pPr>
    </w:p>
    <w:p w14:paraId="4BF8D663" w14:textId="77777777" w:rsidR="006D53C4" w:rsidRPr="00423B4F" w:rsidRDefault="006D53C4" w:rsidP="005B0F97">
      <w:pPr>
        <w:numPr>
          <w:ilvl w:val="0"/>
          <w:numId w:val="12"/>
        </w:numPr>
        <w:spacing w:line="276" w:lineRule="auto"/>
        <w:jc w:val="both"/>
        <w:rPr>
          <w:rFonts w:asciiTheme="minorHAnsi" w:hAnsiTheme="minorHAnsi" w:cstheme="minorBidi"/>
          <w:sz w:val="22"/>
          <w:szCs w:val="22"/>
        </w:rPr>
      </w:pPr>
      <w:r w:rsidRPr="00423B4F">
        <w:rPr>
          <w:rFonts w:asciiTheme="minorHAnsi" w:hAnsiTheme="minorHAnsi" w:cstheme="minorBidi"/>
          <w:b/>
          <w:bCs/>
          <w:i/>
          <w:iCs/>
          <w:sz w:val="22"/>
          <w:szCs w:val="22"/>
          <w:lang w:val="pt-BR"/>
        </w:rPr>
        <w:t>Fararoff &amp; Martin’s Neonatal &amp; Perinatal Medicine</w:t>
      </w:r>
      <w:r w:rsidRPr="00423B4F">
        <w:rPr>
          <w:rFonts w:asciiTheme="minorHAnsi" w:hAnsiTheme="minorHAnsi" w:cstheme="minorBidi"/>
          <w:sz w:val="22"/>
          <w:szCs w:val="22"/>
          <w:lang w:val="pt-BR"/>
        </w:rPr>
        <w:t xml:space="preserve">. </w:t>
      </w:r>
      <w:r w:rsidRPr="00423B4F">
        <w:rPr>
          <w:rFonts w:asciiTheme="minorHAnsi" w:hAnsiTheme="minorHAnsi" w:cstheme="minorBidi"/>
          <w:sz w:val="22"/>
          <w:szCs w:val="22"/>
        </w:rPr>
        <w:t>Richard Martin, Avry</w:t>
      </w:r>
      <w:r w:rsidR="00B61C6A">
        <w:rPr>
          <w:rFonts w:asciiTheme="minorHAnsi" w:hAnsiTheme="minorHAnsi" w:cstheme="minorBidi"/>
          <w:sz w:val="22"/>
          <w:szCs w:val="22"/>
        </w:rPr>
        <w:t xml:space="preserve"> </w:t>
      </w:r>
      <w:r w:rsidRPr="00423B4F">
        <w:rPr>
          <w:rFonts w:asciiTheme="minorHAnsi" w:hAnsiTheme="minorHAnsi" w:cstheme="minorBidi"/>
          <w:sz w:val="22"/>
          <w:szCs w:val="22"/>
        </w:rPr>
        <w:t xml:space="preserve">Fanaroff, et al (eds). Elsevier Mosby; </w:t>
      </w:r>
      <w:r w:rsidR="00B61C6A">
        <w:rPr>
          <w:rFonts w:asciiTheme="minorHAnsi" w:hAnsiTheme="minorHAnsi" w:cstheme="minorBidi"/>
          <w:sz w:val="22"/>
          <w:szCs w:val="22"/>
        </w:rPr>
        <w:t>9</w:t>
      </w:r>
      <w:r w:rsidRPr="00423B4F">
        <w:rPr>
          <w:rFonts w:asciiTheme="minorHAnsi" w:hAnsiTheme="minorHAnsi" w:cstheme="minorBidi"/>
          <w:sz w:val="22"/>
          <w:szCs w:val="22"/>
          <w:vertAlign w:val="superscript"/>
        </w:rPr>
        <w:t>th</w:t>
      </w:r>
      <w:r w:rsidRPr="00423B4F">
        <w:rPr>
          <w:rFonts w:asciiTheme="minorHAnsi" w:hAnsiTheme="minorHAnsi" w:cstheme="minorBidi"/>
          <w:sz w:val="22"/>
          <w:szCs w:val="22"/>
        </w:rPr>
        <w:t xml:space="preserve"> edition, 20</w:t>
      </w:r>
      <w:r w:rsidR="00B61C6A">
        <w:rPr>
          <w:rFonts w:asciiTheme="minorHAnsi" w:hAnsiTheme="minorHAnsi" w:cstheme="minorBidi"/>
          <w:sz w:val="22"/>
          <w:szCs w:val="22"/>
        </w:rPr>
        <w:t>10</w:t>
      </w:r>
      <w:r w:rsidRPr="00423B4F">
        <w:rPr>
          <w:rFonts w:asciiTheme="minorHAnsi" w:hAnsiTheme="minorHAnsi" w:cstheme="minorBidi"/>
          <w:sz w:val="22"/>
          <w:szCs w:val="22"/>
        </w:rPr>
        <w:t>.</w:t>
      </w:r>
    </w:p>
    <w:p w14:paraId="24456EC8" w14:textId="77777777" w:rsidR="006D53C4" w:rsidRPr="00423B4F" w:rsidRDefault="006D53C4" w:rsidP="00423B4F">
      <w:pPr>
        <w:tabs>
          <w:tab w:val="num" w:pos="720"/>
        </w:tabs>
        <w:spacing w:line="276" w:lineRule="auto"/>
        <w:ind w:left="720" w:hanging="360"/>
        <w:jc w:val="both"/>
        <w:rPr>
          <w:rFonts w:asciiTheme="minorHAnsi" w:hAnsiTheme="minorHAnsi" w:cstheme="minorBidi"/>
          <w:sz w:val="22"/>
          <w:szCs w:val="22"/>
        </w:rPr>
      </w:pPr>
    </w:p>
    <w:p w14:paraId="1CFB6343" w14:textId="77777777" w:rsidR="006D53C4" w:rsidRPr="00423B4F" w:rsidRDefault="006D53C4" w:rsidP="005B0F97">
      <w:pPr>
        <w:numPr>
          <w:ilvl w:val="0"/>
          <w:numId w:val="12"/>
        </w:numPr>
        <w:spacing w:line="276" w:lineRule="auto"/>
        <w:jc w:val="both"/>
        <w:rPr>
          <w:rFonts w:asciiTheme="minorHAnsi" w:hAnsiTheme="minorHAnsi" w:cstheme="minorBidi"/>
          <w:sz w:val="22"/>
          <w:szCs w:val="22"/>
        </w:rPr>
      </w:pPr>
      <w:r w:rsidRPr="00423B4F">
        <w:rPr>
          <w:rFonts w:asciiTheme="minorHAnsi" w:hAnsiTheme="minorHAnsi" w:cstheme="minorBidi"/>
          <w:b/>
          <w:bCs/>
          <w:i/>
          <w:iCs/>
          <w:sz w:val="22"/>
          <w:szCs w:val="22"/>
        </w:rPr>
        <w:t>Textbook of Neonatology.</w:t>
      </w:r>
      <w:r w:rsidRPr="00423B4F">
        <w:rPr>
          <w:rFonts w:asciiTheme="minorHAnsi" w:hAnsiTheme="minorHAnsi" w:cstheme="minorBidi"/>
          <w:sz w:val="22"/>
          <w:szCs w:val="22"/>
        </w:rPr>
        <w:t xml:space="preserve"> JM Rennie</w:t>
      </w:r>
      <w:r w:rsidR="00B61C6A">
        <w:rPr>
          <w:rFonts w:asciiTheme="minorHAnsi" w:hAnsiTheme="minorHAnsi" w:cstheme="minorBidi"/>
          <w:sz w:val="22"/>
          <w:szCs w:val="22"/>
        </w:rPr>
        <w:t xml:space="preserve"> </w:t>
      </w:r>
      <w:r w:rsidRPr="00423B4F">
        <w:rPr>
          <w:rFonts w:asciiTheme="minorHAnsi" w:hAnsiTheme="minorHAnsi" w:cstheme="minorBidi"/>
          <w:sz w:val="22"/>
          <w:szCs w:val="22"/>
        </w:rPr>
        <w:t xml:space="preserve">&amp; NRC Roberton. Elservier; </w:t>
      </w:r>
      <w:r w:rsidR="00B61C6A">
        <w:rPr>
          <w:rFonts w:asciiTheme="minorHAnsi" w:hAnsiTheme="minorHAnsi" w:cstheme="minorBidi"/>
          <w:sz w:val="22"/>
          <w:szCs w:val="22"/>
        </w:rPr>
        <w:t>5</w:t>
      </w:r>
      <w:r w:rsidRPr="00423B4F">
        <w:rPr>
          <w:rFonts w:asciiTheme="minorHAnsi" w:hAnsiTheme="minorHAnsi" w:cstheme="minorBidi"/>
          <w:sz w:val="22"/>
          <w:szCs w:val="22"/>
          <w:vertAlign w:val="superscript"/>
        </w:rPr>
        <w:t>th</w:t>
      </w:r>
      <w:r w:rsidRPr="00423B4F">
        <w:rPr>
          <w:rFonts w:asciiTheme="minorHAnsi" w:hAnsiTheme="minorHAnsi" w:cstheme="minorBidi"/>
          <w:sz w:val="22"/>
          <w:szCs w:val="22"/>
        </w:rPr>
        <w:t xml:space="preserve"> edition, 20</w:t>
      </w:r>
      <w:r w:rsidR="00B61C6A">
        <w:rPr>
          <w:rFonts w:asciiTheme="minorHAnsi" w:hAnsiTheme="minorHAnsi" w:cstheme="minorBidi"/>
          <w:sz w:val="22"/>
          <w:szCs w:val="22"/>
        </w:rPr>
        <w:t>12</w:t>
      </w:r>
      <w:r w:rsidRPr="00423B4F">
        <w:rPr>
          <w:rFonts w:asciiTheme="minorHAnsi" w:hAnsiTheme="minorHAnsi" w:cstheme="minorBidi"/>
          <w:sz w:val="22"/>
          <w:szCs w:val="22"/>
        </w:rPr>
        <w:t>.</w:t>
      </w:r>
    </w:p>
    <w:p w14:paraId="731BC5AC" w14:textId="77777777" w:rsidR="006D53C4" w:rsidRPr="00423B4F" w:rsidRDefault="006D53C4" w:rsidP="00423B4F">
      <w:pPr>
        <w:tabs>
          <w:tab w:val="num" w:pos="720"/>
        </w:tabs>
        <w:spacing w:line="276" w:lineRule="auto"/>
        <w:ind w:left="720" w:hanging="360"/>
        <w:jc w:val="both"/>
        <w:rPr>
          <w:rFonts w:asciiTheme="minorHAnsi" w:hAnsiTheme="minorHAnsi" w:cstheme="minorBidi"/>
          <w:sz w:val="22"/>
          <w:szCs w:val="22"/>
        </w:rPr>
      </w:pPr>
    </w:p>
    <w:p w14:paraId="0B7B4A81" w14:textId="77777777" w:rsidR="006D53C4" w:rsidRPr="00423B4F" w:rsidRDefault="006D53C4" w:rsidP="005B0F97">
      <w:pPr>
        <w:numPr>
          <w:ilvl w:val="0"/>
          <w:numId w:val="12"/>
        </w:numPr>
        <w:spacing w:line="276" w:lineRule="auto"/>
        <w:jc w:val="both"/>
        <w:rPr>
          <w:rFonts w:asciiTheme="minorHAnsi" w:hAnsiTheme="minorHAnsi" w:cstheme="minorBidi"/>
          <w:sz w:val="22"/>
          <w:szCs w:val="22"/>
        </w:rPr>
      </w:pPr>
      <w:r w:rsidRPr="00423B4F">
        <w:rPr>
          <w:rFonts w:asciiTheme="minorHAnsi" w:hAnsiTheme="minorHAnsi" w:cstheme="minorBidi"/>
          <w:b/>
          <w:bCs/>
          <w:i/>
          <w:iCs/>
          <w:sz w:val="22"/>
          <w:szCs w:val="22"/>
        </w:rPr>
        <w:t>A Manual of Neonatal Intensive Care.</w:t>
      </w:r>
      <w:r w:rsidRPr="00423B4F">
        <w:rPr>
          <w:rFonts w:asciiTheme="minorHAnsi" w:hAnsiTheme="minorHAnsi" w:cstheme="minorBidi"/>
          <w:sz w:val="22"/>
          <w:szCs w:val="22"/>
        </w:rPr>
        <w:t xml:space="preserve"> JM Rennie, NRC Roberton. Arnold International; </w:t>
      </w:r>
      <w:r w:rsidR="00B61C6A">
        <w:rPr>
          <w:rFonts w:asciiTheme="minorHAnsi" w:hAnsiTheme="minorHAnsi" w:cstheme="minorBidi"/>
          <w:sz w:val="22"/>
          <w:szCs w:val="22"/>
        </w:rPr>
        <w:t>5</w:t>
      </w:r>
      <w:r w:rsidRPr="00423B4F">
        <w:rPr>
          <w:rFonts w:asciiTheme="minorHAnsi" w:hAnsiTheme="minorHAnsi" w:cstheme="minorBidi"/>
          <w:sz w:val="22"/>
          <w:szCs w:val="22"/>
          <w:vertAlign w:val="superscript"/>
        </w:rPr>
        <w:t>th</w:t>
      </w:r>
      <w:r w:rsidRPr="00423B4F">
        <w:rPr>
          <w:rFonts w:asciiTheme="minorHAnsi" w:hAnsiTheme="minorHAnsi" w:cstheme="minorBidi"/>
          <w:sz w:val="22"/>
          <w:szCs w:val="22"/>
        </w:rPr>
        <w:t xml:space="preserve"> edition, 20</w:t>
      </w:r>
      <w:r w:rsidR="00B61C6A">
        <w:rPr>
          <w:rFonts w:asciiTheme="minorHAnsi" w:hAnsiTheme="minorHAnsi" w:cstheme="minorBidi"/>
          <w:sz w:val="22"/>
          <w:szCs w:val="22"/>
        </w:rPr>
        <w:t>13</w:t>
      </w:r>
      <w:r w:rsidRPr="00423B4F">
        <w:rPr>
          <w:rFonts w:asciiTheme="minorHAnsi" w:hAnsiTheme="minorHAnsi" w:cstheme="minorBidi"/>
          <w:sz w:val="22"/>
          <w:szCs w:val="22"/>
        </w:rPr>
        <w:t>.</w:t>
      </w:r>
    </w:p>
    <w:p w14:paraId="13E5E373" w14:textId="77777777" w:rsidR="006D53C4" w:rsidRPr="00423B4F" w:rsidRDefault="006D53C4" w:rsidP="00423B4F">
      <w:pPr>
        <w:spacing w:line="276" w:lineRule="auto"/>
        <w:ind w:left="720" w:hanging="720"/>
        <w:jc w:val="both"/>
        <w:rPr>
          <w:rFonts w:asciiTheme="minorHAnsi" w:hAnsiTheme="minorHAnsi" w:cstheme="minorBidi"/>
          <w:sz w:val="22"/>
          <w:szCs w:val="22"/>
        </w:rPr>
      </w:pPr>
    </w:p>
    <w:p w14:paraId="7553692C" w14:textId="77777777" w:rsidR="006D53C4" w:rsidRPr="00423B4F" w:rsidRDefault="006D53C4" w:rsidP="00423B4F">
      <w:pPr>
        <w:spacing w:line="276" w:lineRule="auto"/>
        <w:ind w:left="720" w:hanging="720"/>
        <w:jc w:val="both"/>
        <w:rPr>
          <w:rFonts w:asciiTheme="minorHAnsi" w:hAnsiTheme="minorHAnsi" w:cstheme="minorBidi"/>
          <w:sz w:val="22"/>
          <w:szCs w:val="22"/>
        </w:rPr>
      </w:pPr>
    </w:p>
    <w:p w14:paraId="1BF6B83E" w14:textId="77777777" w:rsidR="006D53C4" w:rsidRPr="00423B4F" w:rsidRDefault="006D53C4" w:rsidP="00423B4F">
      <w:pPr>
        <w:pStyle w:val="Heading5"/>
        <w:spacing w:line="276" w:lineRule="auto"/>
        <w:jc w:val="both"/>
        <w:rPr>
          <w:rFonts w:asciiTheme="minorHAnsi" w:hAnsiTheme="minorHAnsi" w:cstheme="minorBidi"/>
          <w:sz w:val="22"/>
          <w:szCs w:val="22"/>
          <w:u w:val="single"/>
        </w:rPr>
      </w:pPr>
      <w:r w:rsidRPr="00B8195B">
        <w:rPr>
          <w:rFonts w:asciiTheme="minorHAnsi" w:hAnsiTheme="minorHAnsi" w:cstheme="minorBidi"/>
          <w:sz w:val="22"/>
          <w:szCs w:val="22"/>
          <w:u w:val="single"/>
        </w:rPr>
        <w:t>Paediatric Respiratory Medicine</w:t>
      </w:r>
    </w:p>
    <w:p w14:paraId="6306F4B8" w14:textId="77777777" w:rsidR="006D53C4" w:rsidRPr="00423B4F" w:rsidRDefault="006D53C4" w:rsidP="00423B4F">
      <w:pPr>
        <w:spacing w:line="276" w:lineRule="auto"/>
        <w:jc w:val="both"/>
        <w:rPr>
          <w:rFonts w:asciiTheme="minorHAnsi" w:hAnsiTheme="minorHAnsi" w:cstheme="minorBidi"/>
          <w:sz w:val="22"/>
          <w:szCs w:val="22"/>
        </w:rPr>
      </w:pPr>
    </w:p>
    <w:p w14:paraId="1CE71AA7" w14:textId="77777777" w:rsidR="006D53C4" w:rsidRPr="00423B4F" w:rsidRDefault="006D53C4" w:rsidP="005B0F97">
      <w:pPr>
        <w:numPr>
          <w:ilvl w:val="0"/>
          <w:numId w:val="11"/>
        </w:numPr>
        <w:tabs>
          <w:tab w:val="clear" w:pos="360"/>
          <w:tab w:val="num" w:pos="720"/>
        </w:tabs>
        <w:spacing w:line="276" w:lineRule="auto"/>
        <w:ind w:left="720"/>
        <w:jc w:val="both"/>
        <w:rPr>
          <w:rFonts w:asciiTheme="minorHAnsi" w:hAnsiTheme="minorHAnsi" w:cstheme="minorBidi"/>
          <w:sz w:val="22"/>
          <w:szCs w:val="22"/>
        </w:rPr>
      </w:pPr>
      <w:r w:rsidRPr="00423B4F">
        <w:rPr>
          <w:rFonts w:asciiTheme="minorHAnsi" w:hAnsiTheme="minorHAnsi" w:cstheme="minorBidi"/>
          <w:b/>
          <w:bCs/>
          <w:i/>
          <w:iCs/>
          <w:sz w:val="22"/>
          <w:szCs w:val="22"/>
        </w:rPr>
        <w:t>Kendig</w:t>
      </w:r>
      <w:r w:rsidR="00B61C6A">
        <w:rPr>
          <w:rFonts w:asciiTheme="minorHAnsi" w:hAnsiTheme="minorHAnsi" w:cstheme="minorBidi"/>
          <w:b/>
          <w:bCs/>
          <w:i/>
          <w:iCs/>
          <w:sz w:val="22"/>
          <w:szCs w:val="22"/>
        </w:rPr>
        <w:t xml:space="preserve"> and Chernick’s D</w:t>
      </w:r>
      <w:r w:rsidRPr="00423B4F">
        <w:rPr>
          <w:rFonts w:asciiTheme="minorHAnsi" w:hAnsiTheme="minorHAnsi" w:cstheme="minorBidi"/>
          <w:b/>
          <w:bCs/>
          <w:i/>
          <w:iCs/>
          <w:sz w:val="22"/>
          <w:szCs w:val="22"/>
        </w:rPr>
        <w:t xml:space="preserve">isorders of the </w:t>
      </w:r>
      <w:r w:rsidR="00B61C6A">
        <w:rPr>
          <w:rFonts w:asciiTheme="minorHAnsi" w:hAnsiTheme="minorHAnsi" w:cstheme="minorBidi"/>
          <w:b/>
          <w:bCs/>
          <w:i/>
          <w:iCs/>
          <w:sz w:val="22"/>
          <w:szCs w:val="22"/>
        </w:rPr>
        <w:t>R</w:t>
      </w:r>
      <w:r w:rsidRPr="00423B4F">
        <w:rPr>
          <w:rFonts w:asciiTheme="minorHAnsi" w:hAnsiTheme="minorHAnsi" w:cstheme="minorBidi"/>
          <w:b/>
          <w:bCs/>
          <w:i/>
          <w:iCs/>
          <w:sz w:val="22"/>
          <w:szCs w:val="22"/>
        </w:rPr>
        <w:t xml:space="preserve">espiratory </w:t>
      </w:r>
      <w:r w:rsidR="00B61C6A">
        <w:rPr>
          <w:rFonts w:asciiTheme="minorHAnsi" w:hAnsiTheme="minorHAnsi" w:cstheme="minorBidi"/>
          <w:b/>
          <w:bCs/>
          <w:i/>
          <w:iCs/>
          <w:sz w:val="22"/>
          <w:szCs w:val="22"/>
        </w:rPr>
        <w:t>T</w:t>
      </w:r>
      <w:r w:rsidRPr="00423B4F">
        <w:rPr>
          <w:rFonts w:asciiTheme="minorHAnsi" w:hAnsiTheme="minorHAnsi" w:cstheme="minorBidi"/>
          <w:b/>
          <w:bCs/>
          <w:i/>
          <w:iCs/>
          <w:sz w:val="22"/>
          <w:szCs w:val="22"/>
        </w:rPr>
        <w:t xml:space="preserve">ract in </w:t>
      </w:r>
      <w:r w:rsidR="00B61C6A">
        <w:rPr>
          <w:rFonts w:asciiTheme="minorHAnsi" w:hAnsiTheme="minorHAnsi" w:cstheme="minorBidi"/>
          <w:b/>
          <w:bCs/>
          <w:i/>
          <w:iCs/>
          <w:sz w:val="22"/>
          <w:szCs w:val="22"/>
        </w:rPr>
        <w:t>C</w:t>
      </w:r>
      <w:r w:rsidRPr="00423B4F">
        <w:rPr>
          <w:rFonts w:asciiTheme="minorHAnsi" w:hAnsiTheme="minorHAnsi" w:cstheme="minorBidi"/>
          <w:b/>
          <w:bCs/>
          <w:i/>
          <w:iCs/>
          <w:sz w:val="22"/>
          <w:szCs w:val="22"/>
        </w:rPr>
        <w:t>hildren</w:t>
      </w:r>
      <w:r w:rsidRPr="00423B4F">
        <w:rPr>
          <w:rFonts w:asciiTheme="minorHAnsi" w:hAnsiTheme="minorHAnsi" w:cstheme="minorBidi"/>
          <w:sz w:val="22"/>
          <w:szCs w:val="22"/>
        </w:rPr>
        <w:t xml:space="preserve">. Victor Chernick, Robert W. Wilmott, Andrew Bush.  Elsevier Sanders; </w:t>
      </w:r>
      <w:r w:rsidR="00B61C6A">
        <w:rPr>
          <w:rFonts w:asciiTheme="minorHAnsi" w:hAnsiTheme="minorHAnsi" w:cstheme="minorBidi"/>
          <w:sz w:val="22"/>
          <w:szCs w:val="22"/>
        </w:rPr>
        <w:t>8</w:t>
      </w:r>
      <w:r w:rsidRPr="00423B4F">
        <w:rPr>
          <w:rFonts w:asciiTheme="minorHAnsi" w:hAnsiTheme="minorHAnsi" w:cstheme="minorBidi"/>
          <w:sz w:val="22"/>
          <w:szCs w:val="22"/>
          <w:vertAlign w:val="superscript"/>
        </w:rPr>
        <w:t>th</w:t>
      </w:r>
      <w:r w:rsidRPr="00423B4F">
        <w:rPr>
          <w:rFonts w:asciiTheme="minorHAnsi" w:hAnsiTheme="minorHAnsi" w:cstheme="minorBidi"/>
          <w:sz w:val="22"/>
          <w:szCs w:val="22"/>
        </w:rPr>
        <w:t xml:space="preserve"> edition, 20</w:t>
      </w:r>
      <w:r w:rsidR="00B61C6A">
        <w:rPr>
          <w:rFonts w:asciiTheme="minorHAnsi" w:hAnsiTheme="minorHAnsi" w:cstheme="minorBidi"/>
          <w:sz w:val="22"/>
          <w:szCs w:val="22"/>
        </w:rPr>
        <w:t>12</w:t>
      </w:r>
      <w:r w:rsidRPr="00423B4F">
        <w:rPr>
          <w:rFonts w:asciiTheme="minorHAnsi" w:hAnsiTheme="minorHAnsi" w:cstheme="minorBidi"/>
          <w:sz w:val="22"/>
          <w:szCs w:val="22"/>
        </w:rPr>
        <w:t>.</w:t>
      </w:r>
    </w:p>
    <w:p w14:paraId="68F62A0B" w14:textId="77777777" w:rsidR="006D53C4" w:rsidRPr="00423B4F" w:rsidRDefault="006D53C4" w:rsidP="00423B4F">
      <w:pPr>
        <w:tabs>
          <w:tab w:val="num" w:pos="720"/>
        </w:tabs>
        <w:spacing w:line="276" w:lineRule="auto"/>
        <w:ind w:left="720" w:hanging="360"/>
        <w:jc w:val="both"/>
        <w:rPr>
          <w:rFonts w:asciiTheme="minorHAnsi" w:hAnsiTheme="minorHAnsi" w:cstheme="minorBidi"/>
          <w:sz w:val="22"/>
          <w:szCs w:val="22"/>
        </w:rPr>
      </w:pPr>
    </w:p>
    <w:p w14:paraId="46B7DCBC" w14:textId="77777777" w:rsidR="006D53C4" w:rsidRPr="00423B4F" w:rsidRDefault="006D53C4" w:rsidP="005B0F97">
      <w:pPr>
        <w:numPr>
          <w:ilvl w:val="0"/>
          <w:numId w:val="11"/>
        </w:numPr>
        <w:tabs>
          <w:tab w:val="clear" w:pos="360"/>
          <w:tab w:val="num" w:pos="720"/>
        </w:tabs>
        <w:spacing w:line="276" w:lineRule="auto"/>
        <w:ind w:left="720"/>
        <w:jc w:val="both"/>
        <w:rPr>
          <w:rFonts w:asciiTheme="minorHAnsi" w:hAnsiTheme="minorHAnsi" w:cstheme="minorBidi"/>
          <w:b/>
          <w:bCs/>
          <w:i/>
          <w:iCs/>
          <w:sz w:val="22"/>
          <w:szCs w:val="22"/>
          <w:lang w:val="sv-SE"/>
        </w:rPr>
      </w:pPr>
      <w:r w:rsidRPr="00423B4F">
        <w:rPr>
          <w:rFonts w:asciiTheme="minorHAnsi" w:hAnsiTheme="minorHAnsi" w:cstheme="minorBidi"/>
          <w:b/>
          <w:bCs/>
          <w:i/>
          <w:iCs/>
          <w:color w:val="000000"/>
          <w:sz w:val="22"/>
          <w:szCs w:val="22"/>
        </w:rPr>
        <w:t xml:space="preserve">Pediatric Respiratory Medicine. </w:t>
      </w:r>
      <w:r w:rsidRPr="00423B4F">
        <w:rPr>
          <w:rFonts w:asciiTheme="minorHAnsi" w:hAnsiTheme="minorHAnsi" w:cstheme="minorBidi"/>
          <w:color w:val="000000"/>
          <w:sz w:val="22"/>
          <w:szCs w:val="22"/>
        </w:rPr>
        <w:t xml:space="preserve">Lynn Taussig, Louis I Landau. </w:t>
      </w:r>
      <w:r w:rsidRPr="00423B4F">
        <w:rPr>
          <w:rFonts w:asciiTheme="minorHAnsi" w:hAnsiTheme="minorHAnsi" w:cstheme="minorBidi"/>
          <w:color w:val="000000"/>
          <w:sz w:val="22"/>
          <w:szCs w:val="22"/>
          <w:lang w:val="sv-SE"/>
        </w:rPr>
        <w:t>Mosby; 2nd edition, 2008.</w:t>
      </w:r>
    </w:p>
    <w:p w14:paraId="169BF1FD" w14:textId="77777777" w:rsidR="006D53C4" w:rsidRPr="00423B4F" w:rsidRDefault="006D53C4" w:rsidP="00423B4F">
      <w:pPr>
        <w:tabs>
          <w:tab w:val="num" w:pos="720"/>
        </w:tabs>
        <w:spacing w:line="276" w:lineRule="auto"/>
        <w:ind w:left="720" w:hanging="360"/>
        <w:jc w:val="both"/>
        <w:rPr>
          <w:rFonts w:asciiTheme="minorHAnsi" w:hAnsiTheme="minorHAnsi" w:cstheme="minorBidi"/>
          <w:sz w:val="22"/>
          <w:szCs w:val="22"/>
          <w:u w:val="single"/>
          <w:lang w:val="sv-SE"/>
        </w:rPr>
      </w:pPr>
    </w:p>
    <w:p w14:paraId="779F3AA4" w14:textId="12B7B650" w:rsidR="006D53C4" w:rsidRDefault="006D53C4" w:rsidP="005B0F97">
      <w:pPr>
        <w:numPr>
          <w:ilvl w:val="0"/>
          <w:numId w:val="11"/>
        </w:numPr>
        <w:tabs>
          <w:tab w:val="clear" w:pos="360"/>
          <w:tab w:val="num" w:pos="720"/>
        </w:tabs>
        <w:spacing w:line="276" w:lineRule="auto"/>
        <w:ind w:left="720"/>
        <w:jc w:val="both"/>
        <w:rPr>
          <w:rFonts w:asciiTheme="minorHAnsi" w:hAnsiTheme="minorHAnsi" w:cstheme="minorBidi"/>
          <w:sz w:val="22"/>
          <w:szCs w:val="22"/>
        </w:rPr>
      </w:pPr>
      <w:r w:rsidRPr="00423B4F">
        <w:rPr>
          <w:rFonts w:asciiTheme="minorHAnsi" w:hAnsiTheme="minorHAnsi" w:cstheme="minorBidi"/>
          <w:b/>
          <w:bCs/>
          <w:i/>
          <w:iCs/>
          <w:sz w:val="22"/>
          <w:szCs w:val="22"/>
        </w:rPr>
        <w:t>Comprehensive Perinatal and Pediatric Respiratory Care.</w:t>
      </w:r>
      <w:r w:rsidRPr="00423B4F">
        <w:rPr>
          <w:rFonts w:asciiTheme="minorHAnsi" w:hAnsiTheme="minorHAnsi" w:cstheme="minorBidi"/>
          <w:sz w:val="22"/>
          <w:szCs w:val="22"/>
        </w:rPr>
        <w:t xml:space="preserve"> Ken</w:t>
      </w:r>
      <w:r w:rsidR="00B61C6A">
        <w:rPr>
          <w:rFonts w:asciiTheme="minorHAnsi" w:hAnsiTheme="minorHAnsi" w:cstheme="minorBidi"/>
          <w:sz w:val="22"/>
          <w:szCs w:val="22"/>
        </w:rPr>
        <w:t>t</w:t>
      </w:r>
      <w:r w:rsidRPr="00423B4F">
        <w:rPr>
          <w:rFonts w:asciiTheme="minorHAnsi" w:hAnsiTheme="minorHAnsi" w:cstheme="minorBidi"/>
          <w:sz w:val="22"/>
          <w:szCs w:val="22"/>
        </w:rPr>
        <w:t xml:space="preserve"> Whitaker. Thomson; </w:t>
      </w:r>
      <w:r w:rsidR="001A0B64">
        <w:rPr>
          <w:rFonts w:asciiTheme="minorHAnsi" w:hAnsiTheme="minorHAnsi" w:cstheme="minorBidi"/>
          <w:sz w:val="22"/>
          <w:szCs w:val="22"/>
        </w:rPr>
        <w:t>4</w:t>
      </w:r>
      <w:r w:rsidR="001A0B64" w:rsidRPr="004E0EA0">
        <w:rPr>
          <w:rFonts w:asciiTheme="minorHAnsi" w:hAnsiTheme="minorHAnsi" w:cstheme="minorBidi"/>
          <w:sz w:val="22"/>
          <w:szCs w:val="22"/>
          <w:vertAlign w:val="superscript"/>
        </w:rPr>
        <w:t>th</w:t>
      </w:r>
      <w:r w:rsidR="001A0B64">
        <w:rPr>
          <w:rFonts w:asciiTheme="minorHAnsi" w:hAnsiTheme="minorHAnsi" w:cstheme="minorBidi"/>
          <w:sz w:val="22"/>
          <w:szCs w:val="22"/>
        </w:rPr>
        <w:t xml:space="preserve"> </w:t>
      </w:r>
      <w:r w:rsidRPr="00423B4F">
        <w:rPr>
          <w:rFonts w:asciiTheme="minorHAnsi" w:hAnsiTheme="minorHAnsi" w:cstheme="minorBidi"/>
          <w:sz w:val="22"/>
          <w:szCs w:val="22"/>
        </w:rPr>
        <w:t>edition, 20</w:t>
      </w:r>
      <w:r w:rsidR="001A0B64">
        <w:rPr>
          <w:rFonts w:asciiTheme="minorHAnsi" w:hAnsiTheme="minorHAnsi" w:cstheme="minorBidi"/>
          <w:sz w:val="22"/>
          <w:szCs w:val="22"/>
        </w:rPr>
        <w:t>15</w:t>
      </w:r>
      <w:r w:rsidRPr="00423B4F">
        <w:rPr>
          <w:rFonts w:asciiTheme="minorHAnsi" w:hAnsiTheme="minorHAnsi" w:cstheme="minorBidi"/>
          <w:sz w:val="22"/>
          <w:szCs w:val="22"/>
        </w:rPr>
        <w:t>.</w:t>
      </w:r>
    </w:p>
    <w:p w14:paraId="5FC70FD8" w14:textId="77777777" w:rsidR="00A657D1" w:rsidRDefault="00A657D1" w:rsidP="004E0EA0">
      <w:pPr>
        <w:pStyle w:val="ListParagraph"/>
        <w:rPr>
          <w:rFonts w:asciiTheme="minorHAnsi" w:hAnsiTheme="minorHAnsi" w:cstheme="minorBidi"/>
          <w:sz w:val="22"/>
          <w:szCs w:val="22"/>
        </w:rPr>
      </w:pPr>
    </w:p>
    <w:p w14:paraId="2E71D362" w14:textId="44EDED3F" w:rsidR="00A657D1" w:rsidRPr="00423B4F" w:rsidRDefault="00A657D1" w:rsidP="005B0F97">
      <w:pPr>
        <w:numPr>
          <w:ilvl w:val="0"/>
          <w:numId w:val="11"/>
        </w:numPr>
        <w:tabs>
          <w:tab w:val="clear" w:pos="360"/>
          <w:tab w:val="num" w:pos="720"/>
        </w:tabs>
        <w:spacing w:line="276" w:lineRule="auto"/>
        <w:ind w:left="720"/>
        <w:jc w:val="both"/>
        <w:rPr>
          <w:rFonts w:asciiTheme="minorHAnsi" w:hAnsiTheme="minorHAnsi" w:cstheme="minorBidi"/>
          <w:sz w:val="22"/>
          <w:szCs w:val="22"/>
        </w:rPr>
      </w:pPr>
      <w:r w:rsidRPr="004E0EA0">
        <w:rPr>
          <w:rFonts w:asciiTheme="minorHAnsi" w:hAnsiTheme="minorHAnsi" w:cstheme="minorBidi"/>
          <w:b/>
          <w:sz w:val="22"/>
          <w:szCs w:val="22"/>
        </w:rPr>
        <w:t>Respiratory Physiology. The Essentials</w:t>
      </w:r>
      <w:r>
        <w:rPr>
          <w:rFonts w:asciiTheme="minorHAnsi" w:hAnsiTheme="minorHAnsi" w:cstheme="minorBidi"/>
          <w:sz w:val="22"/>
          <w:szCs w:val="22"/>
        </w:rPr>
        <w:t>. John B. West. Lippincort, Williams and Wilkins; 9</w:t>
      </w:r>
      <w:r w:rsidRPr="004E0EA0">
        <w:rPr>
          <w:rFonts w:asciiTheme="minorHAnsi" w:hAnsiTheme="minorHAnsi" w:cstheme="minorBidi"/>
          <w:sz w:val="22"/>
          <w:szCs w:val="22"/>
          <w:vertAlign w:val="superscript"/>
        </w:rPr>
        <w:t>th</w:t>
      </w:r>
      <w:r>
        <w:rPr>
          <w:rFonts w:asciiTheme="minorHAnsi" w:hAnsiTheme="minorHAnsi" w:cstheme="minorBidi"/>
          <w:sz w:val="22"/>
          <w:szCs w:val="22"/>
        </w:rPr>
        <w:t xml:space="preserve"> Edition, 2012</w:t>
      </w:r>
    </w:p>
    <w:p w14:paraId="3299AD93" w14:textId="77777777" w:rsidR="003D00A3" w:rsidRPr="00423B4F" w:rsidRDefault="003D00A3" w:rsidP="00423B4F">
      <w:pPr>
        <w:spacing w:line="276" w:lineRule="auto"/>
        <w:ind w:left="720" w:hanging="720"/>
        <w:jc w:val="both"/>
        <w:rPr>
          <w:rFonts w:asciiTheme="minorHAnsi" w:hAnsiTheme="minorHAnsi" w:cstheme="minorBidi"/>
          <w:sz w:val="22"/>
          <w:szCs w:val="22"/>
        </w:rPr>
      </w:pPr>
    </w:p>
    <w:p w14:paraId="4CA4ADF4" w14:textId="77777777" w:rsidR="006D53C4" w:rsidRPr="00423B4F" w:rsidRDefault="006D53C4" w:rsidP="00423B4F">
      <w:pPr>
        <w:pStyle w:val="Heading3"/>
        <w:spacing w:line="276" w:lineRule="auto"/>
        <w:jc w:val="both"/>
        <w:rPr>
          <w:rFonts w:asciiTheme="minorHAnsi" w:hAnsiTheme="minorHAnsi" w:cstheme="minorBidi"/>
          <w:bCs w:val="0"/>
          <w:iCs/>
          <w:color w:val="auto"/>
          <w:sz w:val="22"/>
          <w:szCs w:val="22"/>
          <w:u w:val="single"/>
        </w:rPr>
      </w:pPr>
      <w:r w:rsidRPr="00423B4F">
        <w:rPr>
          <w:rFonts w:asciiTheme="minorHAnsi" w:hAnsiTheme="minorHAnsi" w:cstheme="minorBidi"/>
          <w:bCs w:val="0"/>
          <w:iCs/>
          <w:color w:val="auto"/>
          <w:sz w:val="22"/>
          <w:szCs w:val="22"/>
          <w:u w:val="single"/>
        </w:rPr>
        <w:t>Paediatric Intensive Care</w:t>
      </w:r>
    </w:p>
    <w:p w14:paraId="64B24367" w14:textId="77777777" w:rsidR="006D53C4" w:rsidRPr="00423B4F" w:rsidRDefault="006D53C4" w:rsidP="00423B4F">
      <w:pPr>
        <w:spacing w:line="276" w:lineRule="auto"/>
        <w:jc w:val="both"/>
        <w:rPr>
          <w:rFonts w:asciiTheme="minorHAnsi" w:hAnsiTheme="minorHAnsi" w:cstheme="minorBidi"/>
          <w:sz w:val="22"/>
          <w:szCs w:val="22"/>
        </w:rPr>
      </w:pPr>
    </w:p>
    <w:p w14:paraId="25D0B77D" w14:textId="77777777" w:rsidR="006D53C4" w:rsidRPr="00423B4F" w:rsidRDefault="006D53C4" w:rsidP="005B0F97">
      <w:pPr>
        <w:numPr>
          <w:ilvl w:val="0"/>
          <w:numId w:val="13"/>
        </w:numPr>
        <w:tabs>
          <w:tab w:val="clear" w:pos="360"/>
          <w:tab w:val="num" w:pos="720"/>
        </w:tabs>
        <w:spacing w:line="276" w:lineRule="auto"/>
        <w:ind w:left="720"/>
        <w:jc w:val="both"/>
        <w:rPr>
          <w:rFonts w:asciiTheme="minorHAnsi" w:hAnsiTheme="minorHAnsi" w:cstheme="minorBidi"/>
          <w:sz w:val="22"/>
          <w:szCs w:val="22"/>
        </w:rPr>
      </w:pPr>
      <w:r w:rsidRPr="00423B4F">
        <w:rPr>
          <w:rFonts w:asciiTheme="minorHAnsi" w:hAnsiTheme="minorHAnsi" w:cstheme="minorBidi"/>
          <w:b/>
          <w:bCs/>
          <w:i/>
          <w:iCs/>
          <w:sz w:val="22"/>
          <w:szCs w:val="22"/>
        </w:rPr>
        <w:t>Rogers’ Textbook of Pediatric Intensive Care.</w:t>
      </w:r>
      <w:r w:rsidR="00B61C6A">
        <w:rPr>
          <w:rFonts w:asciiTheme="minorHAnsi" w:hAnsiTheme="minorHAnsi" w:cstheme="minorBidi"/>
          <w:b/>
          <w:bCs/>
          <w:i/>
          <w:iCs/>
          <w:sz w:val="22"/>
          <w:szCs w:val="22"/>
        </w:rPr>
        <w:t xml:space="preserve"> </w:t>
      </w:r>
      <w:r w:rsidRPr="00423B4F">
        <w:rPr>
          <w:rFonts w:asciiTheme="minorHAnsi" w:hAnsiTheme="minorHAnsi" w:cstheme="minorBidi"/>
          <w:sz w:val="22"/>
          <w:szCs w:val="22"/>
          <w:lang w:val="nl-NL"/>
        </w:rPr>
        <w:t xml:space="preserve">David G Nichols, </w:t>
      </w:r>
      <w:r w:rsidRPr="00423B4F">
        <w:rPr>
          <w:rFonts w:asciiTheme="minorHAnsi" w:hAnsiTheme="minorHAnsi" w:cstheme="minorBidi"/>
          <w:i/>
          <w:iCs/>
          <w:sz w:val="22"/>
          <w:szCs w:val="22"/>
          <w:lang w:val="nl-NL"/>
        </w:rPr>
        <w:t>et al</w:t>
      </w:r>
      <w:r w:rsidRPr="00423B4F">
        <w:rPr>
          <w:rFonts w:asciiTheme="minorHAnsi" w:hAnsiTheme="minorHAnsi" w:cstheme="minorBidi"/>
          <w:sz w:val="22"/>
          <w:szCs w:val="22"/>
          <w:lang w:val="nl-NL"/>
        </w:rPr>
        <w:t xml:space="preserve"> (eds). Lippincott, </w:t>
      </w:r>
      <w:r w:rsidRPr="00423B4F">
        <w:rPr>
          <w:rFonts w:asciiTheme="minorHAnsi" w:hAnsiTheme="minorHAnsi" w:cstheme="minorBidi"/>
          <w:sz w:val="22"/>
          <w:szCs w:val="22"/>
        </w:rPr>
        <w:t>Williams and Wilkins; 4</w:t>
      </w:r>
      <w:r w:rsidRPr="00423B4F">
        <w:rPr>
          <w:rFonts w:asciiTheme="minorHAnsi" w:hAnsiTheme="minorHAnsi" w:cstheme="minorBidi"/>
          <w:sz w:val="22"/>
          <w:szCs w:val="22"/>
          <w:vertAlign w:val="superscript"/>
        </w:rPr>
        <w:t>th</w:t>
      </w:r>
      <w:r w:rsidRPr="00423B4F">
        <w:rPr>
          <w:rFonts w:asciiTheme="minorHAnsi" w:hAnsiTheme="minorHAnsi" w:cstheme="minorBidi"/>
          <w:sz w:val="22"/>
          <w:szCs w:val="22"/>
        </w:rPr>
        <w:t xml:space="preserve"> edition, 2008.</w:t>
      </w:r>
    </w:p>
    <w:p w14:paraId="531BED8E" w14:textId="77777777" w:rsidR="003D00A3" w:rsidRPr="00423B4F" w:rsidRDefault="003D00A3" w:rsidP="00423B4F">
      <w:pPr>
        <w:pStyle w:val="Heading5"/>
        <w:spacing w:line="276" w:lineRule="auto"/>
        <w:jc w:val="both"/>
        <w:rPr>
          <w:rFonts w:asciiTheme="minorHAnsi" w:hAnsiTheme="minorHAnsi" w:cstheme="minorBidi"/>
          <w:sz w:val="22"/>
          <w:szCs w:val="22"/>
          <w:u w:val="single"/>
        </w:rPr>
      </w:pPr>
    </w:p>
    <w:p w14:paraId="717554CC" w14:textId="77777777" w:rsidR="003D00A3" w:rsidRPr="00423B4F" w:rsidRDefault="003D00A3" w:rsidP="00423B4F">
      <w:pPr>
        <w:spacing w:line="276" w:lineRule="auto"/>
        <w:jc w:val="both"/>
        <w:rPr>
          <w:rFonts w:asciiTheme="minorHAnsi" w:hAnsiTheme="minorHAnsi" w:cstheme="minorBidi"/>
          <w:sz w:val="22"/>
          <w:szCs w:val="22"/>
        </w:rPr>
      </w:pPr>
    </w:p>
    <w:p w14:paraId="3D430BBF" w14:textId="77777777" w:rsidR="006D53C4" w:rsidRPr="00423B4F" w:rsidRDefault="006D53C4" w:rsidP="00423B4F">
      <w:pPr>
        <w:pStyle w:val="Heading5"/>
        <w:spacing w:line="276" w:lineRule="auto"/>
        <w:jc w:val="both"/>
        <w:rPr>
          <w:rFonts w:asciiTheme="minorHAnsi" w:hAnsiTheme="minorHAnsi" w:cstheme="minorBidi"/>
          <w:sz w:val="22"/>
          <w:szCs w:val="22"/>
          <w:u w:val="single"/>
        </w:rPr>
      </w:pPr>
      <w:r w:rsidRPr="00423B4F">
        <w:rPr>
          <w:rFonts w:asciiTheme="minorHAnsi" w:hAnsiTheme="minorHAnsi" w:cstheme="minorBidi"/>
          <w:sz w:val="22"/>
          <w:szCs w:val="22"/>
          <w:u w:val="single"/>
        </w:rPr>
        <w:t>Paediatric Hematology and Oncology</w:t>
      </w:r>
    </w:p>
    <w:p w14:paraId="50267F1E" w14:textId="77777777" w:rsidR="006D53C4" w:rsidRPr="00423B4F" w:rsidRDefault="006D53C4" w:rsidP="00423B4F">
      <w:pPr>
        <w:spacing w:line="276" w:lineRule="auto"/>
        <w:ind w:left="720" w:hanging="720"/>
        <w:jc w:val="both"/>
        <w:rPr>
          <w:rFonts w:asciiTheme="minorHAnsi" w:hAnsiTheme="minorHAnsi" w:cstheme="minorBidi"/>
          <w:sz w:val="22"/>
          <w:szCs w:val="22"/>
        </w:rPr>
      </w:pPr>
    </w:p>
    <w:p w14:paraId="6FE78ED7" w14:textId="77777777" w:rsidR="006D53C4" w:rsidRPr="00423B4F" w:rsidRDefault="006D53C4" w:rsidP="005B0F97">
      <w:pPr>
        <w:numPr>
          <w:ilvl w:val="0"/>
          <w:numId w:val="14"/>
        </w:numPr>
        <w:spacing w:line="276" w:lineRule="auto"/>
        <w:jc w:val="both"/>
        <w:rPr>
          <w:rFonts w:asciiTheme="minorHAnsi" w:hAnsiTheme="minorHAnsi" w:cstheme="minorBidi"/>
          <w:sz w:val="22"/>
          <w:szCs w:val="22"/>
        </w:rPr>
      </w:pPr>
      <w:r w:rsidRPr="00423B4F">
        <w:rPr>
          <w:rFonts w:asciiTheme="minorHAnsi" w:hAnsiTheme="minorHAnsi" w:cstheme="minorBidi"/>
          <w:b/>
          <w:bCs/>
          <w:i/>
          <w:iCs/>
          <w:sz w:val="22"/>
          <w:szCs w:val="22"/>
        </w:rPr>
        <w:t>Principles and Practice of Pediatric Oncology.</w:t>
      </w:r>
      <w:r w:rsidR="00B61C6A">
        <w:rPr>
          <w:rFonts w:asciiTheme="minorHAnsi" w:hAnsiTheme="minorHAnsi" w:cstheme="minorBidi"/>
          <w:b/>
          <w:bCs/>
          <w:i/>
          <w:iCs/>
          <w:sz w:val="22"/>
          <w:szCs w:val="22"/>
        </w:rPr>
        <w:t xml:space="preserve"> </w:t>
      </w:r>
      <w:r w:rsidRPr="00423B4F">
        <w:rPr>
          <w:rFonts w:asciiTheme="minorHAnsi" w:hAnsiTheme="minorHAnsi" w:cstheme="minorBidi"/>
          <w:sz w:val="22"/>
          <w:szCs w:val="22"/>
        </w:rPr>
        <w:t xml:space="preserve">Pizzo P and Poplack D. Lippincott Williams &amp; Wilkins; </w:t>
      </w:r>
      <w:r w:rsidR="00B61C6A">
        <w:rPr>
          <w:rFonts w:asciiTheme="minorHAnsi" w:hAnsiTheme="minorHAnsi" w:cstheme="minorBidi"/>
          <w:sz w:val="22"/>
          <w:szCs w:val="22"/>
        </w:rPr>
        <w:t>6</w:t>
      </w:r>
      <w:r w:rsidRPr="00423B4F">
        <w:rPr>
          <w:rFonts w:asciiTheme="minorHAnsi" w:hAnsiTheme="minorHAnsi" w:cstheme="minorBidi"/>
          <w:sz w:val="22"/>
          <w:szCs w:val="22"/>
          <w:vertAlign w:val="superscript"/>
        </w:rPr>
        <w:t>th</w:t>
      </w:r>
      <w:r w:rsidRPr="00423B4F">
        <w:rPr>
          <w:rFonts w:asciiTheme="minorHAnsi" w:hAnsiTheme="minorHAnsi" w:cstheme="minorBidi"/>
          <w:sz w:val="22"/>
          <w:szCs w:val="22"/>
        </w:rPr>
        <w:t xml:space="preserve"> edition, 20</w:t>
      </w:r>
      <w:r w:rsidR="00B61C6A">
        <w:rPr>
          <w:rFonts w:asciiTheme="minorHAnsi" w:hAnsiTheme="minorHAnsi" w:cstheme="minorBidi"/>
          <w:sz w:val="22"/>
          <w:szCs w:val="22"/>
        </w:rPr>
        <w:t>10</w:t>
      </w:r>
      <w:r w:rsidRPr="00423B4F">
        <w:rPr>
          <w:rFonts w:asciiTheme="minorHAnsi" w:hAnsiTheme="minorHAnsi" w:cstheme="minorBidi"/>
          <w:sz w:val="22"/>
          <w:szCs w:val="22"/>
        </w:rPr>
        <w:t>.</w:t>
      </w:r>
    </w:p>
    <w:p w14:paraId="215FD25B" w14:textId="77777777" w:rsidR="006D53C4" w:rsidRPr="00423B4F" w:rsidRDefault="006D53C4" w:rsidP="00423B4F">
      <w:pPr>
        <w:spacing w:line="276" w:lineRule="auto"/>
        <w:ind w:left="360" w:hanging="720"/>
        <w:jc w:val="both"/>
        <w:rPr>
          <w:rFonts w:asciiTheme="minorHAnsi" w:hAnsiTheme="minorHAnsi" w:cstheme="minorBidi"/>
          <w:sz w:val="22"/>
          <w:szCs w:val="22"/>
        </w:rPr>
      </w:pPr>
    </w:p>
    <w:p w14:paraId="35B64FFC" w14:textId="77777777" w:rsidR="006D53C4" w:rsidRPr="00423B4F" w:rsidRDefault="006D53C4" w:rsidP="005B0F97">
      <w:pPr>
        <w:numPr>
          <w:ilvl w:val="0"/>
          <w:numId w:val="14"/>
        </w:numPr>
        <w:spacing w:line="276" w:lineRule="auto"/>
        <w:jc w:val="both"/>
        <w:rPr>
          <w:rFonts w:asciiTheme="minorHAnsi" w:hAnsiTheme="minorHAnsi" w:cstheme="minorBidi"/>
          <w:sz w:val="22"/>
          <w:szCs w:val="22"/>
        </w:rPr>
      </w:pPr>
      <w:r w:rsidRPr="00423B4F">
        <w:rPr>
          <w:rFonts w:asciiTheme="minorHAnsi" w:hAnsiTheme="minorHAnsi" w:cstheme="minorBidi"/>
          <w:b/>
          <w:bCs/>
          <w:i/>
          <w:iCs/>
          <w:sz w:val="22"/>
          <w:szCs w:val="22"/>
        </w:rPr>
        <w:t>Manual of Pediatric Hematology and Oncology</w:t>
      </w:r>
      <w:r w:rsidRPr="00423B4F">
        <w:rPr>
          <w:rFonts w:asciiTheme="minorHAnsi" w:hAnsiTheme="minorHAnsi" w:cstheme="minorBidi"/>
          <w:sz w:val="22"/>
          <w:szCs w:val="22"/>
        </w:rPr>
        <w:t xml:space="preserve">. Philip Lanzkowsky. Elsevier Academic Press; </w:t>
      </w:r>
      <w:r w:rsidR="00682CCE">
        <w:rPr>
          <w:rFonts w:asciiTheme="minorHAnsi" w:hAnsiTheme="minorHAnsi" w:cstheme="minorBidi"/>
          <w:sz w:val="22"/>
          <w:szCs w:val="22"/>
        </w:rPr>
        <w:t>5</w:t>
      </w:r>
      <w:r w:rsidRPr="00423B4F">
        <w:rPr>
          <w:rFonts w:asciiTheme="minorHAnsi" w:hAnsiTheme="minorHAnsi" w:cstheme="minorBidi"/>
          <w:sz w:val="22"/>
          <w:szCs w:val="22"/>
          <w:vertAlign w:val="superscript"/>
        </w:rPr>
        <w:t>th</w:t>
      </w:r>
      <w:r w:rsidRPr="00423B4F">
        <w:rPr>
          <w:rFonts w:asciiTheme="minorHAnsi" w:hAnsiTheme="minorHAnsi" w:cstheme="minorBidi"/>
          <w:sz w:val="22"/>
          <w:szCs w:val="22"/>
        </w:rPr>
        <w:t xml:space="preserve"> edition, 20</w:t>
      </w:r>
      <w:r w:rsidR="00682CCE">
        <w:rPr>
          <w:rFonts w:asciiTheme="minorHAnsi" w:hAnsiTheme="minorHAnsi" w:cstheme="minorBidi"/>
          <w:sz w:val="22"/>
          <w:szCs w:val="22"/>
        </w:rPr>
        <w:t>10</w:t>
      </w:r>
      <w:r w:rsidRPr="00423B4F">
        <w:rPr>
          <w:rFonts w:asciiTheme="minorHAnsi" w:hAnsiTheme="minorHAnsi" w:cstheme="minorBidi"/>
          <w:sz w:val="22"/>
          <w:szCs w:val="22"/>
        </w:rPr>
        <w:t>.</w:t>
      </w:r>
    </w:p>
    <w:p w14:paraId="29C81061" w14:textId="77777777" w:rsidR="006D53C4" w:rsidRPr="00423B4F" w:rsidRDefault="006D53C4" w:rsidP="00423B4F">
      <w:pPr>
        <w:spacing w:line="276" w:lineRule="auto"/>
        <w:jc w:val="both"/>
        <w:rPr>
          <w:rFonts w:asciiTheme="minorHAnsi" w:hAnsiTheme="minorHAnsi" w:cstheme="minorBidi"/>
          <w:sz w:val="22"/>
          <w:szCs w:val="22"/>
          <w:u w:val="single"/>
        </w:rPr>
      </w:pPr>
    </w:p>
    <w:p w14:paraId="7B291FE4" w14:textId="77777777" w:rsidR="006D53C4" w:rsidRPr="00423B4F" w:rsidRDefault="006D53C4" w:rsidP="005B0F97">
      <w:pPr>
        <w:numPr>
          <w:ilvl w:val="0"/>
          <w:numId w:val="14"/>
        </w:numPr>
        <w:spacing w:line="276" w:lineRule="auto"/>
        <w:jc w:val="both"/>
        <w:rPr>
          <w:rFonts w:asciiTheme="minorHAnsi" w:hAnsiTheme="minorHAnsi" w:cstheme="minorBidi"/>
          <w:sz w:val="22"/>
          <w:szCs w:val="22"/>
        </w:rPr>
      </w:pPr>
      <w:r w:rsidRPr="00423B4F">
        <w:rPr>
          <w:rFonts w:asciiTheme="minorHAnsi" w:hAnsiTheme="minorHAnsi" w:cstheme="minorBidi"/>
          <w:b/>
          <w:bCs/>
          <w:i/>
          <w:iCs/>
          <w:sz w:val="22"/>
          <w:szCs w:val="22"/>
        </w:rPr>
        <w:t>Hematology of Infancy and Childhood; volume 1 and II.</w:t>
      </w:r>
      <w:r w:rsidRPr="00423B4F">
        <w:rPr>
          <w:rFonts w:asciiTheme="minorHAnsi" w:hAnsiTheme="minorHAnsi" w:cstheme="minorBidi"/>
          <w:sz w:val="22"/>
          <w:szCs w:val="22"/>
        </w:rPr>
        <w:t xml:space="preserve"> Nathan and Oski. WB Saunders; </w:t>
      </w:r>
      <w:r w:rsidR="00682CCE">
        <w:rPr>
          <w:rFonts w:asciiTheme="minorHAnsi" w:hAnsiTheme="minorHAnsi" w:cstheme="minorBidi"/>
          <w:sz w:val="22"/>
          <w:szCs w:val="22"/>
        </w:rPr>
        <w:t>7</w:t>
      </w:r>
      <w:r w:rsidRPr="00423B4F">
        <w:rPr>
          <w:rFonts w:asciiTheme="minorHAnsi" w:hAnsiTheme="minorHAnsi" w:cstheme="minorBidi"/>
          <w:sz w:val="22"/>
          <w:szCs w:val="22"/>
          <w:vertAlign w:val="superscript"/>
        </w:rPr>
        <w:t>th</w:t>
      </w:r>
      <w:r w:rsidRPr="00423B4F">
        <w:rPr>
          <w:rFonts w:asciiTheme="minorHAnsi" w:hAnsiTheme="minorHAnsi" w:cstheme="minorBidi"/>
          <w:sz w:val="22"/>
          <w:szCs w:val="22"/>
        </w:rPr>
        <w:t xml:space="preserve"> edition, 200</w:t>
      </w:r>
      <w:r w:rsidR="00682CCE">
        <w:rPr>
          <w:rFonts w:asciiTheme="minorHAnsi" w:hAnsiTheme="minorHAnsi" w:cstheme="minorBidi"/>
          <w:sz w:val="22"/>
          <w:szCs w:val="22"/>
        </w:rPr>
        <w:t>8</w:t>
      </w:r>
      <w:r w:rsidRPr="00423B4F">
        <w:rPr>
          <w:rFonts w:asciiTheme="minorHAnsi" w:hAnsiTheme="minorHAnsi" w:cstheme="minorBidi"/>
          <w:sz w:val="22"/>
          <w:szCs w:val="22"/>
        </w:rPr>
        <w:t>.</w:t>
      </w:r>
    </w:p>
    <w:p w14:paraId="73B9790B" w14:textId="77777777" w:rsidR="006D53C4" w:rsidRPr="00423B4F" w:rsidRDefault="006D53C4" w:rsidP="00423B4F">
      <w:pPr>
        <w:spacing w:line="276" w:lineRule="auto"/>
        <w:jc w:val="both"/>
        <w:rPr>
          <w:rFonts w:asciiTheme="minorHAnsi" w:hAnsiTheme="minorHAnsi" w:cstheme="minorBidi"/>
          <w:sz w:val="22"/>
          <w:szCs w:val="22"/>
          <w:u w:val="single"/>
        </w:rPr>
      </w:pPr>
    </w:p>
    <w:p w14:paraId="2D6587B8" w14:textId="77777777" w:rsidR="006D53C4" w:rsidRPr="00423B4F" w:rsidRDefault="006D53C4" w:rsidP="005B0F97">
      <w:pPr>
        <w:numPr>
          <w:ilvl w:val="0"/>
          <w:numId w:val="14"/>
        </w:numPr>
        <w:spacing w:line="276" w:lineRule="auto"/>
        <w:jc w:val="both"/>
        <w:rPr>
          <w:rFonts w:asciiTheme="minorHAnsi" w:hAnsiTheme="minorHAnsi" w:cstheme="minorBidi"/>
          <w:sz w:val="22"/>
          <w:szCs w:val="22"/>
        </w:rPr>
      </w:pPr>
      <w:r w:rsidRPr="00423B4F">
        <w:rPr>
          <w:rFonts w:asciiTheme="minorHAnsi" w:hAnsiTheme="minorHAnsi" w:cstheme="minorBidi"/>
          <w:b/>
          <w:bCs/>
          <w:i/>
          <w:iCs/>
          <w:sz w:val="22"/>
          <w:szCs w:val="22"/>
        </w:rPr>
        <w:t xml:space="preserve">Colour Atlas of Paediatric Haematology. </w:t>
      </w:r>
      <w:r w:rsidRPr="00423B4F">
        <w:rPr>
          <w:rFonts w:asciiTheme="minorHAnsi" w:hAnsiTheme="minorHAnsi" w:cstheme="minorBidi"/>
          <w:sz w:val="22"/>
          <w:szCs w:val="22"/>
          <w:lang w:val="da-DK"/>
        </w:rPr>
        <w:t xml:space="preserve">Ian M Hann, </w:t>
      </w:r>
      <w:r w:rsidR="0089579B" w:rsidRPr="00FC6FD1">
        <w:rPr>
          <w:rFonts w:asciiTheme="minorHAnsi" w:hAnsiTheme="minorHAnsi" w:cstheme="minorBidi"/>
          <w:i/>
          <w:sz w:val="22"/>
          <w:szCs w:val="22"/>
          <w:lang w:val="da-DK"/>
        </w:rPr>
        <w:t>et al</w:t>
      </w:r>
      <w:r w:rsidRPr="00423B4F">
        <w:rPr>
          <w:rFonts w:asciiTheme="minorHAnsi" w:hAnsiTheme="minorHAnsi" w:cstheme="minorBidi"/>
          <w:sz w:val="22"/>
          <w:szCs w:val="22"/>
          <w:lang w:val="da-DK"/>
        </w:rPr>
        <w:t xml:space="preserve"> (eds). Oxford Medical Press; 1st </w:t>
      </w:r>
      <w:r w:rsidRPr="00423B4F">
        <w:rPr>
          <w:rFonts w:asciiTheme="minorHAnsi" w:hAnsiTheme="minorHAnsi" w:cstheme="minorBidi"/>
          <w:sz w:val="22"/>
          <w:szCs w:val="22"/>
        </w:rPr>
        <w:t>edition, 1996.</w:t>
      </w:r>
    </w:p>
    <w:p w14:paraId="2B1466E7" w14:textId="77777777" w:rsidR="006D53C4" w:rsidRPr="00423B4F" w:rsidRDefault="006D53C4" w:rsidP="00423B4F">
      <w:pPr>
        <w:spacing w:line="276" w:lineRule="auto"/>
        <w:ind w:left="720" w:hanging="720"/>
        <w:jc w:val="both"/>
        <w:rPr>
          <w:rFonts w:asciiTheme="minorHAnsi" w:hAnsiTheme="minorHAnsi" w:cstheme="minorBidi"/>
          <w:b/>
          <w:bCs/>
          <w:i/>
          <w:iCs/>
          <w:sz w:val="22"/>
          <w:szCs w:val="22"/>
          <w:u w:val="single"/>
        </w:rPr>
      </w:pPr>
    </w:p>
    <w:p w14:paraId="48BC6337" w14:textId="77777777" w:rsidR="003D00A3" w:rsidRPr="00423B4F" w:rsidRDefault="003D00A3" w:rsidP="00423B4F">
      <w:pPr>
        <w:spacing w:line="276" w:lineRule="auto"/>
        <w:ind w:left="720" w:hanging="720"/>
        <w:jc w:val="both"/>
        <w:rPr>
          <w:rFonts w:asciiTheme="minorHAnsi" w:hAnsiTheme="minorHAnsi" w:cstheme="minorBidi"/>
          <w:b/>
          <w:bCs/>
          <w:i/>
          <w:iCs/>
          <w:sz w:val="22"/>
          <w:szCs w:val="22"/>
          <w:u w:val="single"/>
        </w:rPr>
      </w:pPr>
    </w:p>
    <w:p w14:paraId="7E3710C4" w14:textId="77777777" w:rsidR="006D53C4" w:rsidRPr="00423B4F" w:rsidRDefault="006D53C4" w:rsidP="00423B4F">
      <w:pPr>
        <w:spacing w:line="276" w:lineRule="auto"/>
        <w:ind w:left="720" w:hanging="720"/>
        <w:jc w:val="both"/>
        <w:rPr>
          <w:rFonts w:asciiTheme="minorHAnsi" w:hAnsiTheme="minorHAnsi" w:cstheme="minorBidi"/>
          <w:b/>
          <w:bCs/>
          <w:i/>
          <w:iCs/>
          <w:sz w:val="22"/>
          <w:szCs w:val="22"/>
          <w:u w:val="single"/>
        </w:rPr>
      </w:pPr>
      <w:r w:rsidRPr="00423B4F">
        <w:rPr>
          <w:rFonts w:asciiTheme="minorHAnsi" w:hAnsiTheme="minorHAnsi" w:cstheme="minorBidi"/>
          <w:b/>
          <w:bCs/>
          <w:i/>
          <w:iCs/>
          <w:sz w:val="22"/>
          <w:szCs w:val="22"/>
          <w:u w:val="single"/>
        </w:rPr>
        <w:t>Paediatric Nephrology</w:t>
      </w:r>
    </w:p>
    <w:p w14:paraId="218B1C9A" w14:textId="77777777" w:rsidR="006D53C4" w:rsidRPr="00423B4F" w:rsidRDefault="006D53C4" w:rsidP="00423B4F">
      <w:pPr>
        <w:spacing w:line="276" w:lineRule="auto"/>
        <w:ind w:left="720" w:hanging="720"/>
        <w:jc w:val="both"/>
        <w:rPr>
          <w:rFonts w:asciiTheme="minorHAnsi" w:hAnsiTheme="minorHAnsi" w:cstheme="minorBidi"/>
          <w:b/>
          <w:bCs/>
          <w:i/>
          <w:iCs/>
          <w:sz w:val="22"/>
          <w:szCs w:val="22"/>
          <w:u w:val="single"/>
        </w:rPr>
      </w:pPr>
    </w:p>
    <w:p w14:paraId="70D4FAE9" w14:textId="77777777" w:rsidR="006D53C4" w:rsidRPr="00423B4F" w:rsidRDefault="006D53C4" w:rsidP="005B0F97">
      <w:pPr>
        <w:numPr>
          <w:ilvl w:val="0"/>
          <w:numId w:val="15"/>
        </w:numPr>
        <w:tabs>
          <w:tab w:val="clear" w:pos="360"/>
          <w:tab w:val="num" w:pos="720"/>
        </w:tabs>
        <w:spacing w:line="276" w:lineRule="auto"/>
        <w:ind w:left="720"/>
        <w:jc w:val="both"/>
        <w:rPr>
          <w:rFonts w:asciiTheme="minorHAnsi" w:hAnsiTheme="minorHAnsi" w:cstheme="minorBidi"/>
          <w:b/>
          <w:bCs/>
          <w:i/>
          <w:iCs/>
          <w:sz w:val="22"/>
          <w:szCs w:val="22"/>
        </w:rPr>
      </w:pPr>
      <w:r w:rsidRPr="00423B4F">
        <w:rPr>
          <w:rFonts w:asciiTheme="minorHAnsi" w:hAnsiTheme="minorHAnsi" w:cstheme="minorBidi"/>
          <w:b/>
          <w:bCs/>
          <w:i/>
          <w:iCs/>
          <w:sz w:val="22"/>
          <w:szCs w:val="22"/>
        </w:rPr>
        <w:t xml:space="preserve">Clinical Pediatric Nephrology. </w:t>
      </w:r>
      <w:r w:rsidRPr="00423B4F">
        <w:rPr>
          <w:rFonts w:asciiTheme="minorHAnsi" w:hAnsiTheme="minorHAnsi" w:cstheme="minorBidi"/>
          <w:sz w:val="22"/>
          <w:szCs w:val="22"/>
        </w:rPr>
        <w:t xml:space="preserve">KanwalKher, </w:t>
      </w:r>
      <w:r w:rsidRPr="00423B4F">
        <w:rPr>
          <w:rFonts w:asciiTheme="minorHAnsi" w:hAnsiTheme="minorHAnsi" w:cstheme="minorBidi"/>
          <w:i/>
          <w:iCs/>
          <w:sz w:val="22"/>
          <w:szCs w:val="22"/>
        </w:rPr>
        <w:t>et al</w:t>
      </w:r>
      <w:r w:rsidRPr="00423B4F">
        <w:rPr>
          <w:rFonts w:asciiTheme="minorHAnsi" w:hAnsiTheme="minorHAnsi" w:cstheme="minorBidi"/>
          <w:sz w:val="22"/>
          <w:szCs w:val="22"/>
        </w:rPr>
        <w:t xml:space="preserve"> (eds). Informa; 2</w:t>
      </w:r>
      <w:r w:rsidRPr="00423B4F">
        <w:rPr>
          <w:rFonts w:asciiTheme="minorHAnsi" w:hAnsiTheme="minorHAnsi" w:cstheme="minorBidi"/>
          <w:sz w:val="22"/>
          <w:szCs w:val="22"/>
          <w:vertAlign w:val="superscript"/>
        </w:rPr>
        <w:t>nd</w:t>
      </w:r>
      <w:r w:rsidRPr="00423B4F">
        <w:rPr>
          <w:rFonts w:asciiTheme="minorHAnsi" w:hAnsiTheme="minorHAnsi" w:cstheme="minorBidi"/>
          <w:sz w:val="22"/>
          <w:szCs w:val="22"/>
        </w:rPr>
        <w:t xml:space="preserve"> edition, 2006.</w:t>
      </w:r>
    </w:p>
    <w:p w14:paraId="35AABAF9" w14:textId="77777777" w:rsidR="006D53C4" w:rsidRPr="00423B4F" w:rsidRDefault="006D53C4" w:rsidP="00423B4F">
      <w:pPr>
        <w:tabs>
          <w:tab w:val="num" w:pos="720"/>
        </w:tabs>
        <w:spacing w:line="276" w:lineRule="auto"/>
        <w:ind w:left="720" w:hanging="360"/>
        <w:jc w:val="both"/>
        <w:rPr>
          <w:rFonts w:asciiTheme="minorHAnsi" w:hAnsiTheme="minorHAnsi" w:cstheme="minorBidi"/>
          <w:b/>
          <w:bCs/>
          <w:i/>
          <w:iCs/>
          <w:sz w:val="22"/>
          <w:szCs w:val="22"/>
        </w:rPr>
      </w:pPr>
    </w:p>
    <w:p w14:paraId="71D3C5E2" w14:textId="77777777" w:rsidR="006D53C4" w:rsidRPr="00423B4F" w:rsidRDefault="006D53C4" w:rsidP="005B0F97">
      <w:pPr>
        <w:numPr>
          <w:ilvl w:val="0"/>
          <w:numId w:val="15"/>
        </w:numPr>
        <w:tabs>
          <w:tab w:val="clear" w:pos="360"/>
          <w:tab w:val="num" w:pos="720"/>
        </w:tabs>
        <w:spacing w:line="276" w:lineRule="auto"/>
        <w:ind w:left="720"/>
        <w:jc w:val="both"/>
        <w:rPr>
          <w:rFonts w:asciiTheme="minorHAnsi" w:hAnsiTheme="minorHAnsi" w:cstheme="minorBidi"/>
          <w:b/>
          <w:bCs/>
          <w:i/>
          <w:iCs/>
          <w:sz w:val="22"/>
          <w:szCs w:val="22"/>
        </w:rPr>
      </w:pPr>
      <w:r w:rsidRPr="00423B4F">
        <w:rPr>
          <w:rFonts w:asciiTheme="minorHAnsi" w:hAnsiTheme="minorHAnsi" w:cstheme="minorBidi"/>
          <w:b/>
          <w:bCs/>
          <w:i/>
          <w:iCs/>
          <w:sz w:val="22"/>
          <w:szCs w:val="22"/>
        </w:rPr>
        <w:t xml:space="preserve">Pediatric Nephrology. </w:t>
      </w:r>
      <w:r w:rsidRPr="00423B4F">
        <w:rPr>
          <w:rFonts w:asciiTheme="minorHAnsi" w:hAnsiTheme="minorHAnsi" w:cstheme="minorBidi"/>
          <w:sz w:val="22"/>
          <w:szCs w:val="22"/>
        </w:rPr>
        <w:t xml:space="preserve">Ellis D Avner, </w:t>
      </w:r>
      <w:r w:rsidRPr="00423B4F">
        <w:rPr>
          <w:rFonts w:asciiTheme="minorHAnsi" w:hAnsiTheme="minorHAnsi" w:cstheme="minorBidi"/>
          <w:i/>
          <w:iCs/>
          <w:sz w:val="22"/>
          <w:szCs w:val="22"/>
        </w:rPr>
        <w:t>et al</w:t>
      </w:r>
      <w:r w:rsidRPr="00423B4F">
        <w:rPr>
          <w:rFonts w:asciiTheme="minorHAnsi" w:hAnsiTheme="minorHAnsi" w:cstheme="minorBidi"/>
          <w:sz w:val="22"/>
          <w:szCs w:val="22"/>
        </w:rPr>
        <w:t xml:space="preserve"> (eds). Lippincott Williams and Wilkins; </w:t>
      </w:r>
      <w:r w:rsidR="00682CCE">
        <w:rPr>
          <w:rFonts w:asciiTheme="minorHAnsi" w:hAnsiTheme="minorHAnsi" w:cstheme="minorBidi"/>
          <w:sz w:val="22"/>
          <w:szCs w:val="22"/>
        </w:rPr>
        <w:t>6</w:t>
      </w:r>
      <w:r w:rsidRPr="00423B4F">
        <w:rPr>
          <w:rFonts w:asciiTheme="minorHAnsi" w:hAnsiTheme="minorHAnsi" w:cstheme="minorBidi"/>
          <w:sz w:val="22"/>
          <w:szCs w:val="22"/>
          <w:vertAlign w:val="superscript"/>
        </w:rPr>
        <w:t>th</w:t>
      </w:r>
      <w:r w:rsidRPr="00423B4F">
        <w:rPr>
          <w:rFonts w:asciiTheme="minorHAnsi" w:hAnsiTheme="minorHAnsi" w:cstheme="minorBidi"/>
          <w:sz w:val="22"/>
          <w:szCs w:val="22"/>
        </w:rPr>
        <w:t xml:space="preserve"> edition, 200</w:t>
      </w:r>
      <w:r w:rsidR="00682CCE">
        <w:rPr>
          <w:rFonts w:asciiTheme="minorHAnsi" w:hAnsiTheme="minorHAnsi" w:cstheme="minorBidi"/>
          <w:sz w:val="22"/>
          <w:szCs w:val="22"/>
        </w:rPr>
        <w:t>9</w:t>
      </w:r>
      <w:r w:rsidRPr="00423B4F">
        <w:rPr>
          <w:rFonts w:asciiTheme="minorHAnsi" w:hAnsiTheme="minorHAnsi" w:cstheme="minorBidi"/>
          <w:sz w:val="22"/>
          <w:szCs w:val="22"/>
        </w:rPr>
        <w:t>.</w:t>
      </w:r>
    </w:p>
    <w:p w14:paraId="645B70BA" w14:textId="77777777" w:rsidR="00E370EA" w:rsidRDefault="00E370EA" w:rsidP="00423B4F">
      <w:pPr>
        <w:pStyle w:val="Heading5"/>
        <w:spacing w:line="276" w:lineRule="auto"/>
        <w:jc w:val="both"/>
        <w:rPr>
          <w:rFonts w:asciiTheme="minorHAnsi" w:hAnsiTheme="minorHAnsi" w:cstheme="minorBidi"/>
          <w:sz w:val="22"/>
          <w:szCs w:val="22"/>
          <w:u w:val="single"/>
        </w:rPr>
      </w:pPr>
    </w:p>
    <w:p w14:paraId="230072B4" w14:textId="77777777" w:rsidR="00F51930" w:rsidRDefault="00F51930" w:rsidP="00F51930"/>
    <w:p w14:paraId="633D22C7" w14:textId="77777777" w:rsidR="00F51930" w:rsidRPr="00F51930" w:rsidRDefault="00F51930" w:rsidP="00F51930"/>
    <w:p w14:paraId="3B6C1FC2" w14:textId="77777777" w:rsidR="006D53C4" w:rsidRPr="00423B4F" w:rsidRDefault="006D53C4" w:rsidP="00423B4F">
      <w:pPr>
        <w:pStyle w:val="Heading5"/>
        <w:spacing w:line="276" w:lineRule="auto"/>
        <w:jc w:val="both"/>
        <w:rPr>
          <w:rFonts w:asciiTheme="minorHAnsi" w:hAnsiTheme="minorHAnsi" w:cstheme="minorBidi"/>
          <w:sz w:val="22"/>
          <w:szCs w:val="22"/>
          <w:u w:val="single"/>
        </w:rPr>
      </w:pPr>
      <w:r w:rsidRPr="00423B4F">
        <w:rPr>
          <w:rFonts w:asciiTheme="minorHAnsi" w:hAnsiTheme="minorHAnsi" w:cstheme="minorBidi"/>
          <w:sz w:val="22"/>
          <w:szCs w:val="22"/>
          <w:u w:val="single"/>
        </w:rPr>
        <w:t>Paediatric Dermatology</w:t>
      </w:r>
    </w:p>
    <w:p w14:paraId="3E0B2BCB" w14:textId="77777777" w:rsidR="006D53C4" w:rsidRPr="00423B4F" w:rsidRDefault="006D53C4" w:rsidP="00423B4F">
      <w:pPr>
        <w:spacing w:line="276" w:lineRule="auto"/>
        <w:jc w:val="both"/>
        <w:rPr>
          <w:rFonts w:asciiTheme="minorHAnsi" w:hAnsiTheme="minorHAnsi" w:cstheme="minorBidi"/>
          <w:sz w:val="22"/>
          <w:szCs w:val="22"/>
        </w:rPr>
      </w:pPr>
    </w:p>
    <w:p w14:paraId="4D9BEE2D" w14:textId="77777777" w:rsidR="006D53C4" w:rsidRPr="00423B4F" w:rsidRDefault="006D53C4" w:rsidP="005B0F97">
      <w:pPr>
        <w:numPr>
          <w:ilvl w:val="0"/>
          <w:numId w:val="16"/>
        </w:numPr>
        <w:tabs>
          <w:tab w:val="clear" w:pos="360"/>
          <w:tab w:val="num" w:pos="720"/>
        </w:tabs>
        <w:spacing w:line="276" w:lineRule="auto"/>
        <w:ind w:left="720"/>
        <w:jc w:val="both"/>
        <w:rPr>
          <w:rFonts w:asciiTheme="minorHAnsi" w:hAnsiTheme="minorHAnsi" w:cstheme="minorBidi"/>
          <w:b/>
          <w:bCs/>
          <w:i/>
          <w:iCs/>
          <w:sz w:val="22"/>
          <w:szCs w:val="22"/>
        </w:rPr>
      </w:pPr>
      <w:r w:rsidRPr="00423B4F">
        <w:rPr>
          <w:rFonts w:asciiTheme="minorHAnsi" w:hAnsiTheme="minorHAnsi" w:cstheme="minorBidi"/>
          <w:b/>
          <w:bCs/>
          <w:i/>
          <w:iCs/>
          <w:color w:val="000000"/>
          <w:sz w:val="22"/>
          <w:szCs w:val="22"/>
        </w:rPr>
        <w:t xml:space="preserve">Color Textbook of Pediatric Dermatology: Text with CD-ROM. </w:t>
      </w:r>
      <w:r w:rsidRPr="00423B4F">
        <w:rPr>
          <w:rFonts w:asciiTheme="minorHAnsi" w:hAnsiTheme="minorHAnsi" w:cstheme="minorBidi"/>
          <w:color w:val="000000"/>
          <w:sz w:val="22"/>
          <w:szCs w:val="22"/>
        </w:rPr>
        <w:t xml:space="preserve">William L Weston, </w:t>
      </w:r>
      <w:r w:rsidR="0089579B" w:rsidRPr="00FC6FD1">
        <w:rPr>
          <w:rFonts w:asciiTheme="minorHAnsi" w:hAnsiTheme="minorHAnsi" w:cstheme="minorBidi"/>
          <w:i/>
          <w:color w:val="000000"/>
          <w:sz w:val="22"/>
          <w:szCs w:val="22"/>
        </w:rPr>
        <w:t>et al</w:t>
      </w:r>
      <w:r w:rsidRPr="00423B4F">
        <w:rPr>
          <w:rFonts w:asciiTheme="minorHAnsi" w:hAnsiTheme="minorHAnsi" w:cstheme="minorBidi"/>
          <w:color w:val="000000"/>
          <w:sz w:val="22"/>
          <w:szCs w:val="22"/>
        </w:rPr>
        <w:t xml:space="preserve"> (eds). Mosby; 4</w:t>
      </w:r>
      <w:r w:rsidRPr="00423B4F">
        <w:rPr>
          <w:rFonts w:asciiTheme="minorHAnsi" w:hAnsiTheme="minorHAnsi" w:cstheme="minorBidi"/>
          <w:color w:val="000000"/>
          <w:sz w:val="22"/>
          <w:szCs w:val="22"/>
          <w:vertAlign w:val="superscript"/>
        </w:rPr>
        <w:t>th</w:t>
      </w:r>
      <w:r w:rsidRPr="00423B4F">
        <w:rPr>
          <w:rFonts w:asciiTheme="minorHAnsi" w:hAnsiTheme="minorHAnsi" w:cstheme="minorBidi"/>
          <w:color w:val="000000"/>
          <w:sz w:val="22"/>
          <w:szCs w:val="22"/>
        </w:rPr>
        <w:t xml:space="preserve"> edition, 2007.</w:t>
      </w:r>
    </w:p>
    <w:p w14:paraId="720D0F9C" w14:textId="77777777" w:rsidR="006D53C4" w:rsidRPr="00423B4F" w:rsidRDefault="006D53C4" w:rsidP="00423B4F">
      <w:pPr>
        <w:tabs>
          <w:tab w:val="num" w:pos="720"/>
        </w:tabs>
        <w:spacing w:line="276" w:lineRule="auto"/>
        <w:ind w:left="720" w:hanging="360"/>
        <w:jc w:val="both"/>
        <w:rPr>
          <w:rFonts w:asciiTheme="minorHAnsi" w:hAnsiTheme="minorHAnsi" w:cstheme="minorBidi"/>
          <w:b/>
          <w:bCs/>
          <w:i/>
          <w:iCs/>
          <w:sz w:val="22"/>
          <w:szCs w:val="22"/>
        </w:rPr>
      </w:pPr>
    </w:p>
    <w:p w14:paraId="7A1CB6A6" w14:textId="36EC2A60" w:rsidR="006D53C4" w:rsidRPr="00423B4F" w:rsidRDefault="006D53C4" w:rsidP="005B0F97">
      <w:pPr>
        <w:numPr>
          <w:ilvl w:val="0"/>
          <w:numId w:val="16"/>
        </w:numPr>
        <w:tabs>
          <w:tab w:val="clear" w:pos="360"/>
          <w:tab w:val="num" w:pos="720"/>
        </w:tabs>
        <w:spacing w:line="276" w:lineRule="auto"/>
        <w:ind w:left="720"/>
        <w:jc w:val="both"/>
        <w:rPr>
          <w:rFonts w:asciiTheme="minorHAnsi" w:hAnsiTheme="minorHAnsi" w:cstheme="minorBidi"/>
          <w:b/>
          <w:bCs/>
          <w:i/>
          <w:iCs/>
          <w:sz w:val="22"/>
          <w:szCs w:val="22"/>
        </w:rPr>
      </w:pPr>
      <w:r w:rsidRPr="00423B4F">
        <w:rPr>
          <w:rFonts w:asciiTheme="minorHAnsi" w:hAnsiTheme="minorHAnsi" w:cstheme="minorBidi"/>
          <w:b/>
          <w:bCs/>
          <w:i/>
          <w:iCs/>
          <w:color w:val="000000"/>
          <w:sz w:val="22"/>
          <w:szCs w:val="22"/>
        </w:rPr>
        <w:t xml:space="preserve">Hurwitz Clinical Pediatric Dermatology: A Textbook of Skin Disorders of Childhood and Adolescence. </w:t>
      </w:r>
      <w:r w:rsidRPr="00423B4F">
        <w:rPr>
          <w:rFonts w:asciiTheme="minorHAnsi" w:hAnsiTheme="minorHAnsi" w:cstheme="minorBidi"/>
          <w:color w:val="000000"/>
          <w:sz w:val="22"/>
          <w:szCs w:val="22"/>
        </w:rPr>
        <w:t xml:space="preserve">Amy S Paller, </w:t>
      </w:r>
      <w:r w:rsidR="0089579B" w:rsidRPr="00FC6FD1">
        <w:rPr>
          <w:rFonts w:asciiTheme="minorHAnsi" w:hAnsiTheme="minorHAnsi" w:cstheme="minorBidi"/>
          <w:i/>
          <w:color w:val="000000"/>
          <w:sz w:val="22"/>
          <w:szCs w:val="22"/>
        </w:rPr>
        <w:t xml:space="preserve">et al </w:t>
      </w:r>
      <w:r w:rsidRPr="00423B4F">
        <w:rPr>
          <w:rFonts w:asciiTheme="minorHAnsi" w:hAnsiTheme="minorHAnsi" w:cstheme="minorBidi"/>
          <w:color w:val="000000"/>
          <w:sz w:val="22"/>
          <w:szCs w:val="22"/>
        </w:rPr>
        <w:t xml:space="preserve">(eds). Mosby; </w:t>
      </w:r>
      <w:r w:rsidR="008916CC">
        <w:rPr>
          <w:rFonts w:asciiTheme="minorHAnsi" w:hAnsiTheme="minorHAnsi" w:cstheme="minorBidi"/>
          <w:color w:val="000000"/>
          <w:sz w:val="22"/>
          <w:szCs w:val="22"/>
        </w:rPr>
        <w:t>4</w:t>
      </w:r>
      <w:r w:rsidR="0089579B" w:rsidRPr="00FC6FD1">
        <w:rPr>
          <w:rFonts w:asciiTheme="minorHAnsi" w:hAnsiTheme="minorHAnsi" w:cstheme="minorBidi"/>
          <w:color w:val="000000"/>
          <w:sz w:val="22"/>
          <w:szCs w:val="22"/>
          <w:vertAlign w:val="superscript"/>
        </w:rPr>
        <w:t>th</w:t>
      </w:r>
      <w:r w:rsidR="008916CC">
        <w:rPr>
          <w:rFonts w:asciiTheme="minorHAnsi" w:hAnsiTheme="minorHAnsi" w:cstheme="minorBidi"/>
          <w:color w:val="000000"/>
          <w:sz w:val="22"/>
          <w:szCs w:val="22"/>
        </w:rPr>
        <w:t xml:space="preserve"> </w:t>
      </w:r>
      <w:r w:rsidRPr="00423B4F">
        <w:rPr>
          <w:rFonts w:asciiTheme="minorHAnsi" w:hAnsiTheme="minorHAnsi" w:cstheme="minorBidi"/>
          <w:color w:val="000000"/>
          <w:sz w:val="22"/>
          <w:szCs w:val="22"/>
        </w:rPr>
        <w:t>edition, 20</w:t>
      </w:r>
      <w:r w:rsidR="008916CC">
        <w:rPr>
          <w:rFonts w:asciiTheme="minorHAnsi" w:hAnsiTheme="minorHAnsi" w:cstheme="minorBidi"/>
          <w:color w:val="000000"/>
          <w:sz w:val="22"/>
          <w:szCs w:val="22"/>
        </w:rPr>
        <w:t>11</w:t>
      </w:r>
      <w:r w:rsidRPr="00423B4F">
        <w:rPr>
          <w:rFonts w:asciiTheme="minorHAnsi" w:hAnsiTheme="minorHAnsi" w:cstheme="minorBidi"/>
          <w:color w:val="000000"/>
          <w:sz w:val="22"/>
          <w:szCs w:val="22"/>
        </w:rPr>
        <w:t>.</w:t>
      </w:r>
    </w:p>
    <w:p w14:paraId="3A97FC8F" w14:textId="77777777" w:rsidR="006D53C4" w:rsidRPr="00423B4F" w:rsidRDefault="006D53C4" w:rsidP="00423B4F">
      <w:pPr>
        <w:pStyle w:val="Heading5"/>
        <w:spacing w:line="276" w:lineRule="auto"/>
        <w:jc w:val="both"/>
        <w:rPr>
          <w:rFonts w:asciiTheme="minorHAnsi" w:hAnsiTheme="minorHAnsi" w:cstheme="minorBidi"/>
          <w:sz w:val="22"/>
          <w:szCs w:val="22"/>
          <w:u w:val="single"/>
        </w:rPr>
      </w:pPr>
    </w:p>
    <w:p w14:paraId="73C0D655" w14:textId="77777777" w:rsidR="003D00A3" w:rsidRPr="00423B4F" w:rsidRDefault="003D00A3" w:rsidP="00423B4F">
      <w:pPr>
        <w:pStyle w:val="Heading5"/>
        <w:spacing w:line="276" w:lineRule="auto"/>
        <w:jc w:val="both"/>
        <w:rPr>
          <w:rFonts w:asciiTheme="minorHAnsi" w:hAnsiTheme="minorHAnsi" w:cstheme="minorBidi"/>
          <w:sz w:val="22"/>
          <w:szCs w:val="22"/>
          <w:u w:val="single"/>
        </w:rPr>
      </w:pPr>
    </w:p>
    <w:p w14:paraId="47EB79A8" w14:textId="77777777" w:rsidR="006D53C4" w:rsidRPr="00423B4F" w:rsidRDefault="006D53C4" w:rsidP="00423B4F">
      <w:pPr>
        <w:pStyle w:val="Heading5"/>
        <w:spacing w:line="276" w:lineRule="auto"/>
        <w:jc w:val="both"/>
        <w:rPr>
          <w:rFonts w:asciiTheme="minorHAnsi" w:hAnsiTheme="minorHAnsi" w:cstheme="minorBidi"/>
          <w:sz w:val="22"/>
          <w:szCs w:val="22"/>
          <w:u w:val="single"/>
        </w:rPr>
      </w:pPr>
      <w:r w:rsidRPr="00423B4F">
        <w:rPr>
          <w:rFonts w:asciiTheme="minorHAnsi" w:hAnsiTheme="minorHAnsi" w:cstheme="minorBidi"/>
          <w:sz w:val="22"/>
          <w:szCs w:val="22"/>
          <w:u w:val="single"/>
        </w:rPr>
        <w:t>Paediatric Rheumatology</w:t>
      </w:r>
    </w:p>
    <w:p w14:paraId="2FA708C2" w14:textId="77777777" w:rsidR="006D53C4" w:rsidRPr="00423B4F" w:rsidRDefault="006D53C4" w:rsidP="00423B4F">
      <w:pPr>
        <w:pStyle w:val="Heading5"/>
        <w:spacing w:line="276" w:lineRule="auto"/>
        <w:jc w:val="both"/>
        <w:rPr>
          <w:rFonts w:asciiTheme="minorHAnsi" w:hAnsiTheme="minorHAnsi" w:cstheme="minorBidi"/>
          <w:sz w:val="22"/>
          <w:szCs w:val="22"/>
          <w:u w:val="single"/>
        </w:rPr>
      </w:pPr>
    </w:p>
    <w:p w14:paraId="3607D571" w14:textId="77777777" w:rsidR="006D53C4" w:rsidRPr="00423B4F" w:rsidRDefault="006D53C4" w:rsidP="005B0F97">
      <w:pPr>
        <w:pStyle w:val="Heading5"/>
        <w:numPr>
          <w:ilvl w:val="0"/>
          <w:numId w:val="17"/>
        </w:numPr>
        <w:tabs>
          <w:tab w:val="clear" w:pos="360"/>
          <w:tab w:val="num" w:pos="720"/>
        </w:tabs>
        <w:spacing w:line="276" w:lineRule="auto"/>
        <w:ind w:left="720"/>
        <w:jc w:val="both"/>
        <w:rPr>
          <w:rFonts w:asciiTheme="minorHAnsi" w:hAnsiTheme="minorHAnsi" w:cstheme="minorBidi"/>
          <w:b w:val="0"/>
          <w:bCs/>
          <w:i/>
          <w:iCs/>
          <w:sz w:val="22"/>
          <w:szCs w:val="22"/>
        </w:rPr>
      </w:pPr>
      <w:r w:rsidRPr="00423B4F">
        <w:rPr>
          <w:rFonts w:asciiTheme="minorHAnsi" w:hAnsiTheme="minorHAnsi" w:cstheme="minorBidi"/>
          <w:sz w:val="22"/>
          <w:szCs w:val="22"/>
        </w:rPr>
        <w:t>Pediatric Rheumatology in Clinical Practice.</w:t>
      </w:r>
      <w:r w:rsidR="008916CC">
        <w:rPr>
          <w:rFonts w:asciiTheme="minorHAnsi" w:hAnsiTheme="minorHAnsi" w:cstheme="minorBidi"/>
          <w:sz w:val="22"/>
          <w:szCs w:val="22"/>
        </w:rPr>
        <w:t xml:space="preserve"> </w:t>
      </w:r>
      <w:r w:rsidRPr="00423B4F">
        <w:rPr>
          <w:rFonts w:asciiTheme="minorHAnsi" w:hAnsiTheme="minorHAnsi" w:cstheme="minorBidi"/>
          <w:b w:val="0"/>
          <w:bCs/>
          <w:i/>
          <w:iCs/>
          <w:sz w:val="22"/>
          <w:szCs w:val="22"/>
        </w:rPr>
        <w:t>Patricia Woo, et al (eds). Springer; 1</w:t>
      </w:r>
      <w:r w:rsidRPr="00423B4F">
        <w:rPr>
          <w:rFonts w:asciiTheme="minorHAnsi" w:hAnsiTheme="minorHAnsi" w:cstheme="minorBidi"/>
          <w:b w:val="0"/>
          <w:bCs/>
          <w:i/>
          <w:iCs/>
          <w:sz w:val="22"/>
          <w:szCs w:val="22"/>
          <w:vertAlign w:val="superscript"/>
        </w:rPr>
        <w:t>st</w:t>
      </w:r>
      <w:r w:rsidRPr="00423B4F">
        <w:rPr>
          <w:rFonts w:asciiTheme="minorHAnsi" w:hAnsiTheme="minorHAnsi" w:cstheme="minorBidi"/>
          <w:b w:val="0"/>
          <w:bCs/>
          <w:i/>
          <w:iCs/>
          <w:sz w:val="22"/>
          <w:szCs w:val="22"/>
        </w:rPr>
        <w:t xml:space="preserve"> edition, 2007.</w:t>
      </w:r>
    </w:p>
    <w:p w14:paraId="65941728" w14:textId="77777777" w:rsidR="006D53C4" w:rsidRPr="00423B4F" w:rsidRDefault="006D53C4" w:rsidP="00423B4F">
      <w:pPr>
        <w:tabs>
          <w:tab w:val="num" w:pos="720"/>
        </w:tabs>
        <w:spacing w:line="276" w:lineRule="auto"/>
        <w:ind w:left="720" w:hanging="360"/>
        <w:jc w:val="both"/>
        <w:rPr>
          <w:rFonts w:asciiTheme="minorHAnsi" w:hAnsiTheme="minorHAnsi" w:cstheme="minorBidi"/>
          <w:sz w:val="22"/>
          <w:szCs w:val="22"/>
        </w:rPr>
      </w:pPr>
    </w:p>
    <w:p w14:paraId="7D4941D4" w14:textId="77777777" w:rsidR="006D53C4" w:rsidRPr="00423B4F" w:rsidRDefault="006D53C4" w:rsidP="005B0F97">
      <w:pPr>
        <w:numPr>
          <w:ilvl w:val="0"/>
          <w:numId w:val="17"/>
        </w:numPr>
        <w:tabs>
          <w:tab w:val="clear" w:pos="360"/>
          <w:tab w:val="num" w:pos="720"/>
        </w:tabs>
        <w:spacing w:line="276" w:lineRule="auto"/>
        <w:ind w:left="720"/>
        <w:jc w:val="both"/>
        <w:rPr>
          <w:rFonts w:asciiTheme="minorHAnsi" w:hAnsiTheme="minorHAnsi" w:cstheme="minorBidi"/>
          <w:sz w:val="22"/>
          <w:szCs w:val="22"/>
          <w:lang w:val="fr-FR"/>
        </w:rPr>
      </w:pPr>
      <w:r w:rsidRPr="00423B4F">
        <w:rPr>
          <w:rFonts w:asciiTheme="minorHAnsi" w:hAnsiTheme="minorHAnsi" w:cstheme="minorBidi"/>
          <w:b/>
          <w:bCs/>
          <w:i/>
          <w:iCs/>
          <w:sz w:val="22"/>
          <w:szCs w:val="22"/>
        </w:rPr>
        <w:t xml:space="preserve">Textbook of Pediatric Rheumatology. </w:t>
      </w:r>
      <w:r w:rsidRPr="00423B4F">
        <w:rPr>
          <w:rFonts w:asciiTheme="minorHAnsi" w:hAnsiTheme="minorHAnsi" w:cstheme="minorBidi"/>
          <w:i/>
          <w:iCs/>
          <w:sz w:val="22"/>
          <w:szCs w:val="22"/>
        </w:rPr>
        <w:t xml:space="preserve">James </w:t>
      </w:r>
      <w:r w:rsidRPr="00423B4F">
        <w:rPr>
          <w:rFonts w:asciiTheme="minorHAnsi" w:hAnsiTheme="minorHAnsi" w:cstheme="minorBidi"/>
          <w:sz w:val="22"/>
          <w:szCs w:val="22"/>
        </w:rPr>
        <w:t xml:space="preserve">T Cassidy, et al (eds). </w:t>
      </w:r>
      <w:r w:rsidRPr="00423B4F">
        <w:rPr>
          <w:rFonts w:asciiTheme="minorHAnsi" w:hAnsiTheme="minorHAnsi" w:cstheme="minorBidi"/>
          <w:sz w:val="22"/>
          <w:szCs w:val="22"/>
          <w:lang w:val="fr-FR"/>
        </w:rPr>
        <w:t xml:space="preserve">Elservier ; </w:t>
      </w:r>
      <w:r w:rsidR="008916CC">
        <w:rPr>
          <w:rFonts w:asciiTheme="minorHAnsi" w:hAnsiTheme="minorHAnsi" w:cstheme="minorBidi"/>
          <w:sz w:val="22"/>
          <w:szCs w:val="22"/>
          <w:lang w:val="fr-FR"/>
        </w:rPr>
        <w:t>6</w:t>
      </w:r>
      <w:r w:rsidR="0089579B" w:rsidRPr="00FC6FD1">
        <w:rPr>
          <w:rFonts w:asciiTheme="minorHAnsi" w:hAnsiTheme="minorHAnsi" w:cstheme="minorBidi"/>
          <w:sz w:val="22"/>
          <w:szCs w:val="22"/>
          <w:vertAlign w:val="superscript"/>
          <w:lang w:val="fr-FR"/>
        </w:rPr>
        <w:t>th</w:t>
      </w:r>
      <w:r w:rsidR="008916CC">
        <w:rPr>
          <w:rFonts w:asciiTheme="minorHAnsi" w:hAnsiTheme="minorHAnsi" w:cstheme="minorBidi"/>
          <w:sz w:val="22"/>
          <w:szCs w:val="22"/>
          <w:lang w:val="fr-FR"/>
        </w:rPr>
        <w:t xml:space="preserve"> </w:t>
      </w:r>
      <w:r w:rsidRPr="00423B4F">
        <w:rPr>
          <w:rFonts w:asciiTheme="minorHAnsi" w:hAnsiTheme="minorHAnsi" w:cstheme="minorBidi"/>
          <w:sz w:val="22"/>
          <w:szCs w:val="22"/>
          <w:lang w:val="fr-FR"/>
        </w:rPr>
        <w:t xml:space="preserve"> edition, 20</w:t>
      </w:r>
      <w:r w:rsidR="008916CC">
        <w:rPr>
          <w:rFonts w:asciiTheme="minorHAnsi" w:hAnsiTheme="minorHAnsi" w:cstheme="minorBidi"/>
          <w:sz w:val="22"/>
          <w:szCs w:val="22"/>
          <w:lang w:val="fr-FR"/>
        </w:rPr>
        <w:t>10</w:t>
      </w:r>
      <w:r w:rsidRPr="00423B4F">
        <w:rPr>
          <w:rFonts w:asciiTheme="minorHAnsi" w:hAnsiTheme="minorHAnsi" w:cstheme="minorBidi"/>
          <w:sz w:val="22"/>
          <w:szCs w:val="22"/>
          <w:lang w:val="fr-FR"/>
        </w:rPr>
        <w:t>.</w:t>
      </w:r>
    </w:p>
    <w:p w14:paraId="7E6F5C38" w14:textId="77777777" w:rsidR="006D53C4" w:rsidRPr="00423B4F" w:rsidRDefault="006D53C4" w:rsidP="00423B4F">
      <w:pPr>
        <w:spacing w:line="276" w:lineRule="auto"/>
        <w:ind w:left="720" w:hanging="720"/>
        <w:jc w:val="both"/>
        <w:rPr>
          <w:rFonts w:asciiTheme="minorHAnsi" w:hAnsiTheme="minorHAnsi" w:cstheme="minorBidi"/>
          <w:sz w:val="22"/>
          <w:szCs w:val="22"/>
        </w:rPr>
      </w:pPr>
    </w:p>
    <w:p w14:paraId="1131DA71" w14:textId="77777777" w:rsidR="006D53C4" w:rsidRPr="00423B4F" w:rsidRDefault="006D53C4" w:rsidP="00423B4F">
      <w:pPr>
        <w:pStyle w:val="Heading7"/>
        <w:spacing w:line="276" w:lineRule="auto"/>
        <w:jc w:val="both"/>
        <w:rPr>
          <w:rFonts w:asciiTheme="minorHAnsi" w:hAnsiTheme="minorHAnsi" w:cstheme="minorBidi"/>
          <w:b/>
          <w:i w:val="0"/>
          <w:iCs w:val="0"/>
          <w:color w:val="auto"/>
          <w:sz w:val="22"/>
          <w:szCs w:val="22"/>
          <w:u w:val="single"/>
        </w:rPr>
      </w:pPr>
      <w:r w:rsidRPr="00423B4F">
        <w:rPr>
          <w:rFonts w:asciiTheme="minorHAnsi" w:hAnsiTheme="minorHAnsi" w:cstheme="minorBidi"/>
          <w:b/>
          <w:i w:val="0"/>
          <w:iCs w:val="0"/>
          <w:color w:val="auto"/>
          <w:sz w:val="22"/>
          <w:szCs w:val="22"/>
          <w:u w:val="single"/>
        </w:rPr>
        <w:t>Paediatric Endocrinology</w:t>
      </w:r>
    </w:p>
    <w:p w14:paraId="4095CB89" w14:textId="77777777" w:rsidR="006D53C4" w:rsidRPr="00423B4F" w:rsidRDefault="006D53C4" w:rsidP="00423B4F">
      <w:pPr>
        <w:spacing w:line="276" w:lineRule="auto"/>
        <w:ind w:left="360"/>
        <w:jc w:val="both"/>
        <w:rPr>
          <w:rFonts w:asciiTheme="minorHAnsi" w:hAnsiTheme="minorHAnsi" w:cstheme="minorBidi"/>
          <w:sz w:val="22"/>
          <w:szCs w:val="22"/>
          <w:u w:val="single"/>
        </w:rPr>
      </w:pPr>
    </w:p>
    <w:p w14:paraId="4DAE203C" w14:textId="77777777" w:rsidR="006D53C4" w:rsidRPr="00423B4F" w:rsidRDefault="0089579B" w:rsidP="005B0F97">
      <w:pPr>
        <w:numPr>
          <w:ilvl w:val="0"/>
          <w:numId w:val="18"/>
        </w:numPr>
        <w:spacing w:line="276" w:lineRule="auto"/>
        <w:jc w:val="both"/>
        <w:rPr>
          <w:rFonts w:asciiTheme="minorHAnsi" w:hAnsiTheme="minorHAnsi" w:cstheme="minorBidi"/>
          <w:sz w:val="22"/>
          <w:szCs w:val="22"/>
        </w:rPr>
      </w:pPr>
      <w:r w:rsidRPr="00FC6FD1">
        <w:rPr>
          <w:rFonts w:asciiTheme="minorHAnsi" w:hAnsiTheme="minorHAnsi" w:cstheme="minorBidi"/>
          <w:b/>
          <w:i/>
          <w:sz w:val="22"/>
          <w:szCs w:val="22"/>
        </w:rPr>
        <w:t>Pediatric Endocrinology: A Practical Clinical Guide.</w:t>
      </w:r>
      <w:r w:rsidR="006D53C4" w:rsidRPr="00423B4F">
        <w:rPr>
          <w:rFonts w:asciiTheme="minorHAnsi" w:hAnsiTheme="minorHAnsi" w:cstheme="minorBidi"/>
          <w:sz w:val="22"/>
          <w:szCs w:val="22"/>
        </w:rPr>
        <w:t xml:space="preserve"> Sally Ra</w:t>
      </w:r>
      <w:r w:rsidR="000F0D14">
        <w:rPr>
          <w:rFonts w:asciiTheme="minorHAnsi" w:hAnsiTheme="minorHAnsi" w:cstheme="minorBidi"/>
          <w:sz w:val="22"/>
          <w:szCs w:val="22"/>
        </w:rPr>
        <w:t xml:space="preserve">dovick and Margaret H Margaret </w:t>
      </w:r>
      <w:r w:rsidR="006D53C4" w:rsidRPr="00423B4F">
        <w:rPr>
          <w:rFonts w:asciiTheme="minorHAnsi" w:hAnsiTheme="minorHAnsi" w:cstheme="minorBidi"/>
          <w:sz w:val="22"/>
          <w:szCs w:val="22"/>
        </w:rPr>
        <w:t>Gillivray.  Human</w:t>
      </w:r>
      <w:r w:rsidR="009521BA">
        <w:rPr>
          <w:rFonts w:asciiTheme="minorHAnsi" w:hAnsiTheme="minorHAnsi" w:cstheme="minorBidi"/>
          <w:sz w:val="22"/>
          <w:szCs w:val="22"/>
        </w:rPr>
        <w:t>a</w:t>
      </w:r>
      <w:r w:rsidR="006D53C4" w:rsidRPr="00423B4F">
        <w:rPr>
          <w:rFonts w:asciiTheme="minorHAnsi" w:hAnsiTheme="minorHAnsi" w:cstheme="minorBidi"/>
          <w:sz w:val="22"/>
          <w:szCs w:val="22"/>
        </w:rPr>
        <w:t xml:space="preserve"> </w:t>
      </w:r>
      <w:r w:rsidR="009521BA">
        <w:rPr>
          <w:rFonts w:asciiTheme="minorHAnsi" w:hAnsiTheme="minorHAnsi" w:cstheme="minorBidi"/>
          <w:sz w:val="22"/>
          <w:szCs w:val="22"/>
        </w:rPr>
        <w:t>P</w:t>
      </w:r>
      <w:r w:rsidR="006D53C4" w:rsidRPr="00423B4F">
        <w:rPr>
          <w:rFonts w:asciiTheme="minorHAnsi" w:hAnsiTheme="minorHAnsi" w:cstheme="minorBidi"/>
          <w:sz w:val="22"/>
          <w:szCs w:val="22"/>
        </w:rPr>
        <w:t>ress</w:t>
      </w:r>
      <w:r w:rsidR="009521BA">
        <w:rPr>
          <w:rFonts w:asciiTheme="minorHAnsi" w:hAnsiTheme="minorHAnsi" w:cstheme="minorBidi"/>
          <w:sz w:val="22"/>
          <w:szCs w:val="22"/>
        </w:rPr>
        <w:t>; 2</w:t>
      </w:r>
      <w:r w:rsidRPr="00FC6FD1">
        <w:rPr>
          <w:rFonts w:asciiTheme="minorHAnsi" w:hAnsiTheme="minorHAnsi" w:cstheme="minorBidi"/>
          <w:sz w:val="22"/>
          <w:szCs w:val="22"/>
          <w:vertAlign w:val="superscript"/>
        </w:rPr>
        <w:t>nd</w:t>
      </w:r>
      <w:r w:rsidR="009521BA">
        <w:rPr>
          <w:rFonts w:asciiTheme="minorHAnsi" w:hAnsiTheme="minorHAnsi" w:cstheme="minorBidi"/>
          <w:sz w:val="22"/>
          <w:szCs w:val="22"/>
        </w:rPr>
        <w:t xml:space="preserve"> edition,</w:t>
      </w:r>
      <w:r w:rsidR="006D53C4" w:rsidRPr="00423B4F">
        <w:rPr>
          <w:rFonts w:asciiTheme="minorHAnsi" w:hAnsiTheme="minorHAnsi" w:cstheme="minorBidi"/>
          <w:sz w:val="22"/>
          <w:szCs w:val="22"/>
        </w:rPr>
        <w:t xml:space="preserve"> 20</w:t>
      </w:r>
      <w:r w:rsidR="009521BA">
        <w:rPr>
          <w:rFonts w:asciiTheme="minorHAnsi" w:hAnsiTheme="minorHAnsi" w:cstheme="minorBidi"/>
          <w:sz w:val="22"/>
          <w:szCs w:val="22"/>
        </w:rPr>
        <w:t>13</w:t>
      </w:r>
    </w:p>
    <w:p w14:paraId="2C1772FE" w14:textId="77777777" w:rsidR="006D53C4" w:rsidRPr="00423B4F" w:rsidRDefault="006D53C4" w:rsidP="00423B4F">
      <w:pPr>
        <w:spacing w:line="276" w:lineRule="auto"/>
        <w:ind w:left="720" w:hanging="720"/>
        <w:jc w:val="both"/>
        <w:rPr>
          <w:rFonts w:asciiTheme="minorHAnsi" w:hAnsiTheme="minorHAnsi" w:cstheme="minorBidi"/>
          <w:sz w:val="22"/>
          <w:szCs w:val="22"/>
        </w:rPr>
      </w:pPr>
    </w:p>
    <w:p w14:paraId="7AF77D35" w14:textId="77777777" w:rsidR="006D53C4" w:rsidRPr="00423B4F" w:rsidRDefault="0089579B" w:rsidP="005B0F97">
      <w:pPr>
        <w:numPr>
          <w:ilvl w:val="0"/>
          <w:numId w:val="18"/>
        </w:numPr>
        <w:spacing w:line="276" w:lineRule="auto"/>
        <w:jc w:val="both"/>
        <w:rPr>
          <w:rFonts w:asciiTheme="minorHAnsi" w:hAnsiTheme="minorHAnsi" w:cstheme="minorBidi"/>
          <w:sz w:val="22"/>
          <w:szCs w:val="22"/>
        </w:rPr>
      </w:pPr>
      <w:r w:rsidRPr="00FC6FD1">
        <w:rPr>
          <w:rFonts w:asciiTheme="minorHAnsi" w:hAnsiTheme="minorHAnsi" w:cstheme="minorBidi"/>
          <w:b/>
          <w:i/>
          <w:sz w:val="22"/>
          <w:szCs w:val="22"/>
        </w:rPr>
        <w:t>Brook’s Clinical Paediatric Endocrinology.</w:t>
      </w:r>
      <w:r w:rsidR="006D53C4" w:rsidRPr="00423B4F">
        <w:rPr>
          <w:rFonts w:asciiTheme="minorHAnsi" w:hAnsiTheme="minorHAnsi" w:cstheme="minorBidi"/>
          <w:sz w:val="22"/>
          <w:szCs w:val="22"/>
        </w:rPr>
        <w:t xml:space="preserve"> Brook CG, Hindermash P, Clayton</w:t>
      </w:r>
      <w:r w:rsidR="009521BA">
        <w:rPr>
          <w:rFonts w:asciiTheme="minorHAnsi" w:hAnsiTheme="minorHAnsi" w:cstheme="minorBidi"/>
          <w:sz w:val="22"/>
          <w:szCs w:val="22"/>
        </w:rPr>
        <w:t>. Wiley-Blackwell;</w:t>
      </w:r>
      <w:r w:rsidR="006D53C4" w:rsidRPr="00423B4F">
        <w:rPr>
          <w:rFonts w:asciiTheme="minorHAnsi" w:hAnsiTheme="minorHAnsi" w:cstheme="minorBidi"/>
          <w:sz w:val="22"/>
          <w:szCs w:val="22"/>
        </w:rPr>
        <w:t xml:space="preserve"> P </w:t>
      </w:r>
      <w:r w:rsidR="009521BA">
        <w:rPr>
          <w:rFonts w:asciiTheme="minorHAnsi" w:hAnsiTheme="minorHAnsi" w:cstheme="minorBidi"/>
          <w:sz w:val="22"/>
          <w:szCs w:val="22"/>
        </w:rPr>
        <w:t>6</w:t>
      </w:r>
      <w:r w:rsidR="006D53C4" w:rsidRPr="00423B4F">
        <w:rPr>
          <w:rFonts w:asciiTheme="minorHAnsi" w:hAnsiTheme="minorHAnsi" w:cstheme="minorBidi"/>
          <w:sz w:val="22"/>
          <w:szCs w:val="22"/>
          <w:vertAlign w:val="superscript"/>
        </w:rPr>
        <w:t>th</w:t>
      </w:r>
      <w:r w:rsidR="006D53C4" w:rsidRPr="00423B4F">
        <w:rPr>
          <w:rFonts w:asciiTheme="minorHAnsi" w:hAnsiTheme="minorHAnsi" w:cstheme="minorBidi"/>
          <w:sz w:val="22"/>
          <w:szCs w:val="22"/>
        </w:rPr>
        <w:t xml:space="preserve"> edition 200</w:t>
      </w:r>
      <w:r w:rsidR="009521BA">
        <w:rPr>
          <w:rFonts w:asciiTheme="minorHAnsi" w:hAnsiTheme="minorHAnsi" w:cstheme="minorBidi"/>
          <w:sz w:val="22"/>
          <w:szCs w:val="22"/>
        </w:rPr>
        <w:t>9.</w:t>
      </w:r>
    </w:p>
    <w:p w14:paraId="038B66E6" w14:textId="77777777" w:rsidR="006D53C4" w:rsidRPr="00423B4F" w:rsidRDefault="006D53C4" w:rsidP="00423B4F">
      <w:pPr>
        <w:pStyle w:val="ListParagraph"/>
        <w:spacing w:line="276" w:lineRule="auto"/>
        <w:jc w:val="both"/>
        <w:rPr>
          <w:rFonts w:asciiTheme="minorHAnsi" w:hAnsiTheme="minorHAnsi" w:cstheme="minorBidi"/>
          <w:sz w:val="22"/>
          <w:szCs w:val="22"/>
        </w:rPr>
      </w:pPr>
    </w:p>
    <w:p w14:paraId="62C2D36F" w14:textId="77777777" w:rsidR="00E370EA" w:rsidRPr="00423B4F" w:rsidRDefault="00E370EA" w:rsidP="00423B4F">
      <w:pPr>
        <w:spacing w:line="276" w:lineRule="auto"/>
        <w:jc w:val="both"/>
        <w:rPr>
          <w:rFonts w:asciiTheme="minorHAnsi" w:hAnsiTheme="minorHAnsi" w:cstheme="minorBidi"/>
          <w:sz w:val="22"/>
          <w:szCs w:val="22"/>
        </w:rPr>
      </w:pPr>
    </w:p>
    <w:p w14:paraId="673632AC" w14:textId="77777777" w:rsidR="006D53C4" w:rsidRPr="00423B4F" w:rsidRDefault="003D00A3" w:rsidP="00423B4F">
      <w:pPr>
        <w:pStyle w:val="Heading8"/>
        <w:spacing w:line="276" w:lineRule="auto"/>
        <w:jc w:val="both"/>
        <w:rPr>
          <w:rFonts w:asciiTheme="minorHAnsi" w:hAnsiTheme="minorHAnsi" w:cstheme="minorBidi"/>
          <w:iCs/>
          <w:sz w:val="22"/>
          <w:szCs w:val="22"/>
          <w:u w:val="single"/>
        </w:rPr>
      </w:pPr>
      <w:r w:rsidRPr="00423B4F">
        <w:rPr>
          <w:rFonts w:asciiTheme="minorHAnsi" w:hAnsiTheme="minorHAnsi" w:cstheme="minorBidi"/>
          <w:iCs/>
          <w:sz w:val="22"/>
          <w:szCs w:val="22"/>
          <w:u w:val="single"/>
        </w:rPr>
        <w:t>Medical Genetics</w:t>
      </w:r>
    </w:p>
    <w:p w14:paraId="2542D929" w14:textId="77777777" w:rsidR="006D53C4" w:rsidRPr="00423B4F" w:rsidRDefault="006D53C4" w:rsidP="00423B4F">
      <w:pPr>
        <w:spacing w:line="276" w:lineRule="auto"/>
        <w:jc w:val="both"/>
        <w:rPr>
          <w:rFonts w:asciiTheme="minorHAnsi" w:hAnsiTheme="minorHAnsi" w:cstheme="minorBidi"/>
          <w:b/>
          <w:bCs/>
          <w:sz w:val="22"/>
          <w:szCs w:val="22"/>
        </w:rPr>
      </w:pPr>
    </w:p>
    <w:p w14:paraId="1091CA39" w14:textId="77777777" w:rsidR="006D53C4" w:rsidRPr="00423B4F" w:rsidRDefault="0089579B" w:rsidP="005B0F97">
      <w:pPr>
        <w:numPr>
          <w:ilvl w:val="0"/>
          <w:numId w:val="19"/>
        </w:numPr>
        <w:tabs>
          <w:tab w:val="left" w:pos="360"/>
        </w:tabs>
        <w:spacing w:line="276" w:lineRule="auto"/>
        <w:jc w:val="both"/>
        <w:rPr>
          <w:rFonts w:asciiTheme="minorHAnsi" w:hAnsiTheme="minorHAnsi" w:cstheme="minorBidi"/>
          <w:sz w:val="22"/>
          <w:szCs w:val="22"/>
        </w:rPr>
      </w:pPr>
      <w:r w:rsidRPr="00FC6FD1">
        <w:rPr>
          <w:rFonts w:asciiTheme="minorHAnsi" w:hAnsiTheme="minorHAnsi" w:cstheme="minorBidi"/>
          <w:b/>
          <w:i/>
          <w:sz w:val="22"/>
          <w:szCs w:val="22"/>
        </w:rPr>
        <w:t>Practical Genetic Counselling.</w:t>
      </w:r>
      <w:r w:rsidR="009521BA">
        <w:rPr>
          <w:rFonts w:asciiTheme="minorHAnsi" w:hAnsiTheme="minorHAnsi" w:cstheme="minorBidi"/>
          <w:sz w:val="22"/>
          <w:szCs w:val="22"/>
        </w:rPr>
        <w:t xml:space="preserve"> </w:t>
      </w:r>
      <w:r w:rsidR="009521BA" w:rsidRPr="00423B4F">
        <w:rPr>
          <w:rFonts w:asciiTheme="minorHAnsi" w:hAnsiTheme="minorHAnsi" w:cstheme="minorBidi"/>
          <w:sz w:val="22"/>
          <w:szCs w:val="22"/>
        </w:rPr>
        <w:t>Peter Harper</w:t>
      </w:r>
      <w:r w:rsidR="009521BA">
        <w:rPr>
          <w:rFonts w:asciiTheme="minorHAnsi" w:hAnsiTheme="minorHAnsi" w:cstheme="minorBidi"/>
          <w:sz w:val="22"/>
          <w:szCs w:val="22"/>
        </w:rPr>
        <w:t>. Edward Arnold Ltd; 7</w:t>
      </w:r>
      <w:r w:rsidR="006D53C4" w:rsidRPr="00423B4F">
        <w:rPr>
          <w:rFonts w:asciiTheme="minorHAnsi" w:hAnsiTheme="minorHAnsi" w:cstheme="minorBidi"/>
          <w:sz w:val="22"/>
          <w:szCs w:val="22"/>
          <w:vertAlign w:val="superscript"/>
        </w:rPr>
        <w:t>th</w:t>
      </w:r>
      <w:r w:rsidR="006D53C4" w:rsidRPr="00423B4F">
        <w:rPr>
          <w:rFonts w:asciiTheme="minorHAnsi" w:hAnsiTheme="minorHAnsi" w:cstheme="minorBidi"/>
          <w:sz w:val="22"/>
          <w:szCs w:val="22"/>
        </w:rPr>
        <w:t xml:space="preserve"> edition</w:t>
      </w:r>
      <w:r w:rsidR="009521BA">
        <w:rPr>
          <w:rFonts w:asciiTheme="minorHAnsi" w:hAnsiTheme="minorHAnsi" w:cstheme="minorBidi"/>
          <w:sz w:val="22"/>
          <w:szCs w:val="22"/>
        </w:rPr>
        <w:t>, 2010.</w:t>
      </w:r>
    </w:p>
    <w:p w14:paraId="44079565" w14:textId="77777777" w:rsidR="006D53C4" w:rsidRPr="00423B4F" w:rsidRDefault="006D53C4" w:rsidP="00423B4F">
      <w:pPr>
        <w:tabs>
          <w:tab w:val="left" w:pos="360"/>
        </w:tabs>
        <w:spacing w:line="276" w:lineRule="auto"/>
        <w:jc w:val="both"/>
        <w:rPr>
          <w:rFonts w:asciiTheme="minorHAnsi" w:hAnsiTheme="minorHAnsi" w:cstheme="minorBidi"/>
          <w:sz w:val="22"/>
          <w:szCs w:val="22"/>
        </w:rPr>
      </w:pPr>
    </w:p>
    <w:p w14:paraId="71FB0F5E" w14:textId="77777777" w:rsidR="006D53C4" w:rsidRPr="00423B4F" w:rsidRDefault="0089579B" w:rsidP="005B0F97">
      <w:pPr>
        <w:numPr>
          <w:ilvl w:val="0"/>
          <w:numId w:val="19"/>
        </w:numPr>
        <w:tabs>
          <w:tab w:val="left" w:pos="360"/>
        </w:tabs>
        <w:spacing w:line="276" w:lineRule="auto"/>
        <w:jc w:val="both"/>
        <w:rPr>
          <w:rFonts w:asciiTheme="minorHAnsi" w:hAnsiTheme="minorHAnsi" w:cstheme="minorBidi"/>
          <w:sz w:val="22"/>
          <w:szCs w:val="22"/>
        </w:rPr>
      </w:pPr>
      <w:r w:rsidRPr="00FC6FD1">
        <w:rPr>
          <w:rFonts w:asciiTheme="minorHAnsi" w:hAnsiTheme="minorHAnsi" w:cstheme="minorBidi"/>
          <w:b/>
          <w:i/>
          <w:sz w:val="22"/>
          <w:szCs w:val="22"/>
        </w:rPr>
        <w:t>Thompson &amp; Thompson Genetics in Medicine.</w:t>
      </w:r>
      <w:r w:rsidR="006D53C4" w:rsidRPr="00423B4F">
        <w:rPr>
          <w:rFonts w:asciiTheme="minorHAnsi" w:hAnsiTheme="minorHAnsi" w:cstheme="minorBidi"/>
          <w:sz w:val="22"/>
          <w:szCs w:val="22"/>
        </w:rPr>
        <w:t xml:space="preserve"> </w:t>
      </w:r>
      <w:r w:rsidR="009521BA">
        <w:rPr>
          <w:rFonts w:asciiTheme="minorHAnsi" w:hAnsiTheme="minorHAnsi" w:cstheme="minorBidi"/>
          <w:sz w:val="22"/>
          <w:szCs w:val="22"/>
        </w:rPr>
        <w:t xml:space="preserve">Robert Nussbaum,Roderick R. McInnes, Huntington F. Willard. </w:t>
      </w:r>
      <w:r w:rsidR="00201130">
        <w:rPr>
          <w:rFonts w:asciiTheme="minorHAnsi" w:hAnsiTheme="minorHAnsi" w:cstheme="minorBidi"/>
          <w:sz w:val="22"/>
          <w:szCs w:val="22"/>
        </w:rPr>
        <w:t xml:space="preserve">Elsevier; </w:t>
      </w:r>
      <w:r w:rsidR="006D53C4" w:rsidRPr="00423B4F">
        <w:rPr>
          <w:rFonts w:asciiTheme="minorHAnsi" w:hAnsiTheme="minorHAnsi" w:cstheme="minorBidi"/>
          <w:sz w:val="22"/>
          <w:szCs w:val="22"/>
        </w:rPr>
        <w:t>7</w:t>
      </w:r>
      <w:r w:rsidR="006D53C4" w:rsidRPr="00423B4F">
        <w:rPr>
          <w:rFonts w:asciiTheme="minorHAnsi" w:hAnsiTheme="minorHAnsi" w:cstheme="minorBidi"/>
          <w:sz w:val="22"/>
          <w:szCs w:val="22"/>
          <w:vertAlign w:val="superscript"/>
        </w:rPr>
        <w:t>th</w:t>
      </w:r>
      <w:r w:rsidR="006D53C4" w:rsidRPr="00423B4F">
        <w:rPr>
          <w:rFonts w:asciiTheme="minorHAnsi" w:hAnsiTheme="minorHAnsi" w:cstheme="minorBidi"/>
          <w:sz w:val="22"/>
          <w:szCs w:val="22"/>
        </w:rPr>
        <w:t xml:space="preserve"> </w:t>
      </w:r>
      <w:r w:rsidR="00201130">
        <w:rPr>
          <w:rFonts w:asciiTheme="minorHAnsi" w:hAnsiTheme="minorHAnsi" w:cstheme="minorBidi"/>
          <w:sz w:val="22"/>
          <w:szCs w:val="22"/>
        </w:rPr>
        <w:t>e</w:t>
      </w:r>
      <w:r w:rsidR="006D53C4" w:rsidRPr="00423B4F">
        <w:rPr>
          <w:rFonts w:asciiTheme="minorHAnsi" w:hAnsiTheme="minorHAnsi" w:cstheme="minorBidi"/>
          <w:sz w:val="22"/>
          <w:szCs w:val="22"/>
        </w:rPr>
        <w:t>dition</w:t>
      </w:r>
      <w:r w:rsidR="00201130">
        <w:rPr>
          <w:rFonts w:asciiTheme="minorHAnsi" w:hAnsiTheme="minorHAnsi" w:cstheme="minorBidi"/>
          <w:sz w:val="22"/>
          <w:szCs w:val="22"/>
        </w:rPr>
        <w:t>, 2007.</w:t>
      </w:r>
    </w:p>
    <w:p w14:paraId="47897485" w14:textId="77777777" w:rsidR="006D53C4" w:rsidRPr="00423B4F" w:rsidRDefault="006D53C4" w:rsidP="00423B4F">
      <w:pPr>
        <w:tabs>
          <w:tab w:val="left" w:pos="360"/>
        </w:tabs>
        <w:spacing w:line="276" w:lineRule="auto"/>
        <w:jc w:val="both"/>
        <w:rPr>
          <w:rFonts w:asciiTheme="minorHAnsi" w:hAnsiTheme="minorHAnsi" w:cstheme="minorBidi"/>
          <w:sz w:val="22"/>
          <w:szCs w:val="22"/>
        </w:rPr>
      </w:pPr>
    </w:p>
    <w:p w14:paraId="7F47F764" w14:textId="77777777" w:rsidR="006D53C4" w:rsidRPr="00423B4F" w:rsidRDefault="0089579B" w:rsidP="005B0F97">
      <w:pPr>
        <w:pStyle w:val="BodyTextIndent2"/>
        <w:numPr>
          <w:ilvl w:val="0"/>
          <w:numId w:val="19"/>
        </w:numPr>
        <w:spacing w:after="0" w:line="276" w:lineRule="auto"/>
        <w:jc w:val="both"/>
        <w:rPr>
          <w:rFonts w:asciiTheme="minorHAnsi" w:hAnsiTheme="minorHAnsi" w:cstheme="minorBidi"/>
          <w:sz w:val="22"/>
          <w:szCs w:val="22"/>
        </w:rPr>
      </w:pPr>
      <w:r w:rsidRPr="00FC6FD1">
        <w:rPr>
          <w:rFonts w:asciiTheme="minorHAnsi" w:hAnsiTheme="minorHAnsi" w:cstheme="minorBidi"/>
          <w:b/>
          <w:i/>
          <w:sz w:val="22"/>
          <w:szCs w:val="22"/>
        </w:rPr>
        <w:t>Smith’s Recognizable Patterns Of Human Malformation</w:t>
      </w:r>
      <w:r w:rsidR="00201130">
        <w:rPr>
          <w:rFonts w:asciiTheme="minorHAnsi" w:hAnsiTheme="minorHAnsi" w:cstheme="minorBidi"/>
          <w:b/>
          <w:i/>
          <w:sz w:val="22"/>
          <w:szCs w:val="22"/>
        </w:rPr>
        <w:t>.</w:t>
      </w:r>
      <w:r w:rsidR="006D53C4" w:rsidRPr="00423B4F">
        <w:rPr>
          <w:rFonts w:asciiTheme="minorHAnsi" w:hAnsiTheme="minorHAnsi" w:cstheme="minorBidi"/>
          <w:sz w:val="22"/>
          <w:szCs w:val="22"/>
        </w:rPr>
        <w:t xml:space="preserve"> </w:t>
      </w:r>
      <w:r w:rsidR="00201130">
        <w:rPr>
          <w:rFonts w:asciiTheme="minorHAnsi" w:hAnsiTheme="minorHAnsi" w:cstheme="minorBidi"/>
          <w:sz w:val="22"/>
          <w:szCs w:val="22"/>
        </w:rPr>
        <w:t>Kenneth L. Jones et al. Elsevier; 7</w:t>
      </w:r>
      <w:r w:rsidRPr="00FC6FD1">
        <w:rPr>
          <w:rFonts w:asciiTheme="minorHAnsi" w:hAnsiTheme="minorHAnsi" w:cstheme="minorBidi"/>
          <w:sz w:val="22"/>
          <w:szCs w:val="22"/>
          <w:vertAlign w:val="superscript"/>
        </w:rPr>
        <w:t>th</w:t>
      </w:r>
      <w:r w:rsidR="00201130">
        <w:rPr>
          <w:rFonts w:asciiTheme="minorHAnsi" w:hAnsiTheme="minorHAnsi" w:cstheme="minorBidi"/>
          <w:sz w:val="22"/>
          <w:szCs w:val="22"/>
        </w:rPr>
        <w:t xml:space="preserve"> edition, 2013.</w:t>
      </w:r>
    </w:p>
    <w:p w14:paraId="06EAB8CF" w14:textId="77777777" w:rsidR="00E370EA" w:rsidRDefault="00E370EA" w:rsidP="00423B4F">
      <w:pPr>
        <w:pStyle w:val="Heading8"/>
        <w:tabs>
          <w:tab w:val="left" w:pos="360"/>
        </w:tabs>
        <w:spacing w:line="276" w:lineRule="auto"/>
        <w:jc w:val="both"/>
        <w:rPr>
          <w:rFonts w:asciiTheme="minorHAnsi" w:hAnsiTheme="minorHAnsi" w:cstheme="minorBidi"/>
          <w:iCs/>
          <w:sz w:val="22"/>
          <w:szCs w:val="22"/>
          <w:u w:val="single"/>
        </w:rPr>
      </w:pPr>
    </w:p>
    <w:p w14:paraId="75C08BE0" w14:textId="77777777" w:rsidR="00F51930" w:rsidRDefault="00F51930" w:rsidP="00F51930">
      <w:pPr>
        <w:rPr>
          <w:lang w:val="en-GB"/>
        </w:rPr>
      </w:pPr>
    </w:p>
    <w:p w14:paraId="76C316CB" w14:textId="77777777" w:rsidR="00F51930" w:rsidRPr="00F51930" w:rsidRDefault="00F51930" w:rsidP="00F51930">
      <w:pPr>
        <w:rPr>
          <w:lang w:val="en-GB"/>
        </w:rPr>
      </w:pPr>
    </w:p>
    <w:p w14:paraId="354E64DB" w14:textId="77777777" w:rsidR="006D53C4" w:rsidRPr="00423B4F" w:rsidRDefault="003D00A3" w:rsidP="00423B4F">
      <w:pPr>
        <w:pStyle w:val="Heading8"/>
        <w:tabs>
          <w:tab w:val="left" w:pos="360"/>
        </w:tabs>
        <w:spacing w:line="276" w:lineRule="auto"/>
        <w:jc w:val="both"/>
        <w:rPr>
          <w:rFonts w:asciiTheme="minorHAnsi" w:hAnsiTheme="minorHAnsi" w:cstheme="minorBidi"/>
          <w:iCs/>
          <w:sz w:val="22"/>
          <w:szCs w:val="22"/>
          <w:u w:val="single"/>
        </w:rPr>
      </w:pPr>
      <w:r w:rsidRPr="00423B4F">
        <w:rPr>
          <w:rFonts w:asciiTheme="minorHAnsi" w:hAnsiTheme="minorHAnsi" w:cstheme="minorBidi"/>
          <w:iCs/>
          <w:sz w:val="22"/>
          <w:szCs w:val="22"/>
          <w:u w:val="single"/>
        </w:rPr>
        <w:t>Inherited Metabolic Disorders</w:t>
      </w:r>
    </w:p>
    <w:p w14:paraId="1B7FE9D2" w14:textId="77777777" w:rsidR="006D53C4" w:rsidRPr="00423B4F" w:rsidRDefault="006D53C4" w:rsidP="00423B4F">
      <w:pPr>
        <w:spacing w:line="276" w:lineRule="auto"/>
        <w:jc w:val="both"/>
        <w:rPr>
          <w:rFonts w:asciiTheme="minorHAnsi" w:hAnsiTheme="minorHAnsi" w:cstheme="minorBidi"/>
          <w:sz w:val="22"/>
          <w:szCs w:val="22"/>
        </w:rPr>
      </w:pPr>
    </w:p>
    <w:p w14:paraId="1539E2FA" w14:textId="77777777" w:rsidR="006D53C4" w:rsidRPr="00423B4F" w:rsidRDefault="0089579B" w:rsidP="005B0F97">
      <w:pPr>
        <w:numPr>
          <w:ilvl w:val="0"/>
          <w:numId w:val="20"/>
        </w:numPr>
        <w:tabs>
          <w:tab w:val="left" w:pos="360"/>
        </w:tabs>
        <w:spacing w:line="276" w:lineRule="auto"/>
        <w:jc w:val="both"/>
        <w:rPr>
          <w:rFonts w:asciiTheme="minorHAnsi" w:hAnsiTheme="minorHAnsi" w:cstheme="minorBidi"/>
          <w:sz w:val="22"/>
          <w:szCs w:val="22"/>
        </w:rPr>
      </w:pPr>
      <w:r w:rsidRPr="00FC6FD1">
        <w:rPr>
          <w:rFonts w:asciiTheme="minorHAnsi" w:hAnsiTheme="minorHAnsi" w:cstheme="minorBidi"/>
          <w:b/>
          <w:i/>
          <w:sz w:val="22"/>
          <w:szCs w:val="22"/>
        </w:rPr>
        <w:t>Inborn Metabolic Diseases: Diagnosis and Treatment</w:t>
      </w:r>
      <w:r w:rsidR="00E91107">
        <w:rPr>
          <w:rFonts w:asciiTheme="minorHAnsi" w:hAnsiTheme="minorHAnsi" w:cstheme="minorBidi"/>
          <w:b/>
          <w:i/>
          <w:sz w:val="22"/>
          <w:szCs w:val="22"/>
        </w:rPr>
        <w:t>.</w:t>
      </w:r>
      <w:r w:rsidR="006D53C4" w:rsidRPr="00423B4F">
        <w:rPr>
          <w:rFonts w:asciiTheme="minorHAnsi" w:hAnsiTheme="minorHAnsi" w:cstheme="minorBidi"/>
          <w:sz w:val="22"/>
          <w:szCs w:val="22"/>
        </w:rPr>
        <w:t xml:space="preserve"> </w:t>
      </w:r>
      <w:r w:rsidR="00E91107" w:rsidRPr="00423B4F">
        <w:rPr>
          <w:rFonts w:asciiTheme="minorHAnsi" w:hAnsiTheme="minorHAnsi" w:cstheme="minorBidi"/>
          <w:sz w:val="22"/>
          <w:szCs w:val="22"/>
        </w:rPr>
        <w:t>John Fernandes, Jean-Marie-Saudubray, Georges van den Berghe, John H. Walter.</w:t>
      </w:r>
      <w:r w:rsidR="00E91107">
        <w:rPr>
          <w:rFonts w:asciiTheme="minorHAnsi" w:hAnsiTheme="minorHAnsi" w:cstheme="minorBidi"/>
          <w:sz w:val="22"/>
          <w:szCs w:val="22"/>
        </w:rPr>
        <w:t xml:space="preserve"> Springer; 5</w:t>
      </w:r>
      <w:r w:rsidRPr="00FC6FD1">
        <w:rPr>
          <w:rFonts w:asciiTheme="minorHAnsi" w:hAnsiTheme="minorHAnsi" w:cstheme="minorBidi"/>
          <w:sz w:val="22"/>
          <w:szCs w:val="22"/>
          <w:vertAlign w:val="superscript"/>
        </w:rPr>
        <w:t>th</w:t>
      </w:r>
      <w:r w:rsidR="00E91107">
        <w:rPr>
          <w:rFonts w:asciiTheme="minorHAnsi" w:hAnsiTheme="minorHAnsi" w:cstheme="minorBidi"/>
          <w:sz w:val="22"/>
          <w:szCs w:val="22"/>
        </w:rPr>
        <w:t xml:space="preserve"> </w:t>
      </w:r>
      <w:r w:rsidR="006D53C4" w:rsidRPr="00423B4F">
        <w:rPr>
          <w:rFonts w:asciiTheme="minorHAnsi" w:hAnsiTheme="minorHAnsi" w:cstheme="minorBidi"/>
          <w:sz w:val="22"/>
          <w:szCs w:val="22"/>
        </w:rPr>
        <w:t>edition</w:t>
      </w:r>
      <w:r w:rsidR="00E91107">
        <w:rPr>
          <w:rFonts w:asciiTheme="minorHAnsi" w:hAnsiTheme="minorHAnsi" w:cstheme="minorBidi"/>
          <w:sz w:val="22"/>
          <w:szCs w:val="22"/>
        </w:rPr>
        <w:t>, 2011.</w:t>
      </w:r>
    </w:p>
    <w:p w14:paraId="68C54172" w14:textId="77777777" w:rsidR="006D53C4" w:rsidRPr="00423B4F" w:rsidRDefault="006D53C4" w:rsidP="00423B4F">
      <w:pPr>
        <w:tabs>
          <w:tab w:val="left" w:pos="360"/>
        </w:tabs>
        <w:spacing w:line="276" w:lineRule="auto"/>
        <w:jc w:val="both"/>
        <w:rPr>
          <w:rFonts w:asciiTheme="minorHAnsi" w:hAnsiTheme="minorHAnsi" w:cstheme="minorBidi"/>
          <w:sz w:val="22"/>
          <w:szCs w:val="22"/>
        </w:rPr>
      </w:pPr>
    </w:p>
    <w:p w14:paraId="726CAE31" w14:textId="77777777" w:rsidR="006D53C4" w:rsidRPr="00423B4F" w:rsidRDefault="0089579B" w:rsidP="005B0F97">
      <w:pPr>
        <w:numPr>
          <w:ilvl w:val="0"/>
          <w:numId w:val="20"/>
        </w:numPr>
        <w:tabs>
          <w:tab w:val="left" w:pos="360"/>
        </w:tabs>
        <w:spacing w:line="276" w:lineRule="auto"/>
        <w:jc w:val="both"/>
        <w:rPr>
          <w:rFonts w:asciiTheme="minorHAnsi" w:hAnsiTheme="minorHAnsi" w:cstheme="minorBidi"/>
          <w:sz w:val="22"/>
          <w:szCs w:val="22"/>
        </w:rPr>
      </w:pPr>
      <w:r w:rsidRPr="00FC6FD1">
        <w:rPr>
          <w:rFonts w:asciiTheme="minorHAnsi" w:hAnsiTheme="minorHAnsi" w:cstheme="minorBidi"/>
          <w:b/>
          <w:i/>
          <w:sz w:val="22"/>
          <w:szCs w:val="22"/>
        </w:rPr>
        <w:t>Physician’s Guide to the Laboratory Diagnosis of Metabolic Diseases</w:t>
      </w:r>
      <w:r w:rsidR="00E91107">
        <w:rPr>
          <w:rFonts w:asciiTheme="minorHAnsi" w:hAnsiTheme="minorHAnsi" w:cstheme="minorBidi"/>
          <w:b/>
          <w:i/>
          <w:sz w:val="22"/>
          <w:szCs w:val="22"/>
        </w:rPr>
        <w:t>.</w:t>
      </w:r>
      <w:r w:rsidR="006D53C4" w:rsidRPr="00423B4F">
        <w:rPr>
          <w:rFonts w:asciiTheme="minorHAnsi" w:hAnsiTheme="minorHAnsi" w:cstheme="minorBidi"/>
          <w:sz w:val="22"/>
          <w:szCs w:val="22"/>
        </w:rPr>
        <w:t xml:space="preserve"> </w:t>
      </w:r>
      <w:r w:rsidR="00E91107">
        <w:rPr>
          <w:rFonts w:asciiTheme="minorHAnsi" w:hAnsiTheme="minorHAnsi" w:cstheme="minorBidi"/>
          <w:sz w:val="22"/>
          <w:szCs w:val="22"/>
        </w:rPr>
        <w:t xml:space="preserve">N. Blau, M. Duran, M.E. Blaskovics, K.M. Gibson, C.R. Scriver. Springer; </w:t>
      </w:r>
      <w:r w:rsidR="006D53C4" w:rsidRPr="00423B4F">
        <w:rPr>
          <w:rFonts w:asciiTheme="minorHAnsi" w:hAnsiTheme="minorHAnsi" w:cstheme="minorBidi"/>
          <w:sz w:val="22"/>
          <w:szCs w:val="22"/>
        </w:rPr>
        <w:t>2</w:t>
      </w:r>
      <w:r w:rsidR="006D53C4" w:rsidRPr="00423B4F">
        <w:rPr>
          <w:rFonts w:asciiTheme="minorHAnsi" w:hAnsiTheme="minorHAnsi" w:cstheme="minorBidi"/>
          <w:sz w:val="22"/>
          <w:szCs w:val="22"/>
          <w:vertAlign w:val="superscript"/>
        </w:rPr>
        <w:t>nd</w:t>
      </w:r>
      <w:r w:rsidR="006D53C4" w:rsidRPr="00423B4F">
        <w:rPr>
          <w:rFonts w:asciiTheme="minorHAnsi" w:hAnsiTheme="minorHAnsi" w:cstheme="minorBidi"/>
          <w:sz w:val="22"/>
          <w:szCs w:val="22"/>
        </w:rPr>
        <w:t xml:space="preserve"> edition</w:t>
      </w:r>
      <w:r w:rsidR="00E91107">
        <w:rPr>
          <w:rFonts w:asciiTheme="minorHAnsi" w:hAnsiTheme="minorHAnsi" w:cstheme="minorBidi"/>
          <w:sz w:val="22"/>
          <w:szCs w:val="22"/>
        </w:rPr>
        <w:t>, 2004.</w:t>
      </w:r>
    </w:p>
    <w:p w14:paraId="4E6390B3" w14:textId="77777777" w:rsidR="006D53C4" w:rsidRDefault="006D53C4" w:rsidP="00423B4F">
      <w:pPr>
        <w:tabs>
          <w:tab w:val="left" w:pos="360"/>
        </w:tabs>
        <w:spacing w:line="276" w:lineRule="auto"/>
        <w:ind w:left="360"/>
        <w:jc w:val="both"/>
        <w:rPr>
          <w:rFonts w:asciiTheme="minorHAnsi" w:hAnsiTheme="minorHAnsi" w:cstheme="minorBidi"/>
          <w:sz w:val="22"/>
          <w:szCs w:val="22"/>
        </w:rPr>
      </w:pPr>
    </w:p>
    <w:p w14:paraId="5CB30974" w14:textId="77777777" w:rsidR="00F51930" w:rsidRPr="00423B4F" w:rsidRDefault="00F51930" w:rsidP="00423B4F">
      <w:pPr>
        <w:tabs>
          <w:tab w:val="left" w:pos="360"/>
        </w:tabs>
        <w:spacing w:line="276" w:lineRule="auto"/>
        <w:ind w:left="360"/>
        <w:jc w:val="both"/>
        <w:rPr>
          <w:rFonts w:asciiTheme="minorHAnsi" w:hAnsiTheme="minorHAnsi" w:cstheme="minorBidi"/>
          <w:sz w:val="22"/>
          <w:szCs w:val="22"/>
        </w:rPr>
      </w:pPr>
    </w:p>
    <w:p w14:paraId="5B7E8C98" w14:textId="77777777" w:rsidR="003D00A3" w:rsidRPr="00423B4F" w:rsidRDefault="003D00A3" w:rsidP="00423B4F">
      <w:pPr>
        <w:tabs>
          <w:tab w:val="left" w:pos="360"/>
        </w:tabs>
        <w:spacing w:line="276" w:lineRule="auto"/>
        <w:ind w:left="360"/>
        <w:jc w:val="both"/>
        <w:rPr>
          <w:rFonts w:asciiTheme="minorHAnsi" w:hAnsiTheme="minorHAnsi" w:cstheme="minorBidi"/>
          <w:sz w:val="22"/>
          <w:szCs w:val="22"/>
        </w:rPr>
      </w:pPr>
    </w:p>
    <w:p w14:paraId="20E47AD0" w14:textId="77777777" w:rsidR="00EF2254" w:rsidRPr="00423B4F" w:rsidRDefault="008B11CE" w:rsidP="00A26E22">
      <w:pPr>
        <w:pStyle w:val="BodyText2"/>
        <w:spacing w:line="360" w:lineRule="auto"/>
        <w:jc w:val="both"/>
        <w:rPr>
          <w:rFonts w:asciiTheme="minorHAnsi" w:hAnsiTheme="minorHAnsi" w:cstheme="minorBidi"/>
          <w:b/>
          <w:sz w:val="22"/>
          <w:szCs w:val="22"/>
          <w:u w:val="single"/>
        </w:rPr>
      </w:pPr>
      <w:r w:rsidRPr="00423B4F">
        <w:rPr>
          <w:rFonts w:asciiTheme="minorHAnsi" w:hAnsiTheme="minorHAnsi" w:cstheme="minorBidi"/>
          <w:b/>
          <w:sz w:val="22"/>
          <w:szCs w:val="22"/>
          <w:u w:val="single"/>
        </w:rPr>
        <w:t>Medical Journals of Interest</w:t>
      </w:r>
    </w:p>
    <w:p w14:paraId="78483DFF" w14:textId="77777777" w:rsidR="006D53C4" w:rsidRPr="00423B4F" w:rsidRDefault="006D53C4" w:rsidP="005B0F97">
      <w:pPr>
        <w:pStyle w:val="BodyText2"/>
        <w:numPr>
          <w:ilvl w:val="0"/>
          <w:numId w:val="3"/>
        </w:numPr>
        <w:tabs>
          <w:tab w:val="clear" w:pos="360"/>
          <w:tab w:val="num" w:pos="567"/>
        </w:tabs>
        <w:spacing w:after="0" w:line="360" w:lineRule="auto"/>
        <w:jc w:val="both"/>
        <w:rPr>
          <w:rFonts w:asciiTheme="minorHAnsi" w:hAnsiTheme="minorHAnsi" w:cstheme="minorBidi"/>
          <w:bCs/>
          <w:sz w:val="22"/>
          <w:szCs w:val="22"/>
        </w:rPr>
      </w:pPr>
      <w:r w:rsidRPr="00423B4F">
        <w:rPr>
          <w:rFonts w:asciiTheme="minorHAnsi" w:hAnsiTheme="minorHAnsi" w:cstheme="minorBidi"/>
          <w:bCs/>
          <w:sz w:val="22"/>
          <w:szCs w:val="22"/>
        </w:rPr>
        <w:t>Archives of Diseases of Childhood</w:t>
      </w:r>
    </w:p>
    <w:p w14:paraId="067F67EF" w14:textId="77777777" w:rsidR="006D53C4" w:rsidRPr="00423B4F" w:rsidRDefault="006D53C4" w:rsidP="005B0F97">
      <w:pPr>
        <w:pStyle w:val="BodyText2"/>
        <w:numPr>
          <w:ilvl w:val="0"/>
          <w:numId w:val="3"/>
        </w:numPr>
        <w:tabs>
          <w:tab w:val="clear" w:pos="360"/>
          <w:tab w:val="num" w:pos="567"/>
        </w:tabs>
        <w:spacing w:after="0" w:line="360" w:lineRule="auto"/>
        <w:jc w:val="both"/>
        <w:rPr>
          <w:rFonts w:asciiTheme="minorHAnsi" w:hAnsiTheme="minorHAnsi" w:cstheme="minorBidi"/>
          <w:bCs/>
          <w:sz w:val="22"/>
          <w:szCs w:val="22"/>
        </w:rPr>
      </w:pPr>
      <w:r w:rsidRPr="00423B4F">
        <w:rPr>
          <w:rFonts w:asciiTheme="minorHAnsi" w:hAnsiTheme="minorHAnsi" w:cstheme="minorBidi"/>
          <w:bCs/>
          <w:sz w:val="22"/>
          <w:szCs w:val="22"/>
        </w:rPr>
        <w:t>Journal of Pediatrics</w:t>
      </w:r>
    </w:p>
    <w:p w14:paraId="60C2FEE2" w14:textId="2CD9CA7E" w:rsidR="006D53C4" w:rsidRPr="00423B4F" w:rsidRDefault="006D53C4" w:rsidP="005B0F97">
      <w:pPr>
        <w:pStyle w:val="BodyText2"/>
        <w:numPr>
          <w:ilvl w:val="0"/>
          <w:numId w:val="3"/>
        </w:numPr>
        <w:tabs>
          <w:tab w:val="clear" w:pos="360"/>
          <w:tab w:val="num" w:pos="567"/>
        </w:tabs>
        <w:spacing w:after="0" w:line="360" w:lineRule="auto"/>
        <w:jc w:val="both"/>
        <w:rPr>
          <w:rFonts w:asciiTheme="minorHAnsi" w:hAnsiTheme="minorHAnsi" w:cstheme="minorBidi"/>
          <w:bCs/>
          <w:sz w:val="22"/>
          <w:szCs w:val="22"/>
        </w:rPr>
      </w:pPr>
      <w:r w:rsidRPr="00423B4F">
        <w:rPr>
          <w:rFonts w:asciiTheme="minorHAnsi" w:hAnsiTheme="minorHAnsi" w:cstheme="minorBidi"/>
          <w:bCs/>
          <w:sz w:val="22"/>
          <w:szCs w:val="22"/>
        </w:rPr>
        <w:t>Pediatrics</w:t>
      </w:r>
    </w:p>
    <w:p w14:paraId="33B913BF" w14:textId="53D2609F" w:rsidR="006D53C4" w:rsidRPr="00423B4F" w:rsidRDefault="004E0EA0" w:rsidP="005B0F97">
      <w:pPr>
        <w:pStyle w:val="BodyText2"/>
        <w:numPr>
          <w:ilvl w:val="0"/>
          <w:numId w:val="3"/>
        </w:numPr>
        <w:tabs>
          <w:tab w:val="clear" w:pos="360"/>
          <w:tab w:val="num" w:pos="567"/>
        </w:tabs>
        <w:spacing w:after="0" w:line="360" w:lineRule="auto"/>
        <w:jc w:val="both"/>
        <w:rPr>
          <w:rFonts w:asciiTheme="minorHAnsi" w:hAnsiTheme="minorHAnsi" w:cstheme="minorBidi"/>
          <w:bCs/>
          <w:sz w:val="22"/>
          <w:szCs w:val="22"/>
        </w:rPr>
      </w:pPr>
      <w:r>
        <w:rPr>
          <w:rFonts w:asciiTheme="minorHAnsi" w:hAnsiTheme="minorHAnsi" w:cstheme="minorBidi"/>
          <w:bCs/>
          <w:sz w:val="22"/>
          <w:szCs w:val="22"/>
        </w:rPr>
        <w:t xml:space="preserve">Journal of </w:t>
      </w:r>
      <w:r w:rsidR="006D53C4" w:rsidRPr="00423B4F">
        <w:rPr>
          <w:rFonts w:asciiTheme="minorHAnsi" w:hAnsiTheme="minorHAnsi" w:cstheme="minorBidi"/>
          <w:bCs/>
          <w:sz w:val="22"/>
          <w:szCs w:val="22"/>
        </w:rPr>
        <w:t>Paediatrics and Child Health</w:t>
      </w:r>
    </w:p>
    <w:p w14:paraId="5E375296" w14:textId="77777777" w:rsidR="006D53C4" w:rsidRPr="00423B4F" w:rsidRDefault="006D53C4" w:rsidP="005B0F97">
      <w:pPr>
        <w:pStyle w:val="BodyText2"/>
        <w:numPr>
          <w:ilvl w:val="0"/>
          <w:numId w:val="3"/>
        </w:numPr>
        <w:tabs>
          <w:tab w:val="clear" w:pos="360"/>
          <w:tab w:val="num" w:pos="567"/>
        </w:tabs>
        <w:spacing w:after="0" w:line="360" w:lineRule="auto"/>
        <w:jc w:val="both"/>
        <w:rPr>
          <w:rFonts w:asciiTheme="minorHAnsi" w:hAnsiTheme="minorHAnsi" w:cstheme="minorBidi"/>
          <w:bCs/>
          <w:sz w:val="22"/>
          <w:szCs w:val="22"/>
        </w:rPr>
      </w:pPr>
      <w:r w:rsidRPr="00423B4F">
        <w:rPr>
          <w:rFonts w:asciiTheme="minorHAnsi" w:hAnsiTheme="minorHAnsi" w:cstheme="minorBidi"/>
          <w:bCs/>
          <w:sz w:val="22"/>
          <w:szCs w:val="22"/>
        </w:rPr>
        <w:t>Paediatric Clinics of North America</w:t>
      </w:r>
    </w:p>
    <w:p w14:paraId="0B683A48" w14:textId="77777777" w:rsidR="006D53C4" w:rsidRPr="00423B4F" w:rsidRDefault="006D53C4" w:rsidP="005B0F97">
      <w:pPr>
        <w:pStyle w:val="BodyText2"/>
        <w:numPr>
          <w:ilvl w:val="0"/>
          <w:numId w:val="3"/>
        </w:numPr>
        <w:tabs>
          <w:tab w:val="clear" w:pos="360"/>
          <w:tab w:val="num" w:pos="567"/>
        </w:tabs>
        <w:spacing w:after="0" w:line="360" w:lineRule="auto"/>
        <w:jc w:val="both"/>
        <w:rPr>
          <w:rFonts w:asciiTheme="minorHAnsi" w:hAnsiTheme="minorHAnsi" w:cstheme="minorBidi"/>
          <w:bCs/>
          <w:sz w:val="22"/>
          <w:szCs w:val="22"/>
        </w:rPr>
      </w:pPr>
      <w:r w:rsidRPr="00423B4F">
        <w:rPr>
          <w:rFonts w:asciiTheme="minorHAnsi" w:hAnsiTheme="minorHAnsi" w:cstheme="minorBidi"/>
          <w:bCs/>
          <w:sz w:val="22"/>
          <w:szCs w:val="22"/>
        </w:rPr>
        <w:t>Paediatric  Infectious Disease Journal</w:t>
      </w:r>
    </w:p>
    <w:p w14:paraId="3890A450" w14:textId="77777777" w:rsidR="006D53C4" w:rsidRPr="00423B4F" w:rsidRDefault="006D53C4" w:rsidP="005B0F97">
      <w:pPr>
        <w:pStyle w:val="BodyText2"/>
        <w:numPr>
          <w:ilvl w:val="0"/>
          <w:numId w:val="3"/>
        </w:numPr>
        <w:tabs>
          <w:tab w:val="clear" w:pos="360"/>
          <w:tab w:val="num" w:pos="567"/>
        </w:tabs>
        <w:spacing w:after="0" w:line="360" w:lineRule="auto"/>
        <w:jc w:val="both"/>
        <w:rPr>
          <w:rFonts w:asciiTheme="minorHAnsi" w:hAnsiTheme="minorHAnsi" w:cstheme="minorBidi"/>
          <w:bCs/>
          <w:sz w:val="22"/>
          <w:szCs w:val="22"/>
        </w:rPr>
      </w:pPr>
      <w:r w:rsidRPr="00423B4F">
        <w:rPr>
          <w:rFonts w:asciiTheme="minorHAnsi" w:hAnsiTheme="minorHAnsi" w:cstheme="minorBidi"/>
          <w:bCs/>
          <w:sz w:val="22"/>
          <w:szCs w:val="22"/>
        </w:rPr>
        <w:t>Archives of Pediatrics and Adolescent  Medicine</w:t>
      </w:r>
    </w:p>
    <w:p w14:paraId="1FFC67D5" w14:textId="77777777" w:rsidR="006D53C4" w:rsidRPr="00423B4F" w:rsidRDefault="006D53C4" w:rsidP="005B0F97">
      <w:pPr>
        <w:pStyle w:val="BodyText2"/>
        <w:numPr>
          <w:ilvl w:val="0"/>
          <w:numId w:val="3"/>
        </w:numPr>
        <w:tabs>
          <w:tab w:val="clear" w:pos="360"/>
          <w:tab w:val="num" w:pos="567"/>
        </w:tabs>
        <w:spacing w:after="0" w:line="360" w:lineRule="auto"/>
        <w:jc w:val="both"/>
        <w:rPr>
          <w:rFonts w:asciiTheme="minorHAnsi" w:hAnsiTheme="minorHAnsi" w:cstheme="minorBidi"/>
          <w:bCs/>
          <w:sz w:val="22"/>
          <w:szCs w:val="22"/>
        </w:rPr>
      </w:pPr>
      <w:r w:rsidRPr="00423B4F">
        <w:rPr>
          <w:rFonts w:asciiTheme="minorHAnsi" w:hAnsiTheme="minorHAnsi" w:cstheme="minorBidi"/>
          <w:bCs/>
          <w:sz w:val="22"/>
          <w:szCs w:val="22"/>
        </w:rPr>
        <w:t>Developmental  Medicine and Child Neurology</w:t>
      </w:r>
    </w:p>
    <w:p w14:paraId="312816E5" w14:textId="77777777" w:rsidR="006D53C4" w:rsidRPr="00423B4F" w:rsidRDefault="006D53C4" w:rsidP="005B0F97">
      <w:pPr>
        <w:pStyle w:val="BodyText2"/>
        <w:numPr>
          <w:ilvl w:val="0"/>
          <w:numId w:val="3"/>
        </w:numPr>
        <w:tabs>
          <w:tab w:val="clear" w:pos="360"/>
          <w:tab w:val="num" w:pos="567"/>
        </w:tabs>
        <w:spacing w:after="0" w:line="360" w:lineRule="auto"/>
        <w:jc w:val="both"/>
        <w:rPr>
          <w:rFonts w:asciiTheme="minorHAnsi" w:hAnsiTheme="minorHAnsi" w:cstheme="minorBidi"/>
          <w:bCs/>
          <w:sz w:val="22"/>
          <w:szCs w:val="22"/>
        </w:rPr>
      </w:pPr>
      <w:r w:rsidRPr="00423B4F">
        <w:rPr>
          <w:rFonts w:asciiTheme="minorHAnsi" w:hAnsiTheme="minorHAnsi" w:cstheme="minorBidi"/>
          <w:bCs/>
          <w:sz w:val="22"/>
          <w:szCs w:val="22"/>
        </w:rPr>
        <w:t>European  Journal of Paediatrics</w:t>
      </w:r>
    </w:p>
    <w:p w14:paraId="6A0311BA" w14:textId="77777777" w:rsidR="006D53C4" w:rsidRPr="00423B4F" w:rsidRDefault="006D53C4" w:rsidP="005B0F97">
      <w:pPr>
        <w:pStyle w:val="BodyText2"/>
        <w:numPr>
          <w:ilvl w:val="0"/>
          <w:numId w:val="3"/>
        </w:numPr>
        <w:tabs>
          <w:tab w:val="clear" w:pos="360"/>
          <w:tab w:val="num" w:pos="567"/>
        </w:tabs>
        <w:spacing w:after="0" w:line="360" w:lineRule="auto"/>
        <w:jc w:val="both"/>
        <w:rPr>
          <w:rFonts w:asciiTheme="minorHAnsi" w:hAnsiTheme="minorHAnsi" w:cstheme="minorBidi"/>
          <w:bCs/>
          <w:sz w:val="22"/>
          <w:szCs w:val="22"/>
        </w:rPr>
      </w:pPr>
      <w:r w:rsidRPr="00423B4F">
        <w:rPr>
          <w:rFonts w:asciiTheme="minorHAnsi" w:hAnsiTheme="minorHAnsi" w:cstheme="minorBidi"/>
          <w:bCs/>
          <w:sz w:val="22"/>
          <w:szCs w:val="22"/>
        </w:rPr>
        <w:t>Annals of Tropical Paediatrics</w:t>
      </w:r>
    </w:p>
    <w:p w14:paraId="12CBF1CD" w14:textId="77777777" w:rsidR="006D53C4" w:rsidRPr="00423B4F" w:rsidRDefault="006D53C4" w:rsidP="005B0F97">
      <w:pPr>
        <w:pStyle w:val="BodyText2"/>
        <w:numPr>
          <w:ilvl w:val="0"/>
          <w:numId w:val="3"/>
        </w:numPr>
        <w:tabs>
          <w:tab w:val="clear" w:pos="360"/>
          <w:tab w:val="num" w:pos="567"/>
        </w:tabs>
        <w:spacing w:after="0" w:line="360" w:lineRule="auto"/>
        <w:jc w:val="both"/>
        <w:rPr>
          <w:rFonts w:asciiTheme="minorHAnsi" w:hAnsiTheme="minorHAnsi" w:cstheme="minorBidi"/>
          <w:bCs/>
          <w:sz w:val="22"/>
          <w:szCs w:val="22"/>
        </w:rPr>
      </w:pPr>
      <w:r w:rsidRPr="00423B4F">
        <w:rPr>
          <w:rFonts w:asciiTheme="minorHAnsi" w:hAnsiTheme="minorHAnsi" w:cstheme="minorBidi"/>
          <w:bCs/>
          <w:sz w:val="22"/>
          <w:szCs w:val="22"/>
        </w:rPr>
        <w:t>Lancet</w:t>
      </w:r>
    </w:p>
    <w:p w14:paraId="35080829" w14:textId="77777777" w:rsidR="006D53C4" w:rsidRPr="00423B4F" w:rsidRDefault="006D53C4" w:rsidP="005B0F97">
      <w:pPr>
        <w:pStyle w:val="BodyText2"/>
        <w:numPr>
          <w:ilvl w:val="0"/>
          <w:numId w:val="3"/>
        </w:numPr>
        <w:tabs>
          <w:tab w:val="clear" w:pos="360"/>
          <w:tab w:val="num" w:pos="567"/>
        </w:tabs>
        <w:spacing w:after="0" w:line="360" w:lineRule="auto"/>
        <w:jc w:val="both"/>
        <w:rPr>
          <w:rFonts w:asciiTheme="minorHAnsi" w:hAnsiTheme="minorHAnsi" w:cstheme="minorBidi"/>
          <w:bCs/>
          <w:sz w:val="22"/>
          <w:szCs w:val="22"/>
        </w:rPr>
      </w:pPr>
      <w:r w:rsidRPr="00423B4F">
        <w:rPr>
          <w:rFonts w:asciiTheme="minorHAnsi" w:hAnsiTheme="minorHAnsi" w:cstheme="minorBidi"/>
          <w:bCs/>
          <w:sz w:val="22"/>
          <w:szCs w:val="22"/>
        </w:rPr>
        <w:t>New  England  Journal  of Medicine</w:t>
      </w:r>
    </w:p>
    <w:p w14:paraId="102DD9B3" w14:textId="77777777" w:rsidR="006D53C4" w:rsidRDefault="006D53C4" w:rsidP="005B0F97">
      <w:pPr>
        <w:pStyle w:val="BodyText2"/>
        <w:numPr>
          <w:ilvl w:val="0"/>
          <w:numId w:val="3"/>
        </w:numPr>
        <w:tabs>
          <w:tab w:val="clear" w:pos="360"/>
          <w:tab w:val="num" w:pos="567"/>
        </w:tabs>
        <w:spacing w:after="0" w:line="360" w:lineRule="auto"/>
        <w:jc w:val="both"/>
        <w:rPr>
          <w:rFonts w:asciiTheme="minorHAnsi" w:hAnsiTheme="minorHAnsi" w:cstheme="minorBidi"/>
          <w:bCs/>
          <w:sz w:val="22"/>
          <w:szCs w:val="22"/>
        </w:rPr>
      </w:pPr>
      <w:r w:rsidRPr="00423B4F">
        <w:rPr>
          <w:rFonts w:asciiTheme="minorHAnsi" w:hAnsiTheme="minorHAnsi" w:cstheme="minorBidi"/>
          <w:bCs/>
          <w:sz w:val="22"/>
          <w:szCs w:val="22"/>
        </w:rPr>
        <w:t>Journal of Paediatrics  Gastroenerology  and Nutrition</w:t>
      </w:r>
    </w:p>
    <w:p w14:paraId="2F795F0E" w14:textId="5E40770C" w:rsidR="00462D83" w:rsidRDefault="00462D83" w:rsidP="005B0F97">
      <w:pPr>
        <w:pStyle w:val="BodyText2"/>
        <w:numPr>
          <w:ilvl w:val="0"/>
          <w:numId w:val="3"/>
        </w:numPr>
        <w:tabs>
          <w:tab w:val="clear" w:pos="360"/>
          <w:tab w:val="num" w:pos="567"/>
        </w:tabs>
        <w:spacing w:after="0" w:line="360" w:lineRule="auto"/>
        <w:jc w:val="both"/>
        <w:rPr>
          <w:rFonts w:asciiTheme="minorHAnsi" w:hAnsiTheme="minorHAnsi" w:cstheme="minorBidi"/>
          <w:bCs/>
          <w:sz w:val="22"/>
          <w:szCs w:val="22"/>
        </w:rPr>
      </w:pPr>
      <w:r>
        <w:rPr>
          <w:rFonts w:asciiTheme="minorHAnsi" w:hAnsiTheme="minorHAnsi" w:cstheme="minorBidi"/>
          <w:bCs/>
          <w:sz w:val="22"/>
          <w:szCs w:val="22"/>
        </w:rPr>
        <w:t>Paediatric Respiratory Reviews</w:t>
      </w:r>
    </w:p>
    <w:p w14:paraId="4A056279" w14:textId="77777777" w:rsidR="0063000D" w:rsidRDefault="0063000D" w:rsidP="00FC6FD1">
      <w:pPr>
        <w:pStyle w:val="BodyText2"/>
        <w:spacing w:after="0" w:line="360" w:lineRule="auto"/>
        <w:ind w:left="360"/>
        <w:jc w:val="both"/>
        <w:rPr>
          <w:rFonts w:asciiTheme="minorHAnsi" w:hAnsiTheme="minorHAnsi" w:cstheme="minorBidi"/>
          <w:bCs/>
          <w:sz w:val="22"/>
          <w:szCs w:val="22"/>
        </w:rPr>
      </w:pPr>
    </w:p>
    <w:p w14:paraId="4B9F8982" w14:textId="77777777" w:rsidR="0063000D" w:rsidRPr="004E0EA0" w:rsidRDefault="0063000D" w:rsidP="004E0EA0">
      <w:pPr>
        <w:pStyle w:val="BodyText2"/>
        <w:spacing w:after="0" w:line="360" w:lineRule="auto"/>
        <w:jc w:val="both"/>
        <w:rPr>
          <w:rFonts w:asciiTheme="minorHAnsi" w:hAnsiTheme="minorHAnsi" w:cstheme="minorBidi"/>
          <w:b/>
          <w:bCs/>
          <w:sz w:val="22"/>
          <w:szCs w:val="22"/>
          <w:u w:val="single"/>
        </w:rPr>
      </w:pPr>
      <w:r w:rsidRPr="004E0EA0">
        <w:rPr>
          <w:rFonts w:asciiTheme="minorHAnsi" w:hAnsiTheme="minorHAnsi" w:cstheme="minorBidi"/>
          <w:b/>
          <w:bCs/>
          <w:sz w:val="22"/>
          <w:szCs w:val="22"/>
          <w:u w:val="single"/>
        </w:rPr>
        <w:t>Recommended Websites:</w:t>
      </w:r>
    </w:p>
    <w:p w14:paraId="426B19FE" w14:textId="3A3A1CCA" w:rsidR="00535C7A" w:rsidRPr="004E0EA0" w:rsidRDefault="0063000D">
      <w:pPr>
        <w:pStyle w:val="BodyText2"/>
        <w:numPr>
          <w:ilvl w:val="0"/>
          <w:numId w:val="71"/>
        </w:numPr>
        <w:spacing w:after="0" w:line="360" w:lineRule="auto"/>
        <w:ind w:left="284" w:hanging="284"/>
        <w:jc w:val="both"/>
        <w:rPr>
          <w:rFonts w:asciiTheme="minorHAnsi" w:hAnsiTheme="minorHAnsi" w:cstheme="minorBidi"/>
          <w:bCs/>
          <w:sz w:val="22"/>
          <w:szCs w:val="22"/>
        </w:rPr>
      </w:pPr>
      <w:r w:rsidRPr="004E0EA0">
        <w:rPr>
          <w:rFonts w:asciiTheme="minorHAnsi" w:hAnsiTheme="minorHAnsi" w:cstheme="minorBidi"/>
          <w:bCs/>
          <w:sz w:val="22"/>
          <w:szCs w:val="22"/>
        </w:rPr>
        <w:t>Neonatology on the web</w:t>
      </w:r>
    </w:p>
    <w:p w14:paraId="21D0EFFB" w14:textId="77777777" w:rsidR="0063000D" w:rsidRPr="004E0EA0" w:rsidRDefault="0063000D">
      <w:pPr>
        <w:pStyle w:val="BodyText2"/>
        <w:numPr>
          <w:ilvl w:val="0"/>
          <w:numId w:val="71"/>
        </w:numPr>
        <w:spacing w:after="0" w:line="360" w:lineRule="auto"/>
        <w:ind w:left="284" w:hanging="284"/>
        <w:jc w:val="both"/>
        <w:rPr>
          <w:rFonts w:asciiTheme="minorHAnsi" w:hAnsiTheme="minorHAnsi" w:cstheme="minorBidi"/>
          <w:bCs/>
          <w:sz w:val="22"/>
          <w:szCs w:val="22"/>
        </w:rPr>
      </w:pPr>
      <w:r w:rsidRPr="004E0EA0">
        <w:rPr>
          <w:rFonts w:asciiTheme="minorHAnsi" w:hAnsiTheme="minorHAnsi" w:cstheme="minorBidi"/>
          <w:bCs/>
          <w:sz w:val="22"/>
          <w:szCs w:val="22"/>
        </w:rPr>
        <w:t>Medscape</w:t>
      </w:r>
    </w:p>
    <w:p w14:paraId="67932754" w14:textId="77777777" w:rsidR="0063000D" w:rsidRPr="004E0EA0" w:rsidRDefault="0063000D">
      <w:pPr>
        <w:pStyle w:val="BodyText2"/>
        <w:numPr>
          <w:ilvl w:val="0"/>
          <w:numId w:val="71"/>
        </w:numPr>
        <w:spacing w:after="0" w:line="360" w:lineRule="auto"/>
        <w:ind w:left="284" w:hanging="284"/>
        <w:jc w:val="both"/>
        <w:rPr>
          <w:rFonts w:asciiTheme="minorHAnsi" w:hAnsiTheme="minorHAnsi" w:cstheme="minorBidi"/>
          <w:bCs/>
          <w:sz w:val="22"/>
          <w:szCs w:val="22"/>
        </w:rPr>
      </w:pPr>
      <w:r w:rsidRPr="004E0EA0">
        <w:rPr>
          <w:rFonts w:asciiTheme="minorHAnsi" w:hAnsiTheme="minorHAnsi" w:cstheme="minorBidi"/>
          <w:bCs/>
          <w:sz w:val="22"/>
          <w:szCs w:val="22"/>
        </w:rPr>
        <w:t>Cochrane Library</w:t>
      </w:r>
    </w:p>
    <w:p w14:paraId="1358B5BC" w14:textId="77777777" w:rsidR="0063000D" w:rsidRPr="004E0EA0" w:rsidRDefault="0063000D">
      <w:pPr>
        <w:pStyle w:val="BodyText2"/>
        <w:numPr>
          <w:ilvl w:val="0"/>
          <w:numId w:val="71"/>
        </w:numPr>
        <w:spacing w:after="0" w:line="360" w:lineRule="auto"/>
        <w:ind w:left="284" w:hanging="284"/>
        <w:jc w:val="both"/>
        <w:rPr>
          <w:rFonts w:asciiTheme="minorHAnsi" w:hAnsiTheme="minorHAnsi" w:cstheme="minorBidi"/>
          <w:bCs/>
          <w:sz w:val="22"/>
          <w:szCs w:val="22"/>
        </w:rPr>
      </w:pPr>
      <w:r w:rsidRPr="004E0EA0">
        <w:rPr>
          <w:rFonts w:asciiTheme="minorHAnsi" w:hAnsiTheme="minorHAnsi" w:cstheme="minorBidi"/>
          <w:bCs/>
          <w:sz w:val="22"/>
          <w:szCs w:val="22"/>
        </w:rPr>
        <w:t>BMJLearning</w:t>
      </w:r>
      <w:r w:rsidRPr="004E0EA0">
        <w:rPr>
          <w:rFonts w:asciiTheme="minorHAnsi" w:hAnsiTheme="minorHAnsi" w:cstheme="minorBidi"/>
          <w:bCs/>
          <w:sz w:val="22"/>
          <w:szCs w:val="22"/>
        </w:rPr>
        <w:br/>
        <w:t>Uptodate</w:t>
      </w:r>
    </w:p>
    <w:p w14:paraId="4D409635" w14:textId="77777777" w:rsidR="0063000D" w:rsidRPr="004E0EA0" w:rsidRDefault="0063000D">
      <w:pPr>
        <w:pStyle w:val="BodyText2"/>
        <w:numPr>
          <w:ilvl w:val="0"/>
          <w:numId w:val="71"/>
        </w:numPr>
        <w:spacing w:after="0" w:line="360" w:lineRule="auto"/>
        <w:ind w:left="284" w:hanging="284"/>
        <w:jc w:val="both"/>
        <w:rPr>
          <w:rFonts w:asciiTheme="minorHAnsi" w:hAnsiTheme="minorHAnsi" w:cstheme="minorBidi"/>
          <w:bCs/>
          <w:sz w:val="22"/>
          <w:szCs w:val="22"/>
        </w:rPr>
      </w:pPr>
      <w:r w:rsidRPr="004E0EA0">
        <w:rPr>
          <w:rFonts w:asciiTheme="minorHAnsi" w:hAnsiTheme="minorHAnsi" w:cstheme="minorBidi"/>
          <w:bCs/>
          <w:sz w:val="22"/>
          <w:szCs w:val="22"/>
        </w:rPr>
        <w:t>OMIM</w:t>
      </w:r>
    </w:p>
    <w:p w14:paraId="41CF4FD6" w14:textId="77777777" w:rsidR="00EF2254" w:rsidRDefault="00EF2254" w:rsidP="00423B4F">
      <w:pPr>
        <w:pStyle w:val="BodyText2"/>
        <w:spacing w:line="276" w:lineRule="auto"/>
        <w:jc w:val="both"/>
        <w:rPr>
          <w:rFonts w:asciiTheme="minorHAnsi" w:hAnsiTheme="minorHAnsi" w:cstheme="minorBidi"/>
          <w:b/>
          <w:sz w:val="22"/>
          <w:szCs w:val="22"/>
        </w:rPr>
      </w:pPr>
    </w:p>
    <w:p w14:paraId="4936A3C0" w14:textId="77777777" w:rsidR="00EB1AEA" w:rsidRDefault="00EB1AEA" w:rsidP="00423B4F">
      <w:pPr>
        <w:pStyle w:val="BodyText2"/>
        <w:spacing w:line="276" w:lineRule="auto"/>
        <w:jc w:val="both"/>
        <w:rPr>
          <w:rFonts w:asciiTheme="minorHAnsi" w:hAnsiTheme="minorHAnsi" w:cstheme="minorBidi"/>
          <w:b/>
          <w:sz w:val="22"/>
          <w:szCs w:val="22"/>
        </w:rPr>
      </w:pPr>
    </w:p>
    <w:p w14:paraId="5034E2E0" w14:textId="77777777" w:rsidR="00EB1AEA" w:rsidRDefault="00EB1AEA" w:rsidP="00423B4F">
      <w:pPr>
        <w:pStyle w:val="BodyText2"/>
        <w:spacing w:line="276" w:lineRule="auto"/>
        <w:jc w:val="both"/>
        <w:rPr>
          <w:rFonts w:asciiTheme="minorHAnsi" w:hAnsiTheme="minorHAnsi" w:cstheme="minorBidi"/>
          <w:b/>
          <w:sz w:val="22"/>
          <w:szCs w:val="22"/>
        </w:rPr>
      </w:pPr>
    </w:p>
    <w:p w14:paraId="17F09B52" w14:textId="77777777" w:rsidR="00EB1AEA" w:rsidRDefault="00EB1AEA" w:rsidP="00423B4F">
      <w:pPr>
        <w:pStyle w:val="BodyText2"/>
        <w:spacing w:line="276" w:lineRule="auto"/>
        <w:jc w:val="both"/>
        <w:rPr>
          <w:rFonts w:asciiTheme="minorHAnsi" w:hAnsiTheme="minorHAnsi" w:cstheme="minorBidi"/>
          <w:b/>
          <w:sz w:val="22"/>
          <w:szCs w:val="22"/>
        </w:rPr>
      </w:pPr>
    </w:p>
    <w:p w14:paraId="04835A81" w14:textId="77777777" w:rsidR="00EB1AEA" w:rsidRDefault="00EB1AEA" w:rsidP="00423B4F">
      <w:pPr>
        <w:pStyle w:val="BodyText2"/>
        <w:spacing w:line="276" w:lineRule="auto"/>
        <w:jc w:val="both"/>
        <w:rPr>
          <w:rFonts w:asciiTheme="minorHAnsi" w:hAnsiTheme="minorHAnsi" w:cstheme="minorBidi"/>
          <w:b/>
          <w:sz w:val="22"/>
          <w:szCs w:val="22"/>
        </w:rPr>
      </w:pPr>
    </w:p>
    <w:p w14:paraId="3E33C5CE" w14:textId="77777777" w:rsidR="00EB1AEA" w:rsidRDefault="00EB1AEA" w:rsidP="00423B4F">
      <w:pPr>
        <w:pStyle w:val="BodyText2"/>
        <w:spacing w:line="276" w:lineRule="auto"/>
        <w:jc w:val="both"/>
        <w:rPr>
          <w:rFonts w:asciiTheme="minorHAnsi" w:hAnsiTheme="minorHAnsi" w:cstheme="minorBidi"/>
          <w:b/>
          <w:sz w:val="22"/>
          <w:szCs w:val="22"/>
        </w:rPr>
      </w:pPr>
    </w:p>
    <w:p w14:paraId="6338397D" w14:textId="77777777" w:rsidR="00EB1AEA" w:rsidRDefault="00EB1AEA" w:rsidP="00423B4F">
      <w:pPr>
        <w:pStyle w:val="BodyText2"/>
        <w:spacing w:line="276" w:lineRule="auto"/>
        <w:jc w:val="both"/>
        <w:rPr>
          <w:rFonts w:asciiTheme="minorHAnsi" w:hAnsiTheme="minorHAnsi" w:cstheme="minorBidi"/>
          <w:b/>
          <w:sz w:val="22"/>
          <w:szCs w:val="22"/>
        </w:rPr>
      </w:pPr>
    </w:p>
    <w:p w14:paraId="7F025F73" w14:textId="77777777" w:rsidR="00EB1AEA" w:rsidRDefault="00EB1AEA" w:rsidP="00423B4F">
      <w:pPr>
        <w:pStyle w:val="BodyText2"/>
        <w:spacing w:line="276" w:lineRule="auto"/>
        <w:jc w:val="both"/>
        <w:rPr>
          <w:rFonts w:asciiTheme="minorHAnsi" w:hAnsiTheme="minorHAnsi" w:cstheme="minorBidi"/>
          <w:b/>
          <w:sz w:val="22"/>
          <w:szCs w:val="22"/>
        </w:rPr>
      </w:pPr>
    </w:p>
    <w:p w14:paraId="1914C653" w14:textId="77777777" w:rsidR="00EB1AEA" w:rsidRDefault="00EB1AEA" w:rsidP="00423B4F">
      <w:pPr>
        <w:pStyle w:val="BodyText2"/>
        <w:spacing w:line="276" w:lineRule="auto"/>
        <w:jc w:val="both"/>
        <w:rPr>
          <w:rFonts w:asciiTheme="minorHAnsi" w:hAnsiTheme="minorHAnsi" w:cstheme="minorBidi"/>
          <w:b/>
          <w:sz w:val="22"/>
          <w:szCs w:val="22"/>
        </w:rPr>
      </w:pPr>
    </w:p>
    <w:p w14:paraId="4D092842" w14:textId="77777777" w:rsidR="00EB1AEA" w:rsidRDefault="00EB1AEA" w:rsidP="00423B4F">
      <w:pPr>
        <w:pStyle w:val="BodyText2"/>
        <w:spacing w:line="276" w:lineRule="auto"/>
        <w:jc w:val="both"/>
        <w:rPr>
          <w:rFonts w:asciiTheme="minorHAnsi" w:hAnsiTheme="minorHAnsi" w:cstheme="minorBidi"/>
          <w:b/>
          <w:sz w:val="22"/>
          <w:szCs w:val="22"/>
        </w:rPr>
      </w:pPr>
    </w:p>
    <w:p w14:paraId="35751482" w14:textId="77777777" w:rsidR="00DB766E" w:rsidRDefault="00DB766E" w:rsidP="00DB766E">
      <w:pPr>
        <w:rPr>
          <w:rFonts w:ascii="Arial" w:hAnsi="Arial" w:cs="Arial"/>
          <w:sz w:val="24"/>
          <w:szCs w:val="24"/>
        </w:rPr>
      </w:pPr>
    </w:p>
    <w:p w14:paraId="590845B7" w14:textId="77777777" w:rsidR="00D645A5" w:rsidRDefault="00D645A5">
      <w:pPr>
        <w:spacing w:after="200" w:line="276" w:lineRule="auto"/>
        <w:rPr>
          <w:rFonts w:asciiTheme="minorHAnsi" w:hAnsiTheme="minorHAnsi" w:cs="Arial"/>
          <w:sz w:val="48"/>
          <w:szCs w:val="48"/>
        </w:rPr>
      </w:pPr>
      <w:r>
        <w:rPr>
          <w:rFonts w:asciiTheme="minorHAnsi" w:hAnsiTheme="minorHAnsi" w:cs="Arial"/>
          <w:sz w:val="48"/>
          <w:szCs w:val="48"/>
        </w:rPr>
        <w:br w:type="page"/>
      </w:r>
    </w:p>
    <w:p w14:paraId="67A09FA8" w14:textId="464B7D07" w:rsidR="00DB766E" w:rsidRPr="00A26E22" w:rsidRDefault="00DB766E" w:rsidP="00DB766E">
      <w:pPr>
        <w:jc w:val="center"/>
        <w:rPr>
          <w:rFonts w:asciiTheme="minorHAnsi" w:hAnsiTheme="minorHAnsi" w:cs="Arial"/>
          <w:sz w:val="48"/>
          <w:szCs w:val="48"/>
        </w:rPr>
      </w:pPr>
      <w:r w:rsidRPr="00A26E22">
        <w:rPr>
          <w:rFonts w:asciiTheme="minorHAnsi" w:hAnsiTheme="minorHAnsi" w:cs="Arial"/>
          <w:sz w:val="48"/>
          <w:szCs w:val="48"/>
        </w:rPr>
        <w:lastRenderedPageBreak/>
        <w:t xml:space="preserve">Appendix </w:t>
      </w:r>
      <w:r w:rsidR="00A50F56" w:rsidRPr="00A26E22">
        <w:rPr>
          <w:rFonts w:asciiTheme="minorHAnsi" w:hAnsiTheme="minorHAnsi" w:cs="Arial"/>
          <w:sz w:val="48"/>
          <w:szCs w:val="48"/>
        </w:rPr>
        <w:t>2</w:t>
      </w:r>
    </w:p>
    <w:p w14:paraId="1819E778" w14:textId="77777777" w:rsidR="00DB766E" w:rsidRPr="00A26E22" w:rsidRDefault="00DB766E" w:rsidP="00DB766E">
      <w:pPr>
        <w:rPr>
          <w:rFonts w:asciiTheme="minorHAnsi" w:hAnsiTheme="minorHAnsi" w:cs="Arial"/>
          <w:sz w:val="48"/>
          <w:szCs w:val="48"/>
        </w:rPr>
      </w:pPr>
    </w:p>
    <w:p w14:paraId="34D1AE9A" w14:textId="77777777" w:rsidR="00660642" w:rsidRDefault="00660642" w:rsidP="00DB766E">
      <w:pPr>
        <w:pStyle w:val="Header"/>
        <w:tabs>
          <w:tab w:val="left" w:pos="502"/>
        </w:tabs>
        <w:jc w:val="center"/>
        <w:rPr>
          <w:rFonts w:asciiTheme="minorHAnsi" w:hAnsiTheme="minorHAnsi" w:cs="Arial"/>
          <w:b/>
          <w:sz w:val="48"/>
          <w:szCs w:val="48"/>
        </w:rPr>
      </w:pPr>
      <w:r>
        <w:rPr>
          <w:rFonts w:asciiTheme="minorHAnsi" w:hAnsiTheme="minorHAnsi" w:cs="Arial"/>
          <w:b/>
          <w:sz w:val="48"/>
          <w:szCs w:val="48"/>
        </w:rPr>
        <w:t xml:space="preserve">OVERALL </w:t>
      </w:r>
      <w:r w:rsidR="00DB766E" w:rsidRPr="00A26E22">
        <w:rPr>
          <w:rFonts w:asciiTheme="minorHAnsi" w:hAnsiTheme="minorHAnsi" w:cs="Arial"/>
          <w:b/>
          <w:sz w:val="48"/>
          <w:szCs w:val="48"/>
        </w:rPr>
        <w:t>SUPERVISOR’S REPORT</w:t>
      </w:r>
    </w:p>
    <w:p w14:paraId="6B2412C6" w14:textId="7F6DFDE1" w:rsidR="0002681F" w:rsidRDefault="00660642" w:rsidP="00DB766E">
      <w:pPr>
        <w:pStyle w:val="Header"/>
        <w:tabs>
          <w:tab w:val="left" w:pos="502"/>
        </w:tabs>
        <w:jc w:val="center"/>
      </w:pPr>
      <w:r>
        <w:rPr>
          <w:rFonts w:asciiTheme="minorHAnsi" w:hAnsiTheme="minorHAnsi" w:cs="Arial"/>
          <w:b/>
          <w:sz w:val="48"/>
          <w:szCs w:val="48"/>
        </w:rPr>
        <w:t>(OSR)</w:t>
      </w:r>
      <w:r w:rsidR="00DB766E">
        <w:rPr>
          <w:rFonts w:ascii="Arial" w:hAnsi="Arial" w:cs="Arial"/>
          <w:sz w:val="24"/>
          <w:szCs w:val="24"/>
        </w:rPr>
        <w:br w:type="page"/>
      </w:r>
      <w:r w:rsidR="00F80901" w:rsidRPr="007C474F">
        <w:rPr>
          <w:noProof/>
          <w:sz w:val="28"/>
          <w:szCs w:val="28"/>
          <w:lang w:val="en-MY" w:eastAsia="en-MY"/>
        </w:rPr>
        <w:lastRenderedPageBreak/>
        <mc:AlternateContent>
          <mc:Choice Requires="wps">
            <w:drawing>
              <wp:anchor distT="0" distB="0" distL="114300" distR="114300" simplePos="0" relativeHeight="251771904" behindDoc="0" locked="0" layoutInCell="1" allowOverlap="1" wp14:anchorId="49166839" wp14:editId="31F4A96E">
                <wp:simplePos x="0" y="0"/>
                <wp:positionH relativeFrom="column">
                  <wp:posOffset>614017</wp:posOffset>
                </wp:positionH>
                <wp:positionV relativeFrom="paragraph">
                  <wp:posOffset>-447899</wp:posOffset>
                </wp:positionV>
                <wp:extent cx="642327" cy="663191"/>
                <wp:effectExtent l="0" t="0" r="5715" b="3810"/>
                <wp:wrapNone/>
                <wp:docPr id="143" name="Rectangle 143"/>
                <wp:cNvGraphicFramePr/>
                <a:graphic xmlns:a="http://schemas.openxmlformats.org/drawingml/2006/main">
                  <a:graphicData uri="http://schemas.microsoft.com/office/word/2010/wordprocessingShape">
                    <wps:wsp>
                      <wps:cNvSpPr/>
                      <wps:spPr>
                        <a:xfrm>
                          <a:off x="0" y="0"/>
                          <a:ext cx="642327" cy="663191"/>
                        </a:xfrm>
                        <a:prstGeom prst="rect">
                          <a:avLst/>
                        </a:prstGeom>
                        <a:blipFill>
                          <a:blip r:embed="rId10"/>
                          <a:stretch>
                            <a:fillRect/>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A0491" id="Rectangle 143" o:spid="_x0000_s1026" style="position:absolute;margin-left:48.35pt;margin-top:-35.25pt;width:50.6pt;height:52.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" stroked="f" strokeweight="2pt">
                <v:fill r:id="rId11" o:title="" recolor="t" rotate="t" type="frame"/>
              </v:rect>
            </w:pict>
          </mc:Fallback>
        </mc:AlternateContent>
      </w:r>
      <w:r w:rsidR="00F80901" w:rsidRPr="007C474F">
        <w:rPr>
          <w:noProof/>
          <w:sz w:val="28"/>
          <w:szCs w:val="28"/>
          <w:lang w:val="en-MY" w:eastAsia="en-MY"/>
        </w:rPr>
        <mc:AlternateContent>
          <mc:Choice Requires="wps">
            <w:drawing>
              <wp:anchor distT="0" distB="0" distL="114300" distR="114300" simplePos="0" relativeHeight="251776000" behindDoc="0" locked="0" layoutInCell="1" allowOverlap="1" wp14:anchorId="0CFE0F20" wp14:editId="28DAF1A3">
                <wp:simplePos x="0" y="0"/>
                <wp:positionH relativeFrom="column">
                  <wp:posOffset>1252220</wp:posOffset>
                </wp:positionH>
                <wp:positionV relativeFrom="paragraph">
                  <wp:posOffset>-468072</wp:posOffset>
                </wp:positionV>
                <wp:extent cx="358398" cy="663191"/>
                <wp:effectExtent l="0" t="0" r="3810" b="3810"/>
                <wp:wrapNone/>
                <wp:docPr id="147" name="Rectangle 147"/>
                <wp:cNvGraphicFramePr/>
                <a:graphic xmlns:a="http://schemas.openxmlformats.org/drawingml/2006/main">
                  <a:graphicData uri="http://schemas.microsoft.com/office/word/2010/wordprocessingShape">
                    <wps:wsp>
                      <wps:cNvSpPr/>
                      <wps:spPr>
                        <a:xfrm>
                          <a:off x="0" y="0"/>
                          <a:ext cx="358398" cy="663191"/>
                        </a:xfrm>
                        <a:prstGeom prst="rect">
                          <a:avLst/>
                        </a:prstGeom>
                        <a:blipFill>
                          <a:blip r:embed="rId12"/>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5A638" id="Rectangle 147" o:spid="_x0000_s1026" style="position:absolute;margin-left:98.6pt;margin-top:-36.85pt;width:28.2pt;height:52.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&#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" stroked="f" strokeweight="2pt">
                <v:fill r:id="rId13" o:title="" recolor="t" rotate="t" type="frame"/>
              </v:rect>
            </w:pict>
          </mc:Fallback>
        </mc:AlternateContent>
      </w:r>
      <w:r w:rsidR="00F80901" w:rsidRPr="007C474F">
        <w:rPr>
          <w:noProof/>
          <w:sz w:val="28"/>
          <w:szCs w:val="28"/>
          <w:lang w:val="en-MY" w:eastAsia="en-MY"/>
        </w:rPr>
        <mc:AlternateContent>
          <mc:Choice Requires="wps">
            <w:drawing>
              <wp:anchor distT="0" distB="0" distL="114300" distR="114300" simplePos="0" relativeHeight="251774976" behindDoc="0" locked="0" layoutInCell="1" allowOverlap="1" wp14:anchorId="765D4234" wp14:editId="14BE58BF">
                <wp:simplePos x="0" y="0"/>
                <wp:positionH relativeFrom="column">
                  <wp:posOffset>1668368</wp:posOffset>
                </wp:positionH>
                <wp:positionV relativeFrom="paragraph">
                  <wp:posOffset>-458170</wp:posOffset>
                </wp:positionV>
                <wp:extent cx="643094" cy="673240"/>
                <wp:effectExtent l="0" t="0" r="0" b="0"/>
                <wp:wrapNone/>
                <wp:docPr id="146" name="Rectangle 146"/>
                <wp:cNvGraphicFramePr/>
                <a:graphic xmlns:a="http://schemas.openxmlformats.org/drawingml/2006/main">
                  <a:graphicData uri="http://schemas.microsoft.com/office/word/2010/wordprocessingShape">
                    <wps:wsp>
                      <wps:cNvSpPr/>
                      <wps:spPr>
                        <a:xfrm>
                          <a:off x="0" y="0"/>
                          <a:ext cx="643094" cy="673240"/>
                        </a:xfrm>
                        <a:prstGeom prst="rect">
                          <a:avLst/>
                        </a:prstGeom>
                        <a:blipFill>
                          <a:blip r:embed="rId14"/>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8E175" id="Rectangle 146" o:spid="_x0000_s1026" style="position:absolute;margin-left:131.35pt;margin-top:-36.1pt;width:50.65pt;height:5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" stroked="f" strokeweight="2pt">
                <v:fill r:id="rId15" o:title="" recolor="t" rotate="t" type="frame"/>
              </v:rect>
            </w:pict>
          </mc:Fallback>
        </mc:AlternateContent>
      </w:r>
      <w:r w:rsidR="00F80901" w:rsidRPr="007C474F">
        <w:rPr>
          <w:noProof/>
          <w:sz w:val="28"/>
          <w:szCs w:val="28"/>
          <w:lang w:val="en-MY" w:eastAsia="en-MY"/>
        </w:rPr>
        <mc:AlternateContent>
          <mc:Choice Requires="wps">
            <w:drawing>
              <wp:anchor distT="0" distB="0" distL="114300" distR="114300" simplePos="0" relativeHeight="251772928" behindDoc="0" locked="0" layoutInCell="1" allowOverlap="1" wp14:anchorId="25D9749E" wp14:editId="5CA0CD96">
                <wp:simplePos x="0" y="0"/>
                <wp:positionH relativeFrom="margin">
                  <wp:posOffset>2753248</wp:posOffset>
                </wp:positionH>
                <wp:positionV relativeFrom="paragraph">
                  <wp:posOffset>-498761</wp:posOffset>
                </wp:positionV>
                <wp:extent cx="552450" cy="812353"/>
                <wp:effectExtent l="0" t="0" r="0" b="6985"/>
                <wp:wrapNone/>
                <wp:docPr id="144" name="Rectangle 144"/>
                <wp:cNvGraphicFramePr/>
                <a:graphic xmlns:a="http://schemas.openxmlformats.org/drawingml/2006/main">
                  <a:graphicData uri="http://schemas.microsoft.com/office/word/2010/wordprocessingShape">
                    <wps:wsp>
                      <wps:cNvSpPr/>
                      <wps:spPr>
                        <a:xfrm>
                          <a:off x="0" y="0"/>
                          <a:ext cx="552450" cy="812353"/>
                        </a:xfrm>
                        <a:prstGeom prst="rect">
                          <a:avLst/>
                        </a:prstGeom>
                        <a:blipFill>
                          <a:blip r:embed="rId8"/>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9980A" id="Rectangle 144" o:spid="_x0000_s1026" style="position:absolute;margin-left:216.8pt;margin-top:-39.25pt;width:43.5pt;height:63.9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" stroked="f" strokeweight="2pt">
                <v:fill r:id="rId9" o:title="" recolor="t" rotate="t" type="frame"/>
                <w10:wrap anchorx="margin"/>
              </v:rect>
            </w:pict>
          </mc:Fallback>
        </mc:AlternateContent>
      </w:r>
      <w:r w:rsidR="00F80901" w:rsidRPr="007C474F">
        <w:rPr>
          <w:noProof/>
          <w:sz w:val="28"/>
          <w:szCs w:val="28"/>
          <w:lang w:val="en-MY" w:eastAsia="en-MY"/>
        </w:rPr>
        <mc:AlternateContent>
          <mc:Choice Requires="wps">
            <w:drawing>
              <wp:anchor distT="0" distB="0" distL="114300" distR="114300" simplePos="0" relativeHeight="251773952" behindDoc="0" locked="0" layoutInCell="1" allowOverlap="1" wp14:anchorId="2E94B990" wp14:editId="58ACAB8D">
                <wp:simplePos x="0" y="0"/>
                <wp:positionH relativeFrom="column">
                  <wp:posOffset>2311121</wp:posOffset>
                </wp:positionH>
                <wp:positionV relativeFrom="paragraph">
                  <wp:posOffset>-398278</wp:posOffset>
                </wp:positionV>
                <wp:extent cx="328253" cy="612950"/>
                <wp:effectExtent l="0" t="0" r="0" b="0"/>
                <wp:wrapNone/>
                <wp:docPr id="145" name="Rectangle 145"/>
                <wp:cNvGraphicFramePr/>
                <a:graphic xmlns:a="http://schemas.openxmlformats.org/drawingml/2006/main">
                  <a:graphicData uri="http://schemas.microsoft.com/office/word/2010/wordprocessingShape">
                    <wps:wsp>
                      <wps:cNvSpPr/>
                      <wps:spPr>
                        <a:xfrm>
                          <a:off x="0" y="0"/>
                          <a:ext cx="328253" cy="612950"/>
                        </a:xfrm>
                        <a:prstGeom prst="rect">
                          <a:avLst/>
                        </a:prstGeom>
                        <a:blipFill>
                          <a:blip r:embed="rId16"/>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BC045" id="Rectangle 145" o:spid="_x0000_s1026" style="position:absolute;margin-left:182pt;margin-top:-31.35pt;width:25.85pt;height:48.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" stroked="f" strokeweight="2pt">
                <v:fill r:id="rId17" o:title="" recolor="t" rotate="t" type="frame"/>
              </v:rect>
            </w:pict>
          </mc:Fallback>
        </mc:AlternateContent>
      </w:r>
      <w:r w:rsidR="0002681F">
        <w:rPr>
          <w:rFonts w:asciiTheme="minorHAnsi" w:hAnsiTheme="minorHAnsi"/>
          <w:b/>
          <w:noProof/>
          <w:sz w:val="56"/>
          <w:lang w:val="en-MY" w:eastAsia="en-MY"/>
        </w:rPr>
        <w:t xml:space="preserve">  </w:t>
      </w:r>
      <w:r w:rsidR="00A331C1">
        <w:rPr>
          <w:b/>
          <w:noProof/>
          <w:sz w:val="22"/>
          <w:szCs w:val="22"/>
          <w:lang w:val="en-MY" w:eastAsia="en-MY"/>
        </w:rPr>
        <w:t xml:space="preserve">      </w:t>
      </w:r>
      <w:r w:rsidR="0002681F">
        <w:rPr>
          <w:rFonts w:asciiTheme="minorHAnsi" w:hAnsiTheme="minorHAnsi"/>
          <w:b/>
          <w:noProof/>
          <w:sz w:val="56"/>
          <w:lang w:val="en-MY" w:eastAsia="en-MY"/>
        </w:rPr>
        <w:t xml:space="preserve">  </w:t>
      </w:r>
      <w:r w:rsidR="00DB766E">
        <w:tab/>
      </w:r>
    </w:p>
    <w:p w14:paraId="61F1250C" w14:textId="4C0048BC" w:rsidR="00A331C1" w:rsidRDefault="00A331C1" w:rsidP="00DB766E">
      <w:pPr>
        <w:pStyle w:val="Header"/>
        <w:tabs>
          <w:tab w:val="left" w:pos="502"/>
        </w:tabs>
        <w:jc w:val="center"/>
        <w:rPr>
          <w:sz w:val="28"/>
          <w:szCs w:val="28"/>
        </w:rPr>
      </w:pPr>
    </w:p>
    <w:p w14:paraId="7B272595" w14:textId="545A4569" w:rsidR="00DB766E" w:rsidRPr="009E1AC5" w:rsidRDefault="00DB766E" w:rsidP="00DB766E">
      <w:pPr>
        <w:pStyle w:val="Header"/>
        <w:tabs>
          <w:tab w:val="left" w:pos="502"/>
        </w:tabs>
        <w:jc w:val="center"/>
        <w:rPr>
          <w:sz w:val="28"/>
          <w:szCs w:val="28"/>
        </w:rPr>
      </w:pPr>
      <w:r w:rsidRPr="009E1AC5">
        <w:rPr>
          <w:sz w:val="28"/>
          <w:szCs w:val="28"/>
        </w:rPr>
        <w:t xml:space="preserve">Masters of Medicine </w:t>
      </w:r>
      <w:r w:rsidR="00096CB4">
        <w:rPr>
          <w:sz w:val="28"/>
          <w:szCs w:val="28"/>
        </w:rPr>
        <w:t>Conjoined</w:t>
      </w:r>
      <w:r w:rsidRPr="009E1AC5">
        <w:rPr>
          <w:sz w:val="28"/>
          <w:szCs w:val="28"/>
        </w:rPr>
        <w:t xml:space="preserve"> Program</w:t>
      </w:r>
      <w:r w:rsidR="00096CB4">
        <w:rPr>
          <w:sz w:val="28"/>
          <w:szCs w:val="28"/>
        </w:rPr>
        <w:t>me</w:t>
      </w:r>
      <w:r w:rsidRPr="009E1AC5">
        <w:rPr>
          <w:sz w:val="28"/>
          <w:szCs w:val="28"/>
        </w:rPr>
        <w:t xml:space="preserve"> (UM</w:t>
      </w:r>
      <w:r w:rsidR="005B0F97">
        <w:rPr>
          <w:sz w:val="28"/>
          <w:szCs w:val="28"/>
        </w:rPr>
        <w:t>,</w:t>
      </w:r>
      <w:r w:rsidR="005B0F97" w:rsidRPr="005B0F97">
        <w:rPr>
          <w:sz w:val="28"/>
          <w:szCs w:val="28"/>
        </w:rPr>
        <w:t xml:space="preserve"> </w:t>
      </w:r>
      <w:r w:rsidR="005B0F97" w:rsidRPr="009E1AC5">
        <w:rPr>
          <w:sz w:val="28"/>
          <w:szCs w:val="28"/>
        </w:rPr>
        <w:t>UKM</w:t>
      </w:r>
      <w:r w:rsidRPr="009E1AC5">
        <w:rPr>
          <w:sz w:val="28"/>
          <w:szCs w:val="28"/>
        </w:rPr>
        <w:t>, USM</w:t>
      </w:r>
      <w:r w:rsidR="00A26E22">
        <w:rPr>
          <w:sz w:val="28"/>
          <w:szCs w:val="28"/>
        </w:rPr>
        <w:t>, UPM</w:t>
      </w:r>
      <w:r w:rsidR="007C474F">
        <w:rPr>
          <w:sz w:val="28"/>
          <w:szCs w:val="28"/>
        </w:rPr>
        <w:t>, UITM</w:t>
      </w:r>
      <w:r w:rsidRPr="009E1AC5">
        <w:rPr>
          <w:sz w:val="28"/>
          <w:szCs w:val="28"/>
        </w:rPr>
        <w:t xml:space="preserve">)     </w:t>
      </w:r>
    </w:p>
    <w:p w14:paraId="27D9B85F" w14:textId="77777777" w:rsidR="00DB766E" w:rsidRPr="009E1AC5" w:rsidRDefault="00DB766E" w:rsidP="00DB766E">
      <w:pPr>
        <w:pStyle w:val="Header"/>
        <w:jc w:val="center"/>
        <w:rPr>
          <w:sz w:val="28"/>
          <w:szCs w:val="28"/>
        </w:rPr>
      </w:pPr>
      <w:r w:rsidRPr="009E1AC5">
        <w:rPr>
          <w:sz w:val="28"/>
          <w:szCs w:val="28"/>
        </w:rPr>
        <w:t xml:space="preserve"> Overall Supervisor’s Report</w:t>
      </w:r>
    </w:p>
    <w:p w14:paraId="6682D612" w14:textId="77777777" w:rsidR="00DB766E" w:rsidRPr="005B0F97" w:rsidRDefault="00DB766E" w:rsidP="005B0F97">
      <w:pPr>
        <w:rPr>
          <w:rFonts w:ascii="Arial" w:hAnsi="Arial" w:cs="Arial"/>
          <w:sz w:val="16"/>
          <w:szCs w:val="16"/>
        </w:rPr>
      </w:pPr>
    </w:p>
    <w:tbl>
      <w:tblPr>
        <w:tblW w:w="9990" w:type="dxa"/>
        <w:tblInd w:w="-241" w:type="dxa"/>
        <w:tblBorders>
          <w:top w:val="single" w:sz="4" w:space="0" w:color="A6A6A6"/>
          <w:bottom w:val="single" w:sz="4" w:space="0" w:color="A6A6A6"/>
          <w:insideH w:val="single" w:sz="4" w:space="0" w:color="A6A6A6"/>
        </w:tblBorders>
        <w:tblLayout w:type="fixed"/>
        <w:tblCellMar>
          <w:left w:w="0" w:type="dxa"/>
          <w:right w:w="0" w:type="dxa"/>
        </w:tblCellMar>
        <w:tblLook w:val="04A0" w:firstRow="1" w:lastRow="0" w:firstColumn="1" w:lastColumn="0" w:noHBand="0" w:noVBand="1"/>
      </w:tblPr>
      <w:tblGrid>
        <w:gridCol w:w="1792"/>
        <w:gridCol w:w="247"/>
        <w:gridCol w:w="289"/>
        <w:gridCol w:w="45"/>
        <w:gridCol w:w="331"/>
        <w:gridCol w:w="331"/>
        <w:gridCol w:w="331"/>
        <w:gridCol w:w="331"/>
        <w:gridCol w:w="331"/>
        <w:gridCol w:w="331"/>
        <w:gridCol w:w="332"/>
        <w:gridCol w:w="331"/>
        <w:gridCol w:w="331"/>
        <w:gridCol w:w="331"/>
        <w:gridCol w:w="331"/>
        <w:gridCol w:w="331"/>
        <w:gridCol w:w="331"/>
        <w:gridCol w:w="331"/>
        <w:gridCol w:w="332"/>
        <w:gridCol w:w="331"/>
        <w:gridCol w:w="331"/>
        <w:gridCol w:w="331"/>
        <w:gridCol w:w="331"/>
        <w:gridCol w:w="331"/>
        <w:gridCol w:w="331"/>
        <w:gridCol w:w="331"/>
        <w:gridCol w:w="333"/>
      </w:tblGrid>
      <w:tr w:rsidR="00DB766E" w:rsidRPr="001B629F" w14:paraId="6945368F" w14:textId="77777777" w:rsidTr="00DB766E">
        <w:trPr>
          <w:trHeight w:val="271"/>
        </w:trPr>
        <w:tc>
          <w:tcPr>
            <w:tcW w:w="2039" w:type="dxa"/>
            <w:gridSpan w:val="2"/>
            <w:vMerge w:val="restart"/>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445B6E45" w14:textId="77777777" w:rsidR="00DB766E" w:rsidRPr="001B629F" w:rsidRDefault="00DB766E" w:rsidP="00DB766E">
            <w:pPr>
              <w:contextualSpacing/>
              <w:rPr>
                <w:szCs w:val="24"/>
              </w:rPr>
            </w:pPr>
            <w:r>
              <w:rPr>
                <w:szCs w:val="24"/>
              </w:rPr>
              <w:t>Trainee</w:t>
            </w:r>
            <w:r w:rsidRPr="001B629F">
              <w:rPr>
                <w:szCs w:val="24"/>
              </w:rPr>
              <w:t>’s Name</w:t>
            </w:r>
          </w:p>
        </w:tc>
        <w:tc>
          <w:tcPr>
            <w:tcW w:w="334" w:type="dxa"/>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02A21EF8" w14:textId="77777777" w:rsidR="00DB766E" w:rsidRPr="001B629F" w:rsidRDefault="00DB766E" w:rsidP="00DB766E">
            <w:pPr>
              <w:contextualSpacing/>
              <w:rPr>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208AB1AA" w14:textId="77777777" w:rsidR="00DB766E" w:rsidRPr="001B629F" w:rsidRDefault="00DB766E" w:rsidP="00DB766E">
            <w:pPr>
              <w:contextualSpacing/>
              <w:rPr>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03CE88A0" w14:textId="77777777" w:rsidR="00DB766E" w:rsidRPr="001B629F" w:rsidRDefault="00DB766E" w:rsidP="00DB766E">
            <w:pPr>
              <w:contextualSpacing/>
              <w:rPr>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255C1FA5" w14:textId="77777777" w:rsidR="00DB766E" w:rsidRPr="001B629F" w:rsidRDefault="00DB766E" w:rsidP="00DB766E">
            <w:pPr>
              <w:contextualSpacing/>
              <w:rPr>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5A36B549" w14:textId="77777777" w:rsidR="00DB766E" w:rsidRPr="001B629F" w:rsidRDefault="00DB766E" w:rsidP="00DB766E">
            <w:pPr>
              <w:contextualSpacing/>
              <w:rPr>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7FD5A222" w14:textId="77777777" w:rsidR="00DB766E" w:rsidRPr="001B629F" w:rsidRDefault="00DB766E" w:rsidP="00DB766E">
            <w:pPr>
              <w:contextualSpacing/>
              <w:rPr>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41B9F2C7" w14:textId="77777777" w:rsidR="00DB766E" w:rsidRPr="001B629F" w:rsidRDefault="00DB766E" w:rsidP="00DB766E">
            <w:pPr>
              <w:contextualSpacing/>
              <w:rPr>
                <w:szCs w:val="24"/>
              </w:rPr>
            </w:pPr>
          </w:p>
        </w:tc>
        <w:tc>
          <w:tcPr>
            <w:tcW w:w="332"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15A3A306" w14:textId="77777777" w:rsidR="00DB766E" w:rsidRPr="001B629F" w:rsidRDefault="00DB766E" w:rsidP="00DB766E">
            <w:pPr>
              <w:contextualSpacing/>
              <w:rPr>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41B1D1C8" w14:textId="77777777" w:rsidR="00DB766E" w:rsidRPr="001B629F" w:rsidRDefault="00DB766E" w:rsidP="00DB766E">
            <w:pPr>
              <w:contextualSpacing/>
              <w:rPr>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5DC9ACC3" w14:textId="77777777" w:rsidR="00DB766E" w:rsidRPr="001B629F" w:rsidRDefault="00DB766E" w:rsidP="00DB766E">
            <w:pPr>
              <w:contextualSpacing/>
              <w:rPr>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1CF59D24" w14:textId="77777777" w:rsidR="00DB766E" w:rsidRPr="001B629F" w:rsidRDefault="00DB766E" w:rsidP="00DB766E">
            <w:pPr>
              <w:contextualSpacing/>
              <w:rPr>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159A41ED" w14:textId="77777777" w:rsidR="00DB766E" w:rsidRPr="001B629F" w:rsidRDefault="00DB766E" w:rsidP="00DB766E">
            <w:pPr>
              <w:contextualSpacing/>
              <w:rPr>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59DFDE63" w14:textId="77777777" w:rsidR="00DB766E" w:rsidRPr="001B629F" w:rsidRDefault="00DB766E" w:rsidP="00DB766E">
            <w:pPr>
              <w:contextualSpacing/>
              <w:rPr>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7C636C21" w14:textId="77777777" w:rsidR="00DB766E" w:rsidRPr="001B629F" w:rsidRDefault="00DB766E" w:rsidP="00DB766E">
            <w:pPr>
              <w:contextualSpacing/>
              <w:rPr>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0D382AF9" w14:textId="77777777" w:rsidR="00DB766E" w:rsidRPr="001B629F" w:rsidRDefault="00DB766E" w:rsidP="00DB766E">
            <w:pPr>
              <w:contextualSpacing/>
              <w:rPr>
                <w:szCs w:val="24"/>
              </w:rPr>
            </w:pPr>
          </w:p>
        </w:tc>
        <w:tc>
          <w:tcPr>
            <w:tcW w:w="332"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3ED54509" w14:textId="77777777" w:rsidR="00DB766E" w:rsidRPr="001B629F" w:rsidRDefault="00DB766E" w:rsidP="00DB766E">
            <w:pPr>
              <w:contextualSpacing/>
              <w:rPr>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16C6350D" w14:textId="77777777" w:rsidR="00DB766E" w:rsidRPr="001B629F" w:rsidRDefault="00DB766E" w:rsidP="00DB766E">
            <w:pPr>
              <w:contextualSpacing/>
              <w:rPr>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4CEDF1D6" w14:textId="77777777" w:rsidR="00DB766E" w:rsidRPr="001B629F" w:rsidRDefault="00DB766E" w:rsidP="00DB766E">
            <w:pPr>
              <w:contextualSpacing/>
              <w:rPr>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5F638ED5" w14:textId="77777777" w:rsidR="00DB766E" w:rsidRPr="001B629F" w:rsidRDefault="00DB766E" w:rsidP="00DB766E">
            <w:pPr>
              <w:contextualSpacing/>
              <w:rPr>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096B7765" w14:textId="77777777" w:rsidR="00DB766E" w:rsidRPr="001B629F" w:rsidRDefault="00DB766E" w:rsidP="00DB766E">
            <w:pPr>
              <w:contextualSpacing/>
              <w:rPr>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7AD01463" w14:textId="77777777" w:rsidR="00DB766E" w:rsidRPr="001B629F" w:rsidRDefault="00DB766E" w:rsidP="00DB766E">
            <w:pPr>
              <w:contextualSpacing/>
              <w:rPr>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1BAB0ABC" w14:textId="77777777" w:rsidR="00DB766E" w:rsidRPr="001B629F" w:rsidRDefault="00DB766E" w:rsidP="00DB766E">
            <w:pPr>
              <w:contextualSpacing/>
              <w:rPr>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0BC79003" w14:textId="77777777" w:rsidR="00DB766E" w:rsidRPr="001B629F" w:rsidRDefault="00DB766E" w:rsidP="00DB766E">
            <w:pPr>
              <w:contextualSpacing/>
              <w:rPr>
                <w:szCs w:val="24"/>
              </w:rPr>
            </w:pPr>
          </w:p>
        </w:tc>
        <w:tc>
          <w:tcPr>
            <w:tcW w:w="333"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01EC8209" w14:textId="77777777" w:rsidR="00DB766E" w:rsidRPr="001B629F" w:rsidRDefault="00DB766E" w:rsidP="00DB766E">
            <w:pPr>
              <w:contextualSpacing/>
              <w:rPr>
                <w:szCs w:val="24"/>
              </w:rPr>
            </w:pPr>
          </w:p>
        </w:tc>
      </w:tr>
      <w:tr w:rsidR="00DB766E" w:rsidRPr="001B629F" w14:paraId="7AFD0FE2" w14:textId="77777777" w:rsidTr="00DB766E">
        <w:trPr>
          <w:trHeight w:val="299"/>
        </w:trPr>
        <w:tc>
          <w:tcPr>
            <w:tcW w:w="2039" w:type="dxa"/>
            <w:gridSpan w:val="2"/>
            <w:vMerge/>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1F4AFAFF" w14:textId="77777777" w:rsidR="00DB766E" w:rsidRPr="001B629F" w:rsidRDefault="00DB766E" w:rsidP="00DB766E">
            <w:pPr>
              <w:contextualSpacing/>
              <w:rPr>
                <w:szCs w:val="24"/>
              </w:rPr>
            </w:pPr>
          </w:p>
        </w:tc>
        <w:tc>
          <w:tcPr>
            <w:tcW w:w="334" w:type="dxa"/>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1A8BDA76" w14:textId="77777777" w:rsidR="00DB766E" w:rsidRPr="001B629F" w:rsidRDefault="00DB766E" w:rsidP="00DB766E">
            <w:pPr>
              <w:contextualSpacing/>
              <w:rPr>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0248A1D6" w14:textId="77777777" w:rsidR="00DB766E" w:rsidRPr="001B629F" w:rsidRDefault="00DB766E" w:rsidP="00DB766E">
            <w:pPr>
              <w:contextualSpacing/>
              <w:rPr>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37752E5D" w14:textId="77777777" w:rsidR="00DB766E" w:rsidRPr="001B629F" w:rsidRDefault="00DB766E" w:rsidP="00DB766E">
            <w:pPr>
              <w:contextualSpacing/>
              <w:rPr>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2580724B" w14:textId="77777777" w:rsidR="00DB766E" w:rsidRPr="001B629F" w:rsidRDefault="00DB766E" w:rsidP="00DB766E">
            <w:pPr>
              <w:contextualSpacing/>
              <w:rPr>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4BAD5CD2" w14:textId="77777777" w:rsidR="00DB766E" w:rsidRPr="001B629F" w:rsidRDefault="00DB766E" w:rsidP="00DB766E">
            <w:pPr>
              <w:contextualSpacing/>
              <w:rPr>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54CEB942" w14:textId="77777777" w:rsidR="00DB766E" w:rsidRPr="001B629F" w:rsidRDefault="00DB766E" w:rsidP="00DB766E">
            <w:pPr>
              <w:contextualSpacing/>
              <w:rPr>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19A5F212" w14:textId="77777777" w:rsidR="00DB766E" w:rsidRPr="001B629F" w:rsidRDefault="00DB766E" w:rsidP="00DB766E">
            <w:pPr>
              <w:contextualSpacing/>
              <w:rPr>
                <w:szCs w:val="24"/>
              </w:rPr>
            </w:pPr>
          </w:p>
        </w:tc>
        <w:tc>
          <w:tcPr>
            <w:tcW w:w="332"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0E444EE5" w14:textId="77777777" w:rsidR="00DB766E" w:rsidRPr="001B629F" w:rsidRDefault="00DB766E" w:rsidP="00DB766E">
            <w:pPr>
              <w:contextualSpacing/>
              <w:rPr>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6D935D10" w14:textId="77777777" w:rsidR="00DB766E" w:rsidRPr="001B629F" w:rsidRDefault="00DB766E" w:rsidP="00DB766E">
            <w:pPr>
              <w:contextualSpacing/>
              <w:rPr>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49661FA7" w14:textId="77777777" w:rsidR="00DB766E" w:rsidRPr="001B629F" w:rsidRDefault="00DB766E" w:rsidP="00DB766E">
            <w:pPr>
              <w:contextualSpacing/>
              <w:rPr>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6DD938C9" w14:textId="77777777" w:rsidR="00DB766E" w:rsidRPr="001B629F" w:rsidRDefault="00DB766E" w:rsidP="00DB766E">
            <w:pPr>
              <w:contextualSpacing/>
              <w:rPr>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41645F2C" w14:textId="77777777" w:rsidR="00DB766E" w:rsidRPr="001B629F" w:rsidRDefault="00DB766E" w:rsidP="00DB766E">
            <w:pPr>
              <w:contextualSpacing/>
              <w:rPr>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42A3E10B" w14:textId="77777777" w:rsidR="00DB766E" w:rsidRPr="001B629F" w:rsidRDefault="00DB766E" w:rsidP="00DB766E">
            <w:pPr>
              <w:contextualSpacing/>
              <w:rPr>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23FD3678" w14:textId="77777777" w:rsidR="00DB766E" w:rsidRPr="001B629F" w:rsidRDefault="00DB766E" w:rsidP="00DB766E">
            <w:pPr>
              <w:contextualSpacing/>
              <w:rPr>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441F5A68" w14:textId="77777777" w:rsidR="00DB766E" w:rsidRPr="001B629F" w:rsidRDefault="00DB766E" w:rsidP="00DB766E">
            <w:pPr>
              <w:contextualSpacing/>
              <w:rPr>
                <w:szCs w:val="24"/>
              </w:rPr>
            </w:pPr>
          </w:p>
        </w:tc>
        <w:tc>
          <w:tcPr>
            <w:tcW w:w="332"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01DC2632" w14:textId="77777777" w:rsidR="00DB766E" w:rsidRPr="001B629F" w:rsidRDefault="00DB766E" w:rsidP="00DB766E">
            <w:pPr>
              <w:contextualSpacing/>
              <w:rPr>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75B1FA8B" w14:textId="77777777" w:rsidR="00DB766E" w:rsidRPr="001B629F" w:rsidRDefault="00DB766E" w:rsidP="00DB766E">
            <w:pPr>
              <w:contextualSpacing/>
              <w:rPr>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47E5910C" w14:textId="77777777" w:rsidR="00DB766E" w:rsidRPr="001B629F" w:rsidRDefault="00DB766E" w:rsidP="00DB766E">
            <w:pPr>
              <w:contextualSpacing/>
              <w:rPr>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4CFA4F27" w14:textId="77777777" w:rsidR="00DB766E" w:rsidRPr="001B629F" w:rsidRDefault="00DB766E" w:rsidP="00DB766E">
            <w:pPr>
              <w:contextualSpacing/>
              <w:rPr>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39BB642F" w14:textId="77777777" w:rsidR="00DB766E" w:rsidRPr="001B629F" w:rsidRDefault="00DB766E" w:rsidP="00DB766E">
            <w:pPr>
              <w:contextualSpacing/>
              <w:rPr>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64FF30D2" w14:textId="77777777" w:rsidR="00DB766E" w:rsidRPr="001B629F" w:rsidRDefault="00DB766E" w:rsidP="00DB766E">
            <w:pPr>
              <w:contextualSpacing/>
              <w:rPr>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2D00C8A6" w14:textId="77777777" w:rsidR="00DB766E" w:rsidRPr="001B629F" w:rsidRDefault="00DB766E" w:rsidP="00DB766E">
            <w:pPr>
              <w:contextualSpacing/>
              <w:rPr>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121E5269" w14:textId="77777777" w:rsidR="00DB766E" w:rsidRPr="001B629F" w:rsidRDefault="00DB766E" w:rsidP="00DB766E">
            <w:pPr>
              <w:contextualSpacing/>
              <w:rPr>
                <w:szCs w:val="24"/>
              </w:rPr>
            </w:pPr>
          </w:p>
        </w:tc>
        <w:tc>
          <w:tcPr>
            <w:tcW w:w="333"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304C5246" w14:textId="77777777" w:rsidR="00DB766E" w:rsidRPr="001B629F" w:rsidRDefault="00DB766E" w:rsidP="00DB766E">
            <w:pPr>
              <w:contextualSpacing/>
              <w:rPr>
                <w:szCs w:val="24"/>
              </w:rPr>
            </w:pPr>
          </w:p>
        </w:tc>
      </w:tr>
      <w:tr w:rsidR="00DB766E" w:rsidRPr="001B629F" w14:paraId="1D30DD27" w14:textId="77777777" w:rsidTr="00DB766E">
        <w:trPr>
          <w:trHeight w:val="272"/>
        </w:trPr>
        <w:tc>
          <w:tcPr>
            <w:tcW w:w="2039" w:type="dxa"/>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595743BE" w14:textId="77777777" w:rsidR="00DB766E" w:rsidRPr="001B629F" w:rsidRDefault="00DB766E" w:rsidP="00DB766E">
            <w:pPr>
              <w:contextualSpacing/>
              <w:rPr>
                <w:szCs w:val="24"/>
              </w:rPr>
            </w:pPr>
            <w:r>
              <w:rPr>
                <w:szCs w:val="24"/>
              </w:rPr>
              <w:t>Date of enrol</w:t>
            </w:r>
            <w:r w:rsidRPr="001B629F">
              <w:rPr>
                <w:szCs w:val="24"/>
              </w:rPr>
              <w:t>ment</w:t>
            </w:r>
          </w:p>
        </w:tc>
        <w:tc>
          <w:tcPr>
            <w:tcW w:w="334" w:type="dxa"/>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03CEA692" w14:textId="22F43CDA" w:rsidR="00DB766E" w:rsidRPr="001B629F" w:rsidRDefault="00DB766E" w:rsidP="00DB766E">
            <w:pPr>
              <w:contextualSpacing/>
              <w:jc w:val="center"/>
              <w:rPr>
                <w:color w:val="EAEAEA"/>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29D8DAA6" w14:textId="0ECF48F2" w:rsidR="00DB766E" w:rsidRPr="001B629F" w:rsidRDefault="00DB766E" w:rsidP="00DB766E">
            <w:pPr>
              <w:contextualSpacing/>
              <w:jc w:val="center"/>
              <w:rPr>
                <w:color w:val="D9D9D9"/>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7F48E133" w14:textId="412E25E9" w:rsidR="00DB766E" w:rsidRPr="001B629F" w:rsidRDefault="00DB766E" w:rsidP="00DB766E">
            <w:pPr>
              <w:contextualSpacing/>
              <w:jc w:val="center"/>
              <w:rPr>
                <w:color w:val="EAEAEA"/>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29F46BFF" w14:textId="227125C0" w:rsidR="00DB766E" w:rsidRPr="001B629F" w:rsidRDefault="00DB766E" w:rsidP="00C17239">
            <w:pPr>
              <w:contextualSpacing/>
              <w:rPr>
                <w:color w:val="EAEAEA"/>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20DFE2E4" w14:textId="69C202E0" w:rsidR="00DB766E" w:rsidRPr="001B629F" w:rsidRDefault="00DB766E" w:rsidP="00DB766E">
            <w:pPr>
              <w:contextualSpacing/>
              <w:jc w:val="center"/>
              <w:rPr>
                <w:color w:val="EAEAEA"/>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481002B8" w14:textId="52F53A31" w:rsidR="00DB766E" w:rsidRPr="001B629F" w:rsidRDefault="00DB766E" w:rsidP="00C17239">
            <w:pPr>
              <w:contextualSpacing/>
              <w:rPr>
                <w:color w:val="EAEAEA"/>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29452808" w14:textId="24C65C71" w:rsidR="00DB766E" w:rsidRPr="001B629F" w:rsidRDefault="00DB766E" w:rsidP="00DB766E">
            <w:pPr>
              <w:contextualSpacing/>
              <w:jc w:val="center"/>
              <w:rPr>
                <w:color w:val="EAEAEA"/>
                <w:szCs w:val="24"/>
              </w:rPr>
            </w:pPr>
          </w:p>
        </w:tc>
        <w:tc>
          <w:tcPr>
            <w:tcW w:w="332"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5D1D96EB" w14:textId="68D53171" w:rsidR="00DB766E" w:rsidRPr="001B629F" w:rsidRDefault="00DB766E" w:rsidP="00DB766E">
            <w:pPr>
              <w:contextualSpacing/>
              <w:jc w:val="center"/>
              <w:rPr>
                <w:color w:val="EAEAEA"/>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5333914F" w14:textId="55D6A673" w:rsidR="00DB766E" w:rsidRPr="001B629F" w:rsidRDefault="00DB766E" w:rsidP="00DB766E">
            <w:pPr>
              <w:contextualSpacing/>
              <w:jc w:val="center"/>
              <w:rPr>
                <w:color w:val="EAEAEA"/>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7C5A58AA" w14:textId="26BC60EC" w:rsidR="00DB766E" w:rsidRPr="001B629F" w:rsidRDefault="00DB766E" w:rsidP="00DB766E">
            <w:pPr>
              <w:contextualSpacing/>
              <w:jc w:val="center"/>
              <w:rPr>
                <w:color w:val="EAEAEA"/>
                <w:szCs w:val="24"/>
              </w:rPr>
            </w:pPr>
          </w:p>
        </w:tc>
        <w:tc>
          <w:tcPr>
            <w:tcW w:w="1655" w:type="dxa"/>
            <w:gridSpan w:val="5"/>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31087136" w14:textId="77777777" w:rsidR="00DB766E" w:rsidRPr="001B629F" w:rsidRDefault="00DB766E" w:rsidP="00DB766E">
            <w:pPr>
              <w:contextualSpacing/>
              <w:rPr>
                <w:color w:val="EAEAEA"/>
                <w:szCs w:val="24"/>
              </w:rPr>
            </w:pPr>
            <w:r w:rsidRPr="001B629F">
              <w:rPr>
                <w:szCs w:val="24"/>
              </w:rPr>
              <w:t>Matric number</w:t>
            </w:r>
          </w:p>
        </w:tc>
        <w:tc>
          <w:tcPr>
            <w:tcW w:w="332"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2BEBFD69" w14:textId="77777777" w:rsidR="00DB766E" w:rsidRPr="001B629F" w:rsidRDefault="00DB766E" w:rsidP="00DB766E">
            <w:pPr>
              <w:contextualSpacing/>
              <w:rPr>
                <w:color w:val="D9D9D9"/>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176561FD" w14:textId="77777777" w:rsidR="00DB766E" w:rsidRPr="001B629F" w:rsidRDefault="00DB766E" w:rsidP="00DB766E">
            <w:pPr>
              <w:contextualSpacing/>
              <w:rPr>
                <w:color w:val="EAEAEA"/>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276CED45" w14:textId="77777777" w:rsidR="00DB766E" w:rsidRPr="001B629F" w:rsidRDefault="00DB766E" w:rsidP="00DB766E">
            <w:pPr>
              <w:contextualSpacing/>
              <w:rPr>
                <w:color w:val="EAEAEA"/>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18D7390D" w14:textId="77777777" w:rsidR="00DB766E" w:rsidRPr="001B629F" w:rsidRDefault="00DB766E" w:rsidP="00DB766E">
            <w:pPr>
              <w:contextualSpacing/>
              <w:rPr>
                <w:color w:val="EAEAEA"/>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13B4580E" w14:textId="77777777" w:rsidR="00DB766E" w:rsidRPr="001B629F" w:rsidRDefault="00DB766E" w:rsidP="00DB766E">
            <w:pPr>
              <w:contextualSpacing/>
              <w:rPr>
                <w:color w:val="EAEAEA"/>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08A2CAA2" w14:textId="77777777" w:rsidR="00DB766E" w:rsidRPr="001B629F" w:rsidRDefault="00DB766E" w:rsidP="00DB766E">
            <w:pPr>
              <w:contextualSpacing/>
              <w:rPr>
                <w:color w:val="EAEAEA"/>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68446F82" w14:textId="77777777" w:rsidR="00DB766E" w:rsidRPr="001B629F" w:rsidRDefault="00DB766E" w:rsidP="00DB766E">
            <w:pPr>
              <w:contextualSpacing/>
              <w:rPr>
                <w:color w:val="EAEAEA"/>
                <w:szCs w:val="24"/>
              </w:rPr>
            </w:pPr>
          </w:p>
        </w:tc>
        <w:tc>
          <w:tcPr>
            <w:tcW w:w="33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2476B315" w14:textId="77777777" w:rsidR="00DB766E" w:rsidRPr="001B629F" w:rsidRDefault="00DB766E" w:rsidP="00DB766E">
            <w:pPr>
              <w:contextualSpacing/>
              <w:rPr>
                <w:color w:val="EAEAEA"/>
                <w:szCs w:val="24"/>
              </w:rPr>
            </w:pPr>
          </w:p>
        </w:tc>
        <w:tc>
          <w:tcPr>
            <w:tcW w:w="333"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78C0F2D5" w14:textId="77777777" w:rsidR="00DB766E" w:rsidRPr="001B629F" w:rsidRDefault="00DB766E" w:rsidP="00DB766E">
            <w:pPr>
              <w:contextualSpacing/>
              <w:rPr>
                <w:color w:val="EAEAEA"/>
                <w:szCs w:val="24"/>
              </w:rPr>
            </w:pPr>
          </w:p>
        </w:tc>
      </w:tr>
      <w:tr w:rsidR="00DB766E" w:rsidRPr="001B629F" w14:paraId="2D965548" w14:textId="77777777" w:rsidTr="00DB766E">
        <w:trPr>
          <w:trHeight w:val="357"/>
        </w:trPr>
        <w:tc>
          <w:tcPr>
            <w:tcW w:w="2039" w:type="dxa"/>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76A0D9BC" w14:textId="77777777" w:rsidR="00DB766E" w:rsidRPr="001B629F" w:rsidRDefault="00DB766E" w:rsidP="00DB766E">
            <w:pPr>
              <w:contextualSpacing/>
              <w:rPr>
                <w:szCs w:val="24"/>
              </w:rPr>
            </w:pPr>
            <w:r w:rsidRPr="001B629F">
              <w:rPr>
                <w:szCs w:val="24"/>
              </w:rPr>
              <w:t>Phase of study</w:t>
            </w:r>
          </w:p>
        </w:tc>
        <w:tc>
          <w:tcPr>
            <w:tcW w:w="3314" w:type="dxa"/>
            <w:gridSpan w:val="11"/>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13CE06D2" w14:textId="77777777" w:rsidR="00DB766E" w:rsidRPr="001B629F" w:rsidRDefault="00DB766E" w:rsidP="00DB766E">
            <w:pPr>
              <w:contextualSpacing/>
              <w:rPr>
                <w:color w:val="EAEAEA"/>
                <w:szCs w:val="24"/>
              </w:rPr>
            </w:pPr>
          </w:p>
        </w:tc>
        <w:tc>
          <w:tcPr>
            <w:tcW w:w="1655" w:type="dxa"/>
            <w:gridSpan w:val="5"/>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61E87423" w14:textId="77777777" w:rsidR="00DB766E" w:rsidRPr="001B629F" w:rsidRDefault="00DB766E" w:rsidP="00DB766E">
            <w:pPr>
              <w:contextualSpacing/>
              <w:rPr>
                <w:color w:val="EAEAEA"/>
                <w:szCs w:val="24"/>
              </w:rPr>
            </w:pPr>
            <w:r w:rsidRPr="001B629F">
              <w:rPr>
                <w:szCs w:val="24"/>
              </w:rPr>
              <w:t>Hospital</w:t>
            </w:r>
          </w:p>
        </w:tc>
        <w:tc>
          <w:tcPr>
            <w:tcW w:w="2982" w:type="dxa"/>
            <w:gridSpan w:val="9"/>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2DBC585B" w14:textId="77777777" w:rsidR="00DB766E" w:rsidRPr="001B629F" w:rsidRDefault="00DB766E" w:rsidP="00DB766E">
            <w:pPr>
              <w:contextualSpacing/>
              <w:rPr>
                <w:color w:val="EAEAEA"/>
                <w:szCs w:val="24"/>
              </w:rPr>
            </w:pPr>
          </w:p>
        </w:tc>
      </w:tr>
      <w:tr w:rsidR="00DB766E" w:rsidRPr="001B629F" w14:paraId="7F873574" w14:textId="77777777" w:rsidTr="00DB766E">
        <w:trPr>
          <w:trHeight w:val="393"/>
        </w:trPr>
        <w:tc>
          <w:tcPr>
            <w:tcW w:w="2039" w:type="dxa"/>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7B5263CC" w14:textId="77777777" w:rsidR="00DB766E" w:rsidRPr="001B629F" w:rsidRDefault="00DB766E" w:rsidP="00DB766E">
            <w:pPr>
              <w:contextualSpacing/>
              <w:rPr>
                <w:szCs w:val="24"/>
              </w:rPr>
            </w:pPr>
            <w:r w:rsidRPr="001B629F">
              <w:rPr>
                <w:szCs w:val="24"/>
              </w:rPr>
              <w:t>Posting</w:t>
            </w:r>
          </w:p>
        </w:tc>
        <w:tc>
          <w:tcPr>
            <w:tcW w:w="3314" w:type="dxa"/>
            <w:gridSpan w:val="11"/>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22CB959A" w14:textId="77777777" w:rsidR="00DB766E" w:rsidRPr="001B629F" w:rsidRDefault="00DB766E" w:rsidP="00DB766E">
            <w:pPr>
              <w:contextualSpacing/>
              <w:rPr>
                <w:color w:val="EAEAEA"/>
                <w:szCs w:val="24"/>
              </w:rPr>
            </w:pPr>
          </w:p>
        </w:tc>
        <w:tc>
          <w:tcPr>
            <w:tcW w:w="1655" w:type="dxa"/>
            <w:gridSpan w:val="5"/>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7736FE99" w14:textId="77777777" w:rsidR="00DB766E" w:rsidRPr="001B629F" w:rsidRDefault="00DB766E" w:rsidP="00DB766E">
            <w:pPr>
              <w:contextualSpacing/>
              <w:rPr>
                <w:color w:val="EAEAEA"/>
                <w:szCs w:val="24"/>
              </w:rPr>
            </w:pPr>
            <w:r w:rsidRPr="001B629F">
              <w:rPr>
                <w:szCs w:val="24"/>
              </w:rPr>
              <w:t>Date of posting</w:t>
            </w:r>
          </w:p>
        </w:tc>
        <w:tc>
          <w:tcPr>
            <w:tcW w:w="2982" w:type="dxa"/>
            <w:gridSpan w:val="9"/>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13D222A1" w14:textId="77777777" w:rsidR="00DB766E" w:rsidRPr="001B629F" w:rsidRDefault="00DB766E" w:rsidP="00DB766E">
            <w:pPr>
              <w:contextualSpacing/>
              <w:rPr>
                <w:color w:val="EAEAEA"/>
                <w:szCs w:val="24"/>
              </w:rPr>
            </w:pPr>
          </w:p>
        </w:tc>
      </w:tr>
      <w:tr w:rsidR="00DB766E" w:rsidRPr="001B629F" w14:paraId="226AA6DD" w14:textId="77777777" w:rsidTr="00DB766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779"/>
        </w:trPr>
        <w:tc>
          <w:tcPr>
            <w:tcW w:w="9990" w:type="dxa"/>
            <w:gridSpan w:val="27"/>
            <w:tcBorders>
              <w:top w:val="single" w:sz="2" w:space="0" w:color="auto"/>
            </w:tcBorders>
            <w:tcMar>
              <w:top w:w="29" w:type="dxa"/>
              <w:left w:w="29" w:type="dxa"/>
            </w:tcMar>
          </w:tcPr>
          <w:p w14:paraId="011AA179" w14:textId="77777777" w:rsidR="00DB766E" w:rsidRPr="005B0F97" w:rsidRDefault="00DB766E" w:rsidP="00DB766E">
            <w:pPr>
              <w:pStyle w:val="ListParagraph"/>
              <w:ind w:left="0"/>
              <w:jc w:val="both"/>
              <w:rPr>
                <w:rFonts w:cs="Arial"/>
                <w:sz w:val="16"/>
                <w:szCs w:val="16"/>
              </w:rPr>
            </w:pPr>
          </w:p>
          <w:p w14:paraId="75B15C05" w14:textId="77777777" w:rsidR="00DB766E" w:rsidRPr="001B629F" w:rsidRDefault="00DB766E" w:rsidP="00DB766E">
            <w:pPr>
              <w:pStyle w:val="ListParagraph"/>
              <w:ind w:left="0"/>
              <w:jc w:val="both"/>
              <w:rPr>
                <w:rFonts w:cs="Arial"/>
              </w:rPr>
            </w:pPr>
            <w:r w:rsidRPr="001B629F">
              <w:rPr>
                <w:rFonts w:cs="Arial"/>
              </w:rPr>
              <w:t>Please mark the box which corresponds with your observations in each category. Please make judgment according to the criteria outlined and not according to your experience with other students under your supervision.</w:t>
            </w:r>
          </w:p>
          <w:p w14:paraId="30242D72" w14:textId="77777777" w:rsidR="00DB766E" w:rsidRPr="001B629F" w:rsidRDefault="00DB766E" w:rsidP="00DB766E">
            <w:pPr>
              <w:pStyle w:val="ListParagraph"/>
              <w:ind w:left="0"/>
              <w:jc w:val="both"/>
              <w:rPr>
                <w:rFonts w:cs="Arial"/>
              </w:rPr>
            </w:pPr>
          </w:p>
          <w:p w14:paraId="76F03691" w14:textId="77777777" w:rsidR="00DB766E" w:rsidRPr="001B629F" w:rsidRDefault="00DB766E" w:rsidP="00DB766E">
            <w:pPr>
              <w:pStyle w:val="ListParagraph"/>
              <w:ind w:left="0"/>
              <w:jc w:val="both"/>
              <w:rPr>
                <w:rFonts w:cs="Arial"/>
              </w:rPr>
            </w:pPr>
            <w:r w:rsidRPr="001B629F">
              <w:rPr>
                <w:rFonts w:cs="Arial"/>
              </w:rPr>
              <w:t>The behavior outlined in the first box in each category is the ‘gold standard’ by which the student should be judged. A tick here indicates excellent performance. Tick in other boxes indicate performance that is good, satisfactory, further improvement necessary (i.e. borderline), further improvement essential (i.e. weak) in descending order</w:t>
            </w:r>
          </w:p>
          <w:p w14:paraId="786A55CE" w14:textId="77777777" w:rsidR="00DB766E" w:rsidRPr="005B0F97" w:rsidRDefault="00DB766E" w:rsidP="00DB766E">
            <w:pPr>
              <w:pStyle w:val="ListParagraph"/>
              <w:ind w:left="0"/>
              <w:jc w:val="both"/>
              <w:rPr>
                <w:rFonts w:cs="Arial"/>
                <w:sz w:val="16"/>
                <w:szCs w:val="16"/>
              </w:rPr>
            </w:pPr>
          </w:p>
        </w:tc>
      </w:tr>
      <w:tr w:rsidR="00DB766E" w:rsidRPr="001B629F" w14:paraId="687A9B55" w14:textId="77777777" w:rsidTr="00DB766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9990" w:type="dxa"/>
            <w:gridSpan w:val="27"/>
            <w:tcBorders>
              <w:bottom w:val="nil"/>
            </w:tcBorders>
            <w:tcMar>
              <w:top w:w="29" w:type="dxa"/>
              <w:left w:w="29" w:type="dxa"/>
            </w:tcMar>
          </w:tcPr>
          <w:p w14:paraId="70903CD5" w14:textId="77777777" w:rsidR="00DB766E" w:rsidRPr="001B629F" w:rsidRDefault="00DB766E" w:rsidP="00DB766E">
            <w:pPr>
              <w:pStyle w:val="ListParagraph"/>
              <w:spacing w:before="120" w:after="240"/>
              <w:ind w:left="0"/>
              <w:rPr>
                <w:rFonts w:cs="Arial"/>
                <w:b/>
              </w:rPr>
            </w:pPr>
            <w:r w:rsidRPr="001B629F">
              <w:rPr>
                <w:rFonts w:cs="Arial"/>
                <w:b/>
              </w:rPr>
              <w:t>History</w:t>
            </w:r>
          </w:p>
        </w:tc>
      </w:tr>
      <w:tr w:rsidR="00DB766E" w:rsidRPr="001B629F" w14:paraId="453C98B6" w14:textId="77777777" w:rsidTr="00DB766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792" w:type="dxa"/>
            <w:tcBorders>
              <w:top w:val="nil"/>
              <w:bottom w:val="nil"/>
              <w:right w:val="nil"/>
            </w:tcBorders>
            <w:tcMar>
              <w:top w:w="29" w:type="dxa"/>
              <w:left w:w="29" w:type="dxa"/>
            </w:tcMar>
          </w:tcPr>
          <w:p w14:paraId="42A5F1B5" w14:textId="77777777" w:rsidR="00DB766E" w:rsidRPr="001B629F" w:rsidRDefault="00DB766E" w:rsidP="00DB766E">
            <w:pPr>
              <w:pStyle w:val="ListParagraph"/>
              <w:ind w:left="0"/>
              <w:rPr>
                <w:rFonts w:cs="Arial"/>
              </w:rPr>
            </w:pPr>
            <w:r w:rsidRPr="001B629F">
              <w:rPr>
                <w:rFonts w:cs="Arial"/>
              </w:rPr>
              <w:t>Excellent</w:t>
            </w:r>
          </w:p>
        </w:tc>
        <w:tc>
          <w:tcPr>
            <w:tcW w:w="536" w:type="dxa"/>
            <w:gridSpan w:val="2"/>
            <w:tcBorders>
              <w:top w:val="nil"/>
              <w:left w:val="nil"/>
              <w:bottom w:val="nil"/>
              <w:right w:val="nil"/>
            </w:tcBorders>
            <w:tcMar>
              <w:top w:w="29" w:type="dxa"/>
              <w:left w:w="29" w:type="dxa"/>
            </w:tcMar>
          </w:tcPr>
          <w:p w14:paraId="733680D2" w14:textId="77777777" w:rsidR="00DB766E" w:rsidRPr="001B629F" w:rsidRDefault="001C631B" w:rsidP="00DB766E">
            <w:pPr>
              <w:pStyle w:val="ListParagraph"/>
              <w:ind w:left="0"/>
              <w:rPr>
                <w:rFonts w:cs="Arial"/>
              </w:rPr>
            </w:pPr>
            <w:r w:rsidRPr="001B629F">
              <w:rPr>
                <w:rFonts w:cs="Arial"/>
              </w:rPr>
              <w:fldChar w:fldCharType="begin">
                <w:ffData>
                  <w:name w:val="Check46"/>
                  <w:enabled/>
                  <w:calcOnExit w:val="0"/>
                  <w:checkBox>
                    <w:sizeAuto/>
                    <w:default w:val="0"/>
                  </w:checkBox>
                </w:ffData>
              </w:fldChar>
            </w:r>
            <w:bookmarkStart w:id="1" w:name="Check46"/>
            <w:r w:rsidR="00DB766E" w:rsidRPr="001B629F">
              <w:rPr>
                <w:rFonts w:cs="Arial"/>
              </w:rPr>
              <w:instrText xml:space="preserve"> FORMCHECKBOX </w:instrText>
            </w:r>
            <w:r w:rsidR="007E3561">
              <w:rPr>
                <w:rFonts w:cs="Arial"/>
              </w:rPr>
            </w:r>
            <w:r w:rsidR="007E3561">
              <w:rPr>
                <w:rFonts w:cs="Arial"/>
              </w:rPr>
              <w:fldChar w:fldCharType="separate"/>
            </w:r>
            <w:r w:rsidRPr="001B629F">
              <w:rPr>
                <w:rFonts w:cs="Arial"/>
              </w:rPr>
              <w:fldChar w:fldCharType="end"/>
            </w:r>
            <w:bookmarkEnd w:id="1"/>
          </w:p>
        </w:tc>
        <w:tc>
          <w:tcPr>
            <w:tcW w:w="7662" w:type="dxa"/>
            <w:gridSpan w:val="24"/>
            <w:tcBorders>
              <w:top w:val="nil"/>
              <w:left w:val="nil"/>
              <w:bottom w:val="nil"/>
            </w:tcBorders>
            <w:tcMar>
              <w:top w:w="29" w:type="dxa"/>
              <w:left w:w="29" w:type="dxa"/>
            </w:tcMar>
          </w:tcPr>
          <w:p w14:paraId="0CF8F0DA" w14:textId="77777777" w:rsidR="00DB766E" w:rsidRPr="001B629F" w:rsidRDefault="00DB766E" w:rsidP="00DB766E">
            <w:pPr>
              <w:pStyle w:val="ListParagraph"/>
              <w:ind w:left="0"/>
              <w:rPr>
                <w:rFonts w:cs="Arial"/>
              </w:rPr>
            </w:pPr>
            <w:r w:rsidRPr="001B629F">
              <w:rPr>
                <w:rFonts w:cs="Arial"/>
              </w:rPr>
              <w:t>Consistently elicit problem related data from patient and other relevant sources, stresses important points, well organise approach.</w:t>
            </w:r>
          </w:p>
        </w:tc>
      </w:tr>
      <w:tr w:rsidR="00DB766E" w:rsidRPr="001B629F" w14:paraId="47DCB8B7" w14:textId="77777777" w:rsidTr="00DB766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792" w:type="dxa"/>
            <w:tcBorders>
              <w:top w:val="nil"/>
              <w:bottom w:val="nil"/>
              <w:right w:val="nil"/>
            </w:tcBorders>
            <w:tcMar>
              <w:top w:w="29" w:type="dxa"/>
              <w:left w:w="29" w:type="dxa"/>
            </w:tcMar>
          </w:tcPr>
          <w:p w14:paraId="40BB5CD4" w14:textId="77777777" w:rsidR="00DB766E" w:rsidRPr="001B629F" w:rsidRDefault="00DB766E" w:rsidP="00DB766E">
            <w:pPr>
              <w:pStyle w:val="ListParagraph"/>
              <w:ind w:left="0"/>
              <w:rPr>
                <w:rFonts w:cs="Arial"/>
              </w:rPr>
            </w:pPr>
            <w:r w:rsidRPr="001B629F">
              <w:rPr>
                <w:rFonts w:cs="Arial"/>
              </w:rPr>
              <w:t xml:space="preserve">Good </w:t>
            </w:r>
          </w:p>
        </w:tc>
        <w:tc>
          <w:tcPr>
            <w:tcW w:w="536" w:type="dxa"/>
            <w:gridSpan w:val="2"/>
            <w:tcBorders>
              <w:top w:val="nil"/>
              <w:left w:val="nil"/>
              <w:bottom w:val="nil"/>
              <w:right w:val="nil"/>
            </w:tcBorders>
            <w:tcMar>
              <w:top w:w="29" w:type="dxa"/>
              <w:left w:w="29" w:type="dxa"/>
            </w:tcMar>
          </w:tcPr>
          <w:p w14:paraId="6EE4FB44" w14:textId="77777777" w:rsidR="00DB766E" w:rsidRPr="001B629F" w:rsidRDefault="001C631B" w:rsidP="00DB766E">
            <w:pPr>
              <w:pStyle w:val="ListParagraph"/>
              <w:ind w:left="0"/>
              <w:rPr>
                <w:rFonts w:cs="Arial"/>
              </w:rPr>
            </w:pPr>
            <w:r w:rsidRPr="001B629F">
              <w:rPr>
                <w:rFonts w:cs="Arial"/>
              </w:rPr>
              <w:fldChar w:fldCharType="begin">
                <w:ffData>
                  <w:name w:val="Check47"/>
                  <w:enabled/>
                  <w:calcOnExit w:val="0"/>
                  <w:checkBox>
                    <w:sizeAuto/>
                    <w:default w:val="0"/>
                  </w:checkBox>
                </w:ffData>
              </w:fldChar>
            </w:r>
            <w:bookmarkStart w:id="2" w:name="Check47"/>
            <w:r w:rsidR="00DB766E" w:rsidRPr="001B629F">
              <w:rPr>
                <w:rFonts w:cs="Arial"/>
              </w:rPr>
              <w:instrText xml:space="preserve"> FORMCHECKBOX </w:instrText>
            </w:r>
            <w:r w:rsidR="007E3561">
              <w:rPr>
                <w:rFonts w:cs="Arial"/>
              </w:rPr>
            </w:r>
            <w:r w:rsidR="007E3561">
              <w:rPr>
                <w:rFonts w:cs="Arial"/>
              </w:rPr>
              <w:fldChar w:fldCharType="separate"/>
            </w:r>
            <w:r w:rsidRPr="001B629F">
              <w:rPr>
                <w:rFonts w:cs="Arial"/>
              </w:rPr>
              <w:fldChar w:fldCharType="end"/>
            </w:r>
            <w:bookmarkEnd w:id="2"/>
          </w:p>
        </w:tc>
        <w:tc>
          <w:tcPr>
            <w:tcW w:w="7662" w:type="dxa"/>
            <w:gridSpan w:val="24"/>
            <w:tcBorders>
              <w:top w:val="nil"/>
              <w:left w:val="nil"/>
              <w:bottom w:val="nil"/>
            </w:tcBorders>
            <w:tcMar>
              <w:top w:w="29" w:type="dxa"/>
              <w:left w:w="29" w:type="dxa"/>
            </w:tcMar>
          </w:tcPr>
          <w:p w14:paraId="61886021" w14:textId="77777777" w:rsidR="00DB766E" w:rsidRPr="001B629F" w:rsidRDefault="00DB766E" w:rsidP="00DB766E">
            <w:pPr>
              <w:pStyle w:val="ListParagraph"/>
              <w:ind w:left="0"/>
              <w:rPr>
                <w:rFonts w:cs="Arial"/>
              </w:rPr>
            </w:pPr>
            <w:r w:rsidRPr="001B629F">
              <w:rPr>
                <w:rFonts w:cs="Arial"/>
              </w:rPr>
              <w:t>As above but less consistent.</w:t>
            </w:r>
          </w:p>
        </w:tc>
      </w:tr>
      <w:tr w:rsidR="00DB766E" w:rsidRPr="001B629F" w14:paraId="4D32761D" w14:textId="77777777" w:rsidTr="00DB766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792" w:type="dxa"/>
            <w:tcBorders>
              <w:top w:val="nil"/>
              <w:bottom w:val="nil"/>
              <w:right w:val="nil"/>
            </w:tcBorders>
            <w:tcMar>
              <w:top w:w="29" w:type="dxa"/>
              <w:left w:w="29" w:type="dxa"/>
            </w:tcMar>
          </w:tcPr>
          <w:p w14:paraId="79A71F71" w14:textId="77777777" w:rsidR="00DB766E" w:rsidRPr="001B629F" w:rsidRDefault="00DB766E" w:rsidP="00DB766E">
            <w:pPr>
              <w:pStyle w:val="ListParagraph"/>
              <w:ind w:left="0"/>
              <w:rPr>
                <w:rFonts w:cs="Arial"/>
              </w:rPr>
            </w:pPr>
            <w:r w:rsidRPr="001B629F">
              <w:rPr>
                <w:rFonts w:cs="Arial"/>
              </w:rPr>
              <w:t>Satisfactory</w:t>
            </w:r>
          </w:p>
        </w:tc>
        <w:tc>
          <w:tcPr>
            <w:tcW w:w="536" w:type="dxa"/>
            <w:gridSpan w:val="2"/>
            <w:tcBorders>
              <w:top w:val="nil"/>
              <w:left w:val="nil"/>
              <w:bottom w:val="nil"/>
              <w:right w:val="nil"/>
            </w:tcBorders>
            <w:tcMar>
              <w:top w:w="29" w:type="dxa"/>
              <w:left w:w="29" w:type="dxa"/>
            </w:tcMar>
          </w:tcPr>
          <w:p w14:paraId="1B6E1F86" w14:textId="77777777" w:rsidR="00DB766E" w:rsidRPr="001B629F" w:rsidRDefault="001C631B" w:rsidP="00DB766E">
            <w:pPr>
              <w:pStyle w:val="ListParagraph"/>
              <w:ind w:left="0"/>
              <w:rPr>
                <w:rFonts w:cs="Arial"/>
              </w:rPr>
            </w:pPr>
            <w:r w:rsidRPr="001B629F">
              <w:rPr>
                <w:rFonts w:cs="Arial"/>
              </w:rPr>
              <w:fldChar w:fldCharType="begin">
                <w:ffData>
                  <w:name w:val="Check48"/>
                  <w:enabled/>
                  <w:calcOnExit w:val="0"/>
                  <w:checkBox>
                    <w:sizeAuto/>
                    <w:default w:val="0"/>
                  </w:checkBox>
                </w:ffData>
              </w:fldChar>
            </w:r>
            <w:bookmarkStart w:id="3" w:name="Check48"/>
            <w:r w:rsidR="00DB766E" w:rsidRPr="001B629F">
              <w:rPr>
                <w:rFonts w:cs="Arial"/>
              </w:rPr>
              <w:instrText xml:space="preserve"> FORMCHECKBOX </w:instrText>
            </w:r>
            <w:r w:rsidR="007E3561">
              <w:rPr>
                <w:rFonts w:cs="Arial"/>
              </w:rPr>
            </w:r>
            <w:r w:rsidR="007E3561">
              <w:rPr>
                <w:rFonts w:cs="Arial"/>
              </w:rPr>
              <w:fldChar w:fldCharType="separate"/>
            </w:r>
            <w:r w:rsidRPr="001B629F">
              <w:rPr>
                <w:rFonts w:cs="Arial"/>
              </w:rPr>
              <w:fldChar w:fldCharType="end"/>
            </w:r>
            <w:bookmarkEnd w:id="3"/>
          </w:p>
        </w:tc>
        <w:tc>
          <w:tcPr>
            <w:tcW w:w="7662" w:type="dxa"/>
            <w:gridSpan w:val="24"/>
            <w:tcBorders>
              <w:top w:val="nil"/>
              <w:left w:val="nil"/>
              <w:bottom w:val="nil"/>
            </w:tcBorders>
            <w:tcMar>
              <w:top w:w="29" w:type="dxa"/>
              <w:left w:w="29" w:type="dxa"/>
            </w:tcMar>
          </w:tcPr>
          <w:p w14:paraId="6ABC19B0" w14:textId="77777777" w:rsidR="00DB766E" w:rsidRPr="001B629F" w:rsidRDefault="00DB766E" w:rsidP="00DB766E">
            <w:pPr>
              <w:pStyle w:val="ListParagraph"/>
              <w:ind w:left="0"/>
              <w:rPr>
                <w:rFonts w:cs="Arial"/>
              </w:rPr>
            </w:pPr>
            <w:r w:rsidRPr="001B629F">
              <w:rPr>
                <w:rFonts w:cs="Arial"/>
              </w:rPr>
              <w:t>As above but sometimes concentrates on data not related to the problem, sometimes omits to consult other sources, occasionally misses important information.</w:t>
            </w:r>
          </w:p>
        </w:tc>
      </w:tr>
      <w:tr w:rsidR="00DB766E" w:rsidRPr="001B629F" w14:paraId="60525CE2" w14:textId="77777777" w:rsidTr="00DB766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792" w:type="dxa"/>
            <w:tcBorders>
              <w:top w:val="nil"/>
              <w:bottom w:val="nil"/>
              <w:right w:val="nil"/>
            </w:tcBorders>
            <w:tcMar>
              <w:top w:w="29" w:type="dxa"/>
              <w:left w:w="29" w:type="dxa"/>
            </w:tcMar>
          </w:tcPr>
          <w:p w14:paraId="23EA1612" w14:textId="77777777" w:rsidR="00DB766E" w:rsidRPr="001B629F" w:rsidRDefault="00DB766E" w:rsidP="00DB766E">
            <w:pPr>
              <w:pStyle w:val="ListParagraph"/>
              <w:ind w:left="0"/>
              <w:rPr>
                <w:rFonts w:cs="Arial"/>
              </w:rPr>
            </w:pPr>
            <w:r w:rsidRPr="001B629F">
              <w:rPr>
                <w:rFonts w:cs="Arial"/>
              </w:rPr>
              <w:t>Borderline</w:t>
            </w:r>
          </w:p>
        </w:tc>
        <w:tc>
          <w:tcPr>
            <w:tcW w:w="536" w:type="dxa"/>
            <w:gridSpan w:val="2"/>
            <w:tcBorders>
              <w:top w:val="nil"/>
              <w:left w:val="nil"/>
              <w:bottom w:val="nil"/>
              <w:right w:val="nil"/>
            </w:tcBorders>
            <w:tcMar>
              <w:top w:w="29" w:type="dxa"/>
              <w:left w:w="29" w:type="dxa"/>
            </w:tcMar>
          </w:tcPr>
          <w:p w14:paraId="665D7AB7" w14:textId="77777777" w:rsidR="00DB766E" w:rsidRPr="001B629F" w:rsidRDefault="001C631B" w:rsidP="00DB766E">
            <w:pPr>
              <w:pStyle w:val="ListParagraph"/>
              <w:ind w:left="0"/>
              <w:rPr>
                <w:rFonts w:cs="Arial"/>
              </w:rPr>
            </w:pPr>
            <w:r w:rsidRPr="001B629F">
              <w:rPr>
                <w:rFonts w:cs="Arial"/>
              </w:rPr>
              <w:fldChar w:fldCharType="begin">
                <w:ffData>
                  <w:name w:val="Check49"/>
                  <w:enabled/>
                  <w:calcOnExit w:val="0"/>
                  <w:checkBox>
                    <w:sizeAuto/>
                    <w:default w:val="0"/>
                  </w:checkBox>
                </w:ffData>
              </w:fldChar>
            </w:r>
            <w:bookmarkStart w:id="4" w:name="Check49"/>
            <w:r w:rsidR="00DB766E" w:rsidRPr="001B629F">
              <w:rPr>
                <w:rFonts w:cs="Arial"/>
              </w:rPr>
              <w:instrText xml:space="preserve"> FORMCHECKBOX </w:instrText>
            </w:r>
            <w:r w:rsidR="007E3561">
              <w:rPr>
                <w:rFonts w:cs="Arial"/>
              </w:rPr>
            </w:r>
            <w:r w:rsidR="007E3561">
              <w:rPr>
                <w:rFonts w:cs="Arial"/>
              </w:rPr>
              <w:fldChar w:fldCharType="separate"/>
            </w:r>
            <w:r w:rsidRPr="001B629F">
              <w:rPr>
                <w:rFonts w:cs="Arial"/>
              </w:rPr>
              <w:fldChar w:fldCharType="end"/>
            </w:r>
            <w:bookmarkEnd w:id="4"/>
          </w:p>
        </w:tc>
        <w:tc>
          <w:tcPr>
            <w:tcW w:w="7662" w:type="dxa"/>
            <w:gridSpan w:val="24"/>
            <w:tcBorders>
              <w:top w:val="nil"/>
              <w:left w:val="nil"/>
              <w:bottom w:val="nil"/>
            </w:tcBorders>
            <w:tcMar>
              <w:top w:w="29" w:type="dxa"/>
              <w:left w:w="29" w:type="dxa"/>
            </w:tcMar>
          </w:tcPr>
          <w:p w14:paraId="2B39B7F1" w14:textId="77777777" w:rsidR="00DB766E" w:rsidRPr="001B629F" w:rsidRDefault="00DB766E" w:rsidP="00DB766E">
            <w:pPr>
              <w:pStyle w:val="ListParagraph"/>
              <w:ind w:left="0"/>
              <w:rPr>
                <w:rFonts w:cs="Arial"/>
              </w:rPr>
            </w:pPr>
            <w:r w:rsidRPr="001B629F">
              <w:rPr>
                <w:rFonts w:cs="Arial"/>
              </w:rPr>
              <w:t>Approach not well organized, not always problem related, frequently misses important data.</w:t>
            </w:r>
          </w:p>
        </w:tc>
      </w:tr>
      <w:tr w:rsidR="00DB766E" w:rsidRPr="001B629F" w14:paraId="5FD87B70" w14:textId="77777777" w:rsidTr="00DB766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792" w:type="dxa"/>
            <w:tcBorders>
              <w:top w:val="nil"/>
              <w:right w:val="nil"/>
            </w:tcBorders>
            <w:tcMar>
              <w:top w:w="29" w:type="dxa"/>
              <w:left w:w="29" w:type="dxa"/>
            </w:tcMar>
          </w:tcPr>
          <w:p w14:paraId="52C23D1E" w14:textId="77777777" w:rsidR="00DB766E" w:rsidRPr="001B629F" w:rsidRDefault="00DB766E" w:rsidP="00DB766E">
            <w:pPr>
              <w:pStyle w:val="ListParagraph"/>
              <w:ind w:left="0"/>
              <w:rPr>
                <w:rFonts w:cs="Arial"/>
              </w:rPr>
            </w:pPr>
            <w:r w:rsidRPr="001B629F">
              <w:rPr>
                <w:rFonts w:cs="Arial"/>
              </w:rPr>
              <w:t>Weak</w:t>
            </w:r>
          </w:p>
        </w:tc>
        <w:tc>
          <w:tcPr>
            <w:tcW w:w="536" w:type="dxa"/>
            <w:gridSpan w:val="2"/>
            <w:tcBorders>
              <w:top w:val="nil"/>
              <w:left w:val="nil"/>
              <w:right w:val="nil"/>
            </w:tcBorders>
            <w:tcMar>
              <w:top w:w="29" w:type="dxa"/>
              <w:left w:w="29" w:type="dxa"/>
            </w:tcMar>
          </w:tcPr>
          <w:p w14:paraId="00AF7AC6" w14:textId="77777777" w:rsidR="00DB766E" w:rsidRPr="001B629F" w:rsidRDefault="001C631B" w:rsidP="00DB766E">
            <w:pPr>
              <w:pStyle w:val="ListParagraph"/>
              <w:ind w:left="0"/>
              <w:rPr>
                <w:rFonts w:cs="Arial"/>
              </w:rPr>
            </w:pPr>
            <w:r w:rsidRPr="001B629F">
              <w:rPr>
                <w:rFonts w:cs="Arial"/>
              </w:rPr>
              <w:fldChar w:fldCharType="begin">
                <w:ffData>
                  <w:name w:val="Check50"/>
                  <w:enabled/>
                  <w:calcOnExit w:val="0"/>
                  <w:checkBox>
                    <w:sizeAuto/>
                    <w:default w:val="0"/>
                  </w:checkBox>
                </w:ffData>
              </w:fldChar>
            </w:r>
            <w:bookmarkStart w:id="5" w:name="Check50"/>
            <w:r w:rsidR="00DB766E" w:rsidRPr="001B629F">
              <w:rPr>
                <w:rFonts w:cs="Arial"/>
              </w:rPr>
              <w:instrText xml:space="preserve"> FORMCHECKBOX </w:instrText>
            </w:r>
            <w:r w:rsidR="007E3561">
              <w:rPr>
                <w:rFonts w:cs="Arial"/>
              </w:rPr>
            </w:r>
            <w:r w:rsidR="007E3561">
              <w:rPr>
                <w:rFonts w:cs="Arial"/>
              </w:rPr>
              <w:fldChar w:fldCharType="separate"/>
            </w:r>
            <w:r w:rsidRPr="001B629F">
              <w:rPr>
                <w:rFonts w:cs="Arial"/>
              </w:rPr>
              <w:fldChar w:fldCharType="end"/>
            </w:r>
            <w:bookmarkEnd w:id="5"/>
          </w:p>
        </w:tc>
        <w:tc>
          <w:tcPr>
            <w:tcW w:w="7662" w:type="dxa"/>
            <w:gridSpan w:val="24"/>
            <w:tcBorders>
              <w:top w:val="nil"/>
              <w:left w:val="nil"/>
            </w:tcBorders>
            <w:tcMar>
              <w:top w:w="29" w:type="dxa"/>
              <w:left w:w="29" w:type="dxa"/>
            </w:tcMar>
          </w:tcPr>
          <w:p w14:paraId="6705AD5B" w14:textId="77777777" w:rsidR="00DB766E" w:rsidRPr="001B629F" w:rsidRDefault="00DB766E" w:rsidP="00DB766E">
            <w:pPr>
              <w:pStyle w:val="ListParagraph"/>
              <w:ind w:left="0"/>
              <w:rPr>
                <w:rFonts w:cs="Arial"/>
              </w:rPr>
            </w:pPr>
            <w:r w:rsidRPr="001B629F">
              <w:rPr>
                <w:rFonts w:cs="Arial"/>
              </w:rPr>
              <w:t>Approach not organized, frequently not problem related/wrongly elicit data, important data missed on most occasions</w:t>
            </w:r>
          </w:p>
        </w:tc>
      </w:tr>
      <w:tr w:rsidR="00DB766E" w:rsidRPr="001B629F" w14:paraId="3439D3E5" w14:textId="77777777" w:rsidTr="00DB766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9990" w:type="dxa"/>
            <w:gridSpan w:val="27"/>
            <w:tcBorders>
              <w:bottom w:val="nil"/>
            </w:tcBorders>
            <w:tcMar>
              <w:top w:w="29" w:type="dxa"/>
              <w:left w:w="29" w:type="dxa"/>
            </w:tcMar>
          </w:tcPr>
          <w:p w14:paraId="0F0454E7" w14:textId="77777777" w:rsidR="00DB766E" w:rsidRPr="001B629F" w:rsidRDefault="00DB766E" w:rsidP="00DB766E">
            <w:pPr>
              <w:pStyle w:val="ListParagraph"/>
              <w:spacing w:before="120" w:after="240"/>
              <w:ind w:left="0"/>
              <w:rPr>
                <w:rFonts w:cs="Arial"/>
                <w:b/>
              </w:rPr>
            </w:pPr>
            <w:r w:rsidRPr="001B629F">
              <w:rPr>
                <w:rFonts w:cs="Arial"/>
                <w:b/>
              </w:rPr>
              <w:t>Physical Examination</w:t>
            </w:r>
          </w:p>
        </w:tc>
      </w:tr>
      <w:tr w:rsidR="00DB766E" w:rsidRPr="001B629F" w14:paraId="5AF655C6" w14:textId="77777777" w:rsidTr="00DB766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792" w:type="dxa"/>
            <w:tcBorders>
              <w:top w:val="nil"/>
              <w:bottom w:val="nil"/>
              <w:right w:val="nil"/>
            </w:tcBorders>
            <w:tcMar>
              <w:top w:w="29" w:type="dxa"/>
              <w:left w:w="29" w:type="dxa"/>
            </w:tcMar>
          </w:tcPr>
          <w:p w14:paraId="2982D7F4" w14:textId="77777777" w:rsidR="00DB766E" w:rsidRPr="001B629F" w:rsidRDefault="00DB766E" w:rsidP="00DB766E">
            <w:pPr>
              <w:pStyle w:val="ListParagraph"/>
              <w:ind w:left="0"/>
              <w:rPr>
                <w:rFonts w:cs="Arial"/>
              </w:rPr>
            </w:pPr>
            <w:r w:rsidRPr="001B629F">
              <w:rPr>
                <w:rFonts w:cs="Arial"/>
              </w:rPr>
              <w:t>Excellent</w:t>
            </w:r>
          </w:p>
        </w:tc>
        <w:tc>
          <w:tcPr>
            <w:tcW w:w="536" w:type="dxa"/>
            <w:gridSpan w:val="2"/>
            <w:tcBorders>
              <w:top w:val="nil"/>
              <w:left w:val="nil"/>
              <w:bottom w:val="nil"/>
              <w:right w:val="nil"/>
            </w:tcBorders>
            <w:tcMar>
              <w:top w:w="29" w:type="dxa"/>
              <w:left w:w="29" w:type="dxa"/>
            </w:tcMar>
          </w:tcPr>
          <w:p w14:paraId="1BA3645D" w14:textId="77777777" w:rsidR="00DB766E" w:rsidRPr="001B629F" w:rsidRDefault="001C631B" w:rsidP="00DB766E">
            <w:pPr>
              <w:pStyle w:val="ListParagraph"/>
              <w:ind w:left="0"/>
              <w:rPr>
                <w:rFonts w:cs="Arial"/>
              </w:rPr>
            </w:pPr>
            <w:r w:rsidRPr="001B629F">
              <w:rPr>
                <w:rFonts w:cs="Arial"/>
              </w:rPr>
              <w:fldChar w:fldCharType="begin">
                <w:ffData>
                  <w:name w:val="Check46"/>
                  <w:enabled/>
                  <w:calcOnExit w:val="0"/>
                  <w:checkBox>
                    <w:sizeAuto/>
                    <w:default w:val="0"/>
                  </w:checkBox>
                </w:ffData>
              </w:fldChar>
            </w:r>
            <w:r w:rsidR="00DB766E" w:rsidRPr="001B629F">
              <w:rPr>
                <w:rFonts w:cs="Arial"/>
              </w:rPr>
              <w:instrText xml:space="preserve"> FORMCHECKBOX </w:instrText>
            </w:r>
            <w:r w:rsidR="007E3561">
              <w:rPr>
                <w:rFonts w:cs="Arial"/>
              </w:rPr>
            </w:r>
            <w:r w:rsidR="007E3561">
              <w:rPr>
                <w:rFonts w:cs="Arial"/>
              </w:rPr>
              <w:fldChar w:fldCharType="separate"/>
            </w:r>
            <w:r w:rsidRPr="001B629F">
              <w:rPr>
                <w:rFonts w:cs="Arial"/>
              </w:rPr>
              <w:fldChar w:fldCharType="end"/>
            </w:r>
          </w:p>
        </w:tc>
        <w:tc>
          <w:tcPr>
            <w:tcW w:w="7662" w:type="dxa"/>
            <w:gridSpan w:val="24"/>
            <w:tcBorders>
              <w:top w:val="nil"/>
              <w:left w:val="nil"/>
              <w:bottom w:val="nil"/>
            </w:tcBorders>
            <w:tcMar>
              <w:top w:w="29" w:type="dxa"/>
              <w:left w:w="29" w:type="dxa"/>
            </w:tcMar>
          </w:tcPr>
          <w:p w14:paraId="664E0A84" w14:textId="77777777" w:rsidR="00DB766E" w:rsidRPr="001B629F" w:rsidRDefault="00DB766E" w:rsidP="00DB766E">
            <w:pPr>
              <w:pStyle w:val="ListParagraph"/>
              <w:ind w:left="0"/>
              <w:rPr>
                <w:rFonts w:cs="Arial"/>
              </w:rPr>
            </w:pPr>
            <w:r w:rsidRPr="001B629F">
              <w:rPr>
                <w:rFonts w:cs="Arial"/>
              </w:rPr>
              <w:t xml:space="preserve">Consistently elicits and interprets correctly all signs, techniques and organizational approach consistently good. </w:t>
            </w:r>
          </w:p>
        </w:tc>
      </w:tr>
      <w:tr w:rsidR="00DB766E" w:rsidRPr="001B629F" w14:paraId="16523CFD" w14:textId="77777777" w:rsidTr="00DB766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792" w:type="dxa"/>
            <w:tcBorders>
              <w:top w:val="nil"/>
              <w:bottom w:val="nil"/>
              <w:right w:val="nil"/>
            </w:tcBorders>
            <w:tcMar>
              <w:top w:w="29" w:type="dxa"/>
              <w:left w:w="29" w:type="dxa"/>
            </w:tcMar>
          </w:tcPr>
          <w:p w14:paraId="37457561" w14:textId="77777777" w:rsidR="00DB766E" w:rsidRPr="001B629F" w:rsidRDefault="00DB766E" w:rsidP="00DB766E">
            <w:pPr>
              <w:pStyle w:val="ListParagraph"/>
              <w:ind w:left="0"/>
              <w:rPr>
                <w:rFonts w:cs="Arial"/>
              </w:rPr>
            </w:pPr>
            <w:r w:rsidRPr="001B629F">
              <w:rPr>
                <w:rFonts w:cs="Arial"/>
              </w:rPr>
              <w:t xml:space="preserve">Good </w:t>
            </w:r>
          </w:p>
        </w:tc>
        <w:tc>
          <w:tcPr>
            <w:tcW w:w="536" w:type="dxa"/>
            <w:gridSpan w:val="2"/>
            <w:tcBorders>
              <w:top w:val="nil"/>
              <w:left w:val="nil"/>
              <w:bottom w:val="nil"/>
              <w:right w:val="nil"/>
            </w:tcBorders>
            <w:tcMar>
              <w:top w:w="29" w:type="dxa"/>
              <w:left w:w="29" w:type="dxa"/>
            </w:tcMar>
          </w:tcPr>
          <w:p w14:paraId="7EB4EC04" w14:textId="77777777" w:rsidR="00DB766E" w:rsidRPr="001B629F" w:rsidRDefault="001C631B" w:rsidP="00DB766E">
            <w:pPr>
              <w:pStyle w:val="ListParagraph"/>
              <w:ind w:left="0"/>
              <w:rPr>
                <w:rFonts w:cs="Arial"/>
              </w:rPr>
            </w:pPr>
            <w:r w:rsidRPr="001B629F">
              <w:rPr>
                <w:rFonts w:cs="Arial"/>
              </w:rPr>
              <w:fldChar w:fldCharType="begin">
                <w:ffData>
                  <w:name w:val="Check47"/>
                  <w:enabled/>
                  <w:calcOnExit w:val="0"/>
                  <w:checkBox>
                    <w:sizeAuto/>
                    <w:default w:val="0"/>
                  </w:checkBox>
                </w:ffData>
              </w:fldChar>
            </w:r>
            <w:r w:rsidR="00DB766E" w:rsidRPr="001B629F">
              <w:rPr>
                <w:rFonts w:cs="Arial"/>
              </w:rPr>
              <w:instrText xml:space="preserve"> FORMCHECKBOX </w:instrText>
            </w:r>
            <w:r w:rsidR="007E3561">
              <w:rPr>
                <w:rFonts w:cs="Arial"/>
              </w:rPr>
            </w:r>
            <w:r w:rsidR="007E3561">
              <w:rPr>
                <w:rFonts w:cs="Arial"/>
              </w:rPr>
              <w:fldChar w:fldCharType="separate"/>
            </w:r>
            <w:r w:rsidRPr="001B629F">
              <w:rPr>
                <w:rFonts w:cs="Arial"/>
              </w:rPr>
              <w:fldChar w:fldCharType="end"/>
            </w:r>
          </w:p>
        </w:tc>
        <w:tc>
          <w:tcPr>
            <w:tcW w:w="7662" w:type="dxa"/>
            <w:gridSpan w:val="24"/>
            <w:tcBorders>
              <w:top w:val="nil"/>
              <w:left w:val="nil"/>
              <w:bottom w:val="nil"/>
            </w:tcBorders>
            <w:tcMar>
              <w:top w:w="29" w:type="dxa"/>
              <w:left w:w="29" w:type="dxa"/>
            </w:tcMar>
          </w:tcPr>
          <w:p w14:paraId="7DCF573A" w14:textId="77777777" w:rsidR="00DB766E" w:rsidRPr="001B629F" w:rsidRDefault="00DB766E" w:rsidP="00DB766E">
            <w:pPr>
              <w:pStyle w:val="ListParagraph"/>
              <w:ind w:left="0"/>
              <w:rPr>
                <w:rFonts w:cs="Arial"/>
              </w:rPr>
            </w:pPr>
            <w:r w:rsidRPr="001B629F">
              <w:rPr>
                <w:rFonts w:cs="Arial"/>
              </w:rPr>
              <w:t>As above, but less consistent.</w:t>
            </w:r>
          </w:p>
        </w:tc>
      </w:tr>
      <w:tr w:rsidR="00DB766E" w:rsidRPr="001B629F" w14:paraId="6D1B2E83" w14:textId="77777777" w:rsidTr="00DB766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792" w:type="dxa"/>
            <w:tcBorders>
              <w:top w:val="nil"/>
              <w:bottom w:val="nil"/>
              <w:right w:val="nil"/>
            </w:tcBorders>
            <w:tcMar>
              <w:top w:w="29" w:type="dxa"/>
              <w:left w:w="29" w:type="dxa"/>
            </w:tcMar>
          </w:tcPr>
          <w:p w14:paraId="6BFA858E" w14:textId="77777777" w:rsidR="00DB766E" w:rsidRPr="001B629F" w:rsidRDefault="00DB766E" w:rsidP="00DB766E">
            <w:pPr>
              <w:pStyle w:val="ListParagraph"/>
              <w:ind w:left="0"/>
              <w:rPr>
                <w:rFonts w:cs="Arial"/>
              </w:rPr>
            </w:pPr>
            <w:r w:rsidRPr="001B629F">
              <w:rPr>
                <w:rFonts w:cs="Arial"/>
              </w:rPr>
              <w:t>Satisfactory</w:t>
            </w:r>
          </w:p>
        </w:tc>
        <w:tc>
          <w:tcPr>
            <w:tcW w:w="536" w:type="dxa"/>
            <w:gridSpan w:val="2"/>
            <w:tcBorders>
              <w:top w:val="nil"/>
              <w:left w:val="nil"/>
              <w:bottom w:val="nil"/>
              <w:right w:val="nil"/>
            </w:tcBorders>
            <w:tcMar>
              <w:top w:w="29" w:type="dxa"/>
              <w:left w:w="29" w:type="dxa"/>
            </w:tcMar>
          </w:tcPr>
          <w:p w14:paraId="04E29C04" w14:textId="77777777" w:rsidR="00DB766E" w:rsidRPr="001B629F" w:rsidRDefault="001C631B" w:rsidP="00DB766E">
            <w:pPr>
              <w:pStyle w:val="ListParagraph"/>
              <w:ind w:left="0"/>
              <w:rPr>
                <w:rFonts w:cs="Arial"/>
              </w:rPr>
            </w:pPr>
            <w:r w:rsidRPr="001B629F">
              <w:rPr>
                <w:rFonts w:cs="Arial"/>
              </w:rPr>
              <w:fldChar w:fldCharType="begin">
                <w:ffData>
                  <w:name w:val="Check48"/>
                  <w:enabled/>
                  <w:calcOnExit w:val="0"/>
                  <w:checkBox>
                    <w:sizeAuto/>
                    <w:default w:val="0"/>
                  </w:checkBox>
                </w:ffData>
              </w:fldChar>
            </w:r>
            <w:r w:rsidR="00DB766E" w:rsidRPr="001B629F">
              <w:rPr>
                <w:rFonts w:cs="Arial"/>
              </w:rPr>
              <w:instrText xml:space="preserve"> FORMCHECKBOX </w:instrText>
            </w:r>
            <w:r w:rsidR="007E3561">
              <w:rPr>
                <w:rFonts w:cs="Arial"/>
              </w:rPr>
            </w:r>
            <w:r w:rsidR="007E3561">
              <w:rPr>
                <w:rFonts w:cs="Arial"/>
              </w:rPr>
              <w:fldChar w:fldCharType="separate"/>
            </w:r>
            <w:r w:rsidRPr="001B629F">
              <w:rPr>
                <w:rFonts w:cs="Arial"/>
              </w:rPr>
              <w:fldChar w:fldCharType="end"/>
            </w:r>
          </w:p>
        </w:tc>
        <w:tc>
          <w:tcPr>
            <w:tcW w:w="7662" w:type="dxa"/>
            <w:gridSpan w:val="24"/>
            <w:tcBorders>
              <w:top w:val="nil"/>
              <w:left w:val="nil"/>
              <w:bottom w:val="nil"/>
            </w:tcBorders>
            <w:tcMar>
              <w:top w:w="29" w:type="dxa"/>
              <w:left w:w="29" w:type="dxa"/>
            </w:tcMar>
          </w:tcPr>
          <w:p w14:paraId="0487E9A6" w14:textId="77777777" w:rsidR="00DB766E" w:rsidRPr="001B629F" w:rsidRDefault="00DB766E" w:rsidP="00DB766E">
            <w:pPr>
              <w:pStyle w:val="ListParagraph"/>
              <w:ind w:left="0"/>
              <w:rPr>
                <w:rFonts w:cs="Arial"/>
              </w:rPr>
            </w:pPr>
            <w:r w:rsidRPr="001B629F">
              <w:rPr>
                <w:rFonts w:cs="Arial"/>
              </w:rPr>
              <w:t>As above, sometimes misses important physical signs.</w:t>
            </w:r>
          </w:p>
        </w:tc>
      </w:tr>
      <w:tr w:rsidR="00DB766E" w:rsidRPr="001B629F" w14:paraId="46994A51" w14:textId="77777777" w:rsidTr="00DB766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792" w:type="dxa"/>
            <w:tcBorders>
              <w:top w:val="nil"/>
              <w:bottom w:val="nil"/>
              <w:right w:val="nil"/>
            </w:tcBorders>
            <w:tcMar>
              <w:top w:w="29" w:type="dxa"/>
              <w:left w:w="29" w:type="dxa"/>
            </w:tcMar>
          </w:tcPr>
          <w:p w14:paraId="46D4540C" w14:textId="77777777" w:rsidR="00DB766E" w:rsidRPr="001B629F" w:rsidRDefault="00DB766E" w:rsidP="00DB766E">
            <w:pPr>
              <w:pStyle w:val="ListParagraph"/>
              <w:ind w:left="0"/>
              <w:rPr>
                <w:rFonts w:cs="Arial"/>
              </w:rPr>
            </w:pPr>
            <w:r w:rsidRPr="001B629F">
              <w:rPr>
                <w:rFonts w:cs="Arial"/>
              </w:rPr>
              <w:t>Borderline</w:t>
            </w:r>
          </w:p>
        </w:tc>
        <w:tc>
          <w:tcPr>
            <w:tcW w:w="536" w:type="dxa"/>
            <w:gridSpan w:val="2"/>
            <w:tcBorders>
              <w:top w:val="nil"/>
              <w:left w:val="nil"/>
              <w:bottom w:val="nil"/>
              <w:right w:val="nil"/>
            </w:tcBorders>
            <w:tcMar>
              <w:top w:w="29" w:type="dxa"/>
              <w:left w:w="29" w:type="dxa"/>
            </w:tcMar>
          </w:tcPr>
          <w:p w14:paraId="5AA91EF5" w14:textId="77777777" w:rsidR="00DB766E" w:rsidRPr="001B629F" w:rsidRDefault="001C631B" w:rsidP="00DB766E">
            <w:pPr>
              <w:pStyle w:val="ListParagraph"/>
              <w:ind w:left="0"/>
              <w:rPr>
                <w:rFonts w:cs="Arial"/>
              </w:rPr>
            </w:pPr>
            <w:r w:rsidRPr="001B629F">
              <w:rPr>
                <w:rFonts w:cs="Arial"/>
              </w:rPr>
              <w:fldChar w:fldCharType="begin">
                <w:ffData>
                  <w:name w:val="Check49"/>
                  <w:enabled/>
                  <w:calcOnExit w:val="0"/>
                  <w:checkBox>
                    <w:sizeAuto/>
                    <w:default w:val="0"/>
                  </w:checkBox>
                </w:ffData>
              </w:fldChar>
            </w:r>
            <w:r w:rsidR="00DB766E" w:rsidRPr="001B629F">
              <w:rPr>
                <w:rFonts w:cs="Arial"/>
              </w:rPr>
              <w:instrText xml:space="preserve"> FORMCHECKBOX </w:instrText>
            </w:r>
            <w:r w:rsidR="007E3561">
              <w:rPr>
                <w:rFonts w:cs="Arial"/>
              </w:rPr>
            </w:r>
            <w:r w:rsidR="007E3561">
              <w:rPr>
                <w:rFonts w:cs="Arial"/>
              </w:rPr>
              <w:fldChar w:fldCharType="separate"/>
            </w:r>
            <w:r w:rsidRPr="001B629F">
              <w:rPr>
                <w:rFonts w:cs="Arial"/>
              </w:rPr>
              <w:fldChar w:fldCharType="end"/>
            </w:r>
          </w:p>
        </w:tc>
        <w:tc>
          <w:tcPr>
            <w:tcW w:w="7662" w:type="dxa"/>
            <w:gridSpan w:val="24"/>
            <w:tcBorders>
              <w:top w:val="nil"/>
              <w:left w:val="nil"/>
              <w:bottom w:val="nil"/>
            </w:tcBorders>
            <w:tcMar>
              <w:top w:w="29" w:type="dxa"/>
              <w:left w:w="29" w:type="dxa"/>
            </w:tcMar>
          </w:tcPr>
          <w:p w14:paraId="25158B9A" w14:textId="77777777" w:rsidR="00DB766E" w:rsidRPr="001B629F" w:rsidRDefault="00DB766E" w:rsidP="00DB766E">
            <w:pPr>
              <w:pStyle w:val="ListParagraph"/>
              <w:ind w:left="0"/>
              <w:rPr>
                <w:rFonts w:cs="Arial"/>
              </w:rPr>
            </w:pPr>
            <w:r w:rsidRPr="001B629F">
              <w:rPr>
                <w:rFonts w:cs="Arial"/>
              </w:rPr>
              <w:t>Approach technically imperfect and not very systematic: frequently misses important signs.</w:t>
            </w:r>
          </w:p>
        </w:tc>
      </w:tr>
      <w:tr w:rsidR="00DB766E" w:rsidRPr="001B629F" w14:paraId="6AF81722" w14:textId="77777777" w:rsidTr="00DB766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792" w:type="dxa"/>
            <w:tcBorders>
              <w:top w:val="nil"/>
              <w:right w:val="nil"/>
            </w:tcBorders>
            <w:tcMar>
              <w:top w:w="29" w:type="dxa"/>
              <w:left w:w="29" w:type="dxa"/>
            </w:tcMar>
          </w:tcPr>
          <w:p w14:paraId="01C4E82F" w14:textId="77777777" w:rsidR="00DB766E" w:rsidRPr="001B629F" w:rsidRDefault="00DB766E" w:rsidP="00DB766E">
            <w:pPr>
              <w:pStyle w:val="ListParagraph"/>
              <w:ind w:left="0"/>
              <w:rPr>
                <w:rFonts w:cs="Arial"/>
              </w:rPr>
            </w:pPr>
            <w:r w:rsidRPr="001B629F">
              <w:rPr>
                <w:rFonts w:cs="Arial"/>
              </w:rPr>
              <w:t>Weak</w:t>
            </w:r>
          </w:p>
        </w:tc>
        <w:tc>
          <w:tcPr>
            <w:tcW w:w="536" w:type="dxa"/>
            <w:gridSpan w:val="2"/>
            <w:tcBorders>
              <w:top w:val="nil"/>
              <w:left w:val="nil"/>
              <w:right w:val="nil"/>
            </w:tcBorders>
            <w:tcMar>
              <w:top w:w="29" w:type="dxa"/>
              <w:left w:w="29" w:type="dxa"/>
            </w:tcMar>
          </w:tcPr>
          <w:p w14:paraId="7A0C15FB" w14:textId="77777777" w:rsidR="00DB766E" w:rsidRPr="001B629F" w:rsidRDefault="001C631B" w:rsidP="00DB766E">
            <w:pPr>
              <w:pStyle w:val="ListParagraph"/>
              <w:ind w:left="0"/>
              <w:rPr>
                <w:rFonts w:cs="Arial"/>
              </w:rPr>
            </w:pPr>
            <w:r w:rsidRPr="001B629F">
              <w:rPr>
                <w:rFonts w:cs="Arial"/>
              </w:rPr>
              <w:fldChar w:fldCharType="begin">
                <w:ffData>
                  <w:name w:val="Check50"/>
                  <w:enabled/>
                  <w:calcOnExit w:val="0"/>
                  <w:checkBox>
                    <w:sizeAuto/>
                    <w:default w:val="0"/>
                  </w:checkBox>
                </w:ffData>
              </w:fldChar>
            </w:r>
            <w:r w:rsidR="00DB766E" w:rsidRPr="001B629F">
              <w:rPr>
                <w:rFonts w:cs="Arial"/>
              </w:rPr>
              <w:instrText xml:space="preserve"> FORMCHECKBOX </w:instrText>
            </w:r>
            <w:r w:rsidR="007E3561">
              <w:rPr>
                <w:rFonts w:cs="Arial"/>
              </w:rPr>
            </w:r>
            <w:r w:rsidR="007E3561">
              <w:rPr>
                <w:rFonts w:cs="Arial"/>
              </w:rPr>
              <w:fldChar w:fldCharType="separate"/>
            </w:r>
            <w:r w:rsidRPr="001B629F">
              <w:rPr>
                <w:rFonts w:cs="Arial"/>
              </w:rPr>
              <w:fldChar w:fldCharType="end"/>
            </w:r>
          </w:p>
        </w:tc>
        <w:tc>
          <w:tcPr>
            <w:tcW w:w="7662" w:type="dxa"/>
            <w:gridSpan w:val="24"/>
            <w:tcBorders>
              <w:top w:val="nil"/>
              <w:left w:val="nil"/>
            </w:tcBorders>
            <w:tcMar>
              <w:top w:w="29" w:type="dxa"/>
              <w:left w:w="29" w:type="dxa"/>
            </w:tcMar>
          </w:tcPr>
          <w:p w14:paraId="3CB44642" w14:textId="77777777" w:rsidR="00DB766E" w:rsidRPr="001B629F" w:rsidRDefault="00DB766E" w:rsidP="00DB766E">
            <w:pPr>
              <w:pStyle w:val="ListParagraph"/>
              <w:ind w:left="0"/>
              <w:rPr>
                <w:rFonts w:cs="Arial"/>
              </w:rPr>
            </w:pPr>
            <w:r w:rsidRPr="001B629F">
              <w:rPr>
                <w:rFonts w:cs="Arial"/>
              </w:rPr>
              <w:t>Approach technically unacceptable and not systematic, important signs missed on most occasions.</w:t>
            </w:r>
          </w:p>
        </w:tc>
      </w:tr>
    </w:tbl>
    <w:p w14:paraId="4A9C664B" w14:textId="77777777" w:rsidR="00DB766E" w:rsidRDefault="00DB766E" w:rsidP="00DB766E"/>
    <w:tbl>
      <w:tblPr>
        <w:tblW w:w="999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540"/>
        <w:gridCol w:w="7650"/>
      </w:tblGrid>
      <w:tr w:rsidR="00DB766E" w:rsidRPr="001B629F" w14:paraId="2A43A676" w14:textId="77777777" w:rsidTr="00DB766E">
        <w:tc>
          <w:tcPr>
            <w:tcW w:w="9990" w:type="dxa"/>
            <w:gridSpan w:val="3"/>
            <w:tcBorders>
              <w:bottom w:val="nil"/>
            </w:tcBorders>
          </w:tcPr>
          <w:p w14:paraId="6D0D174C" w14:textId="77777777" w:rsidR="00DB766E" w:rsidRPr="001B629F" w:rsidRDefault="00DB766E" w:rsidP="00DB766E">
            <w:pPr>
              <w:pStyle w:val="ListParagraph"/>
              <w:spacing w:before="120" w:after="120"/>
              <w:ind w:left="0"/>
              <w:jc w:val="both"/>
              <w:rPr>
                <w:rFonts w:cs="Arial"/>
                <w:b/>
              </w:rPr>
            </w:pPr>
            <w:r w:rsidRPr="001B629F">
              <w:br w:type="page"/>
            </w:r>
            <w:r w:rsidRPr="001B629F">
              <w:br w:type="page"/>
            </w:r>
            <w:r w:rsidRPr="001B629F">
              <w:br w:type="page"/>
            </w:r>
            <w:r w:rsidRPr="001B629F">
              <w:br w:type="page"/>
            </w:r>
            <w:r w:rsidRPr="001B629F">
              <w:br w:type="page"/>
            </w:r>
            <w:r w:rsidRPr="001B629F">
              <w:rPr>
                <w:rFonts w:cs="Arial"/>
                <w:b/>
              </w:rPr>
              <w:t>Investigations</w:t>
            </w:r>
          </w:p>
        </w:tc>
      </w:tr>
      <w:tr w:rsidR="00DB766E" w:rsidRPr="001B629F" w14:paraId="41D00A74" w14:textId="77777777" w:rsidTr="00DB766E">
        <w:tc>
          <w:tcPr>
            <w:tcW w:w="1800" w:type="dxa"/>
            <w:tcBorders>
              <w:top w:val="nil"/>
              <w:bottom w:val="nil"/>
              <w:right w:val="nil"/>
            </w:tcBorders>
          </w:tcPr>
          <w:p w14:paraId="0055CD6B" w14:textId="77777777" w:rsidR="00DB766E" w:rsidRPr="001B629F" w:rsidRDefault="00DB766E" w:rsidP="00DB766E">
            <w:pPr>
              <w:pStyle w:val="ListParagraph"/>
              <w:ind w:left="0"/>
              <w:jc w:val="both"/>
              <w:rPr>
                <w:rFonts w:cs="Arial"/>
              </w:rPr>
            </w:pPr>
            <w:r w:rsidRPr="001B629F">
              <w:rPr>
                <w:rFonts w:cs="Arial"/>
              </w:rPr>
              <w:t>Excellent</w:t>
            </w:r>
          </w:p>
        </w:tc>
        <w:tc>
          <w:tcPr>
            <w:tcW w:w="540" w:type="dxa"/>
            <w:tcBorders>
              <w:top w:val="nil"/>
              <w:left w:val="nil"/>
              <w:bottom w:val="nil"/>
              <w:right w:val="nil"/>
            </w:tcBorders>
          </w:tcPr>
          <w:p w14:paraId="76B63F76" w14:textId="77777777" w:rsidR="00DB766E" w:rsidRPr="001B629F" w:rsidRDefault="001C631B" w:rsidP="00DB766E">
            <w:pPr>
              <w:pStyle w:val="ListParagraph"/>
              <w:ind w:left="0"/>
              <w:rPr>
                <w:rFonts w:cs="Arial"/>
              </w:rPr>
            </w:pPr>
            <w:r w:rsidRPr="001B629F">
              <w:rPr>
                <w:rFonts w:cs="Arial"/>
              </w:rPr>
              <w:fldChar w:fldCharType="begin">
                <w:ffData>
                  <w:name w:val="Check46"/>
                  <w:enabled/>
                  <w:calcOnExit w:val="0"/>
                  <w:checkBox>
                    <w:sizeAuto/>
                    <w:default w:val="0"/>
                  </w:checkBox>
                </w:ffData>
              </w:fldChar>
            </w:r>
            <w:r w:rsidR="00DB766E" w:rsidRPr="001B629F">
              <w:rPr>
                <w:rFonts w:cs="Arial"/>
              </w:rPr>
              <w:instrText xml:space="preserve"> FORMCHECKBOX </w:instrText>
            </w:r>
            <w:r w:rsidR="007E3561">
              <w:rPr>
                <w:rFonts w:cs="Arial"/>
              </w:rPr>
            </w:r>
            <w:r w:rsidR="007E3561">
              <w:rPr>
                <w:rFonts w:cs="Arial"/>
              </w:rPr>
              <w:fldChar w:fldCharType="separate"/>
            </w:r>
            <w:r w:rsidRPr="001B629F">
              <w:rPr>
                <w:rFonts w:cs="Arial"/>
              </w:rPr>
              <w:fldChar w:fldCharType="end"/>
            </w:r>
          </w:p>
        </w:tc>
        <w:tc>
          <w:tcPr>
            <w:tcW w:w="7650" w:type="dxa"/>
            <w:tcBorders>
              <w:top w:val="nil"/>
              <w:left w:val="nil"/>
              <w:bottom w:val="nil"/>
            </w:tcBorders>
          </w:tcPr>
          <w:p w14:paraId="48AD778C" w14:textId="77777777" w:rsidR="00DB766E" w:rsidRPr="001B629F" w:rsidRDefault="00DB766E" w:rsidP="00DB766E">
            <w:pPr>
              <w:pStyle w:val="ListParagraph"/>
              <w:ind w:left="0"/>
              <w:rPr>
                <w:rFonts w:cs="Arial"/>
              </w:rPr>
            </w:pPr>
            <w:r w:rsidRPr="001B629F">
              <w:rPr>
                <w:rFonts w:cs="Arial"/>
              </w:rPr>
              <w:t xml:space="preserve">Consistently plans and interprets investigations appropriate to the problem with attention to specificity, reliability, patient safety and comfort, cost and, explain reasons for and nature of investigations to patients. </w:t>
            </w:r>
          </w:p>
        </w:tc>
      </w:tr>
      <w:tr w:rsidR="00DB766E" w:rsidRPr="001B629F" w14:paraId="59674101" w14:textId="77777777" w:rsidTr="00DB766E">
        <w:tc>
          <w:tcPr>
            <w:tcW w:w="1800" w:type="dxa"/>
            <w:tcBorders>
              <w:top w:val="nil"/>
              <w:bottom w:val="nil"/>
              <w:right w:val="nil"/>
            </w:tcBorders>
          </w:tcPr>
          <w:p w14:paraId="652DE0C0" w14:textId="77777777" w:rsidR="00DB766E" w:rsidRPr="001B629F" w:rsidRDefault="00DB766E" w:rsidP="00DB766E">
            <w:pPr>
              <w:pStyle w:val="ListParagraph"/>
              <w:ind w:left="0"/>
              <w:jc w:val="both"/>
              <w:rPr>
                <w:rFonts w:cs="Arial"/>
              </w:rPr>
            </w:pPr>
            <w:r w:rsidRPr="001B629F">
              <w:rPr>
                <w:rFonts w:cs="Arial"/>
              </w:rPr>
              <w:t xml:space="preserve">Good </w:t>
            </w:r>
          </w:p>
        </w:tc>
        <w:tc>
          <w:tcPr>
            <w:tcW w:w="540" w:type="dxa"/>
            <w:tcBorders>
              <w:top w:val="nil"/>
              <w:left w:val="nil"/>
              <w:bottom w:val="nil"/>
              <w:right w:val="nil"/>
            </w:tcBorders>
          </w:tcPr>
          <w:p w14:paraId="2C141312" w14:textId="77777777" w:rsidR="00DB766E" w:rsidRPr="001B629F" w:rsidRDefault="001C631B" w:rsidP="00DB766E">
            <w:pPr>
              <w:pStyle w:val="ListParagraph"/>
              <w:ind w:left="0"/>
              <w:rPr>
                <w:rFonts w:cs="Arial"/>
              </w:rPr>
            </w:pPr>
            <w:r w:rsidRPr="001B629F">
              <w:rPr>
                <w:rFonts w:cs="Arial"/>
              </w:rPr>
              <w:fldChar w:fldCharType="begin">
                <w:ffData>
                  <w:name w:val="Check47"/>
                  <w:enabled/>
                  <w:calcOnExit w:val="0"/>
                  <w:checkBox>
                    <w:sizeAuto/>
                    <w:default w:val="0"/>
                  </w:checkBox>
                </w:ffData>
              </w:fldChar>
            </w:r>
            <w:r w:rsidR="00DB766E" w:rsidRPr="001B629F">
              <w:rPr>
                <w:rFonts w:cs="Arial"/>
              </w:rPr>
              <w:instrText xml:space="preserve"> FORMCHECKBOX </w:instrText>
            </w:r>
            <w:r w:rsidR="007E3561">
              <w:rPr>
                <w:rFonts w:cs="Arial"/>
              </w:rPr>
            </w:r>
            <w:r w:rsidR="007E3561">
              <w:rPr>
                <w:rFonts w:cs="Arial"/>
              </w:rPr>
              <w:fldChar w:fldCharType="separate"/>
            </w:r>
            <w:r w:rsidRPr="001B629F">
              <w:rPr>
                <w:rFonts w:cs="Arial"/>
              </w:rPr>
              <w:fldChar w:fldCharType="end"/>
            </w:r>
          </w:p>
        </w:tc>
        <w:tc>
          <w:tcPr>
            <w:tcW w:w="7650" w:type="dxa"/>
            <w:tcBorders>
              <w:top w:val="nil"/>
              <w:left w:val="nil"/>
              <w:bottom w:val="nil"/>
            </w:tcBorders>
          </w:tcPr>
          <w:p w14:paraId="192C73E8" w14:textId="77777777" w:rsidR="00DB766E" w:rsidRPr="001B629F" w:rsidRDefault="00DB766E" w:rsidP="00DB766E">
            <w:pPr>
              <w:pStyle w:val="ListParagraph"/>
              <w:ind w:left="0"/>
              <w:rPr>
                <w:rFonts w:cs="Arial"/>
              </w:rPr>
            </w:pPr>
            <w:r w:rsidRPr="001B629F">
              <w:rPr>
                <w:rFonts w:cs="Arial"/>
              </w:rPr>
              <w:t>As above, but less consistent.</w:t>
            </w:r>
          </w:p>
        </w:tc>
      </w:tr>
      <w:tr w:rsidR="00DB766E" w:rsidRPr="001B629F" w14:paraId="57F7D626" w14:textId="77777777" w:rsidTr="00DB766E">
        <w:tc>
          <w:tcPr>
            <w:tcW w:w="1800" w:type="dxa"/>
            <w:tcBorders>
              <w:top w:val="nil"/>
              <w:bottom w:val="nil"/>
              <w:right w:val="nil"/>
            </w:tcBorders>
          </w:tcPr>
          <w:p w14:paraId="6935A644" w14:textId="77777777" w:rsidR="00DB766E" w:rsidRPr="001B629F" w:rsidRDefault="00DB766E" w:rsidP="00DB766E">
            <w:pPr>
              <w:pStyle w:val="ListParagraph"/>
              <w:ind w:left="0"/>
              <w:jc w:val="both"/>
              <w:rPr>
                <w:rFonts w:cs="Arial"/>
              </w:rPr>
            </w:pPr>
            <w:r w:rsidRPr="001B629F">
              <w:rPr>
                <w:rFonts w:cs="Arial"/>
              </w:rPr>
              <w:t>Satisfactory</w:t>
            </w:r>
          </w:p>
        </w:tc>
        <w:tc>
          <w:tcPr>
            <w:tcW w:w="540" w:type="dxa"/>
            <w:tcBorders>
              <w:top w:val="nil"/>
              <w:left w:val="nil"/>
              <w:bottom w:val="nil"/>
              <w:right w:val="nil"/>
            </w:tcBorders>
          </w:tcPr>
          <w:p w14:paraId="4A3875EA" w14:textId="77777777" w:rsidR="00DB766E" w:rsidRPr="001B629F" w:rsidRDefault="001C631B" w:rsidP="00DB766E">
            <w:pPr>
              <w:pStyle w:val="ListParagraph"/>
              <w:ind w:left="0"/>
              <w:rPr>
                <w:rFonts w:cs="Arial"/>
              </w:rPr>
            </w:pPr>
            <w:r w:rsidRPr="001B629F">
              <w:rPr>
                <w:rFonts w:cs="Arial"/>
              </w:rPr>
              <w:fldChar w:fldCharType="begin">
                <w:ffData>
                  <w:name w:val="Check48"/>
                  <w:enabled/>
                  <w:calcOnExit w:val="0"/>
                  <w:checkBox>
                    <w:sizeAuto/>
                    <w:default w:val="0"/>
                  </w:checkBox>
                </w:ffData>
              </w:fldChar>
            </w:r>
            <w:r w:rsidR="00DB766E" w:rsidRPr="001B629F">
              <w:rPr>
                <w:rFonts w:cs="Arial"/>
              </w:rPr>
              <w:instrText xml:space="preserve"> FORMCHECKBOX </w:instrText>
            </w:r>
            <w:r w:rsidR="007E3561">
              <w:rPr>
                <w:rFonts w:cs="Arial"/>
              </w:rPr>
            </w:r>
            <w:r w:rsidR="007E3561">
              <w:rPr>
                <w:rFonts w:cs="Arial"/>
              </w:rPr>
              <w:fldChar w:fldCharType="separate"/>
            </w:r>
            <w:r w:rsidRPr="001B629F">
              <w:rPr>
                <w:rFonts w:cs="Arial"/>
              </w:rPr>
              <w:fldChar w:fldCharType="end"/>
            </w:r>
          </w:p>
        </w:tc>
        <w:tc>
          <w:tcPr>
            <w:tcW w:w="7650" w:type="dxa"/>
            <w:tcBorders>
              <w:top w:val="nil"/>
              <w:left w:val="nil"/>
              <w:bottom w:val="nil"/>
            </w:tcBorders>
          </w:tcPr>
          <w:p w14:paraId="73106B78" w14:textId="77777777" w:rsidR="00DB766E" w:rsidRPr="001B629F" w:rsidRDefault="00DB766E" w:rsidP="00DB766E">
            <w:pPr>
              <w:pStyle w:val="ListParagraph"/>
              <w:ind w:left="0"/>
              <w:rPr>
                <w:rFonts w:cs="Arial"/>
              </w:rPr>
            </w:pPr>
            <w:r w:rsidRPr="001B629F">
              <w:rPr>
                <w:rFonts w:cs="Arial"/>
              </w:rPr>
              <w:t>As above but occasionally requests investigations not appropriate to the problem and/or without attention to specificity, reliability, etc. sometimes misses important data.</w:t>
            </w:r>
          </w:p>
        </w:tc>
      </w:tr>
      <w:tr w:rsidR="00DB766E" w:rsidRPr="001B629F" w14:paraId="728E2A91" w14:textId="77777777" w:rsidTr="00DB766E">
        <w:tc>
          <w:tcPr>
            <w:tcW w:w="1800" w:type="dxa"/>
            <w:tcBorders>
              <w:top w:val="nil"/>
              <w:bottom w:val="nil"/>
              <w:right w:val="nil"/>
            </w:tcBorders>
          </w:tcPr>
          <w:p w14:paraId="59DF5DE0" w14:textId="77777777" w:rsidR="00DB766E" w:rsidRPr="001B629F" w:rsidRDefault="00DB766E" w:rsidP="00DB766E">
            <w:pPr>
              <w:pStyle w:val="ListParagraph"/>
              <w:ind w:left="0"/>
              <w:jc w:val="both"/>
              <w:rPr>
                <w:rFonts w:cs="Arial"/>
              </w:rPr>
            </w:pPr>
            <w:r w:rsidRPr="001B629F">
              <w:rPr>
                <w:rFonts w:cs="Arial"/>
              </w:rPr>
              <w:t>Borderline</w:t>
            </w:r>
          </w:p>
        </w:tc>
        <w:tc>
          <w:tcPr>
            <w:tcW w:w="540" w:type="dxa"/>
            <w:tcBorders>
              <w:top w:val="nil"/>
              <w:left w:val="nil"/>
              <w:bottom w:val="nil"/>
              <w:right w:val="nil"/>
            </w:tcBorders>
          </w:tcPr>
          <w:p w14:paraId="69212DB1" w14:textId="77777777" w:rsidR="00DB766E" w:rsidRPr="001B629F" w:rsidRDefault="001C631B" w:rsidP="00DB766E">
            <w:pPr>
              <w:pStyle w:val="ListParagraph"/>
              <w:ind w:left="0"/>
              <w:rPr>
                <w:rFonts w:cs="Arial"/>
              </w:rPr>
            </w:pPr>
            <w:r w:rsidRPr="001B629F">
              <w:rPr>
                <w:rFonts w:cs="Arial"/>
              </w:rPr>
              <w:fldChar w:fldCharType="begin">
                <w:ffData>
                  <w:name w:val="Check49"/>
                  <w:enabled/>
                  <w:calcOnExit w:val="0"/>
                  <w:checkBox>
                    <w:sizeAuto/>
                    <w:default w:val="0"/>
                  </w:checkBox>
                </w:ffData>
              </w:fldChar>
            </w:r>
            <w:r w:rsidR="00DB766E" w:rsidRPr="001B629F">
              <w:rPr>
                <w:rFonts w:cs="Arial"/>
              </w:rPr>
              <w:instrText xml:space="preserve"> FORMCHECKBOX </w:instrText>
            </w:r>
            <w:r w:rsidR="007E3561">
              <w:rPr>
                <w:rFonts w:cs="Arial"/>
              </w:rPr>
            </w:r>
            <w:r w:rsidR="007E3561">
              <w:rPr>
                <w:rFonts w:cs="Arial"/>
              </w:rPr>
              <w:fldChar w:fldCharType="separate"/>
            </w:r>
            <w:r w:rsidRPr="001B629F">
              <w:rPr>
                <w:rFonts w:cs="Arial"/>
              </w:rPr>
              <w:fldChar w:fldCharType="end"/>
            </w:r>
          </w:p>
        </w:tc>
        <w:tc>
          <w:tcPr>
            <w:tcW w:w="7650" w:type="dxa"/>
            <w:tcBorders>
              <w:top w:val="nil"/>
              <w:left w:val="nil"/>
              <w:bottom w:val="nil"/>
            </w:tcBorders>
          </w:tcPr>
          <w:p w14:paraId="38E2DEE8" w14:textId="77777777" w:rsidR="00DB766E" w:rsidRPr="001B629F" w:rsidRDefault="00DB766E" w:rsidP="00DB766E">
            <w:pPr>
              <w:pStyle w:val="ListParagraph"/>
              <w:ind w:left="0"/>
              <w:rPr>
                <w:rFonts w:cs="Arial"/>
              </w:rPr>
            </w:pPr>
            <w:r w:rsidRPr="001B629F">
              <w:rPr>
                <w:rFonts w:cs="Arial"/>
              </w:rPr>
              <w:t>Frequently requests investigations not appropriate to the problem and/or without attention to specificity, reliability, patient safety and misses important data.</w:t>
            </w:r>
          </w:p>
        </w:tc>
      </w:tr>
      <w:tr w:rsidR="00DB766E" w:rsidRPr="001B629F" w14:paraId="7949EE11" w14:textId="77777777" w:rsidTr="00DB766E">
        <w:tc>
          <w:tcPr>
            <w:tcW w:w="1800" w:type="dxa"/>
            <w:tcBorders>
              <w:top w:val="nil"/>
              <w:right w:val="nil"/>
            </w:tcBorders>
          </w:tcPr>
          <w:p w14:paraId="5303F708" w14:textId="77777777" w:rsidR="00DB766E" w:rsidRPr="001B629F" w:rsidRDefault="00DB766E" w:rsidP="00DB766E">
            <w:pPr>
              <w:pStyle w:val="ListParagraph"/>
              <w:ind w:left="0"/>
              <w:jc w:val="both"/>
              <w:rPr>
                <w:rFonts w:cs="Arial"/>
              </w:rPr>
            </w:pPr>
            <w:r w:rsidRPr="001B629F">
              <w:rPr>
                <w:rFonts w:cs="Arial"/>
              </w:rPr>
              <w:t>Weak</w:t>
            </w:r>
          </w:p>
        </w:tc>
        <w:tc>
          <w:tcPr>
            <w:tcW w:w="540" w:type="dxa"/>
            <w:tcBorders>
              <w:top w:val="nil"/>
              <w:left w:val="nil"/>
              <w:right w:val="nil"/>
            </w:tcBorders>
          </w:tcPr>
          <w:p w14:paraId="5A28DF92" w14:textId="77777777" w:rsidR="00DB766E" w:rsidRPr="001B629F" w:rsidRDefault="001C631B" w:rsidP="00DB766E">
            <w:pPr>
              <w:pStyle w:val="ListParagraph"/>
              <w:ind w:left="0"/>
              <w:rPr>
                <w:rFonts w:cs="Arial"/>
              </w:rPr>
            </w:pPr>
            <w:r w:rsidRPr="001B629F">
              <w:rPr>
                <w:rFonts w:cs="Arial"/>
              </w:rPr>
              <w:fldChar w:fldCharType="begin">
                <w:ffData>
                  <w:name w:val="Check50"/>
                  <w:enabled/>
                  <w:calcOnExit w:val="0"/>
                  <w:checkBox>
                    <w:sizeAuto/>
                    <w:default w:val="0"/>
                  </w:checkBox>
                </w:ffData>
              </w:fldChar>
            </w:r>
            <w:r w:rsidR="00DB766E" w:rsidRPr="001B629F">
              <w:rPr>
                <w:rFonts w:cs="Arial"/>
              </w:rPr>
              <w:instrText xml:space="preserve"> FORMCHECKBOX </w:instrText>
            </w:r>
            <w:r w:rsidR="007E3561">
              <w:rPr>
                <w:rFonts w:cs="Arial"/>
              </w:rPr>
            </w:r>
            <w:r w:rsidR="007E3561">
              <w:rPr>
                <w:rFonts w:cs="Arial"/>
              </w:rPr>
              <w:fldChar w:fldCharType="separate"/>
            </w:r>
            <w:r w:rsidRPr="001B629F">
              <w:rPr>
                <w:rFonts w:cs="Arial"/>
              </w:rPr>
              <w:fldChar w:fldCharType="end"/>
            </w:r>
          </w:p>
        </w:tc>
        <w:tc>
          <w:tcPr>
            <w:tcW w:w="7650" w:type="dxa"/>
            <w:tcBorders>
              <w:top w:val="nil"/>
              <w:left w:val="nil"/>
            </w:tcBorders>
          </w:tcPr>
          <w:p w14:paraId="6D15D2EE" w14:textId="77777777" w:rsidR="00DB766E" w:rsidRPr="001B629F" w:rsidRDefault="00DB766E" w:rsidP="00DB766E">
            <w:pPr>
              <w:pStyle w:val="ListParagraph"/>
              <w:ind w:left="0"/>
              <w:rPr>
                <w:rFonts w:cs="Arial"/>
              </w:rPr>
            </w:pPr>
            <w:r w:rsidRPr="001B629F">
              <w:rPr>
                <w:rFonts w:cs="Arial"/>
              </w:rPr>
              <w:t>Consistently makes inappropriate decisions in ordering investigations, consistently misinterprets and/or misses important data.</w:t>
            </w:r>
          </w:p>
        </w:tc>
      </w:tr>
      <w:tr w:rsidR="00DB766E" w:rsidRPr="001B629F" w14:paraId="1F2BA1EC" w14:textId="77777777" w:rsidTr="00DB766E">
        <w:tc>
          <w:tcPr>
            <w:tcW w:w="9990" w:type="dxa"/>
            <w:gridSpan w:val="3"/>
            <w:tcBorders>
              <w:bottom w:val="nil"/>
            </w:tcBorders>
          </w:tcPr>
          <w:p w14:paraId="243EFAE3" w14:textId="77777777" w:rsidR="00DB766E" w:rsidRPr="001B629F" w:rsidRDefault="00DB766E" w:rsidP="00DB766E">
            <w:pPr>
              <w:pStyle w:val="ListParagraph"/>
              <w:spacing w:before="120" w:after="120"/>
              <w:ind w:left="0"/>
              <w:jc w:val="both"/>
              <w:rPr>
                <w:rFonts w:cs="Arial"/>
                <w:b/>
              </w:rPr>
            </w:pPr>
            <w:r w:rsidRPr="001B629F">
              <w:rPr>
                <w:rFonts w:cs="Arial"/>
                <w:b/>
              </w:rPr>
              <w:lastRenderedPageBreak/>
              <w:t>Diagnostic ability and reasoning</w:t>
            </w:r>
          </w:p>
        </w:tc>
      </w:tr>
      <w:tr w:rsidR="00DB766E" w:rsidRPr="001B629F" w14:paraId="2F0D1988" w14:textId="77777777" w:rsidTr="00DB766E">
        <w:tc>
          <w:tcPr>
            <w:tcW w:w="1800" w:type="dxa"/>
            <w:tcBorders>
              <w:top w:val="nil"/>
              <w:bottom w:val="nil"/>
              <w:right w:val="nil"/>
            </w:tcBorders>
          </w:tcPr>
          <w:p w14:paraId="67EF8AD6" w14:textId="77777777" w:rsidR="00DB766E" w:rsidRPr="001B629F" w:rsidRDefault="00DB766E" w:rsidP="00DB766E">
            <w:pPr>
              <w:pStyle w:val="ListParagraph"/>
              <w:ind w:left="0"/>
              <w:rPr>
                <w:rFonts w:cs="Arial"/>
              </w:rPr>
            </w:pPr>
            <w:r w:rsidRPr="001B629F">
              <w:rPr>
                <w:rFonts w:cs="Arial"/>
              </w:rPr>
              <w:t>Excellent</w:t>
            </w:r>
          </w:p>
        </w:tc>
        <w:tc>
          <w:tcPr>
            <w:tcW w:w="540" w:type="dxa"/>
            <w:tcBorders>
              <w:top w:val="nil"/>
              <w:left w:val="nil"/>
              <w:bottom w:val="nil"/>
              <w:right w:val="nil"/>
            </w:tcBorders>
          </w:tcPr>
          <w:p w14:paraId="6BAE251B" w14:textId="77777777" w:rsidR="00DB766E" w:rsidRPr="001B629F" w:rsidRDefault="001C631B" w:rsidP="00DB766E">
            <w:pPr>
              <w:pStyle w:val="ListParagraph"/>
              <w:ind w:left="0"/>
              <w:rPr>
                <w:rFonts w:cs="Arial"/>
              </w:rPr>
            </w:pPr>
            <w:r w:rsidRPr="001B629F">
              <w:rPr>
                <w:rFonts w:cs="Arial"/>
              </w:rPr>
              <w:fldChar w:fldCharType="begin">
                <w:ffData>
                  <w:name w:val="Check46"/>
                  <w:enabled/>
                  <w:calcOnExit w:val="0"/>
                  <w:checkBox>
                    <w:sizeAuto/>
                    <w:default w:val="0"/>
                  </w:checkBox>
                </w:ffData>
              </w:fldChar>
            </w:r>
            <w:r w:rsidR="00DB766E" w:rsidRPr="001B629F">
              <w:rPr>
                <w:rFonts w:cs="Arial"/>
              </w:rPr>
              <w:instrText xml:space="preserve"> FORMCHECKBOX </w:instrText>
            </w:r>
            <w:r w:rsidR="007E3561">
              <w:rPr>
                <w:rFonts w:cs="Arial"/>
              </w:rPr>
            </w:r>
            <w:r w:rsidR="007E3561">
              <w:rPr>
                <w:rFonts w:cs="Arial"/>
              </w:rPr>
              <w:fldChar w:fldCharType="separate"/>
            </w:r>
            <w:r w:rsidRPr="001B629F">
              <w:rPr>
                <w:rFonts w:cs="Arial"/>
              </w:rPr>
              <w:fldChar w:fldCharType="end"/>
            </w:r>
          </w:p>
        </w:tc>
        <w:tc>
          <w:tcPr>
            <w:tcW w:w="7650" w:type="dxa"/>
            <w:tcBorders>
              <w:top w:val="nil"/>
              <w:left w:val="nil"/>
              <w:bottom w:val="nil"/>
            </w:tcBorders>
          </w:tcPr>
          <w:p w14:paraId="12D27632" w14:textId="77777777" w:rsidR="00DB766E" w:rsidRPr="001B629F" w:rsidRDefault="00DB766E" w:rsidP="00DB766E">
            <w:pPr>
              <w:pStyle w:val="ListParagraph"/>
              <w:ind w:left="0"/>
              <w:rPr>
                <w:rFonts w:cs="Arial"/>
              </w:rPr>
            </w:pPr>
            <w:r w:rsidRPr="001B629F">
              <w:rPr>
                <w:rFonts w:cs="Arial"/>
              </w:rPr>
              <w:t>Consistently makes careful reasoned deductions from available data (history, physical examination, investigations) to arrive at the appropriate decision</w:t>
            </w:r>
          </w:p>
        </w:tc>
      </w:tr>
      <w:tr w:rsidR="00DB766E" w:rsidRPr="001B629F" w14:paraId="5CB81C4B" w14:textId="77777777" w:rsidTr="00DB766E">
        <w:tc>
          <w:tcPr>
            <w:tcW w:w="1800" w:type="dxa"/>
            <w:tcBorders>
              <w:top w:val="nil"/>
              <w:bottom w:val="nil"/>
              <w:right w:val="nil"/>
            </w:tcBorders>
          </w:tcPr>
          <w:p w14:paraId="2499472E" w14:textId="77777777" w:rsidR="00DB766E" w:rsidRPr="001B629F" w:rsidRDefault="00DB766E" w:rsidP="00DB766E">
            <w:pPr>
              <w:pStyle w:val="ListParagraph"/>
              <w:ind w:left="0"/>
              <w:rPr>
                <w:rFonts w:cs="Arial"/>
              </w:rPr>
            </w:pPr>
            <w:r w:rsidRPr="001B629F">
              <w:rPr>
                <w:rFonts w:cs="Arial"/>
              </w:rPr>
              <w:t xml:space="preserve">Good </w:t>
            </w:r>
          </w:p>
        </w:tc>
        <w:tc>
          <w:tcPr>
            <w:tcW w:w="540" w:type="dxa"/>
            <w:tcBorders>
              <w:top w:val="nil"/>
              <w:left w:val="nil"/>
              <w:bottom w:val="nil"/>
              <w:right w:val="nil"/>
            </w:tcBorders>
          </w:tcPr>
          <w:p w14:paraId="274C8235" w14:textId="77777777" w:rsidR="00DB766E" w:rsidRPr="001B629F" w:rsidRDefault="001C631B" w:rsidP="00DB766E">
            <w:pPr>
              <w:pStyle w:val="ListParagraph"/>
              <w:ind w:left="0"/>
              <w:rPr>
                <w:rFonts w:cs="Arial"/>
              </w:rPr>
            </w:pPr>
            <w:r w:rsidRPr="001B629F">
              <w:rPr>
                <w:rFonts w:cs="Arial"/>
              </w:rPr>
              <w:fldChar w:fldCharType="begin">
                <w:ffData>
                  <w:name w:val="Check47"/>
                  <w:enabled/>
                  <w:calcOnExit w:val="0"/>
                  <w:checkBox>
                    <w:sizeAuto/>
                    <w:default w:val="0"/>
                  </w:checkBox>
                </w:ffData>
              </w:fldChar>
            </w:r>
            <w:r w:rsidR="00DB766E" w:rsidRPr="001B629F">
              <w:rPr>
                <w:rFonts w:cs="Arial"/>
              </w:rPr>
              <w:instrText xml:space="preserve"> FORMCHECKBOX </w:instrText>
            </w:r>
            <w:r w:rsidR="007E3561">
              <w:rPr>
                <w:rFonts w:cs="Arial"/>
              </w:rPr>
            </w:r>
            <w:r w:rsidR="007E3561">
              <w:rPr>
                <w:rFonts w:cs="Arial"/>
              </w:rPr>
              <w:fldChar w:fldCharType="separate"/>
            </w:r>
            <w:r w:rsidRPr="001B629F">
              <w:rPr>
                <w:rFonts w:cs="Arial"/>
              </w:rPr>
              <w:fldChar w:fldCharType="end"/>
            </w:r>
          </w:p>
        </w:tc>
        <w:tc>
          <w:tcPr>
            <w:tcW w:w="7650" w:type="dxa"/>
            <w:tcBorders>
              <w:top w:val="nil"/>
              <w:left w:val="nil"/>
              <w:bottom w:val="nil"/>
            </w:tcBorders>
          </w:tcPr>
          <w:p w14:paraId="3D2C0492" w14:textId="77777777" w:rsidR="00DB766E" w:rsidRPr="001B629F" w:rsidRDefault="00DB766E" w:rsidP="00DB766E">
            <w:pPr>
              <w:pStyle w:val="ListParagraph"/>
              <w:ind w:left="0"/>
              <w:rPr>
                <w:rFonts w:cs="Arial"/>
              </w:rPr>
            </w:pPr>
            <w:r w:rsidRPr="001B629F">
              <w:rPr>
                <w:rFonts w:cs="Arial"/>
              </w:rPr>
              <w:t>As above, but less consistent.</w:t>
            </w:r>
          </w:p>
        </w:tc>
      </w:tr>
      <w:tr w:rsidR="00DB766E" w:rsidRPr="001B629F" w14:paraId="665E77E0" w14:textId="77777777" w:rsidTr="00DB766E">
        <w:tc>
          <w:tcPr>
            <w:tcW w:w="1800" w:type="dxa"/>
            <w:tcBorders>
              <w:top w:val="nil"/>
              <w:bottom w:val="nil"/>
              <w:right w:val="nil"/>
            </w:tcBorders>
          </w:tcPr>
          <w:p w14:paraId="1E225F7C" w14:textId="77777777" w:rsidR="00DB766E" w:rsidRPr="001B629F" w:rsidRDefault="00DB766E" w:rsidP="00DB766E">
            <w:pPr>
              <w:pStyle w:val="ListParagraph"/>
              <w:ind w:left="0"/>
              <w:rPr>
                <w:rFonts w:cs="Arial"/>
              </w:rPr>
            </w:pPr>
            <w:r w:rsidRPr="001B629F">
              <w:rPr>
                <w:rFonts w:cs="Arial"/>
              </w:rPr>
              <w:t>Satisfactory</w:t>
            </w:r>
          </w:p>
        </w:tc>
        <w:tc>
          <w:tcPr>
            <w:tcW w:w="540" w:type="dxa"/>
            <w:tcBorders>
              <w:top w:val="nil"/>
              <w:left w:val="nil"/>
              <w:bottom w:val="nil"/>
              <w:right w:val="nil"/>
            </w:tcBorders>
          </w:tcPr>
          <w:p w14:paraId="27B5E3A7" w14:textId="77777777" w:rsidR="00DB766E" w:rsidRPr="001B629F" w:rsidRDefault="001C631B" w:rsidP="00DB766E">
            <w:pPr>
              <w:pStyle w:val="ListParagraph"/>
              <w:ind w:left="0"/>
              <w:rPr>
                <w:rFonts w:cs="Arial"/>
              </w:rPr>
            </w:pPr>
            <w:r w:rsidRPr="001B629F">
              <w:rPr>
                <w:rFonts w:cs="Arial"/>
              </w:rPr>
              <w:fldChar w:fldCharType="begin">
                <w:ffData>
                  <w:name w:val="Check48"/>
                  <w:enabled/>
                  <w:calcOnExit w:val="0"/>
                  <w:checkBox>
                    <w:sizeAuto/>
                    <w:default w:val="0"/>
                  </w:checkBox>
                </w:ffData>
              </w:fldChar>
            </w:r>
            <w:r w:rsidR="00DB766E" w:rsidRPr="001B629F">
              <w:rPr>
                <w:rFonts w:cs="Arial"/>
              </w:rPr>
              <w:instrText xml:space="preserve"> FORMCHECKBOX </w:instrText>
            </w:r>
            <w:r w:rsidR="007E3561">
              <w:rPr>
                <w:rFonts w:cs="Arial"/>
              </w:rPr>
            </w:r>
            <w:r w:rsidR="007E3561">
              <w:rPr>
                <w:rFonts w:cs="Arial"/>
              </w:rPr>
              <w:fldChar w:fldCharType="separate"/>
            </w:r>
            <w:r w:rsidRPr="001B629F">
              <w:rPr>
                <w:rFonts w:cs="Arial"/>
              </w:rPr>
              <w:fldChar w:fldCharType="end"/>
            </w:r>
          </w:p>
        </w:tc>
        <w:tc>
          <w:tcPr>
            <w:tcW w:w="7650" w:type="dxa"/>
            <w:tcBorders>
              <w:top w:val="nil"/>
              <w:left w:val="nil"/>
              <w:bottom w:val="nil"/>
            </w:tcBorders>
          </w:tcPr>
          <w:p w14:paraId="07EB3BB6" w14:textId="77777777" w:rsidR="00DB766E" w:rsidRPr="001B629F" w:rsidRDefault="00DB766E" w:rsidP="00DB766E">
            <w:pPr>
              <w:pStyle w:val="ListParagraph"/>
              <w:ind w:left="0"/>
              <w:rPr>
                <w:rFonts w:cs="Arial"/>
              </w:rPr>
            </w:pPr>
            <w:r w:rsidRPr="001B629F">
              <w:rPr>
                <w:rFonts w:cs="Arial"/>
              </w:rPr>
              <w:t xml:space="preserve">As above, but occasionally makes incorrect deductions. Most times able to give correct provisional diagnosis. </w:t>
            </w:r>
          </w:p>
        </w:tc>
      </w:tr>
      <w:tr w:rsidR="00DB766E" w:rsidRPr="001B629F" w14:paraId="16A87A12" w14:textId="77777777" w:rsidTr="00DB766E">
        <w:tc>
          <w:tcPr>
            <w:tcW w:w="1800" w:type="dxa"/>
            <w:tcBorders>
              <w:top w:val="nil"/>
              <w:bottom w:val="nil"/>
              <w:right w:val="nil"/>
            </w:tcBorders>
          </w:tcPr>
          <w:p w14:paraId="5129C682" w14:textId="77777777" w:rsidR="00DB766E" w:rsidRPr="001B629F" w:rsidRDefault="00DB766E" w:rsidP="00DB766E">
            <w:pPr>
              <w:pStyle w:val="ListParagraph"/>
              <w:ind w:left="0"/>
              <w:rPr>
                <w:rFonts w:cs="Arial"/>
              </w:rPr>
            </w:pPr>
            <w:r w:rsidRPr="001B629F">
              <w:rPr>
                <w:rFonts w:cs="Arial"/>
              </w:rPr>
              <w:t>Borderline</w:t>
            </w:r>
          </w:p>
        </w:tc>
        <w:tc>
          <w:tcPr>
            <w:tcW w:w="540" w:type="dxa"/>
            <w:tcBorders>
              <w:top w:val="nil"/>
              <w:left w:val="nil"/>
              <w:bottom w:val="nil"/>
              <w:right w:val="nil"/>
            </w:tcBorders>
          </w:tcPr>
          <w:p w14:paraId="4AB145EA" w14:textId="77777777" w:rsidR="00DB766E" w:rsidRPr="001B629F" w:rsidRDefault="001C631B" w:rsidP="00DB766E">
            <w:pPr>
              <w:pStyle w:val="ListParagraph"/>
              <w:ind w:left="0"/>
              <w:rPr>
                <w:rFonts w:cs="Arial"/>
              </w:rPr>
            </w:pPr>
            <w:r w:rsidRPr="001B629F">
              <w:rPr>
                <w:rFonts w:cs="Arial"/>
              </w:rPr>
              <w:fldChar w:fldCharType="begin">
                <w:ffData>
                  <w:name w:val="Check49"/>
                  <w:enabled/>
                  <w:calcOnExit w:val="0"/>
                  <w:checkBox>
                    <w:sizeAuto/>
                    <w:default w:val="0"/>
                  </w:checkBox>
                </w:ffData>
              </w:fldChar>
            </w:r>
            <w:r w:rsidR="00DB766E" w:rsidRPr="001B629F">
              <w:rPr>
                <w:rFonts w:cs="Arial"/>
              </w:rPr>
              <w:instrText xml:space="preserve"> FORMCHECKBOX </w:instrText>
            </w:r>
            <w:r w:rsidR="007E3561">
              <w:rPr>
                <w:rFonts w:cs="Arial"/>
              </w:rPr>
            </w:r>
            <w:r w:rsidR="007E3561">
              <w:rPr>
                <w:rFonts w:cs="Arial"/>
              </w:rPr>
              <w:fldChar w:fldCharType="separate"/>
            </w:r>
            <w:r w:rsidRPr="001B629F">
              <w:rPr>
                <w:rFonts w:cs="Arial"/>
              </w:rPr>
              <w:fldChar w:fldCharType="end"/>
            </w:r>
          </w:p>
        </w:tc>
        <w:tc>
          <w:tcPr>
            <w:tcW w:w="7650" w:type="dxa"/>
            <w:tcBorders>
              <w:top w:val="nil"/>
              <w:left w:val="nil"/>
              <w:bottom w:val="nil"/>
            </w:tcBorders>
          </w:tcPr>
          <w:p w14:paraId="0DD3EFF0" w14:textId="77777777" w:rsidR="00DB766E" w:rsidRPr="001B629F" w:rsidRDefault="00DB766E" w:rsidP="00DB766E">
            <w:pPr>
              <w:pStyle w:val="ListParagraph"/>
              <w:ind w:left="0"/>
              <w:rPr>
                <w:rFonts w:cs="Arial"/>
              </w:rPr>
            </w:pPr>
            <w:r w:rsidRPr="001B629F">
              <w:rPr>
                <w:rFonts w:cs="Arial"/>
              </w:rPr>
              <w:t>Frequently does not follow a logical approach to deduction from available data, occasionally gives incorrect provisional diagnosis.</w:t>
            </w:r>
          </w:p>
        </w:tc>
      </w:tr>
      <w:tr w:rsidR="00DB766E" w:rsidRPr="001B629F" w14:paraId="2689EAC7" w14:textId="77777777" w:rsidTr="00DB766E">
        <w:tc>
          <w:tcPr>
            <w:tcW w:w="1800" w:type="dxa"/>
            <w:tcBorders>
              <w:top w:val="nil"/>
              <w:right w:val="nil"/>
            </w:tcBorders>
          </w:tcPr>
          <w:p w14:paraId="585FBAA3" w14:textId="77777777" w:rsidR="00DB766E" w:rsidRPr="001B629F" w:rsidRDefault="00DB766E" w:rsidP="00DB766E">
            <w:pPr>
              <w:pStyle w:val="ListParagraph"/>
              <w:ind w:left="0"/>
              <w:rPr>
                <w:rFonts w:cs="Arial"/>
              </w:rPr>
            </w:pPr>
            <w:r w:rsidRPr="001B629F">
              <w:rPr>
                <w:rFonts w:cs="Arial"/>
              </w:rPr>
              <w:t>Weak</w:t>
            </w:r>
          </w:p>
        </w:tc>
        <w:tc>
          <w:tcPr>
            <w:tcW w:w="540" w:type="dxa"/>
            <w:tcBorders>
              <w:top w:val="nil"/>
              <w:left w:val="nil"/>
              <w:right w:val="nil"/>
            </w:tcBorders>
          </w:tcPr>
          <w:p w14:paraId="6B87DE99" w14:textId="77777777" w:rsidR="00DB766E" w:rsidRPr="001B629F" w:rsidRDefault="001C631B" w:rsidP="00DB766E">
            <w:pPr>
              <w:pStyle w:val="ListParagraph"/>
              <w:ind w:left="0"/>
              <w:rPr>
                <w:rFonts w:cs="Arial"/>
              </w:rPr>
            </w:pPr>
            <w:r w:rsidRPr="001B629F">
              <w:rPr>
                <w:rFonts w:cs="Arial"/>
              </w:rPr>
              <w:fldChar w:fldCharType="begin">
                <w:ffData>
                  <w:name w:val="Check50"/>
                  <w:enabled/>
                  <w:calcOnExit w:val="0"/>
                  <w:checkBox>
                    <w:sizeAuto/>
                    <w:default w:val="0"/>
                  </w:checkBox>
                </w:ffData>
              </w:fldChar>
            </w:r>
            <w:r w:rsidR="00DB766E" w:rsidRPr="001B629F">
              <w:rPr>
                <w:rFonts w:cs="Arial"/>
              </w:rPr>
              <w:instrText xml:space="preserve"> FORMCHECKBOX </w:instrText>
            </w:r>
            <w:r w:rsidR="007E3561">
              <w:rPr>
                <w:rFonts w:cs="Arial"/>
              </w:rPr>
            </w:r>
            <w:r w:rsidR="007E3561">
              <w:rPr>
                <w:rFonts w:cs="Arial"/>
              </w:rPr>
              <w:fldChar w:fldCharType="separate"/>
            </w:r>
            <w:r w:rsidRPr="001B629F">
              <w:rPr>
                <w:rFonts w:cs="Arial"/>
              </w:rPr>
              <w:fldChar w:fldCharType="end"/>
            </w:r>
          </w:p>
        </w:tc>
        <w:tc>
          <w:tcPr>
            <w:tcW w:w="7650" w:type="dxa"/>
            <w:tcBorders>
              <w:top w:val="nil"/>
              <w:left w:val="nil"/>
            </w:tcBorders>
          </w:tcPr>
          <w:p w14:paraId="56737630" w14:textId="77777777" w:rsidR="00DB766E" w:rsidRPr="001B629F" w:rsidRDefault="00DB766E" w:rsidP="00DB766E">
            <w:pPr>
              <w:pStyle w:val="ListParagraph"/>
              <w:ind w:left="0"/>
              <w:rPr>
                <w:rFonts w:cs="Arial"/>
              </w:rPr>
            </w:pPr>
            <w:r w:rsidRPr="001B629F">
              <w:rPr>
                <w:rFonts w:cs="Arial"/>
              </w:rPr>
              <w:t>Illogical reasoning and deductions. Frequently makes incorrect diagnosis.</w:t>
            </w:r>
          </w:p>
        </w:tc>
      </w:tr>
      <w:tr w:rsidR="00DB766E" w:rsidRPr="001B629F" w14:paraId="75CF666E" w14:textId="77777777" w:rsidTr="00DB766E">
        <w:tc>
          <w:tcPr>
            <w:tcW w:w="9990" w:type="dxa"/>
            <w:gridSpan w:val="3"/>
            <w:tcBorders>
              <w:bottom w:val="nil"/>
            </w:tcBorders>
          </w:tcPr>
          <w:p w14:paraId="140097E2" w14:textId="77777777" w:rsidR="00DB766E" w:rsidRPr="001B629F" w:rsidRDefault="00DB766E" w:rsidP="00DB766E">
            <w:pPr>
              <w:pStyle w:val="ListParagraph"/>
              <w:spacing w:before="120" w:after="120"/>
              <w:ind w:left="0"/>
              <w:rPr>
                <w:rFonts w:cs="Arial"/>
                <w:b/>
              </w:rPr>
            </w:pPr>
            <w:r w:rsidRPr="001B629F">
              <w:rPr>
                <w:rFonts w:cs="Arial"/>
                <w:b/>
              </w:rPr>
              <w:t>Procedural skills</w:t>
            </w:r>
          </w:p>
        </w:tc>
      </w:tr>
      <w:tr w:rsidR="00DB766E" w:rsidRPr="001B629F" w14:paraId="60568344" w14:textId="77777777" w:rsidTr="00DB766E">
        <w:tc>
          <w:tcPr>
            <w:tcW w:w="1800" w:type="dxa"/>
            <w:tcBorders>
              <w:top w:val="nil"/>
              <w:bottom w:val="nil"/>
              <w:right w:val="nil"/>
            </w:tcBorders>
          </w:tcPr>
          <w:p w14:paraId="3099860B" w14:textId="77777777" w:rsidR="00DB766E" w:rsidRPr="001B629F" w:rsidRDefault="00DB766E" w:rsidP="00DB766E">
            <w:pPr>
              <w:pStyle w:val="ListParagraph"/>
              <w:ind w:left="0"/>
              <w:rPr>
                <w:rFonts w:cs="Arial"/>
              </w:rPr>
            </w:pPr>
            <w:r w:rsidRPr="001B629F">
              <w:rPr>
                <w:rFonts w:cs="Arial"/>
              </w:rPr>
              <w:t>Excellent</w:t>
            </w:r>
          </w:p>
        </w:tc>
        <w:tc>
          <w:tcPr>
            <w:tcW w:w="540" w:type="dxa"/>
            <w:tcBorders>
              <w:top w:val="nil"/>
              <w:left w:val="nil"/>
              <w:bottom w:val="nil"/>
              <w:right w:val="nil"/>
            </w:tcBorders>
          </w:tcPr>
          <w:p w14:paraId="0CB8260C" w14:textId="77777777" w:rsidR="00DB766E" w:rsidRPr="001B629F" w:rsidRDefault="001C631B" w:rsidP="00DB766E">
            <w:pPr>
              <w:pStyle w:val="ListParagraph"/>
              <w:ind w:left="0"/>
              <w:rPr>
                <w:rFonts w:cs="Arial"/>
              </w:rPr>
            </w:pPr>
            <w:r w:rsidRPr="001B629F">
              <w:rPr>
                <w:rFonts w:cs="Arial"/>
              </w:rPr>
              <w:fldChar w:fldCharType="begin">
                <w:ffData>
                  <w:name w:val="Check46"/>
                  <w:enabled/>
                  <w:calcOnExit w:val="0"/>
                  <w:checkBox>
                    <w:sizeAuto/>
                    <w:default w:val="0"/>
                  </w:checkBox>
                </w:ffData>
              </w:fldChar>
            </w:r>
            <w:r w:rsidR="00DB766E" w:rsidRPr="001B629F">
              <w:rPr>
                <w:rFonts w:cs="Arial"/>
              </w:rPr>
              <w:instrText xml:space="preserve"> FORMCHECKBOX </w:instrText>
            </w:r>
            <w:r w:rsidR="007E3561">
              <w:rPr>
                <w:rFonts w:cs="Arial"/>
              </w:rPr>
            </w:r>
            <w:r w:rsidR="007E3561">
              <w:rPr>
                <w:rFonts w:cs="Arial"/>
              </w:rPr>
              <w:fldChar w:fldCharType="separate"/>
            </w:r>
            <w:r w:rsidRPr="001B629F">
              <w:rPr>
                <w:rFonts w:cs="Arial"/>
              </w:rPr>
              <w:fldChar w:fldCharType="end"/>
            </w:r>
          </w:p>
        </w:tc>
        <w:tc>
          <w:tcPr>
            <w:tcW w:w="7650" w:type="dxa"/>
            <w:tcBorders>
              <w:top w:val="nil"/>
              <w:left w:val="nil"/>
              <w:bottom w:val="nil"/>
            </w:tcBorders>
          </w:tcPr>
          <w:p w14:paraId="0F9849DE" w14:textId="77777777" w:rsidR="00DB766E" w:rsidRPr="001B629F" w:rsidRDefault="00DB766E" w:rsidP="00DB766E">
            <w:pPr>
              <w:pStyle w:val="ListParagraph"/>
              <w:ind w:left="0"/>
              <w:rPr>
                <w:rFonts w:cs="Arial"/>
              </w:rPr>
            </w:pPr>
            <w:r w:rsidRPr="001B629F">
              <w:rPr>
                <w:rFonts w:cs="Arial"/>
              </w:rPr>
              <w:t>Consistently carries out procedures with an appropriate level of technical skill and with due consideration to the patient.</w:t>
            </w:r>
          </w:p>
        </w:tc>
      </w:tr>
      <w:tr w:rsidR="00DB766E" w:rsidRPr="001B629F" w14:paraId="66D031F3" w14:textId="77777777" w:rsidTr="00DB766E">
        <w:tc>
          <w:tcPr>
            <w:tcW w:w="1800" w:type="dxa"/>
            <w:tcBorders>
              <w:top w:val="nil"/>
              <w:bottom w:val="nil"/>
              <w:right w:val="nil"/>
            </w:tcBorders>
          </w:tcPr>
          <w:p w14:paraId="71F6BBB0" w14:textId="77777777" w:rsidR="00DB766E" w:rsidRPr="001B629F" w:rsidRDefault="00DB766E" w:rsidP="00DB766E">
            <w:pPr>
              <w:pStyle w:val="ListParagraph"/>
              <w:ind w:left="0"/>
              <w:rPr>
                <w:rFonts w:cs="Arial"/>
              </w:rPr>
            </w:pPr>
            <w:r w:rsidRPr="001B629F">
              <w:rPr>
                <w:rFonts w:cs="Arial"/>
              </w:rPr>
              <w:t xml:space="preserve">Good </w:t>
            </w:r>
          </w:p>
        </w:tc>
        <w:tc>
          <w:tcPr>
            <w:tcW w:w="540" w:type="dxa"/>
            <w:tcBorders>
              <w:top w:val="nil"/>
              <w:left w:val="nil"/>
              <w:bottom w:val="nil"/>
              <w:right w:val="nil"/>
            </w:tcBorders>
          </w:tcPr>
          <w:p w14:paraId="218B5609" w14:textId="77777777" w:rsidR="00DB766E" w:rsidRPr="001B629F" w:rsidRDefault="001C631B" w:rsidP="00DB766E">
            <w:pPr>
              <w:pStyle w:val="ListParagraph"/>
              <w:ind w:left="0"/>
              <w:rPr>
                <w:rFonts w:cs="Arial"/>
              </w:rPr>
            </w:pPr>
            <w:r w:rsidRPr="001B629F">
              <w:rPr>
                <w:rFonts w:cs="Arial"/>
              </w:rPr>
              <w:fldChar w:fldCharType="begin">
                <w:ffData>
                  <w:name w:val="Check47"/>
                  <w:enabled/>
                  <w:calcOnExit w:val="0"/>
                  <w:checkBox>
                    <w:sizeAuto/>
                    <w:default w:val="0"/>
                  </w:checkBox>
                </w:ffData>
              </w:fldChar>
            </w:r>
            <w:r w:rsidR="00DB766E" w:rsidRPr="001B629F">
              <w:rPr>
                <w:rFonts w:cs="Arial"/>
              </w:rPr>
              <w:instrText xml:space="preserve"> FORMCHECKBOX </w:instrText>
            </w:r>
            <w:r w:rsidR="007E3561">
              <w:rPr>
                <w:rFonts w:cs="Arial"/>
              </w:rPr>
            </w:r>
            <w:r w:rsidR="007E3561">
              <w:rPr>
                <w:rFonts w:cs="Arial"/>
              </w:rPr>
              <w:fldChar w:fldCharType="separate"/>
            </w:r>
            <w:r w:rsidRPr="001B629F">
              <w:rPr>
                <w:rFonts w:cs="Arial"/>
              </w:rPr>
              <w:fldChar w:fldCharType="end"/>
            </w:r>
          </w:p>
        </w:tc>
        <w:tc>
          <w:tcPr>
            <w:tcW w:w="7650" w:type="dxa"/>
            <w:tcBorders>
              <w:top w:val="nil"/>
              <w:left w:val="nil"/>
              <w:bottom w:val="nil"/>
            </w:tcBorders>
          </w:tcPr>
          <w:p w14:paraId="79705DEC" w14:textId="77777777" w:rsidR="00DB766E" w:rsidRPr="001B629F" w:rsidRDefault="00DB766E" w:rsidP="00DB766E">
            <w:pPr>
              <w:pStyle w:val="ListParagraph"/>
              <w:ind w:left="0"/>
              <w:rPr>
                <w:rFonts w:cs="Arial"/>
              </w:rPr>
            </w:pPr>
            <w:r w:rsidRPr="001B629F">
              <w:rPr>
                <w:rFonts w:cs="Arial"/>
              </w:rPr>
              <w:t>As above, but less consistent.</w:t>
            </w:r>
          </w:p>
        </w:tc>
      </w:tr>
      <w:tr w:rsidR="00DB766E" w:rsidRPr="001B629F" w14:paraId="7AE2F448" w14:textId="77777777" w:rsidTr="00DB766E">
        <w:tc>
          <w:tcPr>
            <w:tcW w:w="1800" w:type="dxa"/>
            <w:tcBorders>
              <w:top w:val="nil"/>
              <w:bottom w:val="nil"/>
              <w:right w:val="nil"/>
            </w:tcBorders>
          </w:tcPr>
          <w:p w14:paraId="5C1923FF" w14:textId="77777777" w:rsidR="00DB766E" w:rsidRPr="001B629F" w:rsidRDefault="00DB766E" w:rsidP="00DB766E">
            <w:pPr>
              <w:pStyle w:val="ListParagraph"/>
              <w:ind w:left="0"/>
              <w:rPr>
                <w:rFonts w:cs="Arial"/>
              </w:rPr>
            </w:pPr>
            <w:r w:rsidRPr="001B629F">
              <w:rPr>
                <w:rFonts w:cs="Arial"/>
              </w:rPr>
              <w:t>Satisfactory</w:t>
            </w:r>
          </w:p>
        </w:tc>
        <w:tc>
          <w:tcPr>
            <w:tcW w:w="540" w:type="dxa"/>
            <w:tcBorders>
              <w:top w:val="nil"/>
              <w:left w:val="nil"/>
              <w:bottom w:val="nil"/>
              <w:right w:val="nil"/>
            </w:tcBorders>
          </w:tcPr>
          <w:p w14:paraId="4B86DCFB" w14:textId="77777777" w:rsidR="00DB766E" w:rsidRPr="001B629F" w:rsidRDefault="001C631B" w:rsidP="00DB766E">
            <w:pPr>
              <w:pStyle w:val="ListParagraph"/>
              <w:ind w:left="0"/>
              <w:rPr>
                <w:rFonts w:cs="Arial"/>
              </w:rPr>
            </w:pPr>
            <w:r w:rsidRPr="001B629F">
              <w:rPr>
                <w:rFonts w:cs="Arial"/>
              </w:rPr>
              <w:fldChar w:fldCharType="begin">
                <w:ffData>
                  <w:name w:val="Check48"/>
                  <w:enabled/>
                  <w:calcOnExit w:val="0"/>
                  <w:checkBox>
                    <w:sizeAuto/>
                    <w:default w:val="0"/>
                  </w:checkBox>
                </w:ffData>
              </w:fldChar>
            </w:r>
            <w:r w:rsidR="00DB766E" w:rsidRPr="001B629F">
              <w:rPr>
                <w:rFonts w:cs="Arial"/>
              </w:rPr>
              <w:instrText xml:space="preserve"> FORMCHECKBOX </w:instrText>
            </w:r>
            <w:r w:rsidR="007E3561">
              <w:rPr>
                <w:rFonts w:cs="Arial"/>
              </w:rPr>
            </w:r>
            <w:r w:rsidR="007E3561">
              <w:rPr>
                <w:rFonts w:cs="Arial"/>
              </w:rPr>
              <w:fldChar w:fldCharType="separate"/>
            </w:r>
            <w:r w:rsidRPr="001B629F">
              <w:rPr>
                <w:rFonts w:cs="Arial"/>
              </w:rPr>
              <w:fldChar w:fldCharType="end"/>
            </w:r>
          </w:p>
        </w:tc>
        <w:tc>
          <w:tcPr>
            <w:tcW w:w="7650" w:type="dxa"/>
            <w:tcBorders>
              <w:top w:val="nil"/>
              <w:left w:val="nil"/>
              <w:bottom w:val="nil"/>
            </w:tcBorders>
          </w:tcPr>
          <w:p w14:paraId="0FD85FE1" w14:textId="77777777" w:rsidR="00DB766E" w:rsidRPr="001B629F" w:rsidRDefault="00DB766E" w:rsidP="00DB766E">
            <w:pPr>
              <w:pStyle w:val="ListParagraph"/>
              <w:ind w:left="0"/>
              <w:rPr>
                <w:rFonts w:cs="Arial"/>
              </w:rPr>
            </w:pPr>
            <w:r w:rsidRPr="001B629F">
              <w:rPr>
                <w:rFonts w:cs="Arial"/>
              </w:rPr>
              <w:t>As above, but not equally skilled in all manipulative tasks.</w:t>
            </w:r>
          </w:p>
        </w:tc>
      </w:tr>
      <w:tr w:rsidR="00DB766E" w:rsidRPr="001B629F" w14:paraId="52FE5940" w14:textId="77777777" w:rsidTr="00DB766E">
        <w:tc>
          <w:tcPr>
            <w:tcW w:w="1800" w:type="dxa"/>
            <w:tcBorders>
              <w:top w:val="nil"/>
              <w:bottom w:val="nil"/>
              <w:right w:val="nil"/>
            </w:tcBorders>
          </w:tcPr>
          <w:p w14:paraId="6FC25B2D" w14:textId="77777777" w:rsidR="00DB766E" w:rsidRPr="001B629F" w:rsidRDefault="00DB766E" w:rsidP="00DB766E">
            <w:pPr>
              <w:pStyle w:val="ListParagraph"/>
              <w:ind w:left="0"/>
              <w:rPr>
                <w:rFonts w:cs="Arial"/>
              </w:rPr>
            </w:pPr>
            <w:r w:rsidRPr="001B629F">
              <w:rPr>
                <w:rFonts w:cs="Arial"/>
              </w:rPr>
              <w:t>Borderline</w:t>
            </w:r>
          </w:p>
        </w:tc>
        <w:tc>
          <w:tcPr>
            <w:tcW w:w="540" w:type="dxa"/>
            <w:tcBorders>
              <w:top w:val="nil"/>
              <w:left w:val="nil"/>
              <w:bottom w:val="nil"/>
              <w:right w:val="nil"/>
            </w:tcBorders>
          </w:tcPr>
          <w:p w14:paraId="0E30B248" w14:textId="77777777" w:rsidR="00DB766E" w:rsidRPr="001B629F" w:rsidRDefault="001C631B" w:rsidP="00DB766E">
            <w:pPr>
              <w:pStyle w:val="ListParagraph"/>
              <w:ind w:left="0"/>
              <w:rPr>
                <w:rFonts w:cs="Arial"/>
              </w:rPr>
            </w:pPr>
            <w:r w:rsidRPr="001B629F">
              <w:rPr>
                <w:rFonts w:cs="Arial"/>
              </w:rPr>
              <w:fldChar w:fldCharType="begin">
                <w:ffData>
                  <w:name w:val="Check49"/>
                  <w:enabled/>
                  <w:calcOnExit w:val="0"/>
                  <w:checkBox>
                    <w:sizeAuto/>
                    <w:default w:val="0"/>
                  </w:checkBox>
                </w:ffData>
              </w:fldChar>
            </w:r>
            <w:r w:rsidR="00DB766E" w:rsidRPr="001B629F">
              <w:rPr>
                <w:rFonts w:cs="Arial"/>
              </w:rPr>
              <w:instrText xml:space="preserve"> FORMCHECKBOX </w:instrText>
            </w:r>
            <w:r w:rsidR="007E3561">
              <w:rPr>
                <w:rFonts w:cs="Arial"/>
              </w:rPr>
            </w:r>
            <w:r w:rsidR="007E3561">
              <w:rPr>
                <w:rFonts w:cs="Arial"/>
              </w:rPr>
              <w:fldChar w:fldCharType="separate"/>
            </w:r>
            <w:r w:rsidRPr="001B629F">
              <w:rPr>
                <w:rFonts w:cs="Arial"/>
              </w:rPr>
              <w:fldChar w:fldCharType="end"/>
            </w:r>
          </w:p>
        </w:tc>
        <w:tc>
          <w:tcPr>
            <w:tcW w:w="7650" w:type="dxa"/>
            <w:tcBorders>
              <w:top w:val="nil"/>
              <w:left w:val="nil"/>
              <w:bottom w:val="nil"/>
            </w:tcBorders>
          </w:tcPr>
          <w:p w14:paraId="7D341B0A" w14:textId="77777777" w:rsidR="00DB766E" w:rsidRPr="001B629F" w:rsidRDefault="00DB766E" w:rsidP="00DB766E">
            <w:pPr>
              <w:pStyle w:val="ListParagraph"/>
              <w:ind w:left="0"/>
              <w:rPr>
                <w:rFonts w:cs="Arial"/>
              </w:rPr>
            </w:pPr>
            <w:r w:rsidRPr="001B629F">
              <w:rPr>
                <w:rFonts w:cs="Arial"/>
              </w:rPr>
              <w:t>Not skilled in most manipulative tasks, occasionally exhibits lack of consideration and/or care and attention to detail.</w:t>
            </w:r>
          </w:p>
        </w:tc>
      </w:tr>
      <w:tr w:rsidR="00DB766E" w:rsidRPr="001B629F" w14:paraId="29586D1C" w14:textId="77777777" w:rsidTr="00DB766E">
        <w:tc>
          <w:tcPr>
            <w:tcW w:w="1800" w:type="dxa"/>
            <w:tcBorders>
              <w:top w:val="nil"/>
              <w:right w:val="nil"/>
            </w:tcBorders>
          </w:tcPr>
          <w:p w14:paraId="02B2C797" w14:textId="77777777" w:rsidR="00DB766E" w:rsidRPr="001B629F" w:rsidRDefault="00DB766E" w:rsidP="00DB766E">
            <w:pPr>
              <w:pStyle w:val="ListParagraph"/>
              <w:ind w:left="0"/>
              <w:rPr>
                <w:rFonts w:cs="Arial"/>
              </w:rPr>
            </w:pPr>
            <w:r w:rsidRPr="001B629F">
              <w:rPr>
                <w:rFonts w:cs="Arial"/>
              </w:rPr>
              <w:t>Weak</w:t>
            </w:r>
          </w:p>
        </w:tc>
        <w:tc>
          <w:tcPr>
            <w:tcW w:w="540" w:type="dxa"/>
            <w:tcBorders>
              <w:top w:val="nil"/>
              <w:left w:val="nil"/>
              <w:right w:val="nil"/>
            </w:tcBorders>
          </w:tcPr>
          <w:p w14:paraId="1F9FAF71" w14:textId="77777777" w:rsidR="00DB766E" w:rsidRPr="001B629F" w:rsidRDefault="001C631B" w:rsidP="00DB766E">
            <w:pPr>
              <w:pStyle w:val="ListParagraph"/>
              <w:ind w:left="0"/>
              <w:rPr>
                <w:rFonts w:cs="Arial"/>
              </w:rPr>
            </w:pPr>
            <w:r w:rsidRPr="001B629F">
              <w:rPr>
                <w:rFonts w:cs="Arial"/>
              </w:rPr>
              <w:fldChar w:fldCharType="begin">
                <w:ffData>
                  <w:name w:val="Check50"/>
                  <w:enabled/>
                  <w:calcOnExit w:val="0"/>
                  <w:checkBox>
                    <w:sizeAuto/>
                    <w:default w:val="0"/>
                  </w:checkBox>
                </w:ffData>
              </w:fldChar>
            </w:r>
            <w:r w:rsidR="00DB766E" w:rsidRPr="001B629F">
              <w:rPr>
                <w:rFonts w:cs="Arial"/>
              </w:rPr>
              <w:instrText xml:space="preserve"> FORMCHECKBOX </w:instrText>
            </w:r>
            <w:r w:rsidR="007E3561">
              <w:rPr>
                <w:rFonts w:cs="Arial"/>
              </w:rPr>
            </w:r>
            <w:r w:rsidR="007E3561">
              <w:rPr>
                <w:rFonts w:cs="Arial"/>
              </w:rPr>
              <w:fldChar w:fldCharType="separate"/>
            </w:r>
            <w:r w:rsidRPr="001B629F">
              <w:rPr>
                <w:rFonts w:cs="Arial"/>
              </w:rPr>
              <w:fldChar w:fldCharType="end"/>
            </w:r>
          </w:p>
        </w:tc>
        <w:tc>
          <w:tcPr>
            <w:tcW w:w="7650" w:type="dxa"/>
            <w:tcBorders>
              <w:top w:val="nil"/>
              <w:left w:val="nil"/>
            </w:tcBorders>
          </w:tcPr>
          <w:p w14:paraId="4C1A55BF" w14:textId="77777777" w:rsidR="00DB766E" w:rsidRPr="001B629F" w:rsidRDefault="00DB766E" w:rsidP="00DB766E">
            <w:pPr>
              <w:pStyle w:val="ListParagraph"/>
              <w:ind w:left="0"/>
              <w:rPr>
                <w:rFonts w:cs="Arial"/>
              </w:rPr>
            </w:pPr>
            <w:r w:rsidRPr="001B629F">
              <w:rPr>
                <w:rFonts w:cs="Arial"/>
              </w:rPr>
              <w:t>Serious lack of skill in a number of manipulative tasks, frequently exhibits lack of care and attention to detail, not considerate to the patients.</w:t>
            </w:r>
          </w:p>
        </w:tc>
      </w:tr>
      <w:tr w:rsidR="00DB766E" w:rsidRPr="001B629F" w14:paraId="076672DD" w14:textId="77777777" w:rsidTr="00DB766E">
        <w:tc>
          <w:tcPr>
            <w:tcW w:w="9990" w:type="dxa"/>
            <w:gridSpan w:val="3"/>
            <w:tcBorders>
              <w:bottom w:val="nil"/>
            </w:tcBorders>
          </w:tcPr>
          <w:p w14:paraId="405E9427" w14:textId="77777777" w:rsidR="00DB766E" w:rsidRPr="001B629F" w:rsidRDefault="00DB766E" w:rsidP="00DB766E">
            <w:pPr>
              <w:pStyle w:val="ListParagraph"/>
              <w:spacing w:before="120" w:after="120"/>
              <w:ind w:left="0"/>
              <w:rPr>
                <w:rFonts w:cs="Arial"/>
                <w:b/>
              </w:rPr>
            </w:pPr>
            <w:r w:rsidRPr="001B629F">
              <w:rPr>
                <w:rFonts w:cs="Arial"/>
                <w:b/>
              </w:rPr>
              <w:t>Patient Management</w:t>
            </w:r>
          </w:p>
        </w:tc>
      </w:tr>
      <w:tr w:rsidR="00DB766E" w:rsidRPr="001B629F" w14:paraId="3F522D38" w14:textId="77777777" w:rsidTr="00DB766E">
        <w:tc>
          <w:tcPr>
            <w:tcW w:w="1800" w:type="dxa"/>
            <w:tcBorders>
              <w:top w:val="nil"/>
              <w:bottom w:val="nil"/>
              <w:right w:val="nil"/>
            </w:tcBorders>
          </w:tcPr>
          <w:p w14:paraId="005141D6" w14:textId="77777777" w:rsidR="00DB766E" w:rsidRPr="001B629F" w:rsidRDefault="00DB766E" w:rsidP="00DB766E">
            <w:pPr>
              <w:pStyle w:val="ListParagraph"/>
              <w:ind w:left="0"/>
              <w:rPr>
                <w:rFonts w:cs="Arial"/>
              </w:rPr>
            </w:pPr>
            <w:r w:rsidRPr="001B629F">
              <w:rPr>
                <w:rFonts w:cs="Arial"/>
              </w:rPr>
              <w:t>Excellent</w:t>
            </w:r>
          </w:p>
        </w:tc>
        <w:tc>
          <w:tcPr>
            <w:tcW w:w="540" w:type="dxa"/>
            <w:tcBorders>
              <w:top w:val="nil"/>
              <w:left w:val="nil"/>
              <w:bottom w:val="nil"/>
              <w:right w:val="nil"/>
            </w:tcBorders>
          </w:tcPr>
          <w:p w14:paraId="48574F09" w14:textId="77777777" w:rsidR="00DB766E" w:rsidRPr="001B629F" w:rsidRDefault="001C631B" w:rsidP="00DB766E">
            <w:pPr>
              <w:pStyle w:val="ListParagraph"/>
              <w:ind w:left="0"/>
              <w:rPr>
                <w:rFonts w:cs="Arial"/>
              </w:rPr>
            </w:pPr>
            <w:r w:rsidRPr="001B629F">
              <w:rPr>
                <w:rFonts w:cs="Arial"/>
              </w:rPr>
              <w:fldChar w:fldCharType="begin">
                <w:ffData>
                  <w:name w:val="Check46"/>
                  <w:enabled/>
                  <w:calcOnExit w:val="0"/>
                  <w:checkBox>
                    <w:sizeAuto/>
                    <w:default w:val="0"/>
                  </w:checkBox>
                </w:ffData>
              </w:fldChar>
            </w:r>
            <w:r w:rsidR="00DB766E" w:rsidRPr="001B629F">
              <w:rPr>
                <w:rFonts w:cs="Arial"/>
              </w:rPr>
              <w:instrText xml:space="preserve"> FORMCHECKBOX </w:instrText>
            </w:r>
            <w:r w:rsidR="007E3561">
              <w:rPr>
                <w:rFonts w:cs="Arial"/>
              </w:rPr>
            </w:r>
            <w:r w:rsidR="007E3561">
              <w:rPr>
                <w:rFonts w:cs="Arial"/>
              </w:rPr>
              <w:fldChar w:fldCharType="separate"/>
            </w:r>
            <w:r w:rsidRPr="001B629F">
              <w:rPr>
                <w:rFonts w:cs="Arial"/>
              </w:rPr>
              <w:fldChar w:fldCharType="end"/>
            </w:r>
          </w:p>
        </w:tc>
        <w:tc>
          <w:tcPr>
            <w:tcW w:w="7650" w:type="dxa"/>
            <w:tcBorders>
              <w:top w:val="nil"/>
              <w:left w:val="nil"/>
              <w:bottom w:val="nil"/>
            </w:tcBorders>
          </w:tcPr>
          <w:p w14:paraId="587FF120" w14:textId="77777777" w:rsidR="00DB766E" w:rsidRPr="001B629F" w:rsidRDefault="00DB766E" w:rsidP="00DB766E">
            <w:pPr>
              <w:pStyle w:val="ListParagraph"/>
              <w:ind w:left="0"/>
              <w:rPr>
                <w:rFonts w:cs="Arial"/>
              </w:rPr>
            </w:pPr>
            <w:r w:rsidRPr="001B629F">
              <w:rPr>
                <w:rFonts w:cs="Arial"/>
              </w:rPr>
              <w:t xml:space="preserve">Consistently suggests appropriate management, exhibits awareness of the role and possible complications of the proposed intervention (e.g. adverse drug reaction, surgical morbidity), </w:t>
            </w:r>
            <w:r w:rsidR="005B0F97" w:rsidRPr="001B629F">
              <w:rPr>
                <w:rFonts w:cs="Arial"/>
              </w:rPr>
              <w:t>self-reliant</w:t>
            </w:r>
            <w:r w:rsidRPr="001B629F">
              <w:rPr>
                <w:rFonts w:cs="Arial"/>
              </w:rPr>
              <w:t xml:space="preserve"> and conscientious in approach, involves patients, family and community in management decision.</w:t>
            </w:r>
          </w:p>
        </w:tc>
      </w:tr>
      <w:tr w:rsidR="00DB766E" w:rsidRPr="001B629F" w14:paraId="47227F05" w14:textId="77777777" w:rsidTr="00DB766E">
        <w:tc>
          <w:tcPr>
            <w:tcW w:w="1800" w:type="dxa"/>
            <w:tcBorders>
              <w:top w:val="nil"/>
              <w:bottom w:val="nil"/>
              <w:right w:val="nil"/>
            </w:tcBorders>
          </w:tcPr>
          <w:p w14:paraId="4E9D99F4" w14:textId="77777777" w:rsidR="00DB766E" w:rsidRPr="001B629F" w:rsidRDefault="00DB766E" w:rsidP="00DB766E">
            <w:pPr>
              <w:pStyle w:val="ListParagraph"/>
              <w:ind w:left="0"/>
              <w:rPr>
                <w:rFonts w:cs="Arial"/>
              </w:rPr>
            </w:pPr>
            <w:r w:rsidRPr="001B629F">
              <w:rPr>
                <w:rFonts w:cs="Arial"/>
              </w:rPr>
              <w:t xml:space="preserve">Good </w:t>
            </w:r>
          </w:p>
        </w:tc>
        <w:tc>
          <w:tcPr>
            <w:tcW w:w="540" w:type="dxa"/>
            <w:tcBorders>
              <w:top w:val="nil"/>
              <w:left w:val="nil"/>
              <w:bottom w:val="nil"/>
              <w:right w:val="nil"/>
            </w:tcBorders>
          </w:tcPr>
          <w:p w14:paraId="0F2812F7" w14:textId="77777777" w:rsidR="00DB766E" w:rsidRPr="001B629F" w:rsidRDefault="001C631B" w:rsidP="00DB766E">
            <w:pPr>
              <w:pStyle w:val="ListParagraph"/>
              <w:ind w:left="0"/>
              <w:rPr>
                <w:rFonts w:cs="Arial"/>
              </w:rPr>
            </w:pPr>
            <w:r w:rsidRPr="001B629F">
              <w:rPr>
                <w:rFonts w:cs="Arial"/>
              </w:rPr>
              <w:fldChar w:fldCharType="begin">
                <w:ffData>
                  <w:name w:val="Check47"/>
                  <w:enabled/>
                  <w:calcOnExit w:val="0"/>
                  <w:checkBox>
                    <w:sizeAuto/>
                    <w:default w:val="0"/>
                  </w:checkBox>
                </w:ffData>
              </w:fldChar>
            </w:r>
            <w:r w:rsidR="00DB766E" w:rsidRPr="001B629F">
              <w:rPr>
                <w:rFonts w:cs="Arial"/>
              </w:rPr>
              <w:instrText xml:space="preserve"> FORMCHECKBOX </w:instrText>
            </w:r>
            <w:r w:rsidR="007E3561">
              <w:rPr>
                <w:rFonts w:cs="Arial"/>
              </w:rPr>
            </w:r>
            <w:r w:rsidR="007E3561">
              <w:rPr>
                <w:rFonts w:cs="Arial"/>
              </w:rPr>
              <w:fldChar w:fldCharType="separate"/>
            </w:r>
            <w:r w:rsidRPr="001B629F">
              <w:rPr>
                <w:rFonts w:cs="Arial"/>
              </w:rPr>
              <w:fldChar w:fldCharType="end"/>
            </w:r>
          </w:p>
        </w:tc>
        <w:tc>
          <w:tcPr>
            <w:tcW w:w="7650" w:type="dxa"/>
            <w:tcBorders>
              <w:top w:val="nil"/>
              <w:left w:val="nil"/>
              <w:bottom w:val="nil"/>
            </w:tcBorders>
          </w:tcPr>
          <w:p w14:paraId="0F6C41BC" w14:textId="77777777" w:rsidR="00DB766E" w:rsidRPr="001B629F" w:rsidRDefault="00DB766E" w:rsidP="00DB766E">
            <w:pPr>
              <w:pStyle w:val="ListParagraph"/>
              <w:ind w:left="0"/>
              <w:rPr>
                <w:rFonts w:cs="Arial"/>
              </w:rPr>
            </w:pPr>
            <w:r w:rsidRPr="001B629F">
              <w:rPr>
                <w:rFonts w:cs="Arial"/>
              </w:rPr>
              <w:t>As above, but less consistent.</w:t>
            </w:r>
          </w:p>
        </w:tc>
      </w:tr>
      <w:tr w:rsidR="00DB766E" w:rsidRPr="001B629F" w14:paraId="6649136A" w14:textId="77777777" w:rsidTr="00DB766E">
        <w:tc>
          <w:tcPr>
            <w:tcW w:w="1800" w:type="dxa"/>
            <w:tcBorders>
              <w:top w:val="nil"/>
              <w:bottom w:val="nil"/>
              <w:right w:val="nil"/>
            </w:tcBorders>
          </w:tcPr>
          <w:p w14:paraId="116FC5BA" w14:textId="77777777" w:rsidR="00DB766E" w:rsidRPr="001B629F" w:rsidRDefault="00DB766E" w:rsidP="00DB766E">
            <w:pPr>
              <w:pStyle w:val="ListParagraph"/>
              <w:ind w:left="0"/>
              <w:rPr>
                <w:rFonts w:cs="Arial"/>
              </w:rPr>
            </w:pPr>
            <w:r w:rsidRPr="001B629F">
              <w:rPr>
                <w:rFonts w:cs="Arial"/>
              </w:rPr>
              <w:t>Satisfactory</w:t>
            </w:r>
          </w:p>
        </w:tc>
        <w:tc>
          <w:tcPr>
            <w:tcW w:w="540" w:type="dxa"/>
            <w:tcBorders>
              <w:top w:val="nil"/>
              <w:left w:val="nil"/>
              <w:bottom w:val="nil"/>
              <w:right w:val="nil"/>
            </w:tcBorders>
          </w:tcPr>
          <w:p w14:paraId="08011B0F" w14:textId="77777777" w:rsidR="00DB766E" w:rsidRPr="001B629F" w:rsidRDefault="001C631B" w:rsidP="00DB766E">
            <w:pPr>
              <w:pStyle w:val="ListParagraph"/>
              <w:ind w:left="0"/>
              <w:rPr>
                <w:rFonts w:cs="Arial"/>
              </w:rPr>
            </w:pPr>
            <w:r w:rsidRPr="001B629F">
              <w:rPr>
                <w:rFonts w:cs="Arial"/>
              </w:rPr>
              <w:fldChar w:fldCharType="begin">
                <w:ffData>
                  <w:name w:val="Check48"/>
                  <w:enabled/>
                  <w:calcOnExit w:val="0"/>
                  <w:checkBox>
                    <w:sizeAuto/>
                    <w:default w:val="0"/>
                  </w:checkBox>
                </w:ffData>
              </w:fldChar>
            </w:r>
            <w:r w:rsidR="00DB766E" w:rsidRPr="001B629F">
              <w:rPr>
                <w:rFonts w:cs="Arial"/>
              </w:rPr>
              <w:instrText xml:space="preserve"> FORMCHECKBOX </w:instrText>
            </w:r>
            <w:r w:rsidR="007E3561">
              <w:rPr>
                <w:rFonts w:cs="Arial"/>
              </w:rPr>
            </w:r>
            <w:r w:rsidR="007E3561">
              <w:rPr>
                <w:rFonts w:cs="Arial"/>
              </w:rPr>
              <w:fldChar w:fldCharType="separate"/>
            </w:r>
            <w:r w:rsidRPr="001B629F">
              <w:rPr>
                <w:rFonts w:cs="Arial"/>
              </w:rPr>
              <w:fldChar w:fldCharType="end"/>
            </w:r>
          </w:p>
        </w:tc>
        <w:tc>
          <w:tcPr>
            <w:tcW w:w="7650" w:type="dxa"/>
            <w:tcBorders>
              <w:top w:val="nil"/>
              <w:left w:val="nil"/>
              <w:bottom w:val="nil"/>
            </w:tcBorders>
          </w:tcPr>
          <w:p w14:paraId="2D77C18D" w14:textId="77777777" w:rsidR="00DB766E" w:rsidRPr="001B629F" w:rsidRDefault="00DB766E" w:rsidP="00DB766E">
            <w:pPr>
              <w:pStyle w:val="ListParagraph"/>
              <w:ind w:left="0"/>
              <w:rPr>
                <w:rFonts w:cs="Arial"/>
              </w:rPr>
            </w:pPr>
            <w:r w:rsidRPr="001B629F">
              <w:rPr>
                <w:rFonts w:cs="Arial"/>
              </w:rPr>
              <w:t>As above, but occasionally suggests inappropriate management.</w:t>
            </w:r>
          </w:p>
        </w:tc>
      </w:tr>
      <w:tr w:rsidR="00DB766E" w:rsidRPr="001B629F" w14:paraId="79BB3AE1" w14:textId="77777777" w:rsidTr="00DB766E">
        <w:tc>
          <w:tcPr>
            <w:tcW w:w="1800" w:type="dxa"/>
            <w:tcBorders>
              <w:top w:val="nil"/>
              <w:bottom w:val="nil"/>
              <w:right w:val="nil"/>
            </w:tcBorders>
          </w:tcPr>
          <w:p w14:paraId="1C7AB781" w14:textId="77777777" w:rsidR="00DB766E" w:rsidRPr="001B629F" w:rsidRDefault="00DB766E" w:rsidP="00DB766E">
            <w:pPr>
              <w:pStyle w:val="ListParagraph"/>
              <w:ind w:left="0"/>
              <w:rPr>
                <w:rFonts w:cs="Arial"/>
              </w:rPr>
            </w:pPr>
            <w:r w:rsidRPr="001B629F">
              <w:rPr>
                <w:rFonts w:cs="Arial"/>
              </w:rPr>
              <w:t>Borderline</w:t>
            </w:r>
          </w:p>
        </w:tc>
        <w:tc>
          <w:tcPr>
            <w:tcW w:w="540" w:type="dxa"/>
            <w:tcBorders>
              <w:top w:val="nil"/>
              <w:left w:val="nil"/>
              <w:bottom w:val="nil"/>
              <w:right w:val="nil"/>
            </w:tcBorders>
          </w:tcPr>
          <w:p w14:paraId="2ADE9C38" w14:textId="77777777" w:rsidR="00DB766E" w:rsidRPr="001B629F" w:rsidRDefault="001C631B" w:rsidP="00DB766E">
            <w:pPr>
              <w:pStyle w:val="ListParagraph"/>
              <w:ind w:left="0"/>
              <w:rPr>
                <w:rFonts w:cs="Arial"/>
              </w:rPr>
            </w:pPr>
            <w:r w:rsidRPr="001B629F">
              <w:rPr>
                <w:rFonts w:cs="Arial"/>
              </w:rPr>
              <w:fldChar w:fldCharType="begin">
                <w:ffData>
                  <w:name w:val="Check49"/>
                  <w:enabled/>
                  <w:calcOnExit w:val="0"/>
                  <w:checkBox>
                    <w:sizeAuto/>
                    <w:default w:val="0"/>
                  </w:checkBox>
                </w:ffData>
              </w:fldChar>
            </w:r>
            <w:r w:rsidR="00DB766E" w:rsidRPr="001B629F">
              <w:rPr>
                <w:rFonts w:cs="Arial"/>
              </w:rPr>
              <w:instrText xml:space="preserve"> FORMCHECKBOX </w:instrText>
            </w:r>
            <w:r w:rsidR="007E3561">
              <w:rPr>
                <w:rFonts w:cs="Arial"/>
              </w:rPr>
            </w:r>
            <w:r w:rsidR="007E3561">
              <w:rPr>
                <w:rFonts w:cs="Arial"/>
              </w:rPr>
              <w:fldChar w:fldCharType="separate"/>
            </w:r>
            <w:r w:rsidRPr="001B629F">
              <w:rPr>
                <w:rFonts w:cs="Arial"/>
              </w:rPr>
              <w:fldChar w:fldCharType="end"/>
            </w:r>
          </w:p>
        </w:tc>
        <w:tc>
          <w:tcPr>
            <w:tcW w:w="7650" w:type="dxa"/>
            <w:tcBorders>
              <w:top w:val="nil"/>
              <w:left w:val="nil"/>
              <w:bottom w:val="nil"/>
            </w:tcBorders>
          </w:tcPr>
          <w:p w14:paraId="391BC758" w14:textId="77777777" w:rsidR="00DB766E" w:rsidRPr="001B629F" w:rsidRDefault="00DB766E" w:rsidP="00DB766E">
            <w:pPr>
              <w:pStyle w:val="ListParagraph"/>
              <w:ind w:left="0"/>
              <w:rPr>
                <w:rFonts w:cs="Arial"/>
              </w:rPr>
            </w:pPr>
            <w:r w:rsidRPr="001B629F">
              <w:rPr>
                <w:rFonts w:cs="Arial"/>
              </w:rPr>
              <w:t>Shows some lack of awareness of role of proposed interventions and their possible complications, is unsure/not conscientious in implementing management.</w:t>
            </w:r>
          </w:p>
        </w:tc>
      </w:tr>
      <w:tr w:rsidR="00DB766E" w:rsidRPr="001B629F" w14:paraId="5560BF2C" w14:textId="77777777" w:rsidTr="00DB766E">
        <w:tc>
          <w:tcPr>
            <w:tcW w:w="1800" w:type="dxa"/>
            <w:tcBorders>
              <w:top w:val="nil"/>
              <w:right w:val="nil"/>
            </w:tcBorders>
          </w:tcPr>
          <w:p w14:paraId="1ECEC79F" w14:textId="77777777" w:rsidR="00DB766E" w:rsidRPr="001B629F" w:rsidRDefault="00DB766E" w:rsidP="00DB766E">
            <w:pPr>
              <w:pStyle w:val="ListParagraph"/>
              <w:ind w:left="0"/>
              <w:rPr>
                <w:rFonts w:cs="Arial"/>
              </w:rPr>
            </w:pPr>
            <w:r w:rsidRPr="001B629F">
              <w:rPr>
                <w:rFonts w:cs="Arial"/>
              </w:rPr>
              <w:t>Weak</w:t>
            </w:r>
          </w:p>
        </w:tc>
        <w:tc>
          <w:tcPr>
            <w:tcW w:w="540" w:type="dxa"/>
            <w:tcBorders>
              <w:top w:val="nil"/>
              <w:left w:val="nil"/>
              <w:right w:val="nil"/>
            </w:tcBorders>
          </w:tcPr>
          <w:p w14:paraId="7DCCD83A" w14:textId="77777777" w:rsidR="00DB766E" w:rsidRPr="001B629F" w:rsidRDefault="001C631B" w:rsidP="00DB766E">
            <w:pPr>
              <w:pStyle w:val="ListParagraph"/>
              <w:ind w:left="0"/>
              <w:rPr>
                <w:rFonts w:cs="Arial"/>
              </w:rPr>
            </w:pPr>
            <w:r w:rsidRPr="001B629F">
              <w:rPr>
                <w:rFonts w:cs="Arial"/>
              </w:rPr>
              <w:fldChar w:fldCharType="begin">
                <w:ffData>
                  <w:name w:val="Check50"/>
                  <w:enabled/>
                  <w:calcOnExit w:val="0"/>
                  <w:checkBox>
                    <w:sizeAuto/>
                    <w:default w:val="0"/>
                  </w:checkBox>
                </w:ffData>
              </w:fldChar>
            </w:r>
            <w:r w:rsidR="00DB766E" w:rsidRPr="001B629F">
              <w:rPr>
                <w:rFonts w:cs="Arial"/>
              </w:rPr>
              <w:instrText xml:space="preserve"> FORMCHECKBOX </w:instrText>
            </w:r>
            <w:r w:rsidR="007E3561">
              <w:rPr>
                <w:rFonts w:cs="Arial"/>
              </w:rPr>
            </w:r>
            <w:r w:rsidR="007E3561">
              <w:rPr>
                <w:rFonts w:cs="Arial"/>
              </w:rPr>
              <w:fldChar w:fldCharType="separate"/>
            </w:r>
            <w:r w:rsidRPr="001B629F">
              <w:rPr>
                <w:rFonts w:cs="Arial"/>
              </w:rPr>
              <w:fldChar w:fldCharType="end"/>
            </w:r>
          </w:p>
        </w:tc>
        <w:tc>
          <w:tcPr>
            <w:tcW w:w="7650" w:type="dxa"/>
            <w:tcBorders>
              <w:top w:val="nil"/>
              <w:left w:val="nil"/>
            </w:tcBorders>
          </w:tcPr>
          <w:p w14:paraId="3690357D" w14:textId="77777777" w:rsidR="00DB766E" w:rsidRPr="001B629F" w:rsidRDefault="00DB766E" w:rsidP="00DB766E">
            <w:pPr>
              <w:pStyle w:val="ListParagraph"/>
              <w:ind w:left="0"/>
              <w:rPr>
                <w:rFonts w:cs="Arial"/>
              </w:rPr>
            </w:pPr>
            <w:r w:rsidRPr="001B629F">
              <w:rPr>
                <w:rFonts w:cs="Arial"/>
              </w:rPr>
              <w:t>Frequently makes inappropriate management decisions.</w:t>
            </w:r>
          </w:p>
        </w:tc>
      </w:tr>
      <w:tr w:rsidR="00DB766E" w:rsidRPr="00B5759F" w14:paraId="4A129ECD" w14:textId="77777777" w:rsidTr="00DB766E">
        <w:tc>
          <w:tcPr>
            <w:tcW w:w="9990" w:type="dxa"/>
            <w:gridSpan w:val="3"/>
            <w:tcBorders>
              <w:bottom w:val="nil"/>
            </w:tcBorders>
          </w:tcPr>
          <w:p w14:paraId="7B92CEC0" w14:textId="77777777" w:rsidR="00DB766E" w:rsidRPr="00B5759F" w:rsidRDefault="00DB766E" w:rsidP="00DB766E">
            <w:pPr>
              <w:pStyle w:val="ListParagraph"/>
              <w:spacing w:before="120" w:after="120"/>
              <w:ind w:left="0"/>
              <w:rPr>
                <w:rFonts w:cs="Arial"/>
                <w:b/>
              </w:rPr>
            </w:pPr>
            <w:r w:rsidRPr="00B5759F">
              <w:rPr>
                <w:rFonts w:cs="Arial"/>
                <w:b/>
              </w:rPr>
              <w:t>Record Keeping</w:t>
            </w:r>
          </w:p>
        </w:tc>
      </w:tr>
      <w:tr w:rsidR="00DB766E" w:rsidRPr="00B5759F" w14:paraId="6DF11520" w14:textId="77777777" w:rsidTr="00DB766E">
        <w:tc>
          <w:tcPr>
            <w:tcW w:w="1800" w:type="dxa"/>
            <w:tcBorders>
              <w:top w:val="nil"/>
              <w:bottom w:val="nil"/>
              <w:right w:val="nil"/>
            </w:tcBorders>
          </w:tcPr>
          <w:p w14:paraId="4762EC79" w14:textId="77777777" w:rsidR="00DB766E" w:rsidRPr="00B5759F" w:rsidRDefault="00DB766E" w:rsidP="00DB766E">
            <w:pPr>
              <w:pStyle w:val="ListParagraph"/>
              <w:ind w:left="0"/>
              <w:rPr>
                <w:rFonts w:cs="Arial"/>
              </w:rPr>
            </w:pPr>
            <w:r w:rsidRPr="00B5759F">
              <w:rPr>
                <w:rFonts w:cs="Arial"/>
              </w:rPr>
              <w:t>Excellent</w:t>
            </w:r>
          </w:p>
        </w:tc>
        <w:tc>
          <w:tcPr>
            <w:tcW w:w="540" w:type="dxa"/>
            <w:tcBorders>
              <w:top w:val="nil"/>
              <w:left w:val="nil"/>
              <w:bottom w:val="nil"/>
              <w:right w:val="nil"/>
            </w:tcBorders>
          </w:tcPr>
          <w:p w14:paraId="3916BB2B" w14:textId="77777777" w:rsidR="00DB766E" w:rsidRPr="00B5759F" w:rsidRDefault="001C631B" w:rsidP="00DB766E">
            <w:pPr>
              <w:pStyle w:val="ListParagraph"/>
              <w:ind w:left="0"/>
              <w:rPr>
                <w:rFonts w:cs="Arial"/>
              </w:rPr>
            </w:pPr>
            <w:r w:rsidRPr="00B5759F">
              <w:rPr>
                <w:rFonts w:cs="Arial"/>
              </w:rPr>
              <w:fldChar w:fldCharType="begin">
                <w:ffData>
                  <w:name w:val="Check46"/>
                  <w:enabled/>
                  <w:calcOnExit w:val="0"/>
                  <w:checkBox>
                    <w:sizeAuto/>
                    <w:default w:val="0"/>
                  </w:checkBox>
                </w:ffData>
              </w:fldChar>
            </w:r>
            <w:r w:rsidR="00DB766E" w:rsidRPr="00B5759F">
              <w:rPr>
                <w:rFonts w:cs="Arial"/>
              </w:rPr>
              <w:instrText xml:space="preserve"> FORMCHECKBOX </w:instrText>
            </w:r>
            <w:r w:rsidR="007E3561">
              <w:rPr>
                <w:rFonts w:cs="Arial"/>
              </w:rPr>
            </w:r>
            <w:r w:rsidR="007E3561">
              <w:rPr>
                <w:rFonts w:cs="Arial"/>
              </w:rPr>
              <w:fldChar w:fldCharType="separate"/>
            </w:r>
            <w:r w:rsidRPr="00B5759F">
              <w:rPr>
                <w:rFonts w:cs="Arial"/>
              </w:rPr>
              <w:fldChar w:fldCharType="end"/>
            </w:r>
          </w:p>
        </w:tc>
        <w:tc>
          <w:tcPr>
            <w:tcW w:w="7650" w:type="dxa"/>
            <w:tcBorders>
              <w:top w:val="nil"/>
              <w:left w:val="nil"/>
              <w:bottom w:val="nil"/>
            </w:tcBorders>
          </w:tcPr>
          <w:p w14:paraId="381738F6" w14:textId="77777777" w:rsidR="00DB766E" w:rsidRPr="00B5759F" w:rsidRDefault="00DB766E" w:rsidP="00DB766E">
            <w:pPr>
              <w:pStyle w:val="ListParagraph"/>
              <w:ind w:left="0"/>
              <w:rPr>
                <w:rFonts w:cs="Arial"/>
              </w:rPr>
            </w:pPr>
            <w:r w:rsidRPr="00B5759F">
              <w:rPr>
                <w:rFonts w:cs="Arial"/>
              </w:rPr>
              <w:t xml:space="preserve">Consistently records legibly and updates accurately patient’s problems and management progress, with emphasis on own observations and examinations and provides regular informative summary of progress.   </w:t>
            </w:r>
          </w:p>
        </w:tc>
      </w:tr>
      <w:tr w:rsidR="00DB766E" w:rsidRPr="00B5759F" w14:paraId="5248EC02" w14:textId="77777777" w:rsidTr="00DB766E">
        <w:tc>
          <w:tcPr>
            <w:tcW w:w="1800" w:type="dxa"/>
            <w:tcBorders>
              <w:top w:val="nil"/>
              <w:bottom w:val="nil"/>
              <w:right w:val="nil"/>
            </w:tcBorders>
          </w:tcPr>
          <w:p w14:paraId="54C44BB5" w14:textId="77777777" w:rsidR="00DB766E" w:rsidRPr="00B5759F" w:rsidRDefault="00DB766E" w:rsidP="00DB766E">
            <w:pPr>
              <w:pStyle w:val="ListParagraph"/>
              <w:ind w:left="0"/>
              <w:rPr>
                <w:rFonts w:cs="Arial"/>
              </w:rPr>
            </w:pPr>
            <w:r w:rsidRPr="00B5759F">
              <w:rPr>
                <w:rFonts w:cs="Arial"/>
              </w:rPr>
              <w:t xml:space="preserve">Good </w:t>
            </w:r>
          </w:p>
        </w:tc>
        <w:tc>
          <w:tcPr>
            <w:tcW w:w="540" w:type="dxa"/>
            <w:tcBorders>
              <w:top w:val="nil"/>
              <w:left w:val="nil"/>
              <w:bottom w:val="nil"/>
              <w:right w:val="nil"/>
            </w:tcBorders>
          </w:tcPr>
          <w:p w14:paraId="09994BEE" w14:textId="77777777" w:rsidR="00DB766E" w:rsidRPr="00B5759F" w:rsidRDefault="001C631B" w:rsidP="00DB766E">
            <w:pPr>
              <w:pStyle w:val="ListParagraph"/>
              <w:ind w:left="0"/>
              <w:rPr>
                <w:rFonts w:cs="Arial"/>
              </w:rPr>
            </w:pPr>
            <w:r w:rsidRPr="00B5759F">
              <w:rPr>
                <w:rFonts w:cs="Arial"/>
              </w:rPr>
              <w:fldChar w:fldCharType="begin">
                <w:ffData>
                  <w:name w:val="Check47"/>
                  <w:enabled/>
                  <w:calcOnExit w:val="0"/>
                  <w:checkBox>
                    <w:sizeAuto/>
                    <w:default w:val="0"/>
                  </w:checkBox>
                </w:ffData>
              </w:fldChar>
            </w:r>
            <w:r w:rsidR="00DB766E" w:rsidRPr="00B5759F">
              <w:rPr>
                <w:rFonts w:cs="Arial"/>
              </w:rPr>
              <w:instrText xml:space="preserve"> FORMCHECKBOX </w:instrText>
            </w:r>
            <w:r w:rsidR="007E3561">
              <w:rPr>
                <w:rFonts w:cs="Arial"/>
              </w:rPr>
            </w:r>
            <w:r w:rsidR="007E3561">
              <w:rPr>
                <w:rFonts w:cs="Arial"/>
              </w:rPr>
              <w:fldChar w:fldCharType="separate"/>
            </w:r>
            <w:r w:rsidRPr="00B5759F">
              <w:rPr>
                <w:rFonts w:cs="Arial"/>
              </w:rPr>
              <w:fldChar w:fldCharType="end"/>
            </w:r>
          </w:p>
        </w:tc>
        <w:tc>
          <w:tcPr>
            <w:tcW w:w="7650" w:type="dxa"/>
            <w:tcBorders>
              <w:top w:val="nil"/>
              <w:left w:val="nil"/>
              <w:bottom w:val="nil"/>
            </w:tcBorders>
          </w:tcPr>
          <w:p w14:paraId="59028F86" w14:textId="77777777" w:rsidR="00DB766E" w:rsidRPr="00B5759F" w:rsidRDefault="00DB766E" w:rsidP="00DB766E">
            <w:pPr>
              <w:pStyle w:val="ListParagraph"/>
              <w:ind w:left="0"/>
              <w:rPr>
                <w:rFonts w:cs="Arial"/>
              </w:rPr>
            </w:pPr>
            <w:r w:rsidRPr="00B5759F">
              <w:rPr>
                <w:rFonts w:cs="Arial"/>
              </w:rPr>
              <w:t>As above, but less consistent.</w:t>
            </w:r>
          </w:p>
        </w:tc>
      </w:tr>
      <w:tr w:rsidR="00DB766E" w:rsidRPr="00B5759F" w14:paraId="2BA6B6F1" w14:textId="77777777" w:rsidTr="00DB766E">
        <w:tc>
          <w:tcPr>
            <w:tcW w:w="1800" w:type="dxa"/>
            <w:tcBorders>
              <w:top w:val="nil"/>
              <w:bottom w:val="nil"/>
              <w:right w:val="nil"/>
            </w:tcBorders>
          </w:tcPr>
          <w:p w14:paraId="5292EAE2" w14:textId="77777777" w:rsidR="00DB766E" w:rsidRPr="00B5759F" w:rsidRDefault="00DB766E" w:rsidP="00DB766E">
            <w:pPr>
              <w:pStyle w:val="ListParagraph"/>
              <w:ind w:left="0"/>
              <w:rPr>
                <w:rFonts w:cs="Arial"/>
              </w:rPr>
            </w:pPr>
            <w:r w:rsidRPr="00B5759F">
              <w:rPr>
                <w:rFonts w:cs="Arial"/>
              </w:rPr>
              <w:t>Satisfactory</w:t>
            </w:r>
          </w:p>
        </w:tc>
        <w:tc>
          <w:tcPr>
            <w:tcW w:w="540" w:type="dxa"/>
            <w:tcBorders>
              <w:top w:val="nil"/>
              <w:left w:val="nil"/>
              <w:bottom w:val="nil"/>
              <w:right w:val="nil"/>
            </w:tcBorders>
          </w:tcPr>
          <w:p w14:paraId="6949B7FE" w14:textId="77777777" w:rsidR="00DB766E" w:rsidRPr="00B5759F" w:rsidRDefault="001C631B" w:rsidP="00DB766E">
            <w:pPr>
              <w:pStyle w:val="ListParagraph"/>
              <w:ind w:left="0"/>
              <w:rPr>
                <w:rFonts w:cs="Arial"/>
              </w:rPr>
            </w:pPr>
            <w:r w:rsidRPr="00B5759F">
              <w:rPr>
                <w:rFonts w:cs="Arial"/>
              </w:rPr>
              <w:fldChar w:fldCharType="begin">
                <w:ffData>
                  <w:name w:val="Check48"/>
                  <w:enabled/>
                  <w:calcOnExit w:val="0"/>
                  <w:checkBox>
                    <w:sizeAuto/>
                    <w:default w:val="0"/>
                  </w:checkBox>
                </w:ffData>
              </w:fldChar>
            </w:r>
            <w:r w:rsidR="00DB766E" w:rsidRPr="00B5759F">
              <w:rPr>
                <w:rFonts w:cs="Arial"/>
              </w:rPr>
              <w:instrText xml:space="preserve"> FORMCHECKBOX </w:instrText>
            </w:r>
            <w:r w:rsidR="007E3561">
              <w:rPr>
                <w:rFonts w:cs="Arial"/>
              </w:rPr>
            </w:r>
            <w:r w:rsidR="007E3561">
              <w:rPr>
                <w:rFonts w:cs="Arial"/>
              </w:rPr>
              <w:fldChar w:fldCharType="separate"/>
            </w:r>
            <w:r w:rsidRPr="00B5759F">
              <w:rPr>
                <w:rFonts w:cs="Arial"/>
              </w:rPr>
              <w:fldChar w:fldCharType="end"/>
            </w:r>
          </w:p>
        </w:tc>
        <w:tc>
          <w:tcPr>
            <w:tcW w:w="7650" w:type="dxa"/>
            <w:tcBorders>
              <w:top w:val="nil"/>
              <w:left w:val="nil"/>
              <w:bottom w:val="nil"/>
            </w:tcBorders>
          </w:tcPr>
          <w:p w14:paraId="4C246796" w14:textId="77777777" w:rsidR="00DB766E" w:rsidRPr="00B5759F" w:rsidRDefault="00DB766E" w:rsidP="00DB766E">
            <w:pPr>
              <w:pStyle w:val="ListParagraph"/>
              <w:ind w:left="0"/>
              <w:rPr>
                <w:rFonts w:cs="Arial"/>
              </w:rPr>
            </w:pPr>
            <w:r w:rsidRPr="00B5759F">
              <w:rPr>
                <w:rFonts w:cs="Arial"/>
              </w:rPr>
              <w:t>As above, but occasionally one or more aspects of record keeping inadequate.</w:t>
            </w:r>
          </w:p>
        </w:tc>
      </w:tr>
      <w:tr w:rsidR="00DB766E" w:rsidRPr="00B5759F" w14:paraId="01337CC5" w14:textId="77777777" w:rsidTr="00DB766E">
        <w:tc>
          <w:tcPr>
            <w:tcW w:w="1800" w:type="dxa"/>
            <w:tcBorders>
              <w:top w:val="nil"/>
              <w:bottom w:val="nil"/>
              <w:right w:val="nil"/>
            </w:tcBorders>
          </w:tcPr>
          <w:p w14:paraId="35C50009" w14:textId="77777777" w:rsidR="00DB766E" w:rsidRPr="00B5759F" w:rsidRDefault="00DB766E" w:rsidP="00DB766E">
            <w:pPr>
              <w:pStyle w:val="ListParagraph"/>
              <w:ind w:left="0"/>
              <w:rPr>
                <w:rFonts w:cs="Arial"/>
              </w:rPr>
            </w:pPr>
            <w:r w:rsidRPr="00B5759F">
              <w:rPr>
                <w:rFonts w:cs="Arial"/>
              </w:rPr>
              <w:t>Borderline</w:t>
            </w:r>
          </w:p>
        </w:tc>
        <w:tc>
          <w:tcPr>
            <w:tcW w:w="540" w:type="dxa"/>
            <w:tcBorders>
              <w:top w:val="nil"/>
              <w:left w:val="nil"/>
              <w:bottom w:val="nil"/>
              <w:right w:val="nil"/>
            </w:tcBorders>
          </w:tcPr>
          <w:p w14:paraId="619F33DB" w14:textId="77777777" w:rsidR="00DB766E" w:rsidRPr="00B5759F" w:rsidRDefault="001C631B" w:rsidP="00DB766E">
            <w:pPr>
              <w:pStyle w:val="ListParagraph"/>
              <w:ind w:left="0"/>
              <w:rPr>
                <w:rFonts w:cs="Arial"/>
              </w:rPr>
            </w:pPr>
            <w:r w:rsidRPr="00B5759F">
              <w:rPr>
                <w:rFonts w:cs="Arial"/>
              </w:rPr>
              <w:fldChar w:fldCharType="begin">
                <w:ffData>
                  <w:name w:val="Check49"/>
                  <w:enabled/>
                  <w:calcOnExit w:val="0"/>
                  <w:checkBox>
                    <w:sizeAuto/>
                    <w:default w:val="0"/>
                  </w:checkBox>
                </w:ffData>
              </w:fldChar>
            </w:r>
            <w:r w:rsidR="00DB766E" w:rsidRPr="00B5759F">
              <w:rPr>
                <w:rFonts w:cs="Arial"/>
              </w:rPr>
              <w:instrText xml:space="preserve"> FORMCHECKBOX </w:instrText>
            </w:r>
            <w:r w:rsidR="007E3561">
              <w:rPr>
                <w:rFonts w:cs="Arial"/>
              </w:rPr>
            </w:r>
            <w:r w:rsidR="007E3561">
              <w:rPr>
                <w:rFonts w:cs="Arial"/>
              </w:rPr>
              <w:fldChar w:fldCharType="separate"/>
            </w:r>
            <w:r w:rsidRPr="00B5759F">
              <w:rPr>
                <w:rFonts w:cs="Arial"/>
              </w:rPr>
              <w:fldChar w:fldCharType="end"/>
            </w:r>
          </w:p>
        </w:tc>
        <w:tc>
          <w:tcPr>
            <w:tcW w:w="7650" w:type="dxa"/>
            <w:tcBorders>
              <w:top w:val="nil"/>
              <w:left w:val="nil"/>
              <w:bottom w:val="nil"/>
            </w:tcBorders>
          </w:tcPr>
          <w:p w14:paraId="3395498D" w14:textId="77777777" w:rsidR="00DB766E" w:rsidRPr="00B5759F" w:rsidRDefault="00DB766E" w:rsidP="00DB766E">
            <w:pPr>
              <w:pStyle w:val="ListParagraph"/>
              <w:ind w:left="0"/>
              <w:rPr>
                <w:rFonts w:cs="Arial"/>
              </w:rPr>
            </w:pPr>
            <w:r w:rsidRPr="00B5759F">
              <w:rPr>
                <w:rFonts w:cs="Arial"/>
              </w:rPr>
              <w:t>Records are frequently illegible, not up-to-date, inaccurate and poorly organized.</w:t>
            </w:r>
          </w:p>
        </w:tc>
      </w:tr>
      <w:tr w:rsidR="00DB766E" w:rsidRPr="00B5759F" w14:paraId="3BFA83AC" w14:textId="77777777" w:rsidTr="00DB766E">
        <w:tc>
          <w:tcPr>
            <w:tcW w:w="1800" w:type="dxa"/>
            <w:tcBorders>
              <w:top w:val="nil"/>
              <w:right w:val="nil"/>
            </w:tcBorders>
          </w:tcPr>
          <w:p w14:paraId="2F463D2D" w14:textId="77777777" w:rsidR="00DB766E" w:rsidRPr="00B5759F" w:rsidRDefault="00DB766E" w:rsidP="00DB766E">
            <w:pPr>
              <w:pStyle w:val="ListParagraph"/>
              <w:ind w:left="0"/>
              <w:rPr>
                <w:rFonts w:cs="Arial"/>
              </w:rPr>
            </w:pPr>
            <w:r w:rsidRPr="00B5759F">
              <w:rPr>
                <w:rFonts w:cs="Arial"/>
              </w:rPr>
              <w:t>Weak</w:t>
            </w:r>
          </w:p>
        </w:tc>
        <w:tc>
          <w:tcPr>
            <w:tcW w:w="540" w:type="dxa"/>
            <w:tcBorders>
              <w:top w:val="nil"/>
              <w:left w:val="nil"/>
              <w:right w:val="nil"/>
            </w:tcBorders>
          </w:tcPr>
          <w:p w14:paraId="34A5B640" w14:textId="77777777" w:rsidR="00DB766E" w:rsidRPr="00B5759F" w:rsidRDefault="001C631B" w:rsidP="00DB766E">
            <w:pPr>
              <w:pStyle w:val="ListParagraph"/>
              <w:ind w:left="0"/>
              <w:rPr>
                <w:rFonts w:cs="Arial"/>
              </w:rPr>
            </w:pPr>
            <w:r w:rsidRPr="00B5759F">
              <w:rPr>
                <w:rFonts w:cs="Arial"/>
              </w:rPr>
              <w:fldChar w:fldCharType="begin">
                <w:ffData>
                  <w:name w:val="Check50"/>
                  <w:enabled/>
                  <w:calcOnExit w:val="0"/>
                  <w:checkBox>
                    <w:sizeAuto/>
                    <w:default w:val="0"/>
                  </w:checkBox>
                </w:ffData>
              </w:fldChar>
            </w:r>
            <w:r w:rsidR="00DB766E" w:rsidRPr="00B5759F">
              <w:rPr>
                <w:rFonts w:cs="Arial"/>
              </w:rPr>
              <w:instrText xml:space="preserve"> FORMCHECKBOX </w:instrText>
            </w:r>
            <w:r w:rsidR="007E3561">
              <w:rPr>
                <w:rFonts w:cs="Arial"/>
              </w:rPr>
            </w:r>
            <w:r w:rsidR="007E3561">
              <w:rPr>
                <w:rFonts w:cs="Arial"/>
              </w:rPr>
              <w:fldChar w:fldCharType="separate"/>
            </w:r>
            <w:r w:rsidRPr="00B5759F">
              <w:rPr>
                <w:rFonts w:cs="Arial"/>
              </w:rPr>
              <w:fldChar w:fldCharType="end"/>
            </w:r>
          </w:p>
        </w:tc>
        <w:tc>
          <w:tcPr>
            <w:tcW w:w="7650" w:type="dxa"/>
            <w:tcBorders>
              <w:top w:val="nil"/>
              <w:left w:val="nil"/>
            </w:tcBorders>
          </w:tcPr>
          <w:p w14:paraId="544D7E7E" w14:textId="77777777" w:rsidR="00DB766E" w:rsidRPr="00B5759F" w:rsidRDefault="00DB766E" w:rsidP="00DB766E">
            <w:pPr>
              <w:pStyle w:val="ListParagraph"/>
              <w:ind w:left="0"/>
              <w:rPr>
                <w:rFonts w:cs="Arial"/>
              </w:rPr>
            </w:pPr>
            <w:r w:rsidRPr="00B5759F">
              <w:rPr>
                <w:rFonts w:cs="Arial"/>
              </w:rPr>
              <w:t>Records are frequently inadequate according to above criteria</w:t>
            </w:r>
          </w:p>
        </w:tc>
      </w:tr>
      <w:tr w:rsidR="00DB766E" w:rsidRPr="00B5759F" w14:paraId="7CEA0A12" w14:textId="77777777" w:rsidTr="00DB766E">
        <w:tc>
          <w:tcPr>
            <w:tcW w:w="9990" w:type="dxa"/>
            <w:gridSpan w:val="3"/>
            <w:tcBorders>
              <w:bottom w:val="nil"/>
            </w:tcBorders>
          </w:tcPr>
          <w:p w14:paraId="149A4231" w14:textId="77777777" w:rsidR="00DB766E" w:rsidRPr="00B5759F" w:rsidRDefault="00DB766E" w:rsidP="00DB766E">
            <w:pPr>
              <w:pStyle w:val="ListParagraph"/>
              <w:spacing w:before="120" w:after="120"/>
              <w:ind w:left="0"/>
              <w:rPr>
                <w:rFonts w:cs="Arial"/>
                <w:b/>
              </w:rPr>
            </w:pPr>
            <w:r w:rsidRPr="00B5759F">
              <w:rPr>
                <w:rFonts w:cs="Arial"/>
                <w:b/>
              </w:rPr>
              <w:t>Knowledge</w:t>
            </w:r>
          </w:p>
        </w:tc>
      </w:tr>
      <w:tr w:rsidR="00DB766E" w:rsidRPr="00B5759F" w14:paraId="3CA4DA0F" w14:textId="77777777" w:rsidTr="00DB766E">
        <w:tc>
          <w:tcPr>
            <w:tcW w:w="1800" w:type="dxa"/>
            <w:tcBorders>
              <w:top w:val="nil"/>
              <w:bottom w:val="nil"/>
              <w:right w:val="nil"/>
            </w:tcBorders>
          </w:tcPr>
          <w:p w14:paraId="39913E30" w14:textId="77777777" w:rsidR="00DB766E" w:rsidRPr="00B5759F" w:rsidRDefault="00DB766E" w:rsidP="00DB766E">
            <w:pPr>
              <w:pStyle w:val="ListParagraph"/>
              <w:ind w:left="0"/>
              <w:rPr>
                <w:rFonts w:cs="Arial"/>
              </w:rPr>
            </w:pPr>
            <w:r w:rsidRPr="00B5759F">
              <w:rPr>
                <w:rFonts w:cs="Arial"/>
              </w:rPr>
              <w:t>Excellent</w:t>
            </w:r>
          </w:p>
        </w:tc>
        <w:tc>
          <w:tcPr>
            <w:tcW w:w="540" w:type="dxa"/>
            <w:tcBorders>
              <w:top w:val="nil"/>
              <w:left w:val="nil"/>
              <w:bottom w:val="nil"/>
              <w:right w:val="nil"/>
            </w:tcBorders>
          </w:tcPr>
          <w:p w14:paraId="140B95C6" w14:textId="77777777" w:rsidR="00DB766E" w:rsidRPr="00B5759F" w:rsidRDefault="001C631B" w:rsidP="00DB766E">
            <w:pPr>
              <w:pStyle w:val="ListParagraph"/>
              <w:ind w:left="0"/>
              <w:rPr>
                <w:rFonts w:cs="Arial"/>
              </w:rPr>
            </w:pPr>
            <w:r w:rsidRPr="00B5759F">
              <w:rPr>
                <w:rFonts w:cs="Arial"/>
              </w:rPr>
              <w:fldChar w:fldCharType="begin">
                <w:ffData>
                  <w:name w:val="Check46"/>
                  <w:enabled/>
                  <w:calcOnExit w:val="0"/>
                  <w:checkBox>
                    <w:sizeAuto/>
                    <w:default w:val="0"/>
                  </w:checkBox>
                </w:ffData>
              </w:fldChar>
            </w:r>
            <w:r w:rsidR="00DB766E" w:rsidRPr="00B5759F">
              <w:rPr>
                <w:rFonts w:cs="Arial"/>
              </w:rPr>
              <w:instrText xml:space="preserve"> FORMCHECKBOX </w:instrText>
            </w:r>
            <w:r w:rsidR="007E3561">
              <w:rPr>
                <w:rFonts w:cs="Arial"/>
              </w:rPr>
            </w:r>
            <w:r w:rsidR="007E3561">
              <w:rPr>
                <w:rFonts w:cs="Arial"/>
              </w:rPr>
              <w:fldChar w:fldCharType="separate"/>
            </w:r>
            <w:r w:rsidRPr="00B5759F">
              <w:rPr>
                <w:rFonts w:cs="Arial"/>
              </w:rPr>
              <w:fldChar w:fldCharType="end"/>
            </w:r>
          </w:p>
        </w:tc>
        <w:tc>
          <w:tcPr>
            <w:tcW w:w="7650" w:type="dxa"/>
            <w:tcBorders>
              <w:top w:val="nil"/>
              <w:left w:val="nil"/>
              <w:bottom w:val="nil"/>
            </w:tcBorders>
          </w:tcPr>
          <w:p w14:paraId="1B7D9AB5" w14:textId="77777777" w:rsidR="00DB766E" w:rsidRPr="00B5759F" w:rsidRDefault="00DB766E" w:rsidP="00DB766E">
            <w:pPr>
              <w:pStyle w:val="ListParagraph"/>
              <w:ind w:left="0"/>
              <w:rPr>
                <w:rFonts w:cs="Arial"/>
              </w:rPr>
            </w:pPr>
            <w:r w:rsidRPr="00B5759F">
              <w:rPr>
                <w:rFonts w:cs="Arial"/>
              </w:rPr>
              <w:t>Consistently applies appropriate knowledge of basic and clinical sciences to the solution of patient problems.</w:t>
            </w:r>
          </w:p>
        </w:tc>
      </w:tr>
      <w:tr w:rsidR="00DB766E" w:rsidRPr="00B5759F" w14:paraId="6DBDF172" w14:textId="77777777" w:rsidTr="00DB766E">
        <w:tc>
          <w:tcPr>
            <w:tcW w:w="1800" w:type="dxa"/>
            <w:tcBorders>
              <w:top w:val="nil"/>
              <w:bottom w:val="nil"/>
              <w:right w:val="nil"/>
            </w:tcBorders>
          </w:tcPr>
          <w:p w14:paraId="1B4E5628" w14:textId="77777777" w:rsidR="00DB766E" w:rsidRPr="00B5759F" w:rsidRDefault="00DB766E" w:rsidP="00DB766E">
            <w:pPr>
              <w:pStyle w:val="ListParagraph"/>
              <w:ind w:left="0"/>
              <w:rPr>
                <w:rFonts w:cs="Arial"/>
              </w:rPr>
            </w:pPr>
            <w:r w:rsidRPr="00B5759F">
              <w:rPr>
                <w:rFonts w:cs="Arial"/>
              </w:rPr>
              <w:t xml:space="preserve">Good </w:t>
            </w:r>
          </w:p>
        </w:tc>
        <w:tc>
          <w:tcPr>
            <w:tcW w:w="540" w:type="dxa"/>
            <w:tcBorders>
              <w:top w:val="nil"/>
              <w:left w:val="nil"/>
              <w:bottom w:val="nil"/>
              <w:right w:val="nil"/>
            </w:tcBorders>
          </w:tcPr>
          <w:p w14:paraId="274BF4CE" w14:textId="77777777" w:rsidR="00DB766E" w:rsidRPr="00B5759F" w:rsidRDefault="001C631B" w:rsidP="00DB766E">
            <w:pPr>
              <w:pStyle w:val="ListParagraph"/>
              <w:ind w:left="0"/>
              <w:rPr>
                <w:rFonts w:cs="Arial"/>
              </w:rPr>
            </w:pPr>
            <w:r w:rsidRPr="00B5759F">
              <w:rPr>
                <w:rFonts w:cs="Arial"/>
              </w:rPr>
              <w:fldChar w:fldCharType="begin">
                <w:ffData>
                  <w:name w:val="Check47"/>
                  <w:enabled/>
                  <w:calcOnExit w:val="0"/>
                  <w:checkBox>
                    <w:sizeAuto/>
                    <w:default w:val="0"/>
                  </w:checkBox>
                </w:ffData>
              </w:fldChar>
            </w:r>
            <w:r w:rsidR="00DB766E" w:rsidRPr="00B5759F">
              <w:rPr>
                <w:rFonts w:cs="Arial"/>
              </w:rPr>
              <w:instrText xml:space="preserve"> FORMCHECKBOX </w:instrText>
            </w:r>
            <w:r w:rsidR="007E3561">
              <w:rPr>
                <w:rFonts w:cs="Arial"/>
              </w:rPr>
            </w:r>
            <w:r w:rsidR="007E3561">
              <w:rPr>
                <w:rFonts w:cs="Arial"/>
              </w:rPr>
              <w:fldChar w:fldCharType="separate"/>
            </w:r>
            <w:r w:rsidRPr="00B5759F">
              <w:rPr>
                <w:rFonts w:cs="Arial"/>
              </w:rPr>
              <w:fldChar w:fldCharType="end"/>
            </w:r>
          </w:p>
        </w:tc>
        <w:tc>
          <w:tcPr>
            <w:tcW w:w="7650" w:type="dxa"/>
            <w:tcBorders>
              <w:top w:val="nil"/>
              <w:left w:val="nil"/>
              <w:bottom w:val="nil"/>
            </w:tcBorders>
          </w:tcPr>
          <w:p w14:paraId="27FB4620" w14:textId="77777777" w:rsidR="00DB766E" w:rsidRPr="00B5759F" w:rsidRDefault="00DB766E" w:rsidP="00DB766E">
            <w:pPr>
              <w:pStyle w:val="ListParagraph"/>
              <w:ind w:left="0"/>
              <w:rPr>
                <w:rFonts w:cs="Arial"/>
              </w:rPr>
            </w:pPr>
            <w:r w:rsidRPr="00B5759F">
              <w:rPr>
                <w:rFonts w:cs="Arial"/>
              </w:rPr>
              <w:t>As above, but less consistent.</w:t>
            </w:r>
          </w:p>
        </w:tc>
      </w:tr>
      <w:tr w:rsidR="00DB766E" w:rsidRPr="00B5759F" w14:paraId="43792254" w14:textId="77777777" w:rsidTr="00DB766E">
        <w:tc>
          <w:tcPr>
            <w:tcW w:w="1800" w:type="dxa"/>
            <w:tcBorders>
              <w:top w:val="nil"/>
              <w:bottom w:val="nil"/>
              <w:right w:val="nil"/>
            </w:tcBorders>
          </w:tcPr>
          <w:p w14:paraId="2AE4889E" w14:textId="77777777" w:rsidR="00DB766E" w:rsidRPr="00B5759F" w:rsidRDefault="00DB766E" w:rsidP="00DB766E">
            <w:pPr>
              <w:pStyle w:val="ListParagraph"/>
              <w:ind w:left="0"/>
              <w:rPr>
                <w:rFonts w:cs="Arial"/>
              </w:rPr>
            </w:pPr>
            <w:r w:rsidRPr="00B5759F">
              <w:rPr>
                <w:rFonts w:cs="Arial"/>
              </w:rPr>
              <w:t>Satisfactory</w:t>
            </w:r>
          </w:p>
        </w:tc>
        <w:tc>
          <w:tcPr>
            <w:tcW w:w="540" w:type="dxa"/>
            <w:tcBorders>
              <w:top w:val="nil"/>
              <w:left w:val="nil"/>
              <w:bottom w:val="nil"/>
              <w:right w:val="nil"/>
            </w:tcBorders>
          </w:tcPr>
          <w:p w14:paraId="1C59E5F3" w14:textId="77777777" w:rsidR="00DB766E" w:rsidRPr="00B5759F" w:rsidRDefault="001C631B" w:rsidP="00DB766E">
            <w:pPr>
              <w:pStyle w:val="ListParagraph"/>
              <w:ind w:left="0"/>
              <w:rPr>
                <w:rFonts w:cs="Arial"/>
              </w:rPr>
            </w:pPr>
            <w:r w:rsidRPr="00B5759F">
              <w:rPr>
                <w:rFonts w:cs="Arial"/>
              </w:rPr>
              <w:fldChar w:fldCharType="begin">
                <w:ffData>
                  <w:name w:val="Check48"/>
                  <w:enabled/>
                  <w:calcOnExit w:val="0"/>
                  <w:checkBox>
                    <w:sizeAuto/>
                    <w:default w:val="0"/>
                  </w:checkBox>
                </w:ffData>
              </w:fldChar>
            </w:r>
            <w:r w:rsidR="00DB766E" w:rsidRPr="00B5759F">
              <w:rPr>
                <w:rFonts w:cs="Arial"/>
              </w:rPr>
              <w:instrText xml:space="preserve"> FORMCHECKBOX </w:instrText>
            </w:r>
            <w:r w:rsidR="007E3561">
              <w:rPr>
                <w:rFonts w:cs="Arial"/>
              </w:rPr>
            </w:r>
            <w:r w:rsidR="007E3561">
              <w:rPr>
                <w:rFonts w:cs="Arial"/>
              </w:rPr>
              <w:fldChar w:fldCharType="separate"/>
            </w:r>
            <w:r w:rsidRPr="00B5759F">
              <w:rPr>
                <w:rFonts w:cs="Arial"/>
              </w:rPr>
              <w:fldChar w:fldCharType="end"/>
            </w:r>
          </w:p>
        </w:tc>
        <w:tc>
          <w:tcPr>
            <w:tcW w:w="7650" w:type="dxa"/>
            <w:tcBorders>
              <w:top w:val="nil"/>
              <w:left w:val="nil"/>
              <w:bottom w:val="nil"/>
            </w:tcBorders>
          </w:tcPr>
          <w:p w14:paraId="3FD758DE" w14:textId="77777777" w:rsidR="00DB766E" w:rsidRPr="00B5759F" w:rsidRDefault="00DB766E" w:rsidP="00DB766E">
            <w:pPr>
              <w:pStyle w:val="ListParagraph"/>
              <w:ind w:left="0"/>
              <w:rPr>
                <w:rFonts w:cs="Arial"/>
              </w:rPr>
            </w:pPr>
            <w:r w:rsidRPr="00B5759F">
              <w:rPr>
                <w:rFonts w:cs="Arial"/>
              </w:rPr>
              <w:t>As above, but occasionally has gaps in knowledge and/or difficulty in application to patient problems. However makes effort to seek information.</w:t>
            </w:r>
          </w:p>
        </w:tc>
      </w:tr>
      <w:tr w:rsidR="00DB766E" w:rsidRPr="00B5759F" w14:paraId="4BA0E233" w14:textId="77777777" w:rsidTr="00DB766E">
        <w:tc>
          <w:tcPr>
            <w:tcW w:w="1800" w:type="dxa"/>
            <w:tcBorders>
              <w:top w:val="nil"/>
              <w:bottom w:val="nil"/>
              <w:right w:val="nil"/>
            </w:tcBorders>
          </w:tcPr>
          <w:p w14:paraId="1926B6A7" w14:textId="77777777" w:rsidR="00DB766E" w:rsidRPr="00B5759F" w:rsidRDefault="00DB766E" w:rsidP="00DB766E">
            <w:pPr>
              <w:pStyle w:val="ListParagraph"/>
              <w:ind w:left="0"/>
              <w:rPr>
                <w:rFonts w:cs="Arial"/>
              </w:rPr>
            </w:pPr>
            <w:r w:rsidRPr="00B5759F">
              <w:rPr>
                <w:rFonts w:cs="Arial"/>
              </w:rPr>
              <w:t>Borderline</w:t>
            </w:r>
          </w:p>
        </w:tc>
        <w:tc>
          <w:tcPr>
            <w:tcW w:w="540" w:type="dxa"/>
            <w:tcBorders>
              <w:top w:val="nil"/>
              <w:left w:val="nil"/>
              <w:bottom w:val="nil"/>
              <w:right w:val="nil"/>
            </w:tcBorders>
          </w:tcPr>
          <w:p w14:paraId="7D39D8BD" w14:textId="77777777" w:rsidR="00DB766E" w:rsidRPr="00B5759F" w:rsidRDefault="001C631B" w:rsidP="00DB766E">
            <w:pPr>
              <w:pStyle w:val="ListParagraph"/>
              <w:ind w:left="0"/>
              <w:rPr>
                <w:rFonts w:cs="Arial"/>
              </w:rPr>
            </w:pPr>
            <w:r w:rsidRPr="00B5759F">
              <w:rPr>
                <w:rFonts w:cs="Arial"/>
              </w:rPr>
              <w:fldChar w:fldCharType="begin">
                <w:ffData>
                  <w:name w:val="Check49"/>
                  <w:enabled/>
                  <w:calcOnExit w:val="0"/>
                  <w:checkBox>
                    <w:sizeAuto/>
                    <w:default w:val="0"/>
                  </w:checkBox>
                </w:ffData>
              </w:fldChar>
            </w:r>
            <w:r w:rsidR="00DB766E" w:rsidRPr="00B5759F">
              <w:rPr>
                <w:rFonts w:cs="Arial"/>
              </w:rPr>
              <w:instrText xml:space="preserve"> FORMCHECKBOX </w:instrText>
            </w:r>
            <w:r w:rsidR="007E3561">
              <w:rPr>
                <w:rFonts w:cs="Arial"/>
              </w:rPr>
            </w:r>
            <w:r w:rsidR="007E3561">
              <w:rPr>
                <w:rFonts w:cs="Arial"/>
              </w:rPr>
              <w:fldChar w:fldCharType="separate"/>
            </w:r>
            <w:r w:rsidRPr="00B5759F">
              <w:rPr>
                <w:rFonts w:cs="Arial"/>
              </w:rPr>
              <w:fldChar w:fldCharType="end"/>
            </w:r>
          </w:p>
        </w:tc>
        <w:tc>
          <w:tcPr>
            <w:tcW w:w="7650" w:type="dxa"/>
            <w:tcBorders>
              <w:top w:val="nil"/>
              <w:left w:val="nil"/>
              <w:bottom w:val="nil"/>
            </w:tcBorders>
          </w:tcPr>
          <w:p w14:paraId="2F3CD414" w14:textId="77777777" w:rsidR="00DB766E" w:rsidRPr="00B5759F" w:rsidRDefault="00DB766E" w:rsidP="00DB766E">
            <w:pPr>
              <w:pStyle w:val="ListParagraph"/>
              <w:ind w:left="0"/>
              <w:rPr>
                <w:rFonts w:cs="Arial"/>
              </w:rPr>
            </w:pPr>
            <w:r w:rsidRPr="00B5759F">
              <w:rPr>
                <w:rFonts w:cs="Arial"/>
              </w:rPr>
              <w:t xml:space="preserve">Inadequate knowledge and/or difficulty in application to patients’ problems. Sometimes makes effort to seek information. </w:t>
            </w:r>
          </w:p>
        </w:tc>
      </w:tr>
      <w:tr w:rsidR="00DB766E" w:rsidRPr="00B5759F" w14:paraId="133AC3B5" w14:textId="77777777" w:rsidTr="00DB766E">
        <w:tc>
          <w:tcPr>
            <w:tcW w:w="1800" w:type="dxa"/>
            <w:tcBorders>
              <w:top w:val="nil"/>
              <w:right w:val="nil"/>
            </w:tcBorders>
          </w:tcPr>
          <w:p w14:paraId="76129DAF" w14:textId="77777777" w:rsidR="00DB766E" w:rsidRPr="00B5759F" w:rsidRDefault="00DB766E" w:rsidP="00DB766E">
            <w:pPr>
              <w:pStyle w:val="ListParagraph"/>
              <w:ind w:left="0"/>
              <w:rPr>
                <w:rFonts w:cs="Arial"/>
              </w:rPr>
            </w:pPr>
            <w:r w:rsidRPr="00B5759F">
              <w:rPr>
                <w:rFonts w:cs="Arial"/>
              </w:rPr>
              <w:t>Weak</w:t>
            </w:r>
          </w:p>
        </w:tc>
        <w:tc>
          <w:tcPr>
            <w:tcW w:w="540" w:type="dxa"/>
            <w:tcBorders>
              <w:top w:val="nil"/>
              <w:left w:val="nil"/>
              <w:right w:val="nil"/>
            </w:tcBorders>
          </w:tcPr>
          <w:p w14:paraId="433836A3" w14:textId="77777777" w:rsidR="00DB766E" w:rsidRPr="00B5759F" w:rsidRDefault="001C631B" w:rsidP="00DB766E">
            <w:pPr>
              <w:pStyle w:val="ListParagraph"/>
              <w:ind w:left="0"/>
              <w:rPr>
                <w:rFonts w:cs="Arial"/>
              </w:rPr>
            </w:pPr>
            <w:r w:rsidRPr="00B5759F">
              <w:rPr>
                <w:rFonts w:cs="Arial"/>
              </w:rPr>
              <w:fldChar w:fldCharType="begin">
                <w:ffData>
                  <w:name w:val="Check50"/>
                  <w:enabled/>
                  <w:calcOnExit w:val="0"/>
                  <w:checkBox>
                    <w:sizeAuto/>
                    <w:default w:val="0"/>
                  </w:checkBox>
                </w:ffData>
              </w:fldChar>
            </w:r>
            <w:r w:rsidR="00DB766E" w:rsidRPr="00B5759F">
              <w:rPr>
                <w:rFonts w:cs="Arial"/>
              </w:rPr>
              <w:instrText xml:space="preserve"> FORMCHECKBOX </w:instrText>
            </w:r>
            <w:r w:rsidR="007E3561">
              <w:rPr>
                <w:rFonts w:cs="Arial"/>
              </w:rPr>
            </w:r>
            <w:r w:rsidR="007E3561">
              <w:rPr>
                <w:rFonts w:cs="Arial"/>
              </w:rPr>
              <w:fldChar w:fldCharType="separate"/>
            </w:r>
            <w:r w:rsidRPr="00B5759F">
              <w:rPr>
                <w:rFonts w:cs="Arial"/>
              </w:rPr>
              <w:fldChar w:fldCharType="end"/>
            </w:r>
          </w:p>
        </w:tc>
        <w:tc>
          <w:tcPr>
            <w:tcW w:w="7650" w:type="dxa"/>
            <w:tcBorders>
              <w:top w:val="nil"/>
              <w:left w:val="nil"/>
            </w:tcBorders>
          </w:tcPr>
          <w:p w14:paraId="5E94F2FD" w14:textId="77777777" w:rsidR="00DB766E" w:rsidRPr="00B5759F" w:rsidRDefault="00DB766E" w:rsidP="00DB766E">
            <w:pPr>
              <w:pStyle w:val="ListParagraph"/>
              <w:ind w:left="0"/>
              <w:rPr>
                <w:rFonts w:cs="Arial"/>
              </w:rPr>
            </w:pPr>
            <w:r w:rsidRPr="00B5759F">
              <w:rPr>
                <w:rFonts w:cs="Arial"/>
              </w:rPr>
              <w:t>As in borderline, but lacks initiative in seeking information.</w:t>
            </w:r>
          </w:p>
        </w:tc>
      </w:tr>
      <w:tr w:rsidR="00DB766E" w:rsidRPr="00B5759F" w14:paraId="5A04EA96" w14:textId="77777777" w:rsidTr="00DB766E">
        <w:tc>
          <w:tcPr>
            <w:tcW w:w="9990" w:type="dxa"/>
            <w:gridSpan w:val="3"/>
            <w:tcBorders>
              <w:bottom w:val="nil"/>
            </w:tcBorders>
          </w:tcPr>
          <w:p w14:paraId="5072AA87" w14:textId="77777777" w:rsidR="00DB766E" w:rsidRPr="00B5759F" w:rsidRDefault="00DB766E" w:rsidP="00DB766E">
            <w:pPr>
              <w:pStyle w:val="ListParagraph"/>
              <w:spacing w:before="120" w:after="120"/>
              <w:ind w:left="0"/>
              <w:rPr>
                <w:rFonts w:cs="Arial"/>
                <w:b/>
              </w:rPr>
            </w:pPr>
            <w:r w:rsidRPr="00B5759F">
              <w:rPr>
                <w:rFonts w:cs="Arial"/>
                <w:b/>
              </w:rPr>
              <w:t>Personal and Professional Attitudes</w:t>
            </w:r>
          </w:p>
        </w:tc>
      </w:tr>
      <w:tr w:rsidR="00DB766E" w:rsidRPr="00B5759F" w14:paraId="5D39ED40" w14:textId="77777777" w:rsidTr="00DB766E">
        <w:tc>
          <w:tcPr>
            <w:tcW w:w="1800" w:type="dxa"/>
            <w:tcBorders>
              <w:top w:val="nil"/>
              <w:bottom w:val="nil"/>
              <w:right w:val="nil"/>
            </w:tcBorders>
          </w:tcPr>
          <w:p w14:paraId="09A86BC4" w14:textId="77777777" w:rsidR="00DB766E" w:rsidRPr="00B5759F" w:rsidRDefault="00DB766E" w:rsidP="00DB766E">
            <w:pPr>
              <w:pStyle w:val="ListParagraph"/>
              <w:ind w:left="0"/>
              <w:rPr>
                <w:rFonts w:cs="Arial"/>
              </w:rPr>
            </w:pPr>
            <w:r w:rsidRPr="00B5759F">
              <w:rPr>
                <w:rFonts w:cs="Arial"/>
              </w:rPr>
              <w:t>Excellent</w:t>
            </w:r>
          </w:p>
        </w:tc>
        <w:tc>
          <w:tcPr>
            <w:tcW w:w="540" w:type="dxa"/>
            <w:tcBorders>
              <w:top w:val="nil"/>
              <w:left w:val="nil"/>
              <w:bottom w:val="nil"/>
              <w:right w:val="nil"/>
            </w:tcBorders>
          </w:tcPr>
          <w:p w14:paraId="1D3AE791" w14:textId="77777777" w:rsidR="00DB766E" w:rsidRPr="00B5759F" w:rsidRDefault="001C631B" w:rsidP="00DB766E">
            <w:pPr>
              <w:pStyle w:val="ListParagraph"/>
              <w:ind w:left="0"/>
              <w:rPr>
                <w:rFonts w:cs="Arial"/>
              </w:rPr>
            </w:pPr>
            <w:r w:rsidRPr="00B5759F">
              <w:rPr>
                <w:rFonts w:cs="Arial"/>
              </w:rPr>
              <w:fldChar w:fldCharType="begin">
                <w:ffData>
                  <w:name w:val="Check46"/>
                  <w:enabled/>
                  <w:calcOnExit w:val="0"/>
                  <w:checkBox>
                    <w:sizeAuto/>
                    <w:default w:val="0"/>
                  </w:checkBox>
                </w:ffData>
              </w:fldChar>
            </w:r>
            <w:r w:rsidR="00DB766E" w:rsidRPr="00B5759F">
              <w:rPr>
                <w:rFonts w:cs="Arial"/>
              </w:rPr>
              <w:instrText xml:space="preserve"> FORMCHECKBOX </w:instrText>
            </w:r>
            <w:r w:rsidR="007E3561">
              <w:rPr>
                <w:rFonts w:cs="Arial"/>
              </w:rPr>
            </w:r>
            <w:r w:rsidR="007E3561">
              <w:rPr>
                <w:rFonts w:cs="Arial"/>
              </w:rPr>
              <w:fldChar w:fldCharType="separate"/>
            </w:r>
            <w:r w:rsidRPr="00B5759F">
              <w:rPr>
                <w:rFonts w:cs="Arial"/>
              </w:rPr>
              <w:fldChar w:fldCharType="end"/>
            </w:r>
          </w:p>
        </w:tc>
        <w:tc>
          <w:tcPr>
            <w:tcW w:w="7650" w:type="dxa"/>
            <w:tcBorders>
              <w:top w:val="nil"/>
              <w:left w:val="nil"/>
              <w:bottom w:val="nil"/>
            </w:tcBorders>
          </w:tcPr>
          <w:p w14:paraId="77D26357" w14:textId="77777777" w:rsidR="00DB766E" w:rsidRPr="00B5759F" w:rsidRDefault="00DB766E" w:rsidP="00DB766E">
            <w:pPr>
              <w:pStyle w:val="ListParagraph"/>
              <w:ind w:left="0"/>
              <w:rPr>
                <w:rFonts w:cs="Arial"/>
              </w:rPr>
            </w:pPr>
            <w:r w:rsidRPr="00B5759F">
              <w:rPr>
                <w:rFonts w:cs="Arial"/>
              </w:rPr>
              <w:t xml:space="preserve">Consistently manages own learning by asking questions and searching for answers (proactive): improves progress as a learner and as a future practitioner by seeking feedback and acting on the latter, and shows evidence of accepting responsibility, being caring, thorough, trustworthy, </w:t>
            </w:r>
            <w:r w:rsidR="005B0F97" w:rsidRPr="00B5759F">
              <w:rPr>
                <w:rFonts w:cs="Arial"/>
              </w:rPr>
              <w:t>self-driven</w:t>
            </w:r>
            <w:r w:rsidRPr="00B5759F">
              <w:rPr>
                <w:rFonts w:cs="Arial"/>
              </w:rPr>
              <w:t xml:space="preserve"> and  respecting confidentiality.</w:t>
            </w:r>
          </w:p>
        </w:tc>
      </w:tr>
      <w:tr w:rsidR="00DB766E" w:rsidRPr="00B5759F" w14:paraId="40FF4DCB" w14:textId="77777777" w:rsidTr="00DB766E">
        <w:tc>
          <w:tcPr>
            <w:tcW w:w="1800" w:type="dxa"/>
            <w:tcBorders>
              <w:top w:val="nil"/>
              <w:bottom w:val="nil"/>
              <w:right w:val="nil"/>
            </w:tcBorders>
          </w:tcPr>
          <w:p w14:paraId="124F98C7" w14:textId="77777777" w:rsidR="00DB766E" w:rsidRPr="00B5759F" w:rsidRDefault="00DB766E" w:rsidP="00DB766E">
            <w:pPr>
              <w:pStyle w:val="ListParagraph"/>
              <w:ind w:left="0"/>
              <w:rPr>
                <w:rFonts w:cs="Arial"/>
              </w:rPr>
            </w:pPr>
            <w:r w:rsidRPr="00B5759F">
              <w:rPr>
                <w:rFonts w:cs="Arial"/>
              </w:rPr>
              <w:lastRenderedPageBreak/>
              <w:t xml:space="preserve">Good </w:t>
            </w:r>
          </w:p>
        </w:tc>
        <w:tc>
          <w:tcPr>
            <w:tcW w:w="540" w:type="dxa"/>
            <w:tcBorders>
              <w:top w:val="nil"/>
              <w:left w:val="nil"/>
              <w:bottom w:val="nil"/>
              <w:right w:val="nil"/>
            </w:tcBorders>
          </w:tcPr>
          <w:p w14:paraId="12A4CCAF" w14:textId="77777777" w:rsidR="00DB766E" w:rsidRPr="00B5759F" w:rsidRDefault="001C631B" w:rsidP="00DB766E">
            <w:pPr>
              <w:pStyle w:val="ListParagraph"/>
              <w:ind w:left="0"/>
              <w:rPr>
                <w:rFonts w:cs="Arial"/>
              </w:rPr>
            </w:pPr>
            <w:r w:rsidRPr="00B5759F">
              <w:rPr>
                <w:rFonts w:cs="Arial"/>
              </w:rPr>
              <w:fldChar w:fldCharType="begin">
                <w:ffData>
                  <w:name w:val="Check47"/>
                  <w:enabled/>
                  <w:calcOnExit w:val="0"/>
                  <w:checkBox>
                    <w:sizeAuto/>
                    <w:default w:val="0"/>
                  </w:checkBox>
                </w:ffData>
              </w:fldChar>
            </w:r>
            <w:r w:rsidR="00DB766E" w:rsidRPr="00B5759F">
              <w:rPr>
                <w:rFonts w:cs="Arial"/>
              </w:rPr>
              <w:instrText xml:space="preserve"> FORMCHECKBOX </w:instrText>
            </w:r>
            <w:r w:rsidR="007E3561">
              <w:rPr>
                <w:rFonts w:cs="Arial"/>
              </w:rPr>
            </w:r>
            <w:r w:rsidR="007E3561">
              <w:rPr>
                <w:rFonts w:cs="Arial"/>
              </w:rPr>
              <w:fldChar w:fldCharType="separate"/>
            </w:r>
            <w:r w:rsidRPr="00B5759F">
              <w:rPr>
                <w:rFonts w:cs="Arial"/>
              </w:rPr>
              <w:fldChar w:fldCharType="end"/>
            </w:r>
          </w:p>
        </w:tc>
        <w:tc>
          <w:tcPr>
            <w:tcW w:w="7650" w:type="dxa"/>
            <w:tcBorders>
              <w:top w:val="nil"/>
              <w:left w:val="nil"/>
              <w:bottom w:val="nil"/>
            </w:tcBorders>
          </w:tcPr>
          <w:p w14:paraId="574D0680" w14:textId="77777777" w:rsidR="00DB766E" w:rsidRPr="00B5759F" w:rsidRDefault="00DB766E" w:rsidP="00DB766E">
            <w:pPr>
              <w:pStyle w:val="ListParagraph"/>
              <w:ind w:left="0"/>
              <w:rPr>
                <w:rFonts w:cs="Arial"/>
              </w:rPr>
            </w:pPr>
            <w:r w:rsidRPr="00B5759F">
              <w:rPr>
                <w:rFonts w:cs="Arial"/>
              </w:rPr>
              <w:t>As above, but less consistent or as effectively.</w:t>
            </w:r>
          </w:p>
        </w:tc>
      </w:tr>
      <w:tr w:rsidR="00DB766E" w:rsidRPr="00B5759F" w14:paraId="1893FF39" w14:textId="77777777" w:rsidTr="00DB766E">
        <w:tc>
          <w:tcPr>
            <w:tcW w:w="1800" w:type="dxa"/>
            <w:tcBorders>
              <w:top w:val="nil"/>
              <w:bottom w:val="nil"/>
              <w:right w:val="nil"/>
            </w:tcBorders>
          </w:tcPr>
          <w:p w14:paraId="1D5830CD" w14:textId="77777777" w:rsidR="00DB766E" w:rsidRPr="00B5759F" w:rsidRDefault="00DB766E" w:rsidP="00DB766E">
            <w:pPr>
              <w:pStyle w:val="ListParagraph"/>
              <w:ind w:left="0"/>
              <w:rPr>
                <w:rFonts w:cs="Arial"/>
              </w:rPr>
            </w:pPr>
            <w:r w:rsidRPr="00B5759F">
              <w:rPr>
                <w:rFonts w:cs="Arial"/>
              </w:rPr>
              <w:t>Satisfactory</w:t>
            </w:r>
          </w:p>
        </w:tc>
        <w:tc>
          <w:tcPr>
            <w:tcW w:w="540" w:type="dxa"/>
            <w:tcBorders>
              <w:top w:val="nil"/>
              <w:left w:val="nil"/>
              <w:bottom w:val="nil"/>
              <w:right w:val="nil"/>
            </w:tcBorders>
          </w:tcPr>
          <w:p w14:paraId="5B54E9F5" w14:textId="77777777" w:rsidR="00DB766E" w:rsidRPr="00B5759F" w:rsidRDefault="001C631B" w:rsidP="00DB766E">
            <w:pPr>
              <w:pStyle w:val="ListParagraph"/>
              <w:ind w:left="0"/>
              <w:rPr>
                <w:rFonts w:cs="Arial"/>
              </w:rPr>
            </w:pPr>
            <w:r w:rsidRPr="00B5759F">
              <w:rPr>
                <w:rFonts w:cs="Arial"/>
              </w:rPr>
              <w:fldChar w:fldCharType="begin">
                <w:ffData>
                  <w:name w:val="Check48"/>
                  <w:enabled/>
                  <w:calcOnExit w:val="0"/>
                  <w:checkBox>
                    <w:sizeAuto/>
                    <w:default w:val="0"/>
                  </w:checkBox>
                </w:ffData>
              </w:fldChar>
            </w:r>
            <w:r w:rsidR="00DB766E" w:rsidRPr="00B5759F">
              <w:rPr>
                <w:rFonts w:cs="Arial"/>
              </w:rPr>
              <w:instrText xml:space="preserve"> FORMCHECKBOX </w:instrText>
            </w:r>
            <w:r w:rsidR="007E3561">
              <w:rPr>
                <w:rFonts w:cs="Arial"/>
              </w:rPr>
            </w:r>
            <w:r w:rsidR="007E3561">
              <w:rPr>
                <w:rFonts w:cs="Arial"/>
              </w:rPr>
              <w:fldChar w:fldCharType="separate"/>
            </w:r>
            <w:r w:rsidRPr="00B5759F">
              <w:rPr>
                <w:rFonts w:cs="Arial"/>
              </w:rPr>
              <w:fldChar w:fldCharType="end"/>
            </w:r>
          </w:p>
        </w:tc>
        <w:tc>
          <w:tcPr>
            <w:tcW w:w="7650" w:type="dxa"/>
            <w:tcBorders>
              <w:top w:val="nil"/>
              <w:left w:val="nil"/>
              <w:bottom w:val="nil"/>
            </w:tcBorders>
          </w:tcPr>
          <w:p w14:paraId="63A052C3" w14:textId="77777777" w:rsidR="00DB766E" w:rsidRPr="00B5759F" w:rsidRDefault="00DB766E" w:rsidP="00DB766E">
            <w:pPr>
              <w:pStyle w:val="ListParagraph"/>
              <w:ind w:left="0"/>
              <w:rPr>
                <w:rFonts w:cs="Arial"/>
              </w:rPr>
            </w:pPr>
            <w:r w:rsidRPr="00B5759F">
              <w:rPr>
                <w:rFonts w:cs="Arial"/>
              </w:rPr>
              <w:t xml:space="preserve">As above, but with occasional deficiencies in </w:t>
            </w:r>
            <w:r w:rsidR="005B0F97" w:rsidRPr="00B5759F">
              <w:rPr>
                <w:rFonts w:cs="Arial"/>
              </w:rPr>
              <w:t>self-directed</w:t>
            </w:r>
            <w:r w:rsidRPr="00B5759F">
              <w:rPr>
                <w:rFonts w:cs="Arial"/>
              </w:rPr>
              <w:t xml:space="preserve"> learning, </w:t>
            </w:r>
            <w:r w:rsidR="005B0F97" w:rsidRPr="00B5759F">
              <w:rPr>
                <w:rFonts w:cs="Arial"/>
              </w:rPr>
              <w:t>self-monitoring</w:t>
            </w:r>
            <w:r w:rsidRPr="00B5759F">
              <w:rPr>
                <w:rFonts w:cs="Arial"/>
              </w:rPr>
              <w:t xml:space="preserve"> and/or professional qualities as defined above.</w:t>
            </w:r>
          </w:p>
        </w:tc>
      </w:tr>
      <w:tr w:rsidR="00DB766E" w:rsidRPr="00B5759F" w14:paraId="5B395B79" w14:textId="77777777" w:rsidTr="00DB766E">
        <w:tc>
          <w:tcPr>
            <w:tcW w:w="1800" w:type="dxa"/>
            <w:tcBorders>
              <w:top w:val="nil"/>
              <w:bottom w:val="nil"/>
              <w:right w:val="nil"/>
            </w:tcBorders>
          </w:tcPr>
          <w:p w14:paraId="00B2F545" w14:textId="77777777" w:rsidR="00DB766E" w:rsidRPr="00B5759F" w:rsidRDefault="00DB766E" w:rsidP="00DB766E">
            <w:pPr>
              <w:pStyle w:val="ListParagraph"/>
              <w:ind w:left="0"/>
              <w:rPr>
                <w:rFonts w:cs="Arial"/>
              </w:rPr>
            </w:pPr>
            <w:r w:rsidRPr="00B5759F">
              <w:rPr>
                <w:rFonts w:cs="Arial"/>
              </w:rPr>
              <w:t>Borderline</w:t>
            </w:r>
          </w:p>
        </w:tc>
        <w:tc>
          <w:tcPr>
            <w:tcW w:w="540" w:type="dxa"/>
            <w:tcBorders>
              <w:top w:val="nil"/>
              <w:left w:val="nil"/>
              <w:bottom w:val="nil"/>
              <w:right w:val="nil"/>
            </w:tcBorders>
          </w:tcPr>
          <w:p w14:paraId="6C77F716" w14:textId="77777777" w:rsidR="00DB766E" w:rsidRPr="00B5759F" w:rsidRDefault="001C631B" w:rsidP="00DB766E">
            <w:pPr>
              <w:pStyle w:val="ListParagraph"/>
              <w:ind w:left="0"/>
              <w:rPr>
                <w:rFonts w:cs="Arial"/>
              </w:rPr>
            </w:pPr>
            <w:r w:rsidRPr="00B5759F">
              <w:rPr>
                <w:rFonts w:cs="Arial"/>
              </w:rPr>
              <w:fldChar w:fldCharType="begin">
                <w:ffData>
                  <w:name w:val="Check49"/>
                  <w:enabled/>
                  <w:calcOnExit w:val="0"/>
                  <w:checkBox>
                    <w:sizeAuto/>
                    <w:default w:val="0"/>
                  </w:checkBox>
                </w:ffData>
              </w:fldChar>
            </w:r>
            <w:r w:rsidR="00DB766E" w:rsidRPr="00B5759F">
              <w:rPr>
                <w:rFonts w:cs="Arial"/>
              </w:rPr>
              <w:instrText xml:space="preserve"> FORMCHECKBOX </w:instrText>
            </w:r>
            <w:r w:rsidR="007E3561">
              <w:rPr>
                <w:rFonts w:cs="Arial"/>
              </w:rPr>
            </w:r>
            <w:r w:rsidR="007E3561">
              <w:rPr>
                <w:rFonts w:cs="Arial"/>
              </w:rPr>
              <w:fldChar w:fldCharType="separate"/>
            </w:r>
            <w:r w:rsidRPr="00B5759F">
              <w:rPr>
                <w:rFonts w:cs="Arial"/>
              </w:rPr>
              <w:fldChar w:fldCharType="end"/>
            </w:r>
          </w:p>
        </w:tc>
        <w:tc>
          <w:tcPr>
            <w:tcW w:w="7650" w:type="dxa"/>
            <w:tcBorders>
              <w:top w:val="nil"/>
              <w:left w:val="nil"/>
              <w:bottom w:val="nil"/>
            </w:tcBorders>
          </w:tcPr>
          <w:p w14:paraId="514EE879" w14:textId="77777777" w:rsidR="00DB766E" w:rsidRPr="00B5759F" w:rsidRDefault="00DB766E" w:rsidP="00DB766E">
            <w:pPr>
              <w:pStyle w:val="ListParagraph"/>
              <w:ind w:left="0"/>
              <w:rPr>
                <w:rFonts w:cs="Arial"/>
              </w:rPr>
            </w:pPr>
            <w:r w:rsidRPr="00B5759F">
              <w:rPr>
                <w:rFonts w:cs="Arial"/>
              </w:rPr>
              <w:t>Frequently deficient in area as defined above.</w:t>
            </w:r>
          </w:p>
        </w:tc>
      </w:tr>
      <w:tr w:rsidR="00DB766E" w:rsidRPr="00B5759F" w14:paraId="526594D9" w14:textId="77777777" w:rsidTr="00DB766E">
        <w:tc>
          <w:tcPr>
            <w:tcW w:w="1800" w:type="dxa"/>
            <w:tcBorders>
              <w:top w:val="nil"/>
              <w:bottom w:val="nil"/>
              <w:right w:val="nil"/>
            </w:tcBorders>
          </w:tcPr>
          <w:p w14:paraId="427711EA" w14:textId="77777777" w:rsidR="00DB766E" w:rsidRPr="00B5759F" w:rsidRDefault="00DB766E" w:rsidP="00DB766E">
            <w:pPr>
              <w:pStyle w:val="ListParagraph"/>
              <w:ind w:left="0"/>
              <w:rPr>
                <w:rFonts w:cs="Arial"/>
              </w:rPr>
            </w:pPr>
            <w:r w:rsidRPr="00B5759F">
              <w:rPr>
                <w:rFonts w:cs="Arial"/>
              </w:rPr>
              <w:t>Weak</w:t>
            </w:r>
          </w:p>
        </w:tc>
        <w:tc>
          <w:tcPr>
            <w:tcW w:w="540" w:type="dxa"/>
            <w:tcBorders>
              <w:top w:val="nil"/>
              <w:left w:val="nil"/>
              <w:bottom w:val="nil"/>
              <w:right w:val="nil"/>
            </w:tcBorders>
          </w:tcPr>
          <w:p w14:paraId="6CF7197E" w14:textId="77777777" w:rsidR="00DB766E" w:rsidRPr="00B5759F" w:rsidRDefault="001C631B" w:rsidP="00DB766E">
            <w:pPr>
              <w:pStyle w:val="ListParagraph"/>
              <w:ind w:left="0"/>
              <w:rPr>
                <w:rFonts w:cs="Arial"/>
              </w:rPr>
            </w:pPr>
            <w:r w:rsidRPr="00B5759F">
              <w:rPr>
                <w:rFonts w:cs="Arial"/>
              </w:rPr>
              <w:fldChar w:fldCharType="begin">
                <w:ffData>
                  <w:name w:val="Check50"/>
                  <w:enabled/>
                  <w:calcOnExit w:val="0"/>
                  <w:checkBox>
                    <w:sizeAuto/>
                    <w:default w:val="0"/>
                  </w:checkBox>
                </w:ffData>
              </w:fldChar>
            </w:r>
            <w:r w:rsidR="00DB766E" w:rsidRPr="00B5759F">
              <w:rPr>
                <w:rFonts w:cs="Arial"/>
              </w:rPr>
              <w:instrText xml:space="preserve"> FORMCHECKBOX </w:instrText>
            </w:r>
            <w:r w:rsidR="007E3561">
              <w:rPr>
                <w:rFonts w:cs="Arial"/>
              </w:rPr>
            </w:r>
            <w:r w:rsidR="007E3561">
              <w:rPr>
                <w:rFonts w:cs="Arial"/>
              </w:rPr>
              <w:fldChar w:fldCharType="separate"/>
            </w:r>
            <w:r w:rsidRPr="00B5759F">
              <w:rPr>
                <w:rFonts w:cs="Arial"/>
              </w:rPr>
              <w:fldChar w:fldCharType="end"/>
            </w:r>
          </w:p>
        </w:tc>
        <w:tc>
          <w:tcPr>
            <w:tcW w:w="7650" w:type="dxa"/>
            <w:tcBorders>
              <w:top w:val="nil"/>
              <w:left w:val="nil"/>
              <w:bottom w:val="nil"/>
            </w:tcBorders>
          </w:tcPr>
          <w:p w14:paraId="5E99EEA8" w14:textId="77777777" w:rsidR="00DB766E" w:rsidRPr="00B5759F" w:rsidRDefault="00DB766E" w:rsidP="00DB766E">
            <w:pPr>
              <w:pStyle w:val="ListParagraph"/>
              <w:ind w:left="0"/>
              <w:rPr>
                <w:rFonts w:cs="Arial"/>
              </w:rPr>
            </w:pPr>
            <w:r w:rsidRPr="00B5759F">
              <w:rPr>
                <w:rFonts w:cs="Arial"/>
              </w:rPr>
              <w:t>Consistently deficient in areas defined above</w:t>
            </w:r>
          </w:p>
        </w:tc>
      </w:tr>
      <w:tr w:rsidR="00DB766E" w:rsidRPr="00B5759F" w14:paraId="521997FA" w14:textId="77777777" w:rsidTr="00DB766E">
        <w:tc>
          <w:tcPr>
            <w:tcW w:w="9990" w:type="dxa"/>
            <w:gridSpan w:val="3"/>
            <w:tcBorders>
              <w:bottom w:val="nil"/>
            </w:tcBorders>
          </w:tcPr>
          <w:p w14:paraId="1E0C1F4D" w14:textId="77777777" w:rsidR="00DB766E" w:rsidRPr="00B5759F" w:rsidRDefault="00DB766E" w:rsidP="00DB766E">
            <w:pPr>
              <w:pStyle w:val="ListParagraph"/>
              <w:spacing w:before="120" w:after="120"/>
              <w:ind w:left="0"/>
              <w:rPr>
                <w:rFonts w:cs="Arial"/>
                <w:b/>
              </w:rPr>
            </w:pPr>
            <w:r w:rsidRPr="00B5759F">
              <w:rPr>
                <w:rFonts w:cs="Arial"/>
                <w:b/>
              </w:rPr>
              <w:t>Communication skills</w:t>
            </w:r>
          </w:p>
        </w:tc>
      </w:tr>
      <w:tr w:rsidR="00DB766E" w:rsidRPr="00B5759F" w14:paraId="1AFC9B9A" w14:textId="77777777" w:rsidTr="00DB766E">
        <w:tc>
          <w:tcPr>
            <w:tcW w:w="1800" w:type="dxa"/>
            <w:tcBorders>
              <w:top w:val="nil"/>
              <w:bottom w:val="nil"/>
              <w:right w:val="nil"/>
            </w:tcBorders>
          </w:tcPr>
          <w:p w14:paraId="3AE824D7" w14:textId="77777777" w:rsidR="00DB766E" w:rsidRPr="00B5759F" w:rsidRDefault="00DB766E" w:rsidP="00DB766E">
            <w:pPr>
              <w:pStyle w:val="ListParagraph"/>
              <w:ind w:left="0"/>
              <w:rPr>
                <w:rFonts w:cs="Arial"/>
              </w:rPr>
            </w:pPr>
            <w:r w:rsidRPr="00B5759F">
              <w:rPr>
                <w:rFonts w:cs="Arial"/>
              </w:rPr>
              <w:t>Excellent</w:t>
            </w:r>
          </w:p>
        </w:tc>
        <w:tc>
          <w:tcPr>
            <w:tcW w:w="540" w:type="dxa"/>
            <w:tcBorders>
              <w:top w:val="nil"/>
              <w:left w:val="nil"/>
              <w:bottom w:val="nil"/>
              <w:right w:val="nil"/>
            </w:tcBorders>
          </w:tcPr>
          <w:p w14:paraId="76DA2FD5" w14:textId="77777777" w:rsidR="00DB766E" w:rsidRPr="00B5759F" w:rsidRDefault="001C631B" w:rsidP="00DB766E">
            <w:pPr>
              <w:pStyle w:val="ListParagraph"/>
              <w:ind w:left="0"/>
              <w:rPr>
                <w:rFonts w:cs="Arial"/>
              </w:rPr>
            </w:pPr>
            <w:r w:rsidRPr="00B5759F">
              <w:rPr>
                <w:rFonts w:cs="Arial"/>
              </w:rPr>
              <w:fldChar w:fldCharType="begin">
                <w:ffData>
                  <w:name w:val="Check46"/>
                  <w:enabled/>
                  <w:calcOnExit w:val="0"/>
                  <w:checkBox>
                    <w:sizeAuto/>
                    <w:default w:val="0"/>
                  </w:checkBox>
                </w:ffData>
              </w:fldChar>
            </w:r>
            <w:r w:rsidR="00DB766E" w:rsidRPr="00B5759F">
              <w:rPr>
                <w:rFonts w:cs="Arial"/>
              </w:rPr>
              <w:instrText xml:space="preserve"> FORMCHECKBOX </w:instrText>
            </w:r>
            <w:r w:rsidR="007E3561">
              <w:rPr>
                <w:rFonts w:cs="Arial"/>
              </w:rPr>
            </w:r>
            <w:r w:rsidR="007E3561">
              <w:rPr>
                <w:rFonts w:cs="Arial"/>
              </w:rPr>
              <w:fldChar w:fldCharType="separate"/>
            </w:r>
            <w:r w:rsidRPr="00B5759F">
              <w:rPr>
                <w:rFonts w:cs="Arial"/>
              </w:rPr>
              <w:fldChar w:fldCharType="end"/>
            </w:r>
          </w:p>
        </w:tc>
        <w:tc>
          <w:tcPr>
            <w:tcW w:w="7650" w:type="dxa"/>
            <w:tcBorders>
              <w:top w:val="nil"/>
              <w:left w:val="nil"/>
              <w:bottom w:val="nil"/>
            </w:tcBorders>
          </w:tcPr>
          <w:p w14:paraId="2B69F584" w14:textId="77777777" w:rsidR="00DB766E" w:rsidRPr="00B5759F" w:rsidRDefault="00DB766E" w:rsidP="00DB766E">
            <w:pPr>
              <w:pStyle w:val="ListParagraph"/>
              <w:ind w:left="0"/>
              <w:rPr>
                <w:rFonts w:cs="Arial"/>
              </w:rPr>
            </w:pPr>
            <w:r w:rsidRPr="00B5759F">
              <w:rPr>
                <w:rFonts w:cs="Arial"/>
              </w:rPr>
              <w:t>Consistently communicates with patients and his/her family, listens, be sensitive to the needs of the patients and family comforts, gives equal priority to the patient/family and the illness: establishes and maintains professional relationship with patient; realizes that the patient’s attitude to the doctor affects management and cooperation: is aware that owns personality affects patient’s reaction/behavior: provides information accurately and clearly.</w:t>
            </w:r>
          </w:p>
        </w:tc>
      </w:tr>
      <w:tr w:rsidR="00DB766E" w:rsidRPr="00B5759F" w14:paraId="18A42002" w14:textId="77777777" w:rsidTr="00DB766E">
        <w:tc>
          <w:tcPr>
            <w:tcW w:w="1800" w:type="dxa"/>
            <w:tcBorders>
              <w:top w:val="nil"/>
              <w:bottom w:val="nil"/>
              <w:right w:val="nil"/>
            </w:tcBorders>
          </w:tcPr>
          <w:p w14:paraId="67EA23D5" w14:textId="77777777" w:rsidR="00DB766E" w:rsidRPr="00B5759F" w:rsidRDefault="00DB766E" w:rsidP="00DB766E">
            <w:pPr>
              <w:pStyle w:val="ListParagraph"/>
              <w:ind w:left="0"/>
              <w:rPr>
                <w:rFonts w:cs="Arial"/>
              </w:rPr>
            </w:pPr>
            <w:r w:rsidRPr="00B5759F">
              <w:rPr>
                <w:rFonts w:cs="Arial"/>
              </w:rPr>
              <w:t xml:space="preserve">Good </w:t>
            </w:r>
          </w:p>
        </w:tc>
        <w:tc>
          <w:tcPr>
            <w:tcW w:w="540" w:type="dxa"/>
            <w:tcBorders>
              <w:top w:val="nil"/>
              <w:left w:val="nil"/>
              <w:bottom w:val="nil"/>
              <w:right w:val="nil"/>
            </w:tcBorders>
          </w:tcPr>
          <w:p w14:paraId="1C6D87C2" w14:textId="77777777" w:rsidR="00DB766E" w:rsidRPr="00B5759F" w:rsidRDefault="001C631B" w:rsidP="00DB766E">
            <w:pPr>
              <w:pStyle w:val="ListParagraph"/>
              <w:ind w:left="0"/>
              <w:rPr>
                <w:rFonts w:cs="Arial"/>
              </w:rPr>
            </w:pPr>
            <w:r w:rsidRPr="00B5759F">
              <w:rPr>
                <w:rFonts w:cs="Arial"/>
              </w:rPr>
              <w:fldChar w:fldCharType="begin">
                <w:ffData>
                  <w:name w:val="Check47"/>
                  <w:enabled/>
                  <w:calcOnExit w:val="0"/>
                  <w:checkBox>
                    <w:sizeAuto/>
                    <w:default w:val="0"/>
                  </w:checkBox>
                </w:ffData>
              </w:fldChar>
            </w:r>
            <w:r w:rsidR="00DB766E" w:rsidRPr="00B5759F">
              <w:rPr>
                <w:rFonts w:cs="Arial"/>
              </w:rPr>
              <w:instrText xml:space="preserve"> FORMCHECKBOX </w:instrText>
            </w:r>
            <w:r w:rsidR="007E3561">
              <w:rPr>
                <w:rFonts w:cs="Arial"/>
              </w:rPr>
            </w:r>
            <w:r w:rsidR="007E3561">
              <w:rPr>
                <w:rFonts w:cs="Arial"/>
              </w:rPr>
              <w:fldChar w:fldCharType="separate"/>
            </w:r>
            <w:r w:rsidRPr="00B5759F">
              <w:rPr>
                <w:rFonts w:cs="Arial"/>
              </w:rPr>
              <w:fldChar w:fldCharType="end"/>
            </w:r>
          </w:p>
        </w:tc>
        <w:tc>
          <w:tcPr>
            <w:tcW w:w="7650" w:type="dxa"/>
            <w:tcBorders>
              <w:top w:val="nil"/>
              <w:left w:val="nil"/>
              <w:bottom w:val="nil"/>
            </w:tcBorders>
          </w:tcPr>
          <w:p w14:paraId="30FDEE1A" w14:textId="77777777" w:rsidR="00DB766E" w:rsidRPr="00B5759F" w:rsidRDefault="00DB766E" w:rsidP="00DB766E">
            <w:pPr>
              <w:pStyle w:val="ListParagraph"/>
              <w:ind w:left="0"/>
              <w:rPr>
                <w:rFonts w:cs="Arial"/>
              </w:rPr>
            </w:pPr>
            <w:r w:rsidRPr="00B5759F">
              <w:rPr>
                <w:rFonts w:cs="Arial"/>
              </w:rPr>
              <w:t>As above, but less consistently or effectively.</w:t>
            </w:r>
          </w:p>
        </w:tc>
      </w:tr>
      <w:tr w:rsidR="00DB766E" w:rsidRPr="00B5759F" w14:paraId="1B082160" w14:textId="77777777" w:rsidTr="00DB766E">
        <w:tc>
          <w:tcPr>
            <w:tcW w:w="1800" w:type="dxa"/>
            <w:tcBorders>
              <w:top w:val="nil"/>
              <w:bottom w:val="nil"/>
              <w:right w:val="nil"/>
            </w:tcBorders>
          </w:tcPr>
          <w:p w14:paraId="6B6CA7EB" w14:textId="77777777" w:rsidR="00DB766E" w:rsidRPr="00B5759F" w:rsidRDefault="00DB766E" w:rsidP="00DB766E">
            <w:pPr>
              <w:pStyle w:val="ListParagraph"/>
              <w:ind w:left="0"/>
              <w:rPr>
                <w:rFonts w:cs="Arial"/>
              </w:rPr>
            </w:pPr>
            <w:r w:rsidRPr="00B5759F">
              <w:rPr>
                <w:rFonts w:cs="Arial"/>
              </w:rPr>
              <w:t>Satisfactory</w:t>
            </w:r>
          </w:p>
        </w:tc>
        <w:tc>
          <w:tcPr>
            <w:tcW w:w="540" w:type="dxa"/>
            <w:tcBorders>
              <w:top w:val="nil"/>
              <w:left w:val="nil"/>
              <w:bottom w:val="nil"/>
              <w:right w:val="nil"/>
            </w:tcBorders>
          </w:tcPr>
          <w:p w14:paraId="4272CF3E" w14:textId="77777777" w:rsidR="00DB766E" w:rsidRPr="00B5759F" w:rsidRDefault="001C631B" w:rsidP="00DB766E">
            <w:pPr>
              <w:pStyle w:val="ListParagraph"/>
              <w:ind w:left="0"/>
              <w:rPr>
                <w:rFonts w:cs="Arial"/>
              </w:rPr>
            </w:pPr>
            <w:r w:rsidRPr="00B5759F">
              <w:rPr>
                <w:rFonts w:cs="Arial"/>
              </w:rPr>
              <w:fldChar w:fldCharType="begin">
                <w:ffData>
                  <w:name w:val="Check48"/>
                  <w:enabled/>
                  <w:calcOnExit w:val="0"/>
                  <w:checkBox>
                    <w:sizeAuto/>
                    <w:default w:val="0"/>
                  </w:checkBox>
                </w:ffData>
              </w:fldChar>
            </w:r>
            <w:r w:rsidR="00DB766E" w:rsidRPr="00B5759F">
              <w:rPr>
                <w:rFonts w:cs="Arial"/>
              </w:rPr>
              <w:instrText xml:space="preserve"> FORMCHECKBOX </w:instrText>
            </w:r>
            <w:r w:rsidR="007E3561">
              <w:rPr>
                <w:rFonts w:cs="Arial"/>
              </w:rPr>
            </w:r>
            <w:r w:rsidR="007E3561">
              <w:rPr>
                <w:rFonts w:cs="Arial"/>
              </w:rPr>
              <w:fldChar w:fldCharType="separate"/>
            </w:r>
            <w:r w:rsidRPr="00B5759F">
              <w:rPr>
                <w:rFonts w:cs="Arial"/>
              </w:rPr>
              <w:fldChar w:fldCharType="end"/>
            </w:r>
          </w:p>
        </w:tc>
        <w:tc>
          <w:tcPr>
            <w:tcW w:w="7650" w:type="dxa"/>
            <w:tcBorders>
              <w:top w:val="nil"/>
              <w:left w:val="nil"/>
              <w:bottom w:val="nil"/>
            </w:tcBorders>
          </w:tcPr>
          <w:p w14:paraId="49855484" w14:textId="77777777" w:rsidR="00DB766E" w:rsidRPr="00B5759F" w:rsidRDefault="00DB766E" w:rsidP="00DB766E">
            <w:pPr>
              <w:pStyle w:val="ListParagraph"/>
              <w:ind w:left="0"/>
              <w:rPr>
                <w:rFonts w:cs="Arial"/>
              </w:rPr>
            </w:pPr>
            <w:r w:rsidRPr="00B5759F">
              <w:rPr>
                <w:rFonts w:cs="Arial"/>
              </w:rPr>
              <w:t>As above, but with occasional deficiency in communication skills as outlined above.</w:t>
            </w:r>
          </w:p>
        </w:tc>
      </w:tr>
      <w:tr w:rsidR="00DB766E" w:rsidRPr="00B5759F" w14:paraId="18FE33A9" w14:textId="77777777" w:rsidTr="00DB766E">
        <w:tc>
          <w:tcPr>
            <w:tcW w:w="1800" w:type="dxa"/>
            <w:tcBorders>
              <w:top w:val="nil"/>
              <w:bottom w:val="nil"/>
              <w:right w:val="nil"/>
            </w:tcBorders>
          </w:tcPr>
          <w:p w14:paraId="21F5160D" w14:textId="77777777" w:rsidR="00DB766E" w:rsidRPr="00B5759F" w:rsidRDefault="00DB766E" w:rsidP="00DB766E">
            <w:pPr>
              <w:pStyle w:val="ListParagraph"/>
              <w:ind w:left="0"/>
              <w:rPr>
                <w:rFonts w:cs="Arial"/>
              </w:rPr>
            </w:pPr>
            <w:r w:rsidRPr="00B5759F">
              <w:rPr>
                <w:rFonts w:cs="Arial"/>
              </w:rPr>
              <w:t>Borderline</w:t>
            </w:r>
          </w:p>
        </w:tc>
        <w:tc>
          <w:tcPr>
            <w:tcW w:w="540" w:type="dxa"/>
            <w:tcBorders>
              <w:top w:val="nil"/>
              <w:left w:val="nil"/>
              <w:bottom w:val="nil"/>
              <w:right w:val="nil"/>
            </w:tcBorders>
          </w:tcPr>
          <w:p w14:paraId="525BB0B6" w14:textId="77777777" w:rsidR="00DB766E" w:rsidRPr="00B5759F" w:rsidRDefault="001C631B" w:rsidP="00DB766E">
            <w:pPr>
              <w:pStyle w:val="ListParagraph"/>
              <w:ind w:left="0"/>
              <w:rPr>
                <w:rFonts w:cs="Arial"/>
              </w:rPr>
            </w:pPr>
            <w:r w:rsidRPr="00B5759F">
              <w:rPr>
                <w:rFonts w:cs="Arial"/>
              </w:rPr>
              <w:fldChar w:fldCharType="begin">
                <w:ffData>
                  <w:name w:val="Check49"/>
                  <w:enabled/>
                  <w:calcOnExit w:val="0"/>
                  <w:checkBox>
                    <w:sizeAuto/>
                    <w:default w:val="0"/>
                  </w:checkBox>
                </w:ffData>
              </w:fldChar>
            </w:r>
            <w:r w:rsidR="00DB766E" w:rsidRPr="00B5759F">
              <w:rPr>
                <w:rFonts w:cs="Arial"/>
              </w:rPr>
              <w:instrText xml:space="preserve"> FORMCHECKBOX </w:instrText>
            </w:r>
            <w:r w:rsidR="007E3561">
              <w:rPr>
                <w:rFonts w:cs="Arial"/>
              </w:rPr>
            </w:r>
            <w:r w:rsidR="007E3561">
              <w:rPr>
                <w:rFonts w:cs="Arial"/>
              </w:rPr>
              <w:fldChar w:fldCharType="separate"/>
            </w:r>
            <w:r w:rsidRPr="00B5759F">
              <w:rPr>
                <w:rFonts w:cs="Arial"/>
              </w:rPr>
              <w:fldChar w:fldCharType="end"/>
            </w:r>
          </w:p>
        </w:tc>
        <w:tc>
          <w:tcPr>
            <w:tcW w:w="7650" w:type="dxa"/>
            <w:tcBorders>
              <w:top w:val="nil"/>
              <w:left w:val="nil"/>
              <w:bottom w:val="nil"/>
            </w:tcBorders>
          </w:tcPr>
          <w:p w14:paraId="2297149B" w14:textId="77777777" w:rsidR="00DB766E" w:rsidRPr="00B5759F" w:rsidRDefault="00DB766E" w:rsidP="00DB766E">
            <w:pPr>
              <w:pStyle w:val="ListParagraph"/>
              <w:ind w:left="0"/>
              <w:rPr>
                <w:rFonts w:cs="Arial"/>
              </w:rPr>
            </w:pPr>
            <w:r w:rsidRPr="00B5759F">
              <w:rPr>
                <w:rFonts w:cs="Arial"/>
              </w:rPr>
              <w:t>Frequently deficient in communicating skills outlined above.</w:t>
            </w:r>
          </w:p>
        </w:tc>
      </w:tr>
      <w:tr w:rsidR="00DB766E" w:rsidRPr="00B5759F" w14:paraId="693D9AD6" w14:textId="77777777" w:rsidTr="00DB766E">
        <w:tc>
          <w:tcPr>
            <w:tcW w:w="1800" w:type="dxa"/>
            <w:tcBorders>
              <w:top w:val="nil"/>
              <w:right w:val="nil"/>
            </w:tcBorders>
          </w:tcPr>
          <w:p w14:paraId="6B109A75" w14:textId="77777777" w:rsidR="00DB766E" w:rsidRPr="00B5759F" w:rsidRDefault="00DB766E" w:rsidP="00DB766E">
            <w:pPr>
              <w:pStyle w:val="ListParagraph"/>
              <w:ind w:left="0"/>
              <w:rPr>
                <w:rFonts w:cs="Arial"/>
              </w:rPr>
            </w:pPr>
            <w:r w:rsidRPr="00B5759F">
              <w:rPr>
                <w:rFonts w:cs="Arial"/>
              </w:rPr>
              <w:t>Weak</w:t>
            </w:r>
          </w:p>
        </w:tc>
        <w:tc>
          <w:tcPr>
            <w:tcW w:w="540" w:type="dxa"/>
            <w:tcBorders>
              <w:top w:val="nil"/>
              <w:left w:val="nil"/>
              <w:right w:val="nil"/>
            </w:tcBorders>
          </w:tcPr>
          <w:p w14:paraId="77025FF4" w14:textId="77777777" w:rsidR="00DB766E" w:rsidRPr="00B5759F" w:rsidRDefault="001C631B" w:rsidP="00DB766E">
            <w:pPr>
              <w:pStyle w:val="ListParagraph"/>
              <w:ind w:left="0"/>
              <w:rPr>
                <w:rFonts w:cs="Arial"/>
              </w:rPr>
            </w:pPr>
            <w:r w:rsidRPr="00B5759F">
              <w:rPr>
                <w:rFonts w:cs="Arial"/>
              </w:rPr>
              <w:fldChar w:fldCharType="begin">
                <w:ffData>
                  <w:name w:val="Check50"/>
                  <w:enabled/>
                  <w:calcOnExit w:val="0"/>
                  <w:checkBox>
                    <w:sizeAuto/>
                    <w:default w:val="0"/>
                  </w:checkBox>
                </w:ffData>
              </w:fldChar>
            </w:r>
            <w:r w:rsidR="00DB766E" w:rsidRPr="00B5759F">
              <w:rPr>
                <w:rFonts w:cs="Arial"/>
              </w:rPr>
              <w:instrText xml:space="preserve"> FORMCHECKBOX </w:instrText>
            </w:r>
            <w:r w:rsidR="007E3561">
              <w:rPr>
                <w:rFonts w:cs="Arial"/>
              </w:rPr>
            </w:r>
            <w:r w:rsidR="007E3561">
              <w:rPr>
                <w:rFonts w:cs="Arial"/>
              </w:rPr>
              <w:fldChar w:fldCharType="separate"/>
            </w:r>
            <w:r w:rsidRPr="00B5759F">
              <w:rPr>
                <w:rFonts w:cs="Arial"/>
              </w:rPr>
              <w:fldChar w:fldCharType="end"/>
            </w:r>
          </w:p>
        </w:tc>
        <w:tc>
          <w:tcPr>
            <w:tcW w:w="7650" w:type="dxa"/>
            <w:tcBorders>
              <w:top w:val="nil"/>
              <w:left w:val="nil"/>
            </w:tcBorders>
          </w:tcPr>
          <w:p w14:paraId="312811BF" w14:textId="77777777" w:rsidR="00DB766E" w:rsidRPr="00B5759F" w:rsidRDefault="00DB766E" w:rsidP="00DB766E">
            <w:pPr>
              <w:pStyle w:val="ListParagraph"/>
              <w:ind w:left="0"/>
              <w:rPr>
                <w:rFonts w:cs="Arial"/>
              </w:rPr>
            </w:pPr>
            <w:r w:rsidRPr="00B5759F">
              <w:rPr>
                <w:rFonts w:cs="Arial"/>
              </w:rPr>
              <w:t>Consistently deficient in communicating skills outline above.</w:t>
            </w:r>
          </w:p>
        </w:tc>
      </w:tr>
    </w:tbl>
    <w:p w14:paraId="7B69E465" w14:textId="77777777" w:rsidR="00DB766E" w:rsidRDefault="00DB766E" w:rsidP="00DB766E"/>
    <w:tbl>
      <w:tblPr>
        <w:tblW w:w="999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341"/>
        <w:gridCol w:w="199"/>
        <w:gridCol w:w="142"/>
        <w:gridCol w:w="128"/>
        <w:gridCol w:w="213"/>
        <w:gridCol w:w="342"/>
        <w:gridCol w:w="341"/>
        <w:gridCol w:w="274"/>
        <w:gridCol w:w="67"/>
        <w:gridCol w:w="341"/>
        <w:gridCol w:w="342"/>
        <w:gridCol w:w="150"/>
        <w:gridCol w:w="191"/>
        <w:gridCol w:w="151"/>
        <w:gridCol w:w="190"/>
        <w:gridCol w:w="341"/>
        <w:gridCol w:w="342"/>
        <w:gridCol w:w="225"/>
        <w:gridCol w:w="116"/>
        <w:gridCol w:w="341"/>
        <w:gridCol w:w="341"/>
        <w:gridCol w:w="342"/>
        <w:gridCol w:w="120"/>
        <w:gridCol w:w="221"/>
        <w:gridCol w:w="341"/>
        <w:gridCol w:w="341"/>
        <w:gridCol w:w="342"/>
        <w:gridCol w:w="15"/>
        <w:gridCol w:w="326"/>
        <w:gridCol w:w="341"/>
        <w:gridCol w:w="341"/>
        <w:gridCol w:w="342"/>
      </w:tblGrid>
      <w:tr w:rsidR="00DB766E" w:rsidRPr="00B5759F" w14:paraId="52BD2BFD" w14:textId="77777777" w:rsidTr="00DB766E">
        <w:tc>
          <w:tcPr>
            <w:tcW w:w="9990" w:type="dxa"/>
            <w:gridSpan w:val="33"/>
            <w:tcBorders>
              <w:bottom w:val="nil"/>
            </w:tcBorders>
          </w:tcPr>
          <w:p w14:paraId="286C0309" w14:textId="77777777" w:rsidR="00DB766E" w:rsidRPr="00B5759F" w:rsidRDefault="00DB766E" w:rsidP="00DB766E">
            <w:pPr>
              <w:pStyle w:val="ListParagraph"/>
              <w:spacing w:before="120" w:after="120"/>
              <w:ind w:left="0"/>
              <w:rPr>
                <w:rFonts w:cs="Arial"/>
                <w:b/>
              </w:rPr>
            </w:pPr>
            <w:r w:rsidRPr="00B5759F">
              <w:br w:type="page"/>
            </w:r>
            <w:r w:rsidRPr="00B5759F">
              <w:br w:type="page"/>
            </w:r>
            <w:r w:rsidRPr="00B5759F">
              <w:br w:type="page"/>
            </w:r>
            <w:r w:rsidRPr="00B5759F">
              <w:rPr>
                <w:rFonts w:cs="Arial"/>
                <w:b/>
              </w:rPr>
              <w:t>Conduct with Other Professionals</w:t>
            </w:r>
          </w:p>
        </w:tc>
      </w:tr>
      <w:tr w:rsidR="00DB766E" w:rsidRPr="00B5759F" w14:paraId="5E9CE138" w14:textId="77777777" w:rsidTr="00DB766E">
        <w:tc>
          <w:tcPr>
            <w:tcW w:w="1800" w:type="dxa"/>
            <w:tcBorders>
              <w:top w:val="nil"/>
              <w:bottom w:val="nil"/>
              <w:right w:val="nil"/>
            </w:tcBorders>
          </w:tcPr>
          <w:p w14:paraId="3E4D59D5" w14:textId="77777777" w:rsidR="00DB766E" w:rsidRPr="00B5759F" w:rsidRDefault="00DB766E" w:rsidP="00DB766E">
            <w:pPr>
              <w:pStyle w:val="ListParagraph"/>
              <w:ind w:left="0"/>
              <w:rPr>
                <w:rFonts w:cs="Arial"/>
              </w:rPr>
            </w:pPr>
            <w:r w:rsidRPr="00B5759F">
              <w:rPr>
                <w:rFonts w:cs="Arial"/>
              </w:rPr>
              <w:t>Excellent</w:t>
            </w:r>
          </w:p>
        </w:tc>
        <w:tc>
          <w:tcPr>
            <w:tcW w:w="540" w:type="dxa"/>
            <w:gridSpan w:val="2"/>
            <w:tcBorders>
              <w:top w:val="nil"/>
              <w:left w:val="nil"/>
              <w:bottom w:val="nil"/>
              <w:right w:val="nil"/>
            </w:tcBorders>
          </w:tcPr>
          <w:p w14:paraId="387C20D0" w14:textId="77777777" w:rsidR="00DB766E" w:rsidRPr="00B5759F" w:rsidRDefault="001C631B" w:rsidP="00DB766E">
            <w:pPr>
              <w:pStyle w:val="ListParagraph"/>
              <w:ind w:left="0"/>
              <w:rPr>
                <w:rFonts w:cs="Arial"/>
              </w:rPr>
            </w:pPr>
            <w:r w:rsidRPr="00B5759F">
              <w:rPr>
                <w:rFonts w:cs="Arial"/>
              </w:rPr>
              <w:fldChar w:fldCharType="begin">
                <w:ffData>
                  <w:name w:val="Check46"/>
                  <w:enabled/>
                  <w:calcOnExit w:val="0"/>
                  <w:checkBox>
                    <w:sizeAuto/>
                    <w:default w:val="0"/>
                  </w:checkBox>
                </w:ffData>
              </w:fldChar>
            </w:r>
            <w:r w:rsidR="00DB766E" w:rsidRPr="00B5759F">
              <w:rPr>
                <w:rFonts w:cs="Arial"/>
              </w:rPr>
              <w:instrText xml:space="preserve"> FORMCHECKBOX </w:instrText>
            </w:r>
            <w:r w:rsidR="007E3561">
              <w:rPr>
                <w:rFonts w:cs="Arial"/>
              </w:rPr>
            </w:r>
            <w:r w:rsidR="007E3561">
              <w:rPr>
                <w:rFonts w:cs="Arial"/>
              </w:rPr>
              <w:fldChar w:fldCharType="separate"/>
            </w:r>
            <w:r w:rsidRPr="00B5759F">
              <w:rPr>
                <w:rFonts w:cs="Arial"/>
              </w:rPr>
              <w:fldChar w:fldCharType="end"/>
            </w:r>
          </w:p>
        </w:tc>
        <w:tc>
          <w:tcPr>
            <w:tcW w:w="7650" w:type="dxa"/>
            <w:gridSpan w:val="30"/>
            <w:tcBorders>
              <w:top w:val="nil"/>
              <w:left w:val="nil"/>
              <w:bottom w:val="nil"/>
            </w:tcBorders>
          </w:tcPr>
          <w:p w14:paraId="0D039CA3" w14:textId="77777777" w:rsidR="00DB766E" w:rsidRPr="00B5759F" w:rsidRDefault="00DB766E" w:rsidP="00DB766E">
            <w:pPr>
              <w:pStyle w:val="ListParagraph"/>
              <w:ind w:left="0"/>
              <w:rPr>
                <w:rFonts w:cs="Arial"/>
              </w:rPr>
            </w:pPr>
            <w:r w:rsidRPr="00B5759F">
              <w:rPr>
                <w:rFonts w:cs="Arial"/>
              </w:rPr>
              <w:t>Consistently communicating/working with other professionals, is courteous, sensitive to needs of others: fulfils role in team appropriately by collaborating readily with others: provides clear information, instructions/advice to others: readily accepts reasonable advice/criticism from others.</w:t>
            </w:r>
          </w:p>
        </w:tc>
      </w:tr>
      <w:tr w:rsidR="00DB766E" w:rsidRPr="00B5759F" w14:paraId="1379254F" w14:textId="77777777" w:rsidTr="00DB766E">
        <w:tc>
          <w:tcPr>
            <w:tcW w:w="1800" w:type="dxa"/>
            <w:tcBorders>
              <w:top w:val="nil"/>
              <w:bottom w:val="nil"/>
              <w:right w:val="nil"/>
            </w:tcBorders>
          </w:tcPr>
          <w:p w14:paraId="4379108A" w14:textId="77777777" w:rsidR="00DB766E" w:rsidRPr="00B5759F" w:rsidRDefault="00DB766E" w:rsidP="00DB766E">
            <w:pPr>
              <w:pStyle w:val="ListParagraph"/>
              <w:ind w:left="0"/>
              <w:rPr>
                <w:rFonts w:cs="Arial"/>
              </w:rPr>
            </w:pPr>
            <w:r w:rsidRPr="00B5759F">
              <w:rPr>
                <w:rFonts w:cs="Arial"/>
              </w:rPr>
              <w:t xml:space="preserve">Good </w:t>
            </w:r>
          </w:p>
        </w:tc>
        <w:tc>
          <w:tcPr>
            <w:tcW w:w="540" w:type="dxa"/>
            <w:gridSpan w:val="2"/>
            <w:tcBorders>
              <w:top w:val="nil"/>
              <w:left w:val="nil"/>
              <w:bottom w:val="nil"/>
              <w:right w:val="nil"/>
            </w:tcBorders>
          </w:tcPr>
          <w:p w14:paraId="167C46E4" w14:textId="77777777" w:rsidR="00DB766E" w:rsidRPr="00B5759F" w:rsidRDefault="001C631B" w:rsidP="00DB766E">
            <w:pPr>
              <w:pStyle w:val="ListParagraph"/>
              <w:ind w:left="0"/>
              <w:rPr>
                <w:rFonts w:cs="Arial"/>
              </w:rPr>
            </w:pPr>
            <w:r w:rsidRPr="00B5759F">
              <w:rPr>
                <w:rFonts w:cs="Arial"/>
              </w:rPr>
              <w:fldChar w:fldCharType="begin">
                <w:ffData>
                  <w:name w:val="Check47"/>
                  <w:enabled/>
                  <w:calcOnExit w:val="0"/>
                  <w:checkBox>
                    <w:sizeAuto/>
                    <w:default w:val="0"/>
                  </w:checkBox>
                </w:ffData>
              </w:fldChar>
            </w:r>
            <w:r w:rsidR="00DB766E" w:rsidRPr="00B5759F">
              <w:rPr>
                <w:rFonts w:cs="Arial"/>
              </w:rPr>
              <w:instrText xml:space="preserve"> FORMCHECKBOX </w:instrText>
            </w:r>
            <w:r w:rsidR="007E3561">
              <w:rPr>
                <w:rFonts w:cs="Arial"/>
              </w:rPr>
            </w:r>
            <w:r w:rsidR="007E3561">
              <w:rPr>
                <w:rFonts w:cs="Arial"/>
              </w:rPr>
              <w:fldChar w:fldCharType="separate"/>
            </w:r>
            <w:r w:rsidRPr="00B5759F">
              <w:rPr>
                <w:rFonts w:cs="Arial"/>
              </w:rPr>
              <w:fldChar w:fldCharType="end"/>
            </w:r>
          </w:p>
        </w:tc>
        <w:tc>
          <w:tcPr>
            <w:tcW w:w="7650" w:type="dxa"/>
            <w:gridSpan w:val="30"/>
            <w:tcBorders>
              <w:top w:val="nil"/>
              <w:left w:val="nil"/>
              <w:bottom w:val="nil"/>
            </w:tcBorders>
          </w:tcPr>
          <w:p w14:paraId="38B85A9E" w14:textId="77777777" w:rsidR="00DB766E" w:rsidRPr="00B5759F" w:rsidRDefault="00DB766E" w:rsidP="00DB766E">
            <w:pPr>
              <w:pStyle w:val="ListParagraph"/>
              <w:ind w:left="0"/>
              <w:rPr>
                <w:rFonts w:cs="Arial"/>
              </w:rPr>
            </w:pPr>
            <w:r w:rsidRPr="00B5759F">
              <w:rPr>
                <w:rFonts w:cs="Arial"/>
              </w:rPr>
              <w:t>As above, but less consistently or effectively.</w:t>
            </w:r>
          </w:p>
        </w:tc>
      </w:tr>
      <w:tr w:rsidR="00DB766E" w:rsidRPr="00B5759F" w14:paraId="6753CC7E" w14:textId="77777777" w:rsidTr="00DB766E">
        <w:tc>
          <w:tcPr>
            <w:tcW w:w="1800" w:type="dxa"/>
            <w:tcBorders>
              <w:top w:val="nil"/>
              <w:bottom w:val="nil"/>
              <w:right w:val="nil"/>
            </w:tcBorders>
          </w:tcPr>
          <w:p w14:paraId="29990D3C" w14:textId="77777777" w:rsidR="00DB766E" w:rsidRPr="00B5759F" w:rsidRDefault="00DB766E" w:rsidP="00DB766E">
            <w:pPr>
              <w:pStyle w:val="ListParagraph"/>
              <w:ind w:left="0"/>
              <w:rPr>
                <w:rFonts w:cs="Arial"/>
              </w:rPr>
            </w:pPr>
            <w:r w:rsidRPr="00B5759F">
              <w:rPr>
                <w:rFonts w:cs="Arial"/>
              </w:rPr>
              <w:t>Satisfactory</w:t>
            </w:r>
          </w:p>
        </w:tc>
        <w:tc>
          <w:tcPr>
            <w:tcW w:w="540" w:type="dxa"/>
            <w:gridSpan w:val="2"/>
            <w:tcBorders>
              <w:top w:val="nil"/>
              <w:left w:val="nil"/>
              <w:bottom w:val="nil"/>
              <w:right w:val="nil"/>
            </w:tcBorders>
          </w:tcPr>
          <w:p w14:paraId="6F9D7FD9" w14:textId="77777777" w:rsidR="00DB766E" w:rsidRPr="00B5759F" w:rsidRDefault="001C631B" w:rsidP="00DB766E">
            <w:pPr>
              <w:pStyle w:val="ListParagraph"/>
              <w:ind w:left="0"/>
              <w:rPr>
                <w:rFonts w:cs="Arial"/>
              </w:rPr>
            </w:pPr>
            <w:r w:rsidRPr="00B5759F">
              <w:rPr>
                <w:rFonts w:cs="Arial"/>
              </w:rPr>
              <w:fldChar w:fldCharType="begin">
                <w:ffData>
                  <w:name w:val="Check48"/>
                  <w:enabled/>
                  <w:calcOnExit w:val="0"/>
                  <w:checkBox>
                    <w:sizeAuto/>
                    <w:default w:val="0"/>
                  </w:checkBox>
                </w:ffData>
              </w:fldChar>
            </w:r>
            <w:r w:rsidR="00DB766E" w:rsidRPr="00B5759F">
              <w:rPr>
                <w:rFonts w:cs="Arial"/>
              </w:rPr>
              <w:instrText xml:space="preserve"> FORMCHECKBOX </w:instrText>
            </w:r>
            <w:r w:rsidR="007E3561">
              <w:rPr>
                <w:rFonts w:cs="Arial"/>
              </w:rPr>
            </w:r>
            <w:r w:rsidR="007E3561">
              <w:rPr>
                <w:rFonts w:cs="Arial"/>
              </w:rPr>
              <w:fldChar w:fldCharType="separate"/>
            </w:r>
            <w:r w:rsidRPr="00B5759F">
              <w:rPr>
                <w:rFonts w:cs="Arial"/>
              </w:rPr>
              <w:fldChar w:fldCharType="end"/>
            </w:r>
          </w:p>
        </w:tc>
        <w:tc>
          <w:tcPr>
            <w:tcW w:w="7650" w:type="dxa"/>
            <w:gridSpan w:val="30"/>
            <w:tcBorders>
              <w:top w:val="nil"/>
              <w:left w:val="nil"/>
              <w:bottom w:val="nil"/>
            </w:tcBorders>
          </w:tcPr>
          <w:p w14:paraId="083EABDC" w14:textId="77777777" w:rsidR="00DB766E" w:rsidRPr="00B5759F" w:rsidRDefault="00DB766E" w:rsidP="00DB766E">
            <w:pPr>
              <w:pStyle w:val="ListParagraph"/>
              <w:ind w:left="0"/>
              <w:rPr>
                <w:rFonts w:cs="Arial"/>
              </w:rPr>
            </w:pPr>
            <w:r w:rsidRPr="00B5759F">
              <w:rPr>
                <w:rFonts w:cs="Arial"/>
              </w:rPr>
              <w:t>As above, but with occasional deficiencies in the areas outlined above. .</w:t>
            </w:r>
          </w:p>
        </w:tc>
      </w:tr>
      <w:tr w:rsidR="00DB766E" w:rsidRPr="00B5759F" w14:paraId="7B83244D" w14:textId="77777777" w:rsidTr="00DB766E">
        <w:tc>
          <w:tcPr>
            <w:tcW w:w="1800" w:type="dxa"/>
            <w:tcBorders>
              <w:top w:val="nil"/>
              <w:bottom w:val="nil"/>
              <w:right w:val="nil"/>
            </w:tcBorders>
          </w:tcPr>
          <w:p w14:paraId="14D8F91C" w14:textId="77777777" w:rsidR="00DB766E" w:rsidRPr="00B5759F" w:rsidRDefault="00DB766E" w:rsidP="00DB766E">
            <w:pPr>
              <w:pStyle w:val="ListParagraph"/>
              <w:ind w:left="0"/>
              <w:rPr>
                <w:rFonts w:cs="Arial"/>
              </w:rPr>
            </w:pPr>
            <w:r w:rsidRPr="00B5759F">
              <w:rPr>
                <w:rFonts w:cs="Arial"/>
              </w:rPr>
              <w:t>Borderline</w:t>
            </w:r>
          </w:p>
        </w:tc>
        <w:tc>
          <w:tcPr>
            <w:tcW w:w="540" w:type="dxa"/>
            <w:gridSpan w:val="2"/>
            <w:tcBorders>
              <w:top w:val="nil"/>
              <w:left w:val="nil"/>
              <w:bottom w:val="nil"/>
              <w:right w:val="nil"/>
            </w:tcBorders>
          </w:tcPr>
          <w:p w14:paraId="62D959E6" w14:textId="77777777" w:rsidR="00DB766E" w:rsidRPr="00B5759F" w:rsidRDefault="001C631B" w:rsidP="00DB766E">
            <w:pPr>
              <w:pStyle w:val="ListParagraph"/>
              <w:ind w:left="0"/>
              <w:rPr>
                <w:rFonts w:cs="Arial"/>
              </w:rPr>
            </w:pPr>
            <w:r w:rsidRPr="00B5759F">
              <w:rPr>
                <w:rFonts w:cs="Arial"/>
              </w:rPr>
              <w:fldChar w:fldCharType="begin">
                <w:ffData>
                  <w:name w:val="Check49"/>
                  <w:enabled/>
                  <w:calcOnExit w:val="0"/>
                  <w:checkBox>
                    <w:sizeAuto/>
                    <w:default w:val="0"/>
                  </w:checkBox>
                </w:ffData>
              </w:fldChar>
            </w:r>
            <w:r w:rsidR="00DB766E" w:rsidRPr="00B5759F">
              <w:rPr>
                <w:rFonts w:cs="Arial"/>
              </w:rPr>
              <w:instrText xml:space="preserve"> FORMCHECKBOX </w:instrText>
            </w:r>
            <w:r w:rsidR="007E3561">
              <w:rPr>
                <w:rFonts w:cs="Arial"/>
              </w:rPr>
            </w:r>
            <w:r w:rsidR="007E3561">
              <w:rPr>
                <w:rFonts w:cs="Arial"/>
              </w:rPr>
              <w:fldChar w:fldCharType="separate"/>
            </w:r>
            <w:r w:rsidRPr="00B5759F">
              <w:rPr>
                <w:rFonts w:cs="Arial"/>
              </w:rPr>
              <w:fldChar w:fldCharType="end"/>
            </w:r>
          </w:p>
        </w:tc>
        <w:tc>
          <w:tcPr>
            <w:tcW w:w="7650" w:type="dxa"/>
            <w:gridSpan w:val="30"/>
            <w:tcBorders>
              <w:top w:val="nil"/>
              <w:left w:val="nil"/>
              <w:bottom w:val="nil"/>
            </w:tcBorders>
          </w:tcPr>
          <w:p w14:paraId="475AA545" w14:textId="77777777" w:rsidR="00DB766E" w:rsidRPr="00B5759F" w:rsidRDefault="00DB766E" w:rsidP="00DB766E">
            <w:pPr>
              <w:pStyle w:val="ListParagraph"/>
              <w:ind w:left="0"/>
              <w:rPr>
                <w:rFonts w:cs="Arial"/>
              </w:rPr>
            </w:pPr>
            <w:r w:rsidRPr="00B5759F">
              <w:rPr>
                <w:rFonts w:cs="Arial"/>
              </w:rPr>
              <w:t>Frequently deficient in areas outlined above.</w:t>
            </w:r>
          </w:p>
        </w:tc>
      </w:tr>
      <w:tr w:rsidR="00DB766E" w:rsidRPr="00B5759F" w14:paraId="5AB1F490" w14:textId="77777777" w:rsidTr="00DB766E">
        <w:tc>
          <w:tcPr>
            <w:tcW w:w="1800" w:type="dxa"/>
            <w:tcBorders>
              <w:top w:val="nil"/>
              <w:right w:val="nil"/>
            </w:tcBorders>
          </w:tcPr>
          <w:p w14:paraId="71148ED0" w14:textId="77777777" w:rsidR="00DB766E" w:rsidRPr="00B5759F" w:rsidRDefault="00DB766E" w:rsidP="00DB766E">
            <w:pPr>
              <w:pStyle w:val="ListParagraph"/>
              <w:ind w:left="0"/>
              <w:rPr>
                <w:rFonts w:cs="Arial"/>
              </w:rPr>
            </w:pPr>
            <w:r w:rsidRPr="00B5759F">
              <w:rPr>
                <w:rFonts w:cs="Arial"/>
              </w:rPr>
              <w:t>Weak</w:t>
            </w:r>
          </w:p>
        </w:tc>
        <w:tc>
          <w:tcPr>
            <w:tcW w:w="540" w:type="dxa"/>
            <w:gridSpan w:val="2"/>
            <w:tcBorders>
              <w:top w:val="nil"/>
              <w:left w:val="nil"/>
              <w:right w:val="nil"/>
            </w:tcBorders>
          </w:tcPr>
          <w:p w14:paraId="3CB7B0AF" w14:textId="77777777" w:rsidR="00DB766E" w:rsidRPr="00B5759F" w:rsidRDefault="001C631B" w:rsidP="00DB766E">
            <w:pPr>
              <w:pStyle w:val="ListParagraph"/>
              <w:ind w:left="0"/>
              <w:rPr>
                <w:rFonts w:cs="Arial"/>
              </w:rPr>
            </w:pPr>
            <w:r w:rsidRPr="00B5759F">
              <w:rPr>
                <w:rFonts w:cs="Arial"/>
              </w:rPr>
              <w:fldChar w:fldCharType="begin">
                <w:ffData>
                  <w:name w:val="Check50"/>
                  <w:enabled/>
                  <w:calcOnExit w:val="0"/>
                  <w:checkBox>
                    <w:sizeAuto/>
                    <w:default w:val="0"/>
                  </w:checkBox>
                </w:ffData>
              </w:fldChar>
            </w:r>
            <w:r w:rsidR="00DB766E" w:rsidRPr="00B5759F">
              <w:rPr>
                <w:rFonts w:cs="Arial"/>
              </w:rPr>
              <w:instrText xml:space="preserve"> FORMCHECKBOX </w:instrText>
            </w:r>
            <w:r w:rsidR="007E3561">
              <w:rPr>
                <w:rFonts w:cs="Arial"/>
              </w:rPr>
            </w:r>
            <w:r w:rsidR="007E3561">
              <w:rPr>
                <w:rFonts w:cs="Arial"/>
              </w:rPr>
              <w:fldChar w:fldCharType="separate"/>
            </w:r>
            <w:r w:rsidRPr="00B5759F">
              <w:rPr>
                <w:rFonts w:cs="Arial"/>
              </w:rPr>
              <w:fldChar w:fldCharType="end"/>
            </w:r>
          </w:p>
        </w:tc>
        <w:tc>
          <w:tcPr>
            <w:tcW w:w="7650" w:type="dxa"/>
            <w:gridSpan w:val="30"/>
            <w:tcBorders>
              <w:top w:val="nil"/>
              <w:left w:val="nil"/>
            </w:tcBorders>
          </w:tcPr>
          <w:p w14:paraId="6E01EB6F" w14:textId="77777777" w:rsidR="00DB766E" w:rsidRPr="00B5759F" w:rsidRDefault="00DB766E" w:rsidP="00DB766E">
            <w:pPr>
              <w:pStyle w:val="ListParagraph"/>
              <w:ind w:left="0"/>
              <w:rPr>
                <w:rFonts w:cs="Arial"/>
              </w:rPr>
            </w:pPr>
            <w:r w:rsidRPr="00B5759F">
              <w:rPr>
                <w:rFonts w:cs="Arial"/>
              </w:rPr>
              <w:t>Consistently deficient in areas outlined above.</w:t>
            </w:r>
          </w:p>
        </w:tc>
      </w:tr>
      <w:tr w:rsidR="00DB766E" w:rsidRPr="00B5759F" w14:paraId="37E19B87" w14:textId="77777777" w:rsidTr="00DB766E">
        <w:tc>
          <w:tcPr>
            <w:tcW w:w="9990" w:type="dxa"/>
            <w:gridSpan w:val="33"/>
            <w:tcBorders>
              <w:top w:val="single" w:sz="4" w:space="0" w:color="auto"/>
              <w:bottom w:val="nil"/>
            </w:tcBorders>
          </w:tcPr>
          <w:p w14:paraId="7800203C" w14:textId="77777777" w:rsidR="00DB766E" w:rsidRPr="00B5759F" w:rsidRDefault="00DB766E" w:rsidP="00DB766E">
            <w:pPr>
              <w:pStyle w:val="ListParagraph"/>
              <w:spacing w:before="120" w:after="120"/>
              <w:ind w:left="0"/>
              <w:rPr>
                <w:rFonts w:cs="Arial"/>
                <w:b/>
              </w:rPr>
            </w:pPr>
            <w:r w:rsidRPr="00B5759F">
              <w:rPr>
                <w:rFonts w:cs="Arial"/>
                <w:b/>
              </w:rPr>
              <w:t>Participation in Teaching-Learning Activities</w:t>
            </w:r>
          </w:p>
        </w:tc>
      </w:tr>
      <w:tr w:rsidR="00DB766E" w:rsidRPr="00B5759F" w14:paraId="5705B44F" w14:textId="77777777" w:rsidTr="00DB766E">
        <w:tc>
          <w:tcPr>
            <w:tcW w:w="2610" w:type="dxa"/>
            <w:gridSpan w:val="5"/>
            <w:tcBorders>
              <w:top w:val="nil"/>
              <w:bottom w:val="nil"/>
              <w:right w:val="nil"/>
            </w:tcBorders>
          </w:tcPr>
          <w:p w14:paraId="65185C16" w14:textId="77777777" w:rsidR="00DB766E" w:rsidRPr="00B5759F" w:rsidRDefault="00DB766E" w:rsidP="00DB766E">
            <w:pPr>
              <w:pStyle w:val="ListParagraph"/>
              <w:ind w:left="360"/>
              <w:rPr>
                <w:rFonts w:cs="Arial"/>
              </w:rPr>
            </w:pPr>
          </w:p>
        </w:tc>
        <w:tc>
          <w:tcPr>
            <w:tcW w:w="1170" w:type="dxa"/>
            <w:gridSpan w:val="4"/>
            <w:tcBorders>
              <w:top w:val="nil"/>
              <w:left w:val="nil"/>
              <w:bottom w:val="nil"/>
              <w:right w:val="nil"/>
            </w:tcBorders>
          </w:tcPr>
          <w:p w14:paraId="7291B438" w14:textId="77777777" w:rsidR="00DB766E" w:rsidRPr="00B5759F" w:rsidRDefault="00DB766E" w:rsidP="00DB766E">
            <w:pPr>
              <w:jc w:val="center"/>
              <w:rPr>
                <w:rFonts w:cs="Arial"/>
                <w:szCs w:val="24"/>
              </w:rPr>
            </w:pPr>
            <w:r w:rsidRPr="00B5759F">
              <w:rPr>
                <w:rFonts w:cs="Arial"/>
                <w:szCs w:val="24"/>
              </w:rPr>
              <w:t>Excellent</w:t>
            </w:r>
          </w:p>
        </w:tc>
        <w:tc>
          <w:tcPr>
            <w:tcW w:w="900" w:type="dxa"/>
            <w:gridSpan w:val="4"/>
            <w:tcBorders>
              <w:top w:val="nil"/>
              <w:left w:val="nil"/>
              <w:bottom w:val="nil"/>
              <w:right w:val="nil"/>
            </w:tcBorders>
          </w:tcPr>
          <w:p w14:paraId="5ABBCEB0" w14:textId="77777777" w:rsidR="00DB766E" w:rsidRPr="00B5759F" w:rsidRDefault="00DB766E" w:rsidP="00DB766E">
            <w:pPr>
              <w:jc w:val="center"/>
              <w:rPr>
                <w:rFonts w:cs="Arial"/>
                <w:szCs w:val="24"/>
              </w:rPr>
            </w:pPr>
            <w:r w:rsidRPr="00B5759F">
              <w:rPr>
                <w:rFonts w:cs="Arial"/>
                <w:szCs w:val="24"/>
              </w:rPr>
              <w:t>Good</w:t>
            </w:r>
          </w:p>
        </w:tc>
        <w:tc>
          <w:tcPr>
            <w:tcW w:w="1440" w:type="dxa"/>
            <w:gridSpan w:val="6"/>
            <w:tcBorders>
              <w:top w:val="nil"/>
              <w:left w:val="nil"/>
              <w:bottom w:val="nil"/>
              <w:right w:val="nil"/>
            </w:tcBorders>
          </w:tcPr>
          <w:p w14:paraId="71F52A00" w14:textId="77777777" w:rsidR="00DB766E" w:rsidRPr="00B5759F" w:rsidRDefault="00DB766E" w:rsidP="00DB766E">
            <w:pPr>
              <w:jc w:val="center"/>
              <w:rPr>
                <w:rFonts w:cs="Arial"/>
                <w:szCs w:val="24"/>
              </w:rPr>
            </w:pPr>
            <w:r w:rsidRPr="00B5759F">
              <w:rPr>
                <w:rFonts w:cs="Arial"/>
                <w:szCs w:val="24"/>
              </w:rPr>
              <w:t>Satisfactory</w:t>
            </w:r>
          </w:p>
        </w:tc>
        <w:tc>
          <w:tcPr>
            <w:tcW w:w="1260" w:type="dxa"/>
            <w:gridSpan w:val="5"/>
            <w:tcBorders>
              <w:top w:val="nil"/>
              <w:left w:val="nil"/>
              <w:bottom w:val="nil"/>
              <w:right w:val="nil"/>
            </w:tcBorders>
          </w:tcPr>
          <w:p w14:paraId="655929B3" w14:textId="77777777" w:rsidR="00DB766E" w:rsidRPr="00B5759F" w:rsidRDefault="00DB766E" w:rsidP="00DB766E">
            <w:pPr>
              <w:jc w:val="center"/>
              <w:rPr>
                <w:rFonts w:cs="Arial"/>
                <w:szCs w:val="24"/>
              </w:rPr>
            </w:pPr>
            <w:r w:rsidRPr="00B5759F">
              <w:rPr>
                <w:rFonts w:cs="Arial"/>
                <w:szCs w:val="24"/>
              </w:rPr>
              <w:t>Borderline</w:t>
            </w:r>
          </w:p>
        </w:tc>
        <w:tc>
          <w:tcPr>
            <w:tcW w:w="1260" w:type="dxa"/>
            <w:gridSpan w:val="5"/>
            <w:tcBorders>
              <w:top w:val="nil"/>
              <w:left w:val="nil"/>
              <w:bottom w:val="nil"/>
              <w:right w:val="nil"/>
            </w:tcBorders>
          </w:tcPr>
          <w:p w14:paraId="28A1A0DB" w14:textId="77777777" w:rsidR="00DB766E" w:rsidRPr="00B5759F" w:rsidRDefault="00DB766E" w:rsidP="00DB766E">
            <w:pPr>
              <w:jc w:val="center"/>
              <w:rPr>
                <w:rFonts w:cs="Arial"/>
                <w:szCs w:val="24"/>
              </w:rPr>
            </w:pPr>
            <w:r w:rsidRPr="00B5759F">
              <w:rPr>
                <w:rFonts w:cs="Arial"/>
                <w:szCs w:val="24"/>
              </w:rPr>
              <w:t>Weak</w:t>
            </w:r>
          </w:p>
        </w:tc>
        <w:tc>
          <w:tcPr>
            <w:tcW w:w="1350" w:type="dxa"/>
            <w:gridSpan w:val="4"/>
            <w:tcBorders>
              <w:top w:val="nil"/>
              <w:left w:val="nil"/>
              <w:bottom w:val="nil"/>
            </w:tcBorders>
          </w:tcPr>
          <w:p w14:paraId="5BA4A974" w14:textId="77777777" w:rsidR="00DB766E" w:rsidRPr="00B5759F" w:rsidRDefault="00DB766E" w:rsidP="00DB766E">
            <w:pPr>
              <w:jc w:val="center"/>
              <w:rPr>
                <w:rFonts w:cs="Arial"/>
                <w:szCs w:val="24"/>
              </w:rPr>
            </w:pPr>
            <w:r w:rsidRPr="00B5759F">
              <w:rPr>
                <w:rFonts w:cs="Arial"/>
                <w:szCs w:val="24"/>
              </w:rPr>
              <w:t>NA</w:t>
            </w:r>
          </w:p>
        </w:tc>
      </w:tr>
      <w:tr w:rsidR="00DB766E" w:rsidRPr="00B5759F" w14:paraId="5F8D10DB" w14:textId="77777777" w:rsidTr="00DB766E">
        <w:tc>
          <w:tcPr>
            <w:tcW w:w="2610" w:type="dxa"/>
            <w:gridSpan w:val="5"/>
            <w:tcBorders>
              <w:top w:val="nil"/>
              <w:bottom w:val="nil"/>
              <w:right w:val="nil"/>
            </w:tcBorders>
          </w:tcPr>
          <w:p w14:paraId="10E32D7E" w14:textId="77777777" w:rsidR="00DB766E" w:rsidRPr="00B5759F" w:rsidRDefault="00DB766E">
            <w:pPr>
              <w:pStyle w:val="ListParagraph"/>
              <w:numPr>
                <w:ilvl w:val="0"/>
                <w:numId w:val="52"/>
              </w:numPr>
              <w:rPr>
                <w:rFonts w:cs="Arial"/>
              </w:rPr>
            </w:pPr>
            <w:r w:rsidRPr="00B5759F">
              <w:rPr>
                <w:rFonts w:cs="Arial"/>
              </w:rPr>
              <w:t>Ward round</w:t>
            </w:r>
          </w:p>
        </w:tc>
        <w:tc>
          <w:tcPr>
            <w:tcW w:w="1170" w:type="dxa"/>
            <w:gridSpan w:val="4"/>
            <w:tcBorders>
              <w:top w:val="nil"/>
              <w:left w:val="nil"/>
              <w:bottom w:val="nil"/>
              <w:right w:val="nil"/>
            </w:tcBorders>
            <w:shd w:val="clear" w:color="auto" w:fill="FFFFFF"/>
          </w:tcPr>
          <w:p w14:paraId="7654F8BC" w14:textId="77777777" w:rsidR="00DB766E" w:rsidRPr="00B5759F" w:rsidRDefault="001C631B" w:rsidP="00DB766E">
            <w:pPr>
              <w:jc w:val="center"/>
              <w:rPr>
                <w:szCs w:val="24"/>
              </w:rPr>
            </w:pPr>
            <w:r w:rsidRPr="00B5759F">
              <w:rPr>
                <w:rFonts w:cs="Arial"/>
                <w:szCs w:val="24"/>
              </w:rPr>
              <w:fldChar w:fldCharType="begin">
                <w:ffData>
                  <w:name w:val="Check47"/>
                  <w:enabled/>
                  <w:calcOnExit w:val="0"/>
                  <w:checkBox>
                    <w:sizeAuto/>
                    <w:default w:val="0"/>
                  </w:checkBox>
                </w:ffData>
              </w:fldChar>
            </w:r>
            <w:r w:rsidR="00DB766E" w:rsidRPr="00B5759F">
              <w:rPr>
                <w:rFonts w:cs="Arial"/>
                <w:szCs w:val="24"/>
              </w:rPr>
              <w:instrText xml:space="preserve"> FORMCHECKBOX </w:instrText>
            </w:r>
            <w:r w:rsidR="007E3561">
              <w:rPr>
                <w:rFonts w:cs="Arial"/>
                <w:szCs w:val="24"/>
              </w:rPr>
            </w:r>
            <w:r w:rsidR="007E3561">
              <w:rPr>
                <w:rFonts w:cs="Arial"/>
                <w:szCs w:val="24"/>
              </w:rPr>
              <w:fldChar w:fldCharType="separate"/>
            </w:r>
            <w:r w:rsidRPr="00B5759F">
              <w:rPr>
                <w:rFonts w:cs="Arial"/>
                <w:szCs w:val="24"/>
              </w:rPr>
              <w:fldChar w:fldCharType="end"/>
            </w:r>
          </w:p>
        </w:tc>
        <w:tc>
          <w:tcPr>
            <w:tcW w:w="900" w:type="dxa"/>
            <w:gridSpan w:val="4"/>
            <w:tcBorders>
              <w:top w:val="nil"/>
              <w:left w:val="nil"/>
              <w:bottom w:val="nil"/>
              <w:right w:val="nil"/>
            </w:tcBorders>
            <w:shd w:val="clear" w:color="auto" w:fill="FFFFFF"/>
          </w:tcPr>
          <w:p w14:paraId="34D74CD1" w14:textId="77777777" w:rsidR="00DB766E" w:rsidRPr="00B5759F" w:rsidRDefault="001C631B" w:rsidP="00DB766E">
            <w:pPr>
              <w:jc w:val="center"/>
              <w:rPr>
                <w:szCs w:val="24"/>
              </w:rPr>
            </w:pPr>
            <w:r w:rsidRPr="00B5759F">
              <w:rPr>
                <w:rFonts w:cs="Arial"/>
                <w:szCs w:val="24"/>
              </w:rPr>
              <w:fldChar w:fldCharType="begin">
                <w:ffData>
                  <w:name w:val="Check47"/>
                  <w:enabled/>
                  <w:calcOnExit w:val="0"/>
                  <w:checkBox>
                    <w:sizeAuto/>
                    <w:default w:val="0"/>
                  </w:checkBox>
                </w:ffData>
              </w:fldChar>
            </w:r>
            <w:r w:rsidR="00DB766E" w:rsidRPr="00B5759F">
              <w:rPr>
                <w:rFonts w:cs="Arial"/>
                <w:szCs w:val="24"/>
              </w:rPr>
              <w:instrText xml:space="preserve"> FORMCHECKBOX </w:instrText>
            </w:r>
            <w:r w:rsidR="007E3561">
              <w:rPr>
                <w:rFonts w:cs="Arial"/>
                <w:szCs w:val="24"/>
              </w:rPr>
            </w:r>
            <w:r w:rsidR="007E3561">
              <w:rPr>
                <w:rFonts w:cs="Arial"/>
                <w:szCs w:val="24"/>
              </w:rPr>
              <w:fldChar w:fldCharType="separate"/>
            </w:r>
            <w:r w:rsidRPr="00B5759F">
              <w:rPr>
                <w:rFonts w:cs="Arial"/>
                <w:szCs w:val="24"/>
              </w:rPr>
              <w:fldChar w:fldCharType="end"/>
            </w:r>
          </w:p>
        </w:tc>
        <w:tc>
          <w:tcPr>
            <w:tcW w:w="1440" w:type="dxa"/>
            <w:gridSpan w:val="6"/>
            <w:tcBorders>
              <w:top w:val="nil"/>
              <w:left w:val="nil"/>
              <w:bottom w:val="nil"/>
              <w:right w:val="nil"/>
            </w:tcBorders>
            <w:shd w:val="clear" w:color="auto" w:fill="FFFFFF"/>
          </w:tcPr>
          <w:p w14:paraId="42AAC5F7" w14:textId="77777777" w:rsidR="00DB766E" w:rsidRPr="00B5759F" w:rsidRDefault="001C631B" w:rsidP="00DB766E">
            <w:pPr>
              <w:jc w:val="center"/>
              <w:rPr>
                <w:szCs w:val="24"/>
              </w:rPr>
            </w:pPr>
            <w:r w:rsidRPr="00B5759F">
              <w:rPr>
                <w:rFonts w:cs="Arial"/>
                <w:szCs w:val="24"/>
              </w:rPr>
              <w:fldChar w:fldCharType="begin">
                <w:ffData>
                  <w:name w:val="Check47"/>
                  <w:enabled/>
                  <w:calcOnExit w:val="0"/>
                  <w:checkBox>
                    <w:sizeAuto/>
                    <w:default w:val="0"/>
                  </w:checkBox>
                </w:ffData>
              </w:fldChar>
            </w:r>
            <w:r w:rsidR="00DB766E" w:rsidRPr="00B5759F">
              <w:rPr>
                <w:rFonts w:cs="Arial"/>
                <w:szCs w:val="24"/>
              </w:rPr>
              <w:instrText xml:space="preserve"> FORMCHECKBOX </w:instrText>
            </w:r>
            <w:r w:rsidR="007E3561">
              <w:rPr>
                <w:rFonts w:cs="Arial"/>
                <w:szCs w:val="24"/>
              </w:rPr>
            </w:r>
            <w:r w:rsidR="007E3561">
              <w:rPr>
                <w:rFonts w:cs="Arial"/>
                <w:szCs w:val="24"/>
              </w:rPr>
              <w:fldChar w:fldCharType="separate"/>
            </w:r>
            <w:r w:rsidRPr="00B5759F">
              <w:rPr>
                <w:rFonts w:cs="Arial"/>
                <w:szCs w:val="24"/>
              </w:rPr>
              <w:fldChar w:fldCharType="end"/>
            </w:r>
          </w:p>
        </w:tc>
        <w:tc>
          <w:tcPr>
            <w:tcW w:w="1260" w:type="dxa"/>
            <w:gridSpan w:val="5"/>
            <w:tcBorders>
              <w:top w:val="nil"/>
              <w:left w:val="nil"/>
              <w:bottom w:val="nil"/>
              <w:right w:val="nil"/>
            </w:tcBorders>
            <w:shd w:val="clear" w:color="auto" w:fill="FFFFFF"/>
          </w:tcPr>
          <w:p w14:paraId="2C797EFB" w14:textId="77777777" w:rsidR="00DB766E" w:rsidRPr="00B5759F" w:rsidRDefault="001C631B" w:rsidP="00DB766E">
            <w:pPr>
              <w:jc w:val="center"/>
              <w:rPr>
                <w:szCs w:val="24"/>
              </w:rPr>
            </w:pPr>
            <w:r w:rsidRPr="00B5759F">
              <w:rPr>
                <w:rFonts w:cs="Arial"/>
                <w:szCs w:val="24"/>
              </w:rPr>
              <w:fldChar w:fldCharType="begin">
                <w:ffData>
                  <w:name w:val="Check47"/>
                  <w:enabled/>
                  <w:calcOnExit w:val="0"/>
                  <w:checkBox>
                    <w:sizeAuto/>
                    <w:default w:val="0"/>
                  </w:checkBox>
                </w:ffData>
              </w:fldChar>
            </w:r>
            <w:r w:rsidR="00DB766E" w:rsidRPr="00B5759F">
              <w:rPr>
                <w:rFonts w:cs="Arial"/>
                <w:szCs w:val="24"/>
              </w:rPr>
              <w:instrText xml:space="preserve"> FORMCHECKBOX </w:instrText>
            </w:r>
            <w:r w:rsidR="007E3561">
              <w:rPr>
                <w:rFonts w:cs="Arial"/>
                <w:szCs w:val="24"/>
              </w:rPr>
            </w:r>
            <w:r w:rsidR="007E3561">
              <w:rPr>
                <w:rFonts w:cs="Arial"/>
                <w:szCs w:val="24"/>
              </w:rPr>
              <w:fldChar w:fldCharType="separate"/>
            </w:r>
            <w:r w:rsidRPr="00B5759F">
              <w:rPr>
                <w:rFonts w:cs="Arial"/>
                <w:szCs w:val="24"/>
              </w:rPr>
              <w:fldChar w:fldCharType="end"/>
            </w:r>
          </w:p>
        </w:tc>
        <w:tc>
          <w:tcPr>
            <w:tcW w:w="1260" w:type="dxa"/>
            <w:gridSpan w:val="5"/>
            <w:tcBorders>
              <w:top w:val="nil"/>
              <w:left w:val="nil"/>
              <w:bottom w:val="nil"/>
              <w:right w:val="nil"/>
            </w:tcBorders>
            <w:shd w:val="clear" w:color="auto" w:fill="FFFFFF"/>
          </w:tcPr>
          <w:p w14:paraId="4C092C63" w14:textId="77777777" w:rsidR="00DB766E" w:rsidRPr="00B5759F" w:rsidRDefault="001C631B" w:rsidP="00DB766E">
            <w:pPr>
              <w:jc w:val="center"/>
              <w:rPr>
                <w:szCs w:val="24"/>
              </w:rPr>
            </w:pPr>
            <w:r w:rsidRPr="00B5759F">
              <w:rPr>
                <w:rFonts w:cs="Arial"/>
                <w:szCs w:val="24"/>
              </w:rPr>
              <w:fldChar w:fldCharType="begin">
                <w:ffData>
                  <w:name w:val="Check47"/>
                  <w:enabled/>
                  <w:calcOnExit w:val="0"/>
                  <w:checkBox>
                    <w:sizeAuto/>
                    <w:default w:val="0"/>
                  </w:checkBox>
                </w:ffData>
              </w:fldChar>
            </w:r>
            <w:r w:rsidR="00DB766E" w:rsidRPr="00B5759F">
              <w:rPr>
                <w:rFonts w:cs="Arial"/>
                <w:szCs w:val="24"/>
              </w:rPr>
              <w:instrText xml:space="preserve"> FORMCHECKBOX </w:instrText>
            </w:r>
            <w:r w:rsidR="007E3561">
              <w:rPr>
                <w:rFonts w:cs="Arial"/>
                <w:szCs w:val="24"/>
              </w:rPr>
            </w:r>
            <w:r w:rsidR="007E3561">
              <w:rPr>
                <w:rFonts w:cs="Arial"/>
                <w:szCs w:val="24"/>
              </w:rPr>
              <w:fldChar w:fldCharType="separate"/>
            </w:r>
            <w:r w:rsidRPr="00B5759F">
              <w:rPr>
                <w:rFonts w:cs="Arial"/>
                <w:szCs w:val="24"/>
              </w:rPr>
              <w:fldChar w:fldCharType="end"/>
            </w:r>
          </w:p>
        </w:tc>
        <w:tc>
          <w:tcPr>
            <w:tcW w:w="1350" w:type="dxa"/>
            <w:gridSpan w:val="4"/>
            <w:tcBorders>
              <w:top w:val="nil"/>
              <w:left w:val="nil"/>
              <w:bottom w:val="nil"/>
            </w:tcBorders>
            <w:shd w:val="clear" w:color="auto" w:fill="FFFFFF"/>
          </w:tcPr>
          <w:p w14:paraId="16F8BD91" w14:textId="77777777" w:rsidR="00DB766E" w:rsidRPr="00B5759F" w:rsidRDefault="001C631B" w:rsidP="00DB766E">
            <w:pPr>
              <w:jc w:val="center"/>
              <w:rPr>
                <w:szCs w:val="24"/>
              </w:rPr>
            </w:pPr>
            <w:r w:rsidRPr="00B5759F">
              <w:rPr>
                <w:rFonts w:cs="Arial"/>
                <w:szCs w:val="24"/>
              </w:rPr>
              <w:fldChar w:fldCharType="begin">
                <w:ffData>
                  <w:name w:val="Check47"/>
                  <w:enabled/>
                  <w:calcOnExit w:val="0"/>
                  <w:checkBox>
                    <w:sizeAuto/>
                    <w:default w:val="0"/>
                  </w:checkBox>
                </w:ffData>
              </w:fldChar>
            </w:r>
            <w:r w:rsidR="00DB766E" w:rsidRPr="00B5759F">
              <w:rPr>
                <w:rFonts w:cs="Arial"/>
                <w:szCs w:val="24"/>
              </w:rPr>
              <w:instrText xml:space="preserve"> FORMCHECKBOX </w:instrText>
            </w:r>
            <w:r w:rsidR="007E3561">
              <w:rPr>
                <w:rFonts w:cs="Arial"/>
                <w:szCs w:val="24"/>
              </w:rPr>
            </w:r>
            <w:r w:rsidR="007E3561">
              <w:rPr>
                <w:rFonts w:cs="Arial"/>
                <w:szCs w:val="24"/>
              </w:rPr>
              <w:fldChar w:fldCharType="separate"/>
            </w:r>
            <w:r w:rsidRPr="00B5759F">
              <w:rPr>
                <w:rFonts w:cs="Arial"/>
                <w:szCs w:val="24"/>
              </w:rPr>
              <w:fldChar w:fldCharType="end"/>
            </w:r>
          </w:p>
        </w:tc>
      </w:tr>
      <w:tr w:rsidR="00DB766E" w:rsidRPr="00B5759F" w14:paraId="5862D4EF" w14:textId="77777777" w:rsidTr="00DB766E">
        <w:tc>
          <w:tcPr>
            <w:tcW w:w="2610" w:type="dxa"/>
            <w:gridSpan w:val="5"/>
            <w:tcBorders>
              <w:top w:val="nil"/>
              <w:bottom w:val="nil"/>
              <w:right w:val="nil"/>
            </w:tcBorders>
          </w:tcPr>
          <w:p w14:paraId="41CC8FB4" w14:textId="77777777" w:rsidR="00DB766E" w:rsidRPr="00B5759F" w:rsidRDefault="00DB766E">
            <w:pPr>
              <w:pStyle w:val="ListParagraph"/>
              <w:numPr>
                <w:ilvl w:val="0"/>
                <w:numId w:val="52"/>
              </w:numPr>
              <w:rPr>
                <w:rFonts w:cs="Arial"/>
              </w:rPr>
            </w:pPr>
            <w:r w:rsidRPr="00B5759F">
              <w:rPr>
                <w:rFonts w:cs="Arial"/>
              </w:rPr>
              <w:t>Clinic</w:t>
            </w:r>
          </w:p>
        </w:tc>
        <w:tc>
          <w:tcPr>
            <w:tcW w:w="1170" w:type="dxa"/>
            <w:gridSpan w:val="4"/>
            <w:tcBorders>
              <w:top w:val="nil"/>
              <w:left w:val="nil"/>
              <w:bottom w:val="nil"/>
              <w:right w:val="nil"/>
            </w:tcBorders>
            <w:shd w:val="clear" w:color="auto" w:fill="FFFFFF"/>
          </w:tcPr>
          <w:p w14:paraId="5FB1C6AD" w14:textId="77777777" w:rsidR="00DB766E" w:rsidRPr="00B5759F" w:rsidRDefault="001C631B" w:rsidP="00DB766E">
            <w:pPr>
              <w:jc w:val="center"/>
              <w:rPr>
                <w:szCs w:val="24"/>
              </w:rPr>
            </w:pPr>
            <w:r w:rsidRPr="00B5759F">
              <w:rPr>
                <w:rFonts w:cs="Arial"/>
                <w:szCs w:val="24"/>
              </w:rPr>
              <w:fldChar w:fldCharType="begin">
                <w:ffData>
                  <w:name w:val="Check47"/>
                  <w:enabled/>
                  <w:calcOnExit w:val="0"/>
                  <w:checkBox>
                    <w:sizeAuto/>
                    <w:default w:val="0"/>
                  </w:checkBox>
                </w:ffData>
              </w:fldChar>
            </w:r>
            <w:r w:rsidR="00DB766E" w:rsidRPr="00B5759F">
              <w:rPr>
                <w:rFonts w:cs="Arial"/>
                <w:szCs w:val="24"/>
              </w:rPr>
              <w:instrText xml:space="preserve"> FORMCHECKBOX </w:instrText>
            </w:r>
            <w:r w:rsidR="007E3561">
              <w:rPr>
                <w:rFonts w:cs="Arial"/>
                <w:szCs w:val="24"/>
              </w:rPr>
            </w:r>
            <w:r w:rsidR="007E3561">
              <w:rPr>
                <w:rFonts w:cs="Arial"/>
                <w:szCs w:val="24"/>
              </w:rPr>
              <w:fldChar w:fldCharType="separate"/>
            </w:r>
            <w:r w:rsidRPr="00B5759F">
              <w:rPr>
                <w:rFonts w:cs="Arial"/>
                <w:szCs w:val="24"/>
              </w:rPr>
              <w:fldChar w:fldCharType="end"/>
            </w:r>
          </w:p>
        </w:tc>
        <w:tc>
          <w:tcPr>
            <w:tcW w:w="900" w:type="dxa"/>
            <w:gridSpan w:val="4"/>
            <w:tcBorders>
              <w:top w:val="nil"/>
              <w:left w:val="nil"/>
              <w:bottom w:val="nil"/>
              <w:right w:val="nil"/>
            </w:tcBorders>
            <w:shd w:val="clear" w:color="auto" w:fill="FFFFFF"/>
          </w:tcPr>
          <w:p w14:paraId="421FD654" w14:textId="77777777" w:rsidR="00DB766E" w:rsidRPr="00B5759F" w:rsidRDefault="001C631B" w:rsidP="00DB766E">
            <w:pPr>
              <w:jc w:val="center"/>
              <w:rPr>
                <w:szCs w:val="24"/>
              </w:rPr>
            </w:pPr>
            <w:r w:rsidRPr="00B5759F">
              <w:rPr>
                <w:rFonts w:cs="Arial"/>
                <w:szCs w:val="24"/>
              </w:rPr>
              <w:fldChar w:fldCharType="begin">
                <w:ffData>
                  <w:name w:val="Check47"/>
                  <w:enabled/>
                  <w:calcOnExit w:val="0"/>
                  <w:checkBox>
                    <w:sizeAuto/>
                    <w:default w:val="0"/>
                  </w:checkBox>
                </w:ffData>
              </w:fldChar>
            </w:r>
            <w:r w:rsidR="00DB766E" w:rsidRPr="00B5759F">
              <w:rPr>
                <w:rFonts w:cs="Arial"/>
                <w:szCs w:val="24"/>
              </w:rPr>
              <w:instrText xml:space="preserve"> FORMCHECKBOX </w:instrText>
            </w:r>
            <w:r w:rsidR="007E3561">
              <w:rPr>
                <w:rFonts w:cs="Arial"/>
                <w:szCs w:val="24"/>
              </w:rPr>
            </w:r>
            <w:r w:rsidR="007E3561">
              <w:rPr>
                <w:rFonts w:cs="Arial"/>
                <w:szCs w:val="24"/>
              </w:rPr>
              <w:fldChar w:fldCharType="separate"/>
            </w:r>
            <w:r w:rsidRPr="00B5759F">
              <w:rPr>
                <w:rFonts w:cs="Arial"/>
                <w:szCs w:val="24"/>
              </w:rPr>
              <w:fldChar w:fldCharType="end"/>
            </w:r>
          </w:p>
        </w:tc>
        <w:tc>
          <w:tcPr>
            <w:tcW w:w="1440" w:type="dxa"/>
            <w:gridSpan w:val="6"/>
            <w:tcBorders>
              <w:top w:val="nil"/>
              <w:left w:val="nil"/>
              <w:bottom w:val="nil"/>
              <w:right w:val="nil"/>
            </w:tcBorders>
            <w:shd w:val="clear" w:color="auto" w:fill="FFFFFF"/>
          </w:tcPr>
          <w:p w14:paraId="5A6E3B8A" w14:textId="77777777" w:rsidR="00DB766E" w:rsidRPr="00B5759F" w:rsidRDefault="001C631B" w:rsidP="00DB766E">
            <w:pPr>
              <w:jc w:val="center"/>
              <w:rPr>
                <w:szCs w:val="24"/>
              </w:rPr>
            </w:pPr>
            <w:r w:rsidRPr="00B5759F">
              <w:rPr>
                <w:rFonts w:cs="Arial"/>
                <w:szCs w:val="24"/>
              </w:rPr>
              <w:fldChar w:fldCharType="begin">
                <w:ffData>
                  <w:name w:val="Check47"/>
                  <w:enabled/>
                  <w:calcOnExit w:val="0"/>
                  <w:checkBox>
                    <w:sizeAuto/>
                    <w:default w:val="0"/>
                  </w:checkBox>
                </w:ffData>
              </w:fldChar>
            </w:r>
            <w:r w:rsidR="00DB766E" w:rsidRPr="00B5759F">
              <w:rPr>
                <w:rFonts w:cs="Arial"/>
                <w:szCs w:val="24"/>
              </w:rPr>
              <w:instrText xml:space="preserve"> FORMCHECKBOX </w:instrText>
            </w:r>
            <w:r w:rsidR="007E3561">
              <w:rPr>
                <w:rFonts w:cs="Arial"/>
                <w:szCs w:val="24"/>
              </w:rPr>
            </w:r>
            <w:r w:rsidR="007E3561">
              <w:rPr>
                <w:rFonts w:cs="Arial"/>
                <w:szCs w:val="24"/>
              </w:rPr>
              <w:fldChar w:fldCharType="separate"/>
            </w:r>
            <w:r w:rsidRPr="00B5759F">
              <w:rPr>
                <w:rFonts w:cs="Arial"/>
                <w:szCs w:val="24"/>
              </w:rPr>
              <w:fldChar w:fldCharType="end"/>
            </w:r>
          </w:p>
        </w:tc>
        <w:tc>
          <w:tcPr>
            <w:tcW w:w="1260" w:type="dxa"/>
            <w:gridSpan w:val="5"/>
            <w:tcBorders>
              <w:top w:val="nil"/>
              <w:left w:val="nil"/>
              <w:bottom w:val="nil"/>
              <w:right w:val="nil"/>
            </w:tcBorders>
            <w:shd w:val="clear" w:color="auto" w:fill="FFFFFF"/>
          </w:tcPr>
          <w:p w14:paraId="51EF13F8" w14:textId="77777777" w:rsidR="00DB766E" w:rsidRPr="00B5759F" w:rsidRDefault="001C631B" w:rsidP="00DB766E">
            <w:pPr>
              <w:jc w:val="center"/>
              <w:rPr>
                <w:szCs w:val="24"/>
              </w:rPr>
            </w:pPr>
            <w:r w:rsidRPr="00B5759F">
              <w:rPr>
                <w:rFonts w:cs="Arial"/>
                <w:szCs w:val="24"/>
              </w:rPr>
              <w:fldChar w:fldCharType="begin">
                <w:ffData>
                  <w:name w:val="Check47"/>
                  <w:enabled/>
                  <w:calcOnExit w:val="0"/>
                  <w:checkBox>
                    <w:sizeAuto/>
                    <w:default w:val="0"/>
                  </w:checkBox>
                </w:ffData>
              </w:fldChar>
            </w:r>
            <w:r w:rsidR="00DB766E" w:rsidRPr="00B5759F">
              <w:rPr>
                <w:rFonts w:cs="Arial"/>
                <w:szCs w:val="24"/>
              </w:rPr>
              <w:instrText xml:space="preserve"> FORMCHECKBOX </w:instrText>
            </w:r>
            <w:r w:rsidR="007E3561">
              <w:rPr>
                <w:rFonts w:cs="Arial"/>
                <w:szCs w:val="24"/>
              </w:rPr>
            </w:r>
            <w:r w:rsidR="007E3561">
              <w:rPr>
                <w:rFonts w:cs="Arial"/>
                <w:szCs w:val="24"/>
              </w:rPr>
              <w:fldChar w:fldCharType="separate"/>
            </w:r>
            <w:r w:rsidRPr="00B5759F">
              <w:rPr>
                <w:rFonts w:cs="Arial"/>
                <w:szCs w:val="24"/>
              </w:rPr>
              <w:fldChar w:fldCharType="end"/>
            </w:r>
          </w:p>
        </w:tc>
        <w:tc>
          <w:tcPr>
            <w:tcW w:w="1260" w:type="dxa"/>
            <w:gridSpan w:val="5"/>
            <w:tcBorders>
              <w:top w:val="nil"/>
              <w:left w:val="nil"/>
              <w:bottom w:val="nil"/>
              <w:right w:val="nil"/>
            </w:tcBorders>
            <w:shd w:val="clear" w:color="auto" w:fill="FFFFFF"/>
          </w:tcPr>
          <w:p w14:paraId="5BDDEE14" w14:textId="77777777" w:rsidR="00DB766E" w:rsidRPr="00B5759F" w:rsidRDefault="001C631B" w:rsidP="00DB766E">
            <w:pPr>
              <w:jc w:val="center"/>
              <w:rPr>
                <w:szCs w:val="24"/>
              </w:rPr>
            </w:pPr>
            <w:r w:rsidRPr="00B5759F">
              <w:rPr>
                <w:rFonts w:cs="Arial"/>
                <w:szCs w:val="24"/>
              </w:rPr>
              <w:fldChar w:fldCharType="begin">
                <w:ffData>
                  <w:name w:val="Check47"/>
                  <w:enabled/>
                  <w:calcOnExit w:val="0"/>
                  <w:checkBox>
                    <w:sizeAuto/>
                    <w:default w:val="0"/>
                  </w:checkBox>
                </w:ffData>
              </w:fldChar>
            </w:r>
            <w:r w:rsidR="00DB766E" w:rsidRPr="00B5759F">
              <w:rPr>
                <w:rFonts w:cs="Arial"/>
                <w:szCs w:val="24"/>
              </w:rPr>
              <w:instrText xml:space="preserve"> FORMCHECKBOX </w:instrText>
            </w:r>
            <w:r w:rsidR="007E3561">
              <w:rPr>
                <w:rFonts w:cs="Arial"/>
                <w:szCs w:val="24"/>
              </w:rPr>
            </w:r>
            <w:r w:rsidR="007E3561">
              <w:rPr>
                <w:rFonts w:cs="Arial"/>
                <w:szCs w:val="24"/>
              </w:rPr>
              <w:fldChar w:fldCharType="separate"/>
            </w:r>
            <w:r w:rsidRPr="00B5759F">
              <w:rPr>
                <w:rFonts w:cs="Arial"/>
                <w:szCs w:val="24"/>
              </w:rPr>
              <w:fldChar w:fldCharType="end"/>
            </w:r>
          </w:p>
        </w:tc>
        <w:tc>
          <w:tcPr>
            <w:tcW w:w="1350" w:type="dxa"/>
            <w:gridSpan w:val="4"/>
            <w:tcBorders>
              <w:top w:val="nil"/>
              <w:left w:val="nil"/>
              <w:bottom w:val="nil"/>
            </w:tcBorders>
            <w:shd w:val="clear" w:color="auto" w:fill="FFFFFF"/>
          </w:tcPr>
          <w:p w14:paraId="6C035F10" w14:textId="77777777" w:rsidR="00DB766E" w:rsidRPr="00B5759F" w:rsidRDefault="001C631B" w:rsidP="00DB766E">
            <w:pPr>
              <w:jc w:val="center"/>
              <w:rPr>
                <w:szCs w:val="24"/>
              </w:rPr>
            </w:pPr>
            <w:r w:rsidRPr="00B5759F">
              <w:rPr>
                <w:rFonts w:cs="Arial"/>
                <w:szCs w:val="24"/>
              </w:rPr>
              <w:fldChar w:fldCharType="begin">
                <w:ffData>
                  <w:name w:val="Check47"/>
                  <w:enabled/>
                  <w:calcOnExit w:val="0"/>
                  <w:checkBox>
                    <w:sizeAuto/>
                    <w:default w:val="0"/>
                  </w:checkBox>
                </w:ffData>
              </w:fldChar>
            </w:r>
            <w:r w:rsidR="00DB766E" w:rsidRPr="00B5759F">
              <w:rPr>
                <w:rFonts w:cs="Arial"/>
                <w:szCs w:val="24"/>
              </w:rPr>
              <w:instrText xml:space="preserve"> FORMCHECKBOX </w:instrText>
            </w:r>
            <w:r w:rsidR="007E3561">
              <w:rPr>
                <w:rFonts w:cs="Arial"/>
                <w:szCs w:val="24"/>
              </w:rPr>
            </w:r>
            <w:r w:rsidR="007E3561">
              <w:rPr>
                <w:rFonts w:cs="Arial"/>
                <w:szCs w:val="24"/>
              </w:rPr>
              <w:fldChar w:fldCharType="separate"/>
            </w:r>
            <w:r w:rsidRPr="00B5759F">
              <w:rPr>
                <w:rFonts w:cs="Arial"/>
                <w:szCs w:val="24"/>
              </w:rPr>
              <w:fldChar w:fldCharType="end"/>
            </w:r>
          </w:p>
        </w:tc>
      </w:tr>
      <w:tr w:rsidR="00DB766E" w:rsidRPr="00B5759F" w14:paraId="41138AC9" w14:textId="77777777" w:rsidTr="00DB766E">
        <w:tc>
          <w:tcPr>
            <w:tcW w:w="2610" w:type="dxa"/>
            <w:gridSpan w:val="5"/>
            <w:tcBorders>
              <w:top w:val="nil"/>
              <w:bottom w:val="nil"/>
              <w:right w:val="nil"/>
            </w:tcBorders>
          </w:tcPr>
          <w:p w14:paraId="628FB2DC" w14:textId="77777777" w:rsidR="00DB766E" w:rsidRPr="00B5759F" w:rsidRDefault="00DB766E">
            <w:pPr>
              <w:pStyle w:val="ListParagraph"/>
              <w:numPr>
                <w:ilvl w:val="0"/>
                <w:numId w:val="52"/>
              </w:numPr>
              <w:rPr>
                <w:rFonts w:cs="Arial"/>
              </w:rPr>
            </w:pPr>
            <w:r w:rsidRPr="00B5759F">
              <w:rPr>
                <w:rFonts w:cs="Arial"/>
              </w:rPr>
              <w:t>Case presentation</w:t>
            </w:r>
          </w:p>
        </w:tc>
        <w:tc>
          <w:tcPr>
            <w:tcW w:w="1170" w:type="dxa"/>
            <w:gridSpan w:val="4"/>
            <w:tcBorders>
              <w:top w:val="nil"/>
              <w:left w:val="nil"/>
              <w:bottom w:val="nil"/>
              <w:right w:val="nil"/>
            </w:tcBorders>
            <w:shd w:val="clear" w:color="auto" w:fill="FFFFFF"/>
          </w:tcPr>
          <w:p w14:paraId="3DCD7A30" w14:textId="77777777" w:rsidR="00DB766E" w:rsidRPr="00B5759F" w:rsidRDefault="001C631B" w:rsidP="00DB766E">
            <w:pPr>
              <w:jc w:val="center"/>
              <w:rPr>
                <w:szCs w:val="24"/>
              </w:rPr>
            </w:pPr>
            <w:r w:rsidRPr="00B5759F">
              <w:rPr>
                <w:rFonts w:cs="Arial"/>
                <w:szCs w:val="24"/>
              </w:rPr>
              <w:fldChar w:fldCharType="begin">
                <w:ffData>
                  <w:name w:val="Check47"/>
                  <w:enabled/>
                  <w:calcOnExit w:val="0"/>
                  <w:checkBox>
                    <w:sizeAuto/>
                    <w:default w:val="0"/>
                  </w:checkBox>
                </w:ffData>
              </w:fldChar>
            </w:r>
            <w:r w:rsidR="00DB766E" w:rsidRPr="00B5759F">
              <w:rPr>
                <w:rFonts w:cs="Arial"/>
                <w:szCs w:val="24"/>
              </w:rPr>
              <w:instrText xml:space="preserve"> FORMCHECKBOX </w:instrText>
            </w:r>
            <w:r w:rsidR="007E3561">
              <w:rPr>
                <w:rFonts w:cs="Arial"/>
                <w:szCs w:val="24"/>
              </w:rPr>
            </w:r>
            <w:r w:rsidR="007E3561">
              <w:rPr>
                <w:rFonts w:cs="Arial"/>
                <w:szCs w:val="24"/>
              </w:rPr>
              <w:fldChar w:fldCharType="separate"/>
            </w:r>
            <w:r w:rsidRPr="00B5759F">
              <w:rPr>
                <w:rFonts w:cs="Arial"/>
                <w:szCs w:val="24"/>
              </w:rPr>
              <w:fldChar w:fldCharType="end"/>
            </w:r>
          </w:p>
        </w:tc>
        <w:tc>
          <w:tcPr>
            <w:tcW w:w="900" w:type="dxa"/>
            <w:gridSpan w:val="4"/>
            <w:tcBorders>
              <w:top w:val="nil"/>
              <w:left w:val="nil"/>
              <w:bottom w:val="nil"/>
              <w:right w:val="nil"/>
            </w:tcBorders>
            <w:shd w:val="clear" w:color="auto" w:fill="FFFFFF"/>
          </w:tcPr>
          <w:p w14:paraId="0ED55C3B" w14:textId="77777777" w:rsidR="00DB766E" w:rsidRPr="00B5759F" w:rsidRDefault="001C631B" w:rsidP="00DB766E">
            <w:pPr>
              <w:jc w:val="center"/>
              <w:rPr>
                <w:szCs w:val="24"/>
              </w:rPr>
            </w:pPr>
            <w:r w:rsidRPr="00B5759F">
              <w:rPr>
                <w:rFonts w:cs="Arial"/>
                <w:szCs w:val="24"/>
              </w:rPr>
              <w:fldChar w:fldCharType="begin">
                <w:ffData>
                  <w:name w:val="Check47"/>
                  <w:enabled/>
                  <w:calcOnExit w:val="0"/>
                  <w:checkBox>
                    <w:sizeAuto/>
                    <w:default w:val="0"/>
                  </w:checkBox>
                </w:ffData>
              </w:fldChar>
            </w:r>
            <w:r w:rsidR="00DB766E" w:rsidRPr="00B5759F">
              <w:rPr>
                <w:rFonts w:cs="Arial"/>
                <w:szCs w:val="24"/>
              </w:rPr>
              <w:instrText xml:space="preserve"> FORMCHECKBOX </w:instrText>
            </w:r>
            <w:r w:rsidR="007E3561">
              <w:rPr>
                <w:rFonts w:cs="Arial"/>
                <w:szCs w:val="24"/>
              </w:rPr>
            </w:r>
            <w:r w:rsidR="007E3561">
              <w:rPr>
                <w:rFonts w:cs="Arial"/>
                <w:szCs w:val="24"/>
              </w:rPr>
              <w:fldChar w:fldCharType="separate"/>
            </w:r>
            <w:r w:rsidRPr="00B5759F">
              <w:rPr>
                <w:rFonts w:cs="Arial"/>
                <w:szCs w:val="24"/>
              </w:rPr>
              <w:fldChar w:fldCharType="end"/>
            </w:r>
          </w:p>
        </w:tc>
        <w:tc>
          <w:tcPr>
            <w:tcW w:w="1440" w:type="dxa"/>
            <w:gridSpan w:val="6"/>
            <w:tcBorders>
              <w:top w:val="nil"/>
              <w:left w:val="nil"/>
              <w:bottom w:val="nil"/>
              <w:right w:val="nil"/>
            </w:tcBorders>
            <w:shd w:val="clear" w:color="auto" w:fill="FFFFFF"/>
          </w:tcPr>
          <w:p w14:paraId="2A400047" w14:textId="77777777" w:rsidR="00DB766E" w:rsidRPr="00B5759F" w:rsidRDefault="001C631B" w:rsidP="00DB766E">
            <w:pPr>
              <w:jc w:val="center"/>
              <w:rPr>
                <w:szCs w:val="24"/>
              </w:rPr>
            </w:pPr>
            <w:r w:rsidRPr="00B5759F">
              <w:rPr>
                <w:rFonts w:cs="Arial"/>
                <w:szCs w:val="24"/>
              </w:rPr>
              <w:fldChar w:fldCharType="begin">
                <w:ffData>
                  <w:name w:val="Check47"/>
                  <w:enabled/>
                  <w:calcOnExit w:val="0"/>
                  <w:checkBox>
                    <w:sizeAuto/>
                    <w:default w:val="0"/>
                  </w:checkBox>
                </w:ffData>
              </w:fldChar>
            </w:r>
            <w:r w:rsidR="00DB766E" w:rsidRPr="00B5759F">
              <w:rPr>
                <w:rFonts w:cs="Arial"/>
                <w:szCs w:val="24"/>
              </w:rPr>
              <w:instrText xml:space="preserve"> FORMCHECKBOX </w:instrText>
            </w:r>
            <w:r w:rsidR="007E3561">
              <w:rPr>
                <w:rFonts w:cs="Arial"/>
                <w:szCs w:val="24"/>
              </w:rPr>
            </w:r>
            <w:r w:rsidR="007E3561">
              <w:rPr>
                <w:rFonts w:cs="Arial"/>
                <w:szCs w:val="24"/>
              </w:rPr>
              <w:fldChar w:fldCharType="separate"/>
            </w:r>
            <w:r w:rsidRPr="00B5759F">
              <w:rPr>
                <w:rFonts w:cs="Arial"/>
                <w:szCs w:val="24"/>
              </w:rPr>
              <w:fldChar w:fldCharType="end"/>
            </w:r>
          </w:p>
        </w:tc>
        <w:tc>
          <w:tcPr>
            <w:tcW w:w="1260" w:type="dxa"/>
            <w:gridSpan w:val="5"/>
            <w:tcBorders>
              <w:top w:val="nil"/>
              <w:left w:val="nil"/>
              <w:bottom w:val="nil"/>
              <w:right w:val="nil"/>
            </w:tcBorders>
            <w:shd w:val="clear" w:color="auto" w:fill="FFFFFF"/>
          </w:tcPr>
          <w:p w14:paraId="74576A26" w14:textId="77777777" w:rsidR="00DB766E" w:rsidRPr="00B5759F" w:rsidRDefault="001C631B" w:rsidP="00DB766E">
            <w:pPr>
              <w:jc w:val="center"/>
              <w:rPr>
                <w:szCs w:val="24"/>
              </w:rPr>
            </w:pPr>
            <w:r w:rsidRPr="00B5759F">
              <w:rPr>
                <w:rFonts w:cs="Arial"/>
                <w:szCs w:val="24"/>
              </w:rPr>
              <w:fldChar w:fldCharType="begin">
                <w:ffData>
                  <w:name w:val="Check47"/>
                  <w:enabled/>
                  <w:calcOnExit w:val="0"/>
                  <w:checkBox>
                    <w:sizeAuto/>
                    <w:default w:val="0"/>
                  </w:checkBox>
                </w:ffData>
              </w:fldChar>
            </w:r>
            <w:r w:rsidR="00DB766E" w:rsidRPr="00B5759F">
              <w:rPr>
                <w:rFonts w:cs="Arial"/>
                <w:szCs w:val="24"/>
              </w:rPr>
              <w:instrText xml:space="preserve"> FORMCHECKBOX </w:instrText>
            </w:r>
            <w:r w:rsidR="007E3561">
              <w:rPr>
                <w:rFonts w:cs="Arial"/>
                <w:szCs w:val="24"/>
              </w:rPr>
            </w:r>
            <w:r w:rsidR="007E3561">
              <w:rPr>
                <w:rFonts w:cs="Arial"/>
                <w:szCs w:val="24"/>
              </w:rPr>
              <w:fldChar w:fldCharType="separate"/>
            </w:r>
            <w:r w:rsidRPr="00B5759F">
              <w:rPr>
                <w:rFonts w:cs="Arial"/>
                <w:szCs w:val="24"/>
              </w:rPr>
              <w:fldChar w:fldCharType="end"/>
            </w:r>
          </w:p>
        </w:tc>
        <w:tc>
          <w:tcPr>
            <w:tcW w:w="1260" w:type="dxa"/>
            <w:gridSpan w:val="5"/>
            <w:tcBorders>
              <w:top w:val="nil"/>
              <w:left w:val="nil"/>
              <w:bottom w:val="nil"/>
              <w:right w:val="nil"/>
            </w:tcBorders>
            <w:shd w:val="clear" w:color="auto" w:fill="FFFFFF"/>
          </w:tcPr>
          <w:p w14:paraId="58902326" w14:textId="77777777" w:rsidR="00DB766E" w:rsidRPr="00B5759F" w:rsidRDefault="001C631B" w:rsidP="00DB766E">
            <w:pPr>
              <w:jc w:val="center"/>
              <w:rPr>
                <w:szCs w:val="24"/>
              </w:rPr>
            </w:pPr>
            <w:r w:rsidRPr="00B5759F">
              <w:rPr>
                <w:rFonts w:cs="Arial"/>
                <w:szCs w:val="24"/>
              </w:rPr>
              <w:fldChar w:fldCharType="begin">
                <w:ffData>
                  <w:name w:val="Check47"/>
                  <w:enabled/>
                  <w:calcOnExit w:val="0"/>
                  <w:checkBox>
                    <w:sizeAuto/>
                    <w:default w:val="0"/>
                  </w:checkBox>
                </w:ffData>
              </w:fldChar>
            </w:r>
            <w:r w:rsidR="00DB766E" w:rsidRPr="00B5759F">
              <w:rPr>
                <w:rFonts w:cs="Arial"/>
                <w:szCs w:val="24"/>
              </w:rPr>
              <w:instrText xml:space="preserve"> FORMCHECKBOX </w:instrText>
            </w:r>
            <w:r w:rsidR="007E3561">
              <w:rPr>
                <w:rFonts w:cs="Arial"/>
                <w:szCs w:val="24"/>
              </w:rPr>
            </w:r>
            <w:r w:rsidR="007E3561">
              <w:rPr>
                <w:rFonts w:cs="Arial"/>
                <w:szCs w:val="24"/>
              </w:rPr>
              <w:fldChar w:fldCharType="separate"/>
            </w:r>
            <w:r w:rsidRPr="00B5759F">
              <w:rPr>
                <w:rFonts w:cs="Arial"/>
                <w:szCs w:val="24"/>
              </w:rPr>
              <w:fldChar w:fldCharType="end"/>
            </w:r>
          </w:p>
        </w:tc>
        <w:tc>
          <w:tcPr>
            <w:tcW w:w="1350" w:type="dxa"/>
            <w:gridSpan w:val="4"/>
            <w:tcBorders>
              <w:top w:val="nil"/>
              <w:left w:val="nil"/>
              <w:bottom w:val="nil"/>
            </w:tcBorders>
            <w:shd w:val="clear" w:color="auto" w:fill="FFFFFF"/>
          </w:tcPr>
          <w:p w14:paraId="2CA13FA6" w14:textId="77777777" w:rsidR="00DB766E" w:rsidRPr="00B5759F" w:rsidRDefault="001C631B" w:rsidP="00DB766E">
            <w:pPr>
              <w:jc w:val="center"/>
              <w:rPr>
                <w:szCs w:val="24"/>
              </w:rPr>
            </w:pPr>
            <w:r w:rsidRPr="00B5759F">
              <w:rPr>
                <w:rFonts w:cs="Arial"/>
                <w:szCs w:val="24"/>
              </w:rPr>
              <w:fldChar w:fldCharType="begin">
                <w:ffData>
                  <w:name w:val="Check47"/>
                  <w:enabled/>
                  <w:calcOnExit w:val="0"/>
                  <w:checkBox>
                    <w:sizeAuto/>
                    <w:default w:val="0"/>
                  </w:checkBox>
                </w:ffData>
              </w:fldChar>
            </w:r>
            <w:r w:rsidR="00DB766E" w:rsidRPr="00B5759F">
              <w:rPr>
                <w:rFonts w:cs="Arial"/>
                <w:szCs w:val="24"/>
              </w:rPr>
              <w:instrText xml:space="preserve"> FORMCHECKBOX </w:instrText>
            </w:r>
            <w:r w:rsidR="007E3561">
              <w:rPr>
                <w:rFonts w:cs="Arial"/>
                <w:szCs w:val="24"/>
              </w:rPr>
            </w:r>
            <w:r w:rsidR="007E3561">
              <w:rPr>
                <w:rFonts w:cs="Arial"/>
                <w:szCs w:val="24"/>
              </w:rPr>
              <w:fldChar w:fldCharType="separate"/>
            </w:r>
            <w:r w:rsidRPr="00B5759F">
              <w:rPr>
                <w:rFonts w:cs="Arial"/>
                <w:szCs w:val="24"/>
              </w:rPr>
              <w:fldChar w:fldCharType="end"/>
            </w:r>
          </w:p>
        </w:tc>
      </w:tr>
      <w:tr w:rsidR="00DB766E" w:rsidRPr="00B5759F" w14:paraId="22362DFD" w14:textId="77777777" w:rsidTr="00DB766E">
        <w:tc>
          <w:tcPr>
            <w:tcW w:w="2610" w:type="dxa"/>
            <w:gridSpan w:val="5"/>
            <w:tcBorders>
              <w:top w:val="nil"/>
              <w:bottom w:val="nil"/>
              <w:right w:val="nil"/>
            </w:tcBorders>
          </w:tcPr>
          <w:p w14:paraId="25C025CD" w14:textId="77777777" w:rsidR="00DB766E" w:rsidRPr="00B5759F" w:rsidRDefault="00DB766E">
            <w:pPr>
              <w:pStyle w:val="ListParagraph"/>
              <w:numPr>
                <w:ilvl w:val="0"/>
                <w:numId w:val="52"/>
              </w:numPr>
              <w:rPr>
                <w:rFonts w:cs="Arial"/>
              </w:rPr>
            </w:pPr>
            <w:r w:rsidRPr="00B5759F">
              <w:rPr>
                <w:rFonts w:cs="Arial"/>
              </w:rPr>
              <w:t>Tutorial</w:t>
            </w:r>
          </w:p>
        </w:tc>
        <w:tc>
          <w:tcPr>
            <w:tcW w:w="1170" w:type="dxa"/>
            <w:gridSpan w:val="4"/>
            <w:tcBorders>
              <w:top w:val="nil"/>
              <w:left w:val="nil"/>
              <w:bottom w:val="nil"/>
              <w:right w:val="nil"/>
            </w:tcBorders>
            <w:shd w:val="clear" w:color="auto" w:fill="FFFFFF"/>
          </w:tcPr>
          <w:p w14:paraId="5776E8B6" w14:textId="77777777" w:rsidR="00DB766E" w:rsidRPr="00B5759F" w:rsidRDefault="001C631B" w:rsidP="00DB766E">
            <w:pPr>
              <w:jc w:val="center"/>
              <w:rPr>
                <w:szCs w:val="24"/>
              </w:rPr>
            </w:pPr>
            <w:r w:rsidRPr="00B5759F">
              <w:rPr>
                <w:rFonts w:cs="Arial"/>
                <w:szCs w:val="24"/>
              </w:rPr>
              <w:fldChar w:fldCharType="begin">
                <w:ffData>
                  <w:name w:val="Check47"/>
                  <w:enabled/>
                  <w:calcOnExit w:val="0"/>
                  <w:checkBox>
                    <w:sizeAuto/>
                    <w:default w:val="0"/>
                  </w:checkBox>
                </w:ffData>
              </w:fldChar>
            </w:r>
            <w:r w:rsidR="00DB766E" w:rsidRPr="00B5759F">
              <w:rPr>
                <w:rFonts w:cs="Arial"/>
                <w:szCs w:val="24"/>
              </w:rPr>
              <w:instrText xml:space="preserve"> FORMCHECKBOX </w:instrText>
            </w:r>
            <w:r w:rsidR="007E3561">
              <w:rPr>
                <w:rFonts w:cs="Arial"/>
                <w:szCs w:val="24"/>
              </w:rPr>
            </w:r>
            <w:r w:rsidR="007E3561">
              <w:rPr>
                <w:rFonts w:cs="Arial"/>
                <w:szCs w:val="24"/>
              </w:rPr>
              <w:fldChar w:fldCharType="separate"/>
            </w:r>
            <w:r w:rsidRPr="00B5759F">
              <w:rPr>
                <w:rFonts w:cs="Arial"/>
                <w:szCs w:val="24"/>
              </w:rPr>
              <w:fldChar w:fldCharType="end"/>
            </w:r>
          </w:p>
        </w:tc>
        <w:tc>
          <w:tcPr>
            <w:tcW w:w="900" w:type="dxa"/>
            <w:gridSpan w:val="4"/>
            <w:tcBorders>
              <w:top w:val="nil"/>
              <w:left w:val="nil"/>
              <w:bottom w:val="nil"/>
              <w:right w:val="nil"/>
            </w:tcBorders>
            <w:shd w:val="clear" w:color="auto" w:fill="FFFFFF"/>
          </w:tcPr>
          <w:p w14:paraId="07CA73A6" w14:textId="77777777" w:rsidR="00DB766E" w:rsidRPr="00B5759F" w:rsidRDefault="001C631B" w:rsidP="00DB766E">
            <w:pPr>
              <w:jc w:val="center"/>
              <w:rPr>
                <w:szCs w:val="24"/>
              </w:rPr>
            </w:pPr>
            <w:r w:rsidRPr="00B5759F">
              <w:rPr>
                <w:rFonts w:cs="Arial"/>
                <w:szCs w:val="24"/>
              </w:rPr>
              <w:fldChar w:fldCharType="begin">
                <w:ffData>
                  <w:name w:val="Check47"/>
                  <w:enabled/>
                  <w:calcOnExit w:val="0"/>
                  <w:checkBox>
                    <w:sizeAuto/>
                    <w:default w:val="0"/>
                  </w:checkBox>
                </w:ffData>
              </w:fldChar>
            </w:r>
            <w:r w:rsidR="00DB766E" w:rsidRPr="00B5759F">
              <w:rPr>
                <w:rFonts w:cs="Arial"/>
                <w:szCs w:val="24"/>
              </w:rPr>
              <w:instrText xml:space="preserve"> FORMCHECKBOX </w:instrText>
            </w:r>
            <w:r w:rsidR="007E3561">
              <w:rPr>
                <w:rFonts w:cs="Arial"/>
                <w:szCs w:val="24"/>
              </w:rPr>
            </w:r>
            <w:r w:rsidR="007E3561">
              <w:rPr>
                <w:rFonts w:cs="Arial"/>
                <w:szCs w:val="24"/>
              </w:rPr>
              <w:fldChar w:fldCharType="separate"/>
            </w:r>
            <w:r w:rsidRPr="00B5759F">
              <w:rPr>
                <w:rFonts w:cs="Arial"/>
                <w:szCs w:val="24"/>
              </w:rPr>
              <w:fldChar w:fldCharType="end"/>
            </w:r>
          </w:p>
        </w:tc>
        <w:tc>
          <w:tcPr>
            <w:tcW w:w="1440" w:type="dxa"/>
            <w:gridSpan w:val="6"/>
            <w:tcBorders>
              <w:top w:val="nil"/>
              <w:left w:val="nil"/>
              <w:bottom w:val="nil"/>
              <w:right w:val="nil"/>
            </w:tcBorders>
            <w:shd w:val="clear" w:color="auto" w:fill="FFFFFF"/>
          </w:tcPr>
          <w:p w14:paraId="7CC35F7F" w14:textId="77777777" w:rsidR="00DB766E" w:rsidRPr="00B5759F" w:rsidRDefault="001C631B" w:rsidP="00DB766E">
            <w:pPr>
              <w:jc w:val="center"/>
              <w:rPr>
                <w:szCs w:val="24"/>
              </w:rPr>
            </w:pPr>
            <w:r w:rsidRPr="00B5759F">
              <w:rPr>
                <w:rFonts w:cs="Arial"/>
                <w:szCs w:val="24"/>
              </w:rPr>
              <w:fldChar w:fldCharType="begin">
                <w:ffData>
                  <w:name w:val="Check47"/>
                  <w:enabled/>
                  <w:calcOnExit w:val="0"/>
                  <w:checkBox>
                    <w:sizeAuto/>
                    <w:default w:val="0"/>
                  </w:checkBox>
                </w:ffData>
              </w:fldChar>
            </w:r>
            <w:r w:rsidR="00DB766E" w:rsidRPr="00B5759F">
              <w:rPr>
                <w:rFonts w:cs="Arial"/>
                <w:szCs w:val="24"/>
              </w:rPr>
              <w:instrText xml:space="preserve"> FORMCHECKBOX </w:instrText>
            </w:r>
            <w:r w:rsidR="007E3561">
              <w:rPr>
                <w:rFonts w:cs="Arial"/>
                <w:szCs w:val="24"/>
              </w:rPr>
            </w:r>
            <w:r w:rsidR="007E3561">
              <w:rPr>
                <w:rFonts w:cs="Arial"/>
                <w:szCs w:val="24"/>
              </w:rPr>
              <w:fldChar w:fldCharType="separate"/>
            </w:r>
            <w:r w:rsidRPr="00B5759F">
              <w:rPr>
                <w:rFonts w:cs="Arial"/>
                <w:szCs w:val="24"/>
              </w:rPr>
              <w:fldChar w:fldCharType="end"/>
            </w:r>
          </w:p>
        </w:tc>
        <w:tc>
          <w:tcPr>
            <w:tcW w:w="1260" w:type="dxa"/>
            <w:gridSpan w:val="5"/>
            <w:tcBorders>
              <w:top w:val="nil"/>
              <w:left w:val="nil"/>
              <w:bottom w:val="nil"/>
              <w:right w:val="nil"/>
            </w:tcBorders>
            <w:shd w:val="clear" w:color="auto" w:fill="FFFFFF"/>
          </w:tcPr>
          <w:p w14:paraId="6E33942E" w14:textId="77777777" w:rsidR="00DB766E" w:rsidRPr="00B5759F" w:rsidRDefault="001C631B" w:rsidP="00DB766E">
            <w:pPr>
              <w:jc w:val="center"/>
              <w:rPr>
                <w:szCs w:val="24"/>
              </w:rPr>
            </w:pPr>
            <w:r w:rsidRPr="00B5759F">
              <w:rPr>
                <w:rFonts w:cs="Arial"/>
                <w:szCs w:val="24"/>
              </w:rPr>
              <w:fldChar w:fldCharType="begin">
                <w:ffData>
                  <w:name w:val="Check47"/>
                  <w:enabled/>
                  <w:calcOnExit w:val="0"/>
                  <w:checkBox>
                    <w:sizeAuto/>
                    <w:default w:val="0"/>
                  </w:checkBox>
                </w:ffData>
              </w:fldChar>
            </w:r>
            <w:r w:rsidR="00DB766E" w:rsidRPr="00B5759F">
              <w:rPr>
                <w:rFonts w:cs="Arial"/>
                <w:szCs w:val="24"/>
              </w:rPr>
              <w:instrText xml:space="preserve"> FORMCHECKBOX </w:instrText>
            </w:r>
            <w:r w:rsidR="007E3561">
              <w:rPr>
                <w:rFonts w:cs="Arial"/>
                <w:szCs w:val="24"/>
              </w:rPr>
            </w:r>
            <w:r w:rsidR="007E3561">
              <w:rPr>
                <w:rFonts w:cs="Arial"/>
                <w:szCs w:val="24"/>
              </w:rPr>
              <w:fldChar w:fldCharType="separate"/>
            </w:r>
            <w:r w:rsidRPr="00B5759F">
              <w:rPr>
                <w:rFonts w:cs="Arial"/>
                <w:szCs w:val="24"/>
              </w:rPr>
              <w:fldChar w:fldCharType="end"/>
            </w:r>
          </w:p>
        </w:tc>
        <w:tc>
          <w:tcPr>
            <w:tcW w:w="1260" w:type="dxa"/>
            <w:gridSpan w:val="5"/>
            <w:tcBorders>
              <w:top w:val="nil"/>
              <w:left w:val="nil"/>
              <w:bottom w:val="nil"/>
              <w:right w:val="nil"/>
            </w:tcBorders>
            <w:shd w:val="clear" w:color="auto" w:fill="FFFFFF"/>
          </w:tcPr>
          <w:p w14:paraId="4BC88B17" w14:textId="77777777" w:rsidR="00DB766E" w:rsidRPr="00B5759F" w:rsidRDefault="001C631B" w:rsidP="00DB766E">
            <w:pPr>
              <w:jc w:val="center"/>
              <w:rPr>
                <w:szCs w:val="24"/>
              </w:rPr>
            </w:pPr>
            <w:r w:rsidRPr="00B5759F">
              <w:rPr>
                <w:rFonts w:cs="Arial"/>
                <w:szCs w:val="24"/>
              </w:rPr>
              <w:fldChar w:fldCharType="begin">
                <w:ffData>
                  <w:name w:val="Check47"/>
                  <w:enabled/>
                  <w:calcOnExit w:val="0"/>
                  <w:checkBox>
                    <w:sizeAuto/>
                    <w:default w:val="0"/>
                  </w:checkBox>
                </w:ffData>
              </w:fldChar>
            </w:r>
            <w:r w:rsidR="00DB766E" w:rsidRPr="00B5759F">
              <w:rPr>
                <w:rFonts w:cs="Arial"/>
                <w:szCs w:val="24"/>
              </w:rPr>
              <w:instrText xml:space="preserve"> FORMCHECKBOX </w:instrText>
            </w:r>
            <w:r w:rsidR="007E3561">
              <w:rPr>
                <w:rFonts w:cs="Arial"/>
                <w:szCs w:val="24"/>
              </w:rPr>
            </w:r>
            <w:r w:rsidR="007E3561">
              <w:rPr>
                <w:rFonts w:cs="Arial"/>
                <w:szCs w:val="24"/>
              </w:rPr>
              <w:fldChar w:fldCharType="separate"/>
            </w:r>
            <w:r w:rsidRPr="00B5759F">
              <w:rPr>
                <w:rFonts w:cs="Arial"/>
                <w:szCs w:val="24"/>
              </w:rPr>
              <w:fldChar w:fldCharType="end"/>
            </w:r>
          </w:p>
        </w:tc>
        <w:tc>
          <w:tcPr>
            <w:tcW w:w="1350" w:type="dxa"/>
            <w:gridSpan w:val="4"/>
            <w:tcBorders>
              <w:top w:val="nil"/>
              <w:left w:val="nil"/>
              <w:bottom w:val="nil"/>
            </w:tcBorders>
            <w:shd w:val="clear" w:color="auto" w:fill="FFFFFF"/>
          </w:tcPr>
          <w:p w14:paraId="678CDE39" w14:textId="77777777" w:rsidR="00DB766E" w:rsidRPr="00B5759F" w:rsidRDefault="001C631B" w:rsidP="00DB766E">
            <w:pPr>
              <w:jc w:val="center"/>
              <w:rPr>
                <w:szCs w:val="24"/>
              </w:rPr>
            </w:pPr>
            <w:r w:rsidRPr="00B5759F">
              <w:rPr>
                <w:rFonts w:cs="Arial"/>
                <w:szCs w:val="24"/>
              </w:rPr>
              <w:fldChar w:fldCharType="begin">
                <w:ffData>
                  <w:name w:val="Check47"/>
                  <w:enabled/>
                  <w:calcOnExit w:val="0"/>
                  <w:checkBox>
                    <w:sizeAuto/>
                    <w:default w:val="0"/>
                  </w:checkBox>
                </w:ffData>
              </w:fldChar>
            </w:r>
            <w:r w:rsidR="00DB766E" w:rsidRPr="00B5759F">
              <w:rPr>
                <w:rFonts w:cs="Arial"/>
                <w:szCs w:val="24"/>
              </w:rPr>
              <w:instrText xml:space="preserve"> FORMCHECKBOX </w:instrText>
            </w:r>
            <w:r w:rsidR="007E3561">
              <w:rPr>
                <w:rFonts w:cs="Arial"/>
                <w:szCs w:val="24"/>
              </w:rPr>
            </w:r>
            <w:r w:rsidR="007E3561">
              <w:rPr>
                <w:rFonts w:cs="Arial"/>
                <w:szCs w:val="24"/>
              </w:rPr>
              <w:fldChar w:fldCharType="separate"/>
            </w:r>
            <w:r w:rsidRPr="00B5759F">
              <w:rPr>
                <w:rFonts w:cs="Arial"/>
                <w:szCs w:val="24"/>
              </w:rPr>
              <w:fldChar w:fldCharType="end"/>
            </w:r>
          </w:p>
        </w:tc>
      </w:tr>
      <w:tr w:rsidR="00DB766E" w:rsidRPr="00B5759F" w14:paraId="33DEF437" w14:textId="77777777" w:rsidTr="00DB766E">
        <w:tc>
          <w:tcPr>
            <w:tcW w:w="2610" w:type="dxa"/>
            <w:gridSpan w:val="5"/>
            <w:tcBorders>
              <w:top w:val="nil"/>
              <w:bottom w:val="nil"/>
              <w:right w:val="nil"/>
            </w:tcBorders>
          </w:tcPr>
          <w:p w14:paraId="138F115D" w14:textId="77777777" w:rsidR="00DB766E" w:rsidRPr="00B5759F" w:rsidRDefault="00DB766E">
            <w:pPr>
              <w:pStyle w:val="ListParagraph"/>
              <w:numPr>
                <w:ilvl w:val="0"/>
                <w:numId w:val="52"/>
              </w:numPr>
              <w:rPr>
                <w:rFonts w:cs="Arial"/>
              </w:rPr>
            </w:pPr>
            <w:r w:rsidRPr="00B5759F">
              <w:rPr>
                <w:rFonts w:cs="Arial"/>
              </w:rPr>
              <w:t>Journal read</w:t>
            </w:r>
          </w:p>
        </w:tc>
        <w:tc>
          <w:tcPr>
            <w:tcW w:w="1170" w:type="dxa"/>
            <w:gridSpan w:val="4"/>
            <w:tcBorders>
              <w:top w:val="nil"/>
              <w:left w:val="nil"/>
              <w:bottom w:val="nil"/>
              <w:right w:val="nil"/>
            </w:tcBorders>
            <w:shd w:val="clear" w:color="auto" w:fill="FFFFFF"/>
          </w:tcPr>
          <w:p w14:paraId="7299D714" w14:textId="77777777" w:rsidR="00DB766E" w:rsidRPr="00B5759F" w:rsidRDefault="001C631B" w:rsidP="00DB766E">
            <w:pPr>
              <w:jc w:val="center"/>
              <w:rPr>
                <w:szCs w:val="24"/>
              </w:rPr>
            </w:pPr>
            <w:r w:rsidRPr="00B5759F">
              <w:rPr>
                <w:rFonts w:cs="Arial"/>
                <w:szCs w:val="24"/>
              </w:rPr>
              <w:fldChar w:fldCharType="begin">
                <w:ffData>
                  <w:name w:val="Check47"/>
                  <w:enabled/>
                  <w:calcOnExit w:val="0"/>
                  <w:checkBox>
                    <w:sizeAuto/>
                    <w:default w:val="0"/>
                  </w:checkBox>
                </w:ffData>
              </w:fldChar>
            </w:r>
            <w:r w:rsidR="00DB766E" w:rsidRPr="00B5759F">
              <w:rPr>
                <w:rFonts w:cs="Arial"/>
                <w:szCs w:val="24"/>
              </w:rPr>
              <w:instrText xml:space="preserve"> FORMCHECKBOX </w:instrText>
            </w:r>
            <w:r w:rsidR="007E3561">
              <w:rPr>
                <w:rFonts w:cs="Arial"/>
                <w:szCs w:val="24"/>
              </w:rPr>
            </w:r>
            <w:r w:rsidR="007E3561">
              <w:rPr>
                <w:rFonts w:cs="Arial"/>
                <w:szCs w:val="24"/>
              </w:rPr>
              <w:fldChar w:fldCharType="separate"/>
            </w:r>
            <w:r w:rsidRPr="00B5759F">
              <w:rPr>
                <w:rFonts w:cs="Arial"/>
                <w:szCs w:val="24"/>
              </w:rPr>
              <w:fldChar w:fldCharType="end"/>
            </w:r>
          </w:p>
        </w:tc>
        <w:tc>
          <w:tcPr>
            <w:tcW w:w="900" w:type="dxa"/>
            <w:gridSpan w:val="4"/>
            <w:tcBorders>
              <w:top w:val="nil"/>
              <w:left w:val="nil"/>
              <w:bottom w:val="nil"/>
              <w:right w:val="nil"/>
            </w:tcBorders>
            <w:shd w:val="clear" w:color="auto" w:fill="FFFFFF"/>
          </w:tcPr>
          <w:p w14:paraId="12DD003F" w14:textId="77777777" w:rsidR="00DB766E" w:rsidRPr="00B5759F" w:rsidRDefault="001C631B" w:rsidP="00DB766E">
            <w:pPr>
              <w:jc w:val="center"/>
              <w:rPr>
                <w:szCs w:val="24"/>
              </w:rPr>
            </w:pPr>
            <w:r w:rsidRPr="00B5759F">
              <w:rPr>
                <w:rFonts w:cs="Arial"/>
                <w:szCs w:val="24"/>
              </w:rPr>
              <w:fldChar w:fldCharType="begin">
                <w:ffData>
                  <w:name w:val="Check47"/>
                  <w:enabled/>
                  <w:calcOnExit w:val="0"/>
                  <w:checkBox>
                    <w:sizeAuto/>
                    <w:default w:val="0"/>
                  </w:checkBox>
                </w:ffData>
              </w:fldChar>
            </w:r>
            <w:r w:rsidR="00DB766E" w:rsidRPr="00B5759F">
              <w:rPr>
                <w:rFonts w:cs="Arial"/>
                <w:szCs w:val="24"/>
              </w:rPr>
              <w:instrText xml:space="preserve"> FORMCHECKBOX </w:instrText>
            </w:r>
            <w:r w:rsidR="007E3561">
              <w:rPr>
                <w:rFonts w:cs="Arial"/>
                <w:szCs w:val="24"/>
              </w:rPr>
            </w:r>
            <w:r w:rsidR="007E3561">
              <w:rPr>
                <w:rFonts w:cs="Arial"/>
                <w:szCs w:val="24"/>
              </w:rPr>
              <w:fldChar w:fldCharType="separate"/>
            </w:r>
            <w:r w:rsidRPr="00B5759F">
              <w:rPr>
                <w:rFonts w:cs="Arial"/>
                <w:szCs w:val="24"/>
              </w:rPr>
              <w:fldChar w:fldCharType="end"/>
            </w:r>
          </w:p>
        </w:tc>
        <w:tc>
          <w:tcPr>
            <w:tcW w:w="1440" w:type="dxa"/>
            <w:gridSpan w:val="6"/>
            <w:tcBorders>
              <w:top w:val="nil"/>
              <w:left w:val="nil"/>
              <w:bottom w:val="nil"/>
              <w:right w:val="nil"/>
            </w:tcBorders>
            <w:shd w:val="clear" w:color="auto" w:fill="FFFFFF"/>
          </w:tcPr>
          <w:p w14:paraId="435F2C9B" w14:textId="77777777" w:rsidR="00DB766E" w:rsidRPr="00B5759F" w:rsidRDefault="001C631B" w:rsidP="00DB766E">
            <w:pPr>
              <w:jc w:val="center"/>
              <w:rPr>
                <w:szCs w:val="24"/>
              </w:rPr>
            </w:pPr>
            <w:r w:rsidRPr="00B5759F">
              <w:rPr>
                <w:rFonts w:cs="Arial"/>
                <w:szCs w:val="24"/>
              </w:rPr>
              <w:fldChar w:fldCharType="begin">
                <w:ffData>
                  <w:name w:val="Check47"/>
                  <w:enabled/>
                  <w:calcOnExit w:val="0"/>
                  <w:checkBox>
                    <w:sizeAuto/>
                    <w:default w:val="0"/>
                  </w:checkBox>
                </w:ffData>
              </w:fldChar>
            </w:r>
            <w:r w:rsidR="00DB766E" w:rsidRPr="00B5759F">
              <w:rPr>
                <w:rFonts w:cs="Arial"/>
                <w:szCs w:val="24"/>
              </w:rPr>
              <w:instrText xml:space="preserve"> FORMCHECKBOX </w:instrText>
            </w:r>
            <w:r w:rsidR="007E3561">
              <w:rPr>
                <w:rFonts w:cs="Arial"/>
                <w:szCs w:val="24"/>
              </w:rPr>
            </w:r>
            <w:r w:rsidR="007E3561">
              <w:rPr>
                <w:rFonts w:cs="Arial"/>
                <w:szCs w:val="24"/>
              </w:rPr>
              <w:fldChar w:fldCharType="separate"/>
            </w:r>
            <w:r w:rsidRPr="00B5759F">
              <w:rPr>
                <w:rFonts w:cs="Arial"/>
                <w:szCs w:val="24"/>
              </w:rPr>
              <w:fldChar w:fldCharType="end"/>
            </w:r>
          </w:p>
        </w:tc>
        <w:tc>
          <w:tcPr>
            <w:tcW w:w="1260" w:type="dxa"/>
            <w:gridSpan w:val="5"/>
            <w:tcBorders>
              <w:top w:val="nil"/>
              <w:left w:val="nil"/>
              <w:bottom w:val="nil"/>
              <w:right w:val="nil"/>
            </w:tcBorders>
            <w:shd w:val="clear" w:color="auto" w:fill="FFFFFF"/>
          </w:tcPr>
          <w:p w14:paraId="353F073B" w14:textId="77777777" w:rsidR="00DB766E" w:rsidRPr="00B5759F" w:rsidRDefault="001C631B" w:rsidP="00DB766E">
            <w:pPr>
              <w:jc w:val="center"/>
              <w:rPr>
                <w:szCs w:val="24"/>
              </w:rPr>
            </w:pPr>
            <w:r w:rsidRPr="00B5759F">
              <w:rPr>
                <w:rFonts w:cs="Arial"/>
                <w:szCs w:val="24"/>
              </w:rPr>
              <w:fldChar w:fldCharType="begin">
                <w:ffData>
                  <w:name w:val="Check47"/>
                  <w:enabled/>
                  <w:calcOnExit w:val="0"/>
                  <w:checkBox>
                    <w:sizeAuto/>
                    <w:default w:val="0"/>
                  </w:checkBox>
                </w:ffData>
              </w:fldChar>
            </w:r>
            <w:r w:rsidR="00DB766E" w:rsidRPr="00B5759F">
              <w:rPr>
                <w:rFonts w:cs="Arial"/>
                <w:szCs w:val="24"/>
              </w:rPr>
              <w:instrText xml:space="preserve"> FORMCHECKBOX </w:instrText>
            </w:r>
            <w:r w:rsidR="007E3561">
              <w:rPr>
                <w:rFonts w:cs="Arial"/>
                <w:szCs w:val="24"/>
              </w:rPr>
            </w:r>
            <w:r w:rsidR="007E3561">
              <w:rPr>
                <w:rFonts w:cs="Arial"/>
                <w:szCs w:val="24"/>
              </w:rPr>
              <w:fldChar w:fldCharType="separate"/>
            </w:r>
            <w:r w:rsidRPr="00B5759F">
              <w:rPr>
                <w:rFonts w:cs="Arial"/>
                <w:szCs w:val="24"/>
              </w:rPr>
              <w:fldChar w:fldCharType="end"/>
            </w:r>
          </w:p>
        </w:tc>
        <w:tc>
          <w:tcPr>
            <w:tcW w:w="1260" w:type="dxa"/>
            <w:gridSpan w:val="5"/>
            <w:tcBorders>
              <w:top w:val="nil"/>
              <w:left w:val="nil"/>
              <w:bottom w:val="nil"/>
              <w:right w:val="nil"/>
            </w:tcBorders>
            <w:shd w:val="clear" w:color="auto" w:fill="FFFFFF"/>
          </w:tcPr>
          <w:p w14:paraId="4E0542DE" w14:textId="77777777" w:rsidR="00DB766E" w:rsidRPr="00B5759F" w:rsidRDefault="001C631B" w:rsidP="00DB766E">
            <w:pPr>
              <w:jc w:val="center"/>
              <w:rPr>
                <w:szCs w:val="24"/>
              </w:rPr>
            </w:pPr>
            <w:r w:rsidRPr="00B5759F">
              <w:rPr>
                <w:rFonts w:cs="Arial"/>
                <w:szCs w:val="24"/>
              </w:rPr>
              <w:fldChar w:fldCharType="begin">
                <w:ffData>
                  <w:name w:val="Check47"/>
                  <w:enabled/>
                  <w:calcOnExit w:val="0"/>
                  <w:checkBox>
                    <w:sizeAuto/>
                    <w:default w:val="0"/>
                  </w:checkBox>
                </w:ffData>
              </w:fldChar>
            </w:r>
            <w:r w:rsidR="00DB766E" w:rsidRPr="00B5759F">
              <w:rPr>
                <w:rFonts w:cs="Arial"/>
                <w:szCs w:val="24"/>
              </w:rPr>
              <w:instrText xml:space="preserve"> FORMCHECKBOX </w:instrText>
            </w:r>
            <w:r w:rsidR="007E3561">
              <w:rPr>
                <w:rFonts w:cs="Arial"/>
                <w:szCs w:val="24"/>
              </w:rPr>
            </w:r>
            <w:r w:rsidR="007E3561">
              <w:rPr>
                <w:rFonts w:cs="Arial"/>
                <w:szCs w:val="24"/>
              </w:rPr>
              <w:fldChar w:fldCharType="separate"/>
            </w:r>
            <w:r w:rsidRPr="00B5759F">
              <w:rPr>
                <w:rFonts w:cs="Arial"/>
                <w:szCs w:val="24"/>
              </w:rPr>
              <w:fldChar w:fldCharType="end"/>
            </w:r>
          </w:p>
        </w:tc>
        <w:tc>
          <w:tcPr>
            <w:tcW w:w="1350" w:type="dxa"/>
            <w:gridSpan w:val="4"/>
            <w:tcBorders>
              <w:top w:val="nil"/>
              <w:left w:val="nil"/>
              <w:bottom w:val="nil"/>
            </w:tcBorders>
            <w:shd w:val="clear" w:color="auto" w:fill="FFFFFF"/>
          </w:tcPr>
          <w:p w14:paraId="3AE30FB9" w14:textId="77777777" w:rsidR="00DB766E" w:rsidRPr="00B5759F" w:rsidRDefault="001C631B" w:rsidP="00DB766E">
            <w:pPr>
              <w:jc w:val="center"/>
              <w:rPr>
                <w:szCs w:val="24"/>
              </w:rPr>
            </w:pPr>
            <w:r w:rsidRPr="00B5759F">
              <w:rPr>
                <w:rFonts w:cs="Arial"/>
                <w:szCs w:val="24"/>
              </w:rPr>
              <w:fldChar w:fldCharType="begin">
                <w:ffData>
                  <w:name w:val="Check47"/>
                  <w:enabled/>
                  <w:calcOnExit w:val="0"/>
                  <w:checkBox>
                    <w:sizeAuto/>
                    <w:default w:val="0"/>
                  </w:checkBox>
                </w:ffData>
              </w:fldChar>
            </w:r>
            <w:r w:rsidR="00DB766E" w:rsidRPr="00B5759F">
              <w:rPr>
                <w:rFonts w:cs="Arial"/>
                <w:szCs w:val="24"/>
              </w:rPr>
              <w:instrText xml:space="preserve"> FORMCHECKBOX </w:instrText>
            </w:r>
            <w:r w:rsidR="007E3561">
              <w:rPr>
                <w:rFonts w:cs="Arial"/>
                <w:szCs w:val="24"/>
              </w:rPr>
            </w:r>
            <w:r w:rsidR="007E3561">
              <w:rPr>
                <w:rFonts w:cs="Arial"/>
                <w:szCs w:val="24"/>
              </w:rPr>
              <w:fldChar w:fldCharType="separate"/>
            </w:r>
            <w:r w:rsidRPr="00B5759F">
              <w:rPr>
                <w:rFonts w:cs="Arial"/>
                <w:szCs w:val="24"/>
              </w:rPr>
              <w:fldChar w:fldCharType="end"/>
            </w:r>
          </w:p>
        </w:tc>
      </w:tr>
      <w:tr w:rsidR="00DB766E" w:rsidRPr="00B5759F" w14:paraId="0C04909C" w14:textId="77777777" w:rsidTr="00DB766E">
        <w:tc>
          <w:tcPr>
            <w:tcW w:w="2610" w:type="dxa"/>
            <w:gridSpan w:val="5"/>
            <w:tcBorders>
              <w:top w:val="nil"/>
              <w:bottom w:val="nil"/>
              <w:right w:val="nil"/>
            </w:tcBorders>
          </w:tcPr>
          <w:p w14:paraId="0B4BAAD0" w14:textId="77777777" w:rsidR="00DB766E" w:rsidRPr="00B5759F" w:rsidRDefault="00DB766E">
            <w:pPr>
              <w:pStyle w:val="ListParagraph"/>
              <w:numPr>
                <w:ilvl w:val="0"/>
                <w:numId w:val="52"/>
              </w:numPr>
              <w:rPr>
                <w:rFonts w:cs="Arial"/>
              </w:rPr>
            </w:pPr>
            <w:r w:rsidRPr="00B5759F">
              <w:rPr>
                <w:rFonts w:cs="Arial"/>
              </w:rPr>
              <w:t>Mortality summary</w:t>
            </w:r>
          </w:p>
        </w:tc>
        <w:tc>
          <w:tcPr>
            <w:tcW w:w="1170" w:type="dxa"/>
            <w:gridSpan w:val="4"/>
            <w:tcBorders>
              <w:top w:val="nil"/>
              <w:left w:val="nil"/>
              <w:bottom w:val="nil"/>
              <w:right w:val="nil"/>
            </w:tcBorders>
            <w:shd w:val="clear" w:color="auto" w:fill="FFFFFF"/>
          </w:tcPr>
          <w:p w14:paraId="70E4B651" w14:textId="77777777" w:rsidR="00DB766E" w:rsidRPr="00B5759F" w:rsidRDefault="001C631B" w:rsidP="00DB766E">
            <w:pPr>
              <w:jc w:val="center"/>
              <w:rPr>
                <w:szCs w:val="24"/>
              </w:rPr>
            </w:pPr>
            <w:r w:rsidRPr="00B5759F">
              <w:rPr>
                <w:rFonts w:cs="Arial"/>
                <w:szCs w:val="24"/>
              </w:rPr>
              <w:fldChar w:fldCharType="begin">
                <w:ffData>
                  <w:name w:val="Check47"/>
                  <w:enabled/>
                  <w:calcOnExit w:val="0"/>
                  <w:checkBox>
                    <w:sizeAuto/>
                    <w:default w:val="0"/>
                  </w:checkBox>
                </w:ffData>
              </w:fldChar>
            </w:r>
            <w:r w:rsidR="00DB766E" w:rsidRPr="00B5759F">
              <w:rPr>
                <w:rFonts w:cs="Arial"/>
                <w:szCs w:val="24"/>
              </w:rPr>
              <w:instrText xml:space="preserve"> FORMCHECKBOX </w:instrText>
            </w:r>
            <w:r w:rsidR="007E3561">
              <w:rPr>
                <w:rFonts w:cs="Arial"/>
                <w:szCs w:val="24"/>
              </w:rPr>
            </w:r>
            <w:r w:rsidR="007E3561">
              <w:rPr>
                <w:rFonts w:cs="Arial"/>
                <w:szCs w:val="24"/>
              </w:rPr>
              <w:fldChar w:fldCharType="separate"/>
            </w:r>
            <w:r w:rsidRPr="00B5759F">
              <w:rPr>
                <w:rFonts w:cs="Arial"/>
                <w:szCs w:val="24"/>
              </w:rPr>
              <w:fldChar w:fldCharType="end"/>
            </w:r>
          </w:p>
        </w:tc>
        <w:tc>
          <w:tcPr>
            <w:tcW w:w="900" w:type="dxa"/>
            <w:gridSpan w:val="4"/>
            <w:tcBorders>
              <w:top w:val="nil"/>
              <w:left w:val="nil"/>
              <w:bottom w:val="nil"/>
              <w:right w:val="nil"/>
            </w:tcBorders>
            <w:shd w:val="clear" w:color="auto" w:fill="FFFFFF"/>
          </w:tcPr>
          <w:p w14:paraId="11332994" w14:textId="77777777" w:rsidR="00DB766E" w:rsidRPr="00B5759F" w:rsidRDefault="001C631B" w:rsidP="00DB766E">
            <w:pPr>
              <w:jc w:val="center"/>
              <w:rPr>
                <w:szCs w:val="24"/>
              </w:rPr>
            </w:pPr>
            <w:r w:rsidRPr="00B5759F">
              <w:rPr>
                <w:rFonts w:cs="Arial"/>
                <w:szCs w:val="24"/>
              </w:rPr>
              <w:fldChar w:fldCharType="begin">
                <w:ffData>
                  <w:name w:val="Check47"/>
                  <w:enabled/>
                  <w:calcOnExit w:val="0"/>
                  <w:checkBox>
                    <w:sizeAuto/>
                    <w:default w:val="0"/>
                  </w:checkBox>
                </w:ffData>
              </w:fldChar>
            </w:r>
            <w:r w:rsidR="00DB766E" w:rsidRPr="00B5759F">
              <w:rPr>
                <w:rFonts w:cs="Arial"/>
                <w:szCs w:val="24"/>
              </w:rPr>
              <w:instrText xml:space="preserve"> FORMCHECKBOX </w:instrText>
            </w:r>
            <w:r w:rsidR="007E3561">
              <w:rPr>
                <w:rFonts w:cs="Arial"/>
                <w:szCs w:val="24"/>
              </w:rPr>
            </w:r>
            <w:r w:rsidR="007E3561">
              <w:rPr>
                <w:rFonts w:cs="Arial"/>
                <w:szCs w:val="24"/>
              </w:rPr>
              <w:fldChar w:fldCharType="separate"/>
            </w:r>
            <w:r w:rsidRPr="00B5759F">
              <w:rPr>
                <w:rFonts w:cs="Arial"/>
                <w:szCs w:val="24"/>
              </w:rPr>
              <w:fldChar w:fldCharType="end"/>
            </w:r>
          </w:p>
        </w:tc>
        <w:tc>
          <w:tcPr>
            <w:tcW w:w="1440" w:type="dxa"/>
            <w:gridSpan w:val="6"/>
            <w:tcBorders>
              <w:top w:val="nil"/>
              <w:left w:val="nil"/>
              <w:bottom w:val="nil"/>
              <w:right w:val="nil"/>
            </w:tcBorders>
            <w:shd w:val="clear" w:color="auto" w:fill="FFFFFF"/>
          </w:tcPr>
          <w:p w14:paraId="72CED8D2" w14:textId="77777777" w:rsidR="00DB766E" w:rsidRPr="00B5759F" w:rsidRDefault="001C631B" w:rsidP="00DB766E">
            <w:pPr>
              <w:jc w:val="center"/>
              <w:rPr>
                <w:szCs w:val="24"/>
              </w:rPr>
            </w:pPr>
            <w:r w:rsidRPr="00B5759F">
              <w:rPr>
                <w:rFonts w:cs="Arial"/>
                <w:szCs w:val="24"/>
              </w:rPr>
              <w:fldChar w:fldCharType="begin">
                <w:ffData>
                  <w:name w:val="Check47"/>
                  <w:enabled/>
                  <w:calcOnExit w:val="0"/>
                  <w:checkBox>
                    <w:sizeAuto/>
                    <w:default w:val="0"/>
                  </w:checkBox>
                </w:ffData>
              </w:fldChar>
            </w:r>
            <w:r w:rsidR="00DB766E" w:rsidRPr="00B5759F">
              <w:rPr>
                <w:rFonts w:cs="Arial"/>
                <w:szCs w:val="24"/>
              </w:rPr>
              <w:instrText xml:space="preserve"> FORMCHECKBOX </w:instrText>
            </w:r>
            <w:r w:rsidR="007E3561">
              <w:rPr>
                <w:rFonts w:cs="Arial"/>
                <w:szCs w:val="24"/>
              </w:rPr>
            </w:r>
            <w:r w:rsidR="007E3561">
              <w:rPr>
                <w:rFonts w:cs="Arial"/>
                <w:szCs w:val="24"/>
              </w:rPr>
              <w:fldChar w:fldCharType="separate"/>
            </w:r>
            <w:r w:rsidRPr="00B5759F">
              <w:rPr>
                <w:rFonts w:cs="Arial"/>
                <w:szCs w:val="24"/>
              </w:rPr>
              <w:fldChar w:fldCharType="end"/>
            </w:r>
          </w:p>
        </w:tc>
        <w:tc>
          <w:tcPr>
            <w:tcW w:w="1260" w:type="dxa"/>
            <w:gridSpan w:val="5"/>
            <w:tcBorders>
              <w:top w:val="nil"/>
              <w:left w:val="nil"/>
              <w:bottom w:val="nil"/>
              <w:right w:val="nil"/>
            </w:tcBorders>
            <w:shd w:val="clear" w:color="auto" w:fill="FFFFFF"/>
          </w:tcPr>
          <w:p w14:paraId="0460EA20" w14:textId="77777777" w:rsidR="00DB766E" w:rsidRPr="00B5759F" w:rsidRDefault="001C631B" w:rsidP="00DB766E">
            <w:pPr>
              <w:jc w:val="center"/>
              <w:rPr>
                <w:szCs w:val="24"/>
              </w:rPr>
            </w:pPr>
            <w:r w:rsidRPr="00B5759F">
              <w:rPr>
                <w:rFonts w:cs="Arial"/>
                <w:szCs w:val="24"/>
              </w:rPr>
              <w:fldChar w:fldCharType="begin">
                <w:ffData>
                  <w:name w:val="Check47"/>
                  <w:enabled/>
                  <w:calcOnExit w:val="0"/>
                  <w:checkBox>
                    <w:sizeAuto/>
                    <w:default w:val="0"/>
                  </w:checkBox>
                </w:ffData>
              </w:fldChar>
            </w:r>
            <w:r w:rsidR="00DB766E" w:rsidRPr="00B5759F">
              <w:rPr>
                <w:rFonts w:cs="Arial"/>
                <w:szCs w:val="24"/>
              </w:rPr>
              <w:instrText xml:space="preserve"> FORMCHECKBOX </w:instrText>
            </w:r>
            <w:r w:rsidR="007E3561">
              <w:rPr>
                <w:rFonts w:cs="Arial"/>
                <w:szCs w:val="24"/>
              </w:rPr>
            </w:r>
            <w:r w:rsidR="007E3561">
              <w:rPr>
                <w:rFonts w:cs="Arial"/>
                <w:szCs w:val="24"/>
              </w:rPr>
              <w:fldChar w:fldCharType="separate"/>
            </w:r>
            <w:r w:rsidRPr="00B5759F">
              <w:rPr>
                <w:rFonts w:cs="Arial"/>
                <w:szCs w:val="24"/>
              </w:rPr>
              <w:fldChar w:fldCharType="end"/>
            </w:r>
          </w:p>
        </w:tc>
        <w:tc>
          <w:tcPr>
            <w:tcW w:w="1260" w:type="dxa"/>
            <w:gridSpan w:val="5"/>
            <w:tcBorders>
              <w:top w:val="nil"/>
              <w:left w:val="nil"/>
              <w:bottom w:val="nil"/>
              <w:right w:val="nil"/>
            </w:tcBorders>
            <w:shd w:val="clear" w:color="auto" w:fill="FFFFFF"/>
          </w:tcPr>
          <w:p w14:paraId="15028E97" w14:textId="77777777" w:rsidR="00DB766E" w:rsidRPr="00B5759F" w:rsidRDefault="001C631B" w:rsidP="00DB766E">
            <w:pPr>
              <w:jc w:val="center"/>
              <w:rPr>
                <w:szCs w:val="24"/>
              </w:rPr>
            </w:pPr>
            <w:r w:rsidRPr="00B5759F">
              <w:rPr>
                <w:rFonts w:cs="Arial"/>
                <w:szCs w:val="24"/>
              </w:rPr>
              <w:fldChar w:fldCharType="begin">
                <w:ffData>
                  <w:name w:val="Check47"/>
                  <w:enabled/>
                  <w:calcOnExit w:val="0"/>
                  <w:checkBox>
                    <w:sizeAuto/>
                    <w:default w:val="0"/>
                  </w:checkBox>
                </w:ffData>
              </w:fldChar>
            </w:r>
            <w:r w:rsidR="00DB766E" w:rsidRPr="00B5759F">
              <w:rPr>
                <w:rFonts w:cs="Arial"/>
                <w:szCs w:val="24"/>
              </w:rPr>
              <w:instrText xml:space="preserve"> FORMCHECKBOX </w:instrText>
            </w:r>
            <w:r w:rsidR="007E3561">
              <w:rPr>
                <w:rFonts w:cs="Arial"/>
                <w:szCs w:val="24"/>
              </w:rPr>
            </w:r>
            <w:r w:rsidR="007E3561">
              <w:rPr>
                <w:rFonts w:cs="Arial"/>
                <w:szCs w:val="24"/>
              </w:rPr>
              <w:fldChar w:fldCharType="separate"/>
            </w:r>
            <w:r w:rsidRPr="00B5759F">
              <w:rPr>
                <w:rFonts w:cs="Arial"/>
                <w:szCs w:val="24"/>
              </w:rPr>
              <w:fldChar w:fldCharType="end"/>
            </w:r>
          </w:p>
        </w:tc>
        <w:tc>
          <w:tcPr>
            <w:tcW w:w="1350" w:type="dxa"/>
            <w:gridSpan w:val="4"/>
            <w:tcBorders>
              <w:top w:val="nil"/>
              <w:left w:val="nil"/>
              <w:bottom w:val="nil"/>
            </w:tcBorders>
            <w:shd w:val="clear" w:color="auto" w:fill="FFFFFF"/>
          </w:tcPr>
          <w:p w14:paraId="1E24FCD7" w14:textId="77777777" w:rsidR="00DB766E" w:rsidRPr="00B5759F" w:rsidRDefault="001C631B" w:rsidP="00DB766E">
            <w:pPr>
              <w:jc w:val="center"/>
              <w:rPr>
                <w:szCs w:val="24"/>
              </w:rPr>
            </w:pPr>
            <w:r w:rsidRPr="00B5759F">
              <w:rPr>
                <w:rFonts w:cs="Arial"/>
                <w:szCs w:val="24"/>
              </w:rPr>
              <w:fldChar w:fldCharType="begin">
                <w:ffData>
                  <w:name w:val="Check47"/>
                  <w:enabled/>
                  <w:calcOnExit w:val="0"/>
                  <w:checkBox>
                    <w:sizeAuto/>
                    <w:default w:val="0"/>
                  </w:checkBox>
                </w:ffData>
              </w:fldChar>
            </w:r>
            <w:r w:rsidR="00DB766E" w:rsidRPr="00B5759F">
              <w:rPr>
                <w:rFonts w:cs="Arial"/>
                <w:szCs w:val="24"/>
              </w:rPr>
              <w:instrText xml:space="preserve"> FORMCHECKBOX </w:instrText>
            </w:r>
            <w:r w:rsidR="007E3561">
              <w:rPr>
                <w:rFonts w:cs="Arial"/>
                <w:szCs w:val="24"/>
              </w:rPr>
            </w:r>
            <w:r w:rsidR="007E3561">
              <w:rPr>
                <w:rFonts w:cs="Arial"/>
                <w:szCs w:val="24"/>
              </w:rPr>
              <w:fldChar w:fldCharType="separate"/>
            </w:r>
            <w:r w:rsidRPr="00B5759F">
              <w:rPr>
                <w:rFonts w:cs="Arial"/>
                <w:szCs w:val="24"/>
              </w:rPr>
              <w:fldChar w:fldCharType="end"/>
            </w:r>
          </w:p>
        </w:tc>
      </w:tr>
      <w:tr w:rsidR="00DB766E" w:rsidRPr="00B5759F" w14:paraId="12A89959" w14:textId="77777777" w:rsidTr="00DB766E">
        <w:tc>
          <w:tcPr>
            <w:tcW w:w="9990" w:type="dxa"/>
            <w:gridSpan w:val="33"/>
            <w:tcBorders>
              <w:top w:val="nil"/>
              <w:bottom w:val="single" w:sz="4" w:space="0" w:color="000000"/>
            </w:tcBorders>
          </w:tcPr>
          <w:p w14:paraId="262C759C" w14:textId="77777777" w:rsidR="00DB766E" w:rsidRPr="00B5759F" w:rsidRDefault="00DB766E" w:rsidP="00DB766E">
            <w:pPr>
              <w:pStyle w:val="ListParagraph"/>
              <w:spacing w:before="120"/>
              <w:ind w:left="0"/>
              <w:rPr>
                <w:rFonts w:cs="Arial"/>
              </w:rPr>
            </w:pPr>
            <w:r w:rsidRPr="00B5759F">
              <w:rPr>
                <w:rFonts w:cs="Arial"/>
              </w:rPr>
              <w:t>*NA not applicable</w:t>
            </w:r>
          </w:p>
        </w:tc>
      </w:tr>
      <w:tr w:rsidR="00DB766E" w:rsidRPr="00B5759F" w14:paraId="7C3EB6F4" w14:textId="77777777" w:rsidTr="00DB766E">
        <w:tc>
          <w:tcPr>
            <w:tcW w:w="9990" w:type="dxa"/>
            <w:gridSpan w:val="33"/>
            <w:tcBorders>
              <w:top w:val="single" w:sz="4" w:space="0" w:color="000000"/>
              <w:bottom w:val="single" w:sz="4" w:space="0" w:color="000000"/>
            </w:tcBorders>
          </w:tcPr>
          <w:p w14:paraId="690F9D3B" w14:textId="77777777" w:rsidR="00DB766E" w:rsidRPr="00B5759F" w:rsidRDefault="00DB766E" w:rsidP="00DB766E">
            <w:pPr>
              <w:pStyle w:val="ListParagraph"/>
              <w:spacing w:before="120" w:after="120"/>
              <w:ind w:left="0"/>
              <w:rPr>
                <w:rFonts w:cs="Arial"/>
                <w:b/>
              </w:rPr>
            </w:pPr>
            <w:r w:rsidRPr="00B5759F">
              <w:rPr>
                <w:rFonts w:cs="Arial"/>
                <w:b/>
              </w:rPr>
              <w:t>Overall Clinical Competence</w:t>
            </w:r>
          </w:p>
          <w:p w14:paraId="170FDF97" w14:textId="77777777" w:rsidR="00DB766E" w:rsidRPr="00B5759F" w:rsidRDefault="001C631B" w:rsidP="00DB766E">
            <w:pPr>
              <w:pStyle w:val="ListParagraph"/>
              <w:ind w:left="0"/>
              <w:rPr>
                <w:rFonts w:cs="Arial"/>
              </w:rPr>
            </w:pPr>
            <w:r w:rsidRPr="00B5759F">
              <w:rPr>
                <w:rFonts w:cs="Arial"/>
              </w:rPr>
              <w:fldChar w:fldCharType="begin">
                <w:ffData>
                  <w:name w:val="Check47"/>
                  <w:enabled/>
                  <w:calcOnExit w:val="0"/>
                  <w:checkBox>
                    <w:sizeAuto/>
                    <w:default w:val="0"/>
                  </w:checkBox>
                </w:ffData>
              </w:fldChar>
            </w:r>
            <w:r w:rsidR="00DB766E" w:rsidRPr="00B5759F">
              <w:rPr>
                <w:rFonts w:cs="Arial"/>
              </w:rPr>
              <w:instrText xml:space="preserve"> FORMCHECKBOX </w:instrText>
            </w:r>
            <w:r w:rsidR="007E3561">
              <w:rPr>
                <w:rFonts w:cs="Arial"/>
              </w:rPr>
            </w:r>
            <w:r w:rsidR="007E3561">
              <w:rPr>
                <w:rFonts w:cs="Arial"/>
              </w:rPr>
              <w:fldChar w:fldCharType="separate"/>
            </w:r>
            <w:r w:rsidRPr="00B5759F">
              <w:rPr>
                <w:rFonts w:cs="Arial"/>
              </w:rPr>
              <w:fldChar w:fldCharType="end"/>
            </w:r>
            <w:r w:rsidR="00DB766E" w:rsidRPr="00B5759F">
              <w:rPr>
                <w:rFonts w:cs="Arial"/>
              </w:rPr>
              <w:tab/>
              <w:t>Excellent</w:t>
            </w:r>
          </w:p>
          <w:p w14:paraId="570160B2" w14:textId="77777777" w:rsidR="00DB766E" w:rsidRPr="00B5759F" w:rsidRDefault="001C631B" w:rsidP="00DB766E">
            <w:pPr>
              <w:pStyle w:val="ListParagraph"/>
              <w:ind w:left="0"/>
              <w:rPr>
                <w:rFonts w:cs="Arial"/>
              </w:rPr>
            </w:pPr>
            <w:r w:rsidRPr="00B5759F">
              <w:rPr>
                <w:rFonts w:cs="Arial"/>
              </w:rPr>
              <w:fldChar w:fldCharType="begin">
                <w:ffData>
                  <w:name w:val="Check47"/>
                  <w:enabled/>
                  <w:calcOnExit w:val="0"/>
                  <w:checkBox>
                    <w:sizeAuto/>
                    <w:default w:val="0"/>
                  </w:checkBox>
                </w:ffData>
              </w:fldChar>
            </w:r>
            <w:r w:rsidR="00DB766E" w:rsidRPr="00B5759F">
              <w:rPr>
                <w:rFonts w:cs="Arial"/>
              </w:rPr>
              <w:instrText xml:space="preserve"> FORMCHECKBOX </w:instrText>
            </w:r>
            <w:r w:rsidR="007E3561">
              <w:rPr>
                <w:rFonts w:cs="Arial"/>
              </w:rPr>
            </w:r>
            <w:r w:rsidR="007E3561">
              <w:rPr>
                <w:rFonts w:cs="Arial"/>
              </w:rPr>
              <w:fldChar w:fldCharType="separate"/>
            </w:r>
            <w:r w:rsidRPr="00B5759F">
              <w:rPr>
                <w:rFonts w:cs="Arial"/>
              </w:rPr>
              <w:fldChar w:fldCharType="end"/>
            </w:r>
            <w:r w:rsidR="00DB766E" w:rsidRPr="00B5759F">
              <w:rPr>
                <w:rFonts w:cs="Arial"/>
              </w:rPr>
              <w:tab/>
              <w:t>Good</w:t>
            </w:r>
          </w:p>
          <w:p w14:paraId="6AE77962" w14:textId="77777777" w:rsidR="00DB766E" w:rsidRPr="00B5759F" w:rsidRDefault="001C631B" w:rsidP="00DB766E">
            <w:pPr>
              <w:pStyle w:val="ListParagraph"/>
              <w:ind w:left="0"/>
              <w:rPr>
                <w:rFonts w:cs="Arial"/>
              </w:rPr>
            </w:pPr>
            <w:r w:rsidRPr="00B5759F">
              <w:rPr>
                <w:rFonts w:cs="Arial"/>
              </w:rPr>
              <w:fldChar w:fldCharType="begin">
                <w:ffData>
                  <w:name w:val="Check47"/>
                  <w:enabled/>
                  <w:calcOnExit w:val="0"/>
                  <w:checkBox>
                    <w:sizeAuto/>
                    <w:default w:val="0"/>
                  </w:checkBox>
                </w:ffData>
              </w:fldChar>
            </w:r>
            <w:r w:rsidR="00DB766E" w:rsidRPr="00B5759F">
              <w:rPr>
                <w:rFonts w:cs="Arial"/>
              </w:rPr>
              <w:instrText xml:space="preserve"> FORMCHECKBOX </w:instrText>
            </w:r>
            <w:r w:rsidR="007E3561">
              <w:rPr>
                <w:rFonts w:cs="Arial"/>
              </w:rPr>
            </w:r>
            <w:r w:rsidR="007E3561">
              <w:rPr>
                <w:rFonts w:cs="Arial"/>
              </w:rPr>
              <w:fldChar w:fldCharType="separate"/>
            </w:r>
            <w:r w:rsidRPr="00B5759F">
              <w:rPr>
                <w:rFonts w:cs="Arial"/>
              </w:rPr>
              <w:fldChar w:fldCharType="end"/>
            </w:r>
            <w:r w:rsidR="00DB766E" w:rsidRPr="00B5759F">
              <w:rPr>
                <w:rFonts w:cs="Arial"/>
              </w:rPr>
              <w:tab/>
              <w:t>Satisfactory</w:t>
            </w:r>
          </w:p>
          <w:p w14:paraId="4D2893F2" w14:textId="77777777" w:rsidR="00DB766E" w:rsidRPr="00B5759F" w:rsidRDefault="001C631B" w:rsidP="00DB766E">
            <w:pPr>
              <w:pStyle w:val="ListParagraph"/>
              <w:ind w:left="0"/>
              <w:rPr>
                <w:rFonts w:cs="Arial"/>
              </w:rPr>
            </w:pPr>
            <w:r w:rsidRPr="00B5759F">
              <w:rPr>
                <w:rFonts w:cs="Arial"/>
              </w:rPr>
              <w:fldChar w:fldCharType="begin">
                <w:ffData>
                  <w:name w:val="Check47"/>
                  <w:enabled/>
                  <w:calcOnExit w:val="0"/>
                  <w:checkBox>
                    <w:sizeAuto/>
                    <w:default w:val="0"/>
                  </w:checkBox>
                </w:ffData>
              </w:fldChar>
            </w:r>
            <w:r w:rsidR="00DB766E" w:rsidRPr="00B5759F">
              <w:rPr>
                <w:rFonts w:cs="Arial"/>
              </w:rPr>
              <w:instrText xml:space="preserve"> FORMCHECKBOX </w:instrText>
            </w:r>
            <w:r w:rsidR="007E3561">
              <w:rPr>
                <w:rFonts w:cs="Arial"/>
              </w:rPr>
            </w:r>
            <w:r w:rsidR="007E3561">
              <w:rPr>
                <w:rFonts w:cs="Arial"/>
              </w:rPr>
              <w:fldChar w:fldCharType="separate"/>
            </w:r>
            <w:r w:rsidRPr="00B5759F">
              <w:rPr>
                <w:rFonts w:cs="Arial"/>
              </w:rPr>
              <w:fldChar w:fldCharType="end"/>
            </w:r>
            <w:r w:rsidR="00DB766E" w:rsidRPr="00B5759F">
              <w:rPr>
                <w:rFonts w:cs="Arial"/>
              </w:rPr>
              <w:tab/>
              <w:t>Borderline</w:t>
            </w:r>
          </w:p>
          <w:p w14:paraId="28C081C2" w14:textId="77777777" w:rsidR="00DB766E" w:rsidRPr="00B5759F" w:rsidRDefault="001C631B" w:rsidP="00DB766E">
            <w:pPr>
              <w:pStyle w:val="ListParagraph"/>
              <w:ind w:left="0"/>
              <w:rPr>
                <w:rFonts w:cs="Arial"/>
              </w:rPr>
            </w:pPr>
            <w:r w:rsidRPr="00B5759F">
              <w:rPr>
                <w:rFonts w:cs="Arial"/>
              </w:rPr>
              <w:fldChar w:fldCharType="begin">
                <w:ffData>
                  <w:name w:val="Check47"/>
                  <w:enabled/>
                  <w:calcOnExit w:val="0"/>
                  <w:checkBox>
                    <w:sizeAuto/>
                    <w:default w:val="0"/>
                  </w:checkBox>
                </w:ffData>
              </w:fldChar>
            </w:r>
            <w:r w:rsidR="00DB766E" w:rsidRPr="00B5759F">
              <w:rPr>
                <w:rFonts w:cs="Arial"/>
              </w:rPr>
              <w:instrText xml:space="preserve"> FORMCHECKBOX </w:instrText>
            </w:r>
            <w:r w:rsidR="007E3561">
              <w:rPr>
                <w:rFonts w:cs="Arial"/>
              </w:rPr>
            </w:r>
            <w:r w:rsidR="007E3561">
              <w:rPr>
                <w:rFonts w:cs="Arial"/>
              </w:rPr>
              <w:fldChar w:fldCharType="separate"/>
            </w:r>
            <w:r w:rsidRPr="00B5759F">
              <w:rPr>
                <w:rFonts w:cs="Arial"/>
              </w:rPr>
              <w:fldChar w:fldCharType="end"/>
            </w:r>
            <w:r w:rsidR="00DB766E" w:rsidRPr="00B5759F">
              <w:rPr>
                <w:rFonts w:cs="Arial"/>
              </w:rPr>
              <w:tab/>
              <w:t>Weak</w:t>
            </w:r>
          </w:p>
        </w:tc>
      </w:tr>
      <w:tr w:rsidR="00DB766E" w:rsidRPr="001B629F" w14:paraId="45D9F01A" w14:textId="77777777" w:rsidTr="00DB766E">
        <w:trPr>
          <w:trHeight w:val="3266"/>
        </w:trPr>
        <w:tc>
          <w:tcPr>
            <w:tcW w:w="9990" w:type="dxa"/>
            <w:gridSpan w:val="33"/>
            <w:tcBorders>
              <w:top w:val="single" w:sz="4" w:space="0" w:color="000000"/>
              <w:bottom w:val="single" w:sz="2" w:space="0" w:color="auto"/>
            </w:tcBorders>
          </w:tcPr>
          <w:p w14:paraId="0CFDB9C9" w14:textId="77777777" w:rsidR="00DB766E" w:rsidRPr="001B629F" w:rsidRDefault="00DB766E" w:rsidP="00DB766E">
            <w:pPr>
              <w:pStyle w:val="ListParagraph"/>
              <w:spacing w:before="120"/>
              <w:ind w:left="0"/>
              <w:rPr>
                <w:rFonts w:cs="Arial"/>
                <w:b/>
                <w:sz w:val="22"/>
              </w:rPr>
            </w:pPr>
            <w:r w:rsidRPr="001B629F">
              <w:rPr>
                <w:rFonts w:cs="Arial"/>
                <w:b/>
                <w:sz w:val="22"/>
              </w:rPr>
              <w:lastRenderedPageBreak/>
              <w:t>General comments regarding areas of concern</w:t>
            </w:r>
          </w:p>
          <w:p w14:paraId="7CCD1355" w14:textId="77777777" w:rsidR="00DB766E" w:rsidRPr="001B629F" w:rsidRDefault="00DB766E" w:rsidP="00DB766E">
            <w:pPr>
              <w:pStyle w:val="ListParagraph"/>
              <w:ind w:left="0"/>
              <w:rPr>
                <w:rFonts w:cs="Arial"/>
                <w:b/>
                <w:sz w:val="22"/>
              </w:rPr>
            </w:pPr>
          </w:p>
          <w:p w14:paraId="626B9060" w14:textId="77777777" w:rsidR="00DB766E" w:rsidRPr="001B629F" w:rsidRDefault="00DB766E" w:rsidP="00DB766E">
            <w:pPr>
              <w:pStyle w:val="ListParagraph"/>
              <w:ind w:left="0"/>
              <w:rPr>
                <w:rFonts w:cs="Arial"/>
                <w:b/>
                <w:sz w:val="22"/>
              </w:rPr>
            </w:pPr>
          </w:p>
          <w:p w14:paraId="538E8D50" w14:textId="77777777" w:rsidR="00DB766E" w:rsidRPr="001B629F" w:rsidRDefault="00DB766E" w:rsidP="00DB766E">
            <w:pPr>
              <w:pStyle w:val="ListParagraph"/>
              <w:ind w:left="0"/>
              <w:rPr>
                <w:rFonts w:cs="Arial"/>
                <w:b/>
                <w:sz w:val="22"/>
              </w:rPr>
            </w:pPr>
          </w:p>
          <w:p w14:paraId="1ED0191F" w14:textId="77777777" w:rsidR="00DB766E" w:rsidRPr="001B629F" w:rsidRDefault="00DB766E" w:rsidP="00DB766E">
            <w:pPr>
              <w:pStyle w:val="ListParagraph"/>
              <w:ind w:left="0"/>
              <w:rPr>
                <w:rFonts w:cs="Arial"/>
                <w:b/>
                <w:sz w:val="22"/>
              </w:rPr>
            </w:pPr>
          </w:p>
          <w:p w14:paraId="306072AF" w14:textId="77777777" w:rsidR="00DB766E" w:rsidRPr="001B629F" w:rsidRDefault="00DB766E" w:rsidP="00DB766E">
            <w:pPr>
              <w:pStyle w:val="ListParagraph"/>
              <w:ind w:left="0"/>
              <w:rPr>
                <w:rFonts w:cs="Arial"/>
                <w:b/>
                <w:sz w:val="22"/>
              </w:rPr>
            </w:pPr>
          </w:p>
          <w:p w14:paraId="7F1C74CB" w14:textId="77777777" w:rsidR="00DB766E" w:rsidRPr="001B629F" w:rsidRDefault="00DB766E" w:rsidP="00DB766E">
            <w:pPr>
              <w:pStyle w:val="ListParagraph"/>
              <w:ind w:left="0"/>
              <w:rPr>
                <w:rFonts w:cs="Arial"/>
                <w:b/>
                <w:sz w:val="22"/>
              </w:rPr>
            </w:pPr>
          </w:p>
          <w:p w14:paraId="01B98C0E" w14:textId="77777777" w:rsidR="00DB766E" w:rsidRPr="001B629F" w:rsidRDefault="00DB766E" w:rsidP="00DB766E">
            <w:pPr>
              <w:pStyle w:val="ListParagraph"/>
              <w:ind w:left="0"/>
              <w:rPr>
                <w:rFonts w:cs="Arial"/>
                <w:sz w:val="22"/>
              </w:rPr>
            </w:pPr>
          </w:p>
          <w:p w14:paraId="463EB5C0" w14:textId="77777777" w:rsidR="00DB766E" w:rsidRPr="001B629F" w:rsidRDefault="00DB766E" w:rsidP="00DB766E">
            <w:pPr>
              <w:pStyle w:val="ListParagraph"/>
              <w:ind w:left="0"/>
              <w:rPr>
                <w:rFonts w:cs="Arial"/>
                <w:sz w:val="22"/>
              </w:rPr>
            </w:pPr>
          </w:p>
          <w:p w14:paraId="6ECF5739" w14:textId="77777777" w:rsidR="00DB766E" w:rsidRPr="001B629F" w:rsidRDefault="00DB766E" w:rsidP="00DB766E">
            <w:pPr>
              <w:pStyle w:val="ListParagraph"/>
              <w:ind w:left="0"/>
              <w:rPr>
                <w:rFonts w:cs="Arial"/>
                <w:sz w:val="22"/>
              </w:rPr>
            </w:pPr>
          </w:p>
          <w:p w14:paraId="235219B3" w14:textId="77777777" w:rsidR="00DB766E" w:rsidRDefault="00DB766E" w:rsidP="00DB766E">
            <w:pPr>
              <w:pStyle w:val="ListParagraph"/>
              <w:ind w:left="0"/>
              <w:rPr>
                <w:rFonts w:cs="Arial"/>
                <w:sz w:val="22"/>
              </w:rPr>
            </w:pPr>
          </w:p>
          <w:p w14:paraId="1FB0A266" w14:textId="77777777" w:rsidR="00DB766E" w:rsidRPr="001B629F" w:rsidRDefault="00DB766E" w:rsidP="00DB766E">
            <w:pPr>
              <w:pStyle w:val="ListParagraph"/>
              <w:ind w:left="0"/>
              <w:rPr>
                <w:rFonts w:cs="Arial"/>
                <w:sz w:val="22"/>
              </w:rPr>
            </w:pPr>
          </w:p>
          <w:p w14:paraId="5652E9A3" w14:textId="77777777" w:rsidR="00DB766E" w:rsidRPr="001B629F" w:rsidRDefault="00DB766E" w:rsidP="00DB766E">
            <w:pPr>
              <w:pStyle w:val="ListParagraph"/>
              <w:ind w:left="0"/>
              <w:rPr>
                <w:rFonts w:cs="Arial"/>
                <w:sz w:val="22"/>
              </w:rPr>
            </w:pPr>
          </w:p>
        </w:tc>
      </w:tr>
      <w:tr w:rsidR="00DB766E" w:rsidRPr="001B629F" w14:paraId="490372D4" w14:textId="77777777" w:rsidTr="00DB766E">
        <w:tblPrEx>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CellMar>
            <w:left w:w="0" w:type="dxa"/>
            <w:right w:w="0" w:type="dxa"/>
          </w:tblCellMar>
        </w:tblPrEx>
        <w:tc>
          <w:tcPr>
            <w:tcW w:w="1800" w:type="dxa"/>
            <w:vMerge w:val="restart"/>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54DCDFC6" w14:textId="77777777" w:rsidR="00DB766E" w:rsidRPr="001B629F" w:rsidRDefault="00DB766E" w:rsidP="00DB766E">
            <w:pPr>
              <w:contextualSpacing/>
            </w:pPr>
            <w:r w:rsidRPr="001B629F">
              <w:t>Supervisor’s name</w:t>
            </w:r>
          </w:p>
        </w:tc>
        <w:tc>
          <w:tcPr>
            <w:tcW w:w="34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38818FF6" w14:textId="77777777" w:rsidR="00DB766E" w:rsidRPr="001B629F" w:rsidRDefault="00DB766E" w:rsidP="00DB766E">
            <w:pPr>
              <w:contextualSpacing/>
              <w:rPr>
                <w:szCs w:val="24"/>
              </w:rPr>
            </w:pPr>
          </w:p>
        </w:tc>
        <w:tc>
          <w:tcPr>
            <w:tcW w:w="341" w:type="dxa"/>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5D7CB2D2" w14:textId="77777777" w:rsidR="00DB766E" w:rsidRPr="001B629F" w:rsidRDefault="00DB766E" w:rsidP="00DB766E">
            <w:pPr>
              <w:contextualSpacing/>
              <w:rPr>
                <w:szCs w:val="24"/>
              </w:rPr>
            </w:pPr>
          </w:p>
        </w:tc>
        <w:tc>
          <w:tcPr>
            <w:tcW w:w="341" w:type="dxa"/>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13E5160E" w14:textId="77777777" w:rsidR="00DB766E" w:rsidRPr="001B629F" w:rsidRDefault="00DB766E" w:rsidP="00DB766E">
            <w:pPr>
              <w:contextualSpacing/>
              <w:rPr>
                <w:szCs w:val="24"/>
              </w:rPr>
            </w:pPr>
          </w:p>
        </w:tc>
        <w:tc>
          <w:tcPr>
            <w:tcW w:w="342"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568BE2EA" w14:textId="77777777" w:rsidR="00DB766E" w:rsidRPr="001B629F" w:rsidRDefault="00DB766E" w:rsidP="00DB766E">
            <w:pPr>
              <w:contextualSpacing/>
              <w:rPr>
                <w:szCs w:val="24"/>
              </w:rPr>
            </w:pPr>
          </w:p>
        </w:tc>
        <w:tc>
          <w:tcPr>
            <w:tcW w:w="34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4F8CFDF4" w14:textId="77777777" w:rsidR="00DB766E" w:rsidRPr="001B629F" w:rsidRDefault="00DB766E" w:rsidP="00DB766E">
            <w:pPr>
              <w:contextualSpacing/>
              <w:rPr>
                <w:szCs w:val="24"/>
              </w:rPr>
            </w:pPr>
          </w:p>
        </w:tc>
        <w:tc>
          <w:tcPr>
            <w:tcW w:w="341" w:type="dxa"/>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6EF75666" w14:textId="77777777" w:rsidR="00DB766E" w:rsidRPr="001B629F" w:rsidRDefault="00DB766E" w:rsidP="00DB766E">
            <w:pPr>
              <w:contextualSpacing/>
              <w:rPr>
                <w:szCs w:val="24"/>
              </w:rPr>
            </w:pPr>
          </w:p>
        </w:tc>
        <w:tc>
          <w:tcPr>
            <w:tcW w:w="34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21BA8250" w14:textId="77777777" w:rsidR="00DB766E" w:rsidRPr="001B629F" w:rsidRDefault="00DB766E" w:rsidP="00DB766E">
            <w:pPr>
              <w:contextualSpacing/>
              <w:rPr>
                <w:szCs w:val="24"/>
              </w:rPr>
            </w:pPr>
          </w:p>
        </w:tc>
        <w:tc>
          <w:tcPr>
            <w:tcW w:w="342"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0B260943" w14:textId="77777777" w:rsidR="00DB766E" w:rsidRPr="001B629F" w:rsidRDefault="00DB766E" w:rsidP="00DB766E">
            <w:pPr>
              <w:contextualSpacing/>
              <w:rPr>
                <w:szCs w:val="24"/>
              </w:rPr>
            </w:pPr>
          </w:p>
        </w:tc>
        <w:tc>
          <w:tcPr>
            <w:tcW w:w="341" w:type="dxa"/>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4D3E0CC8" w14:textId="77777777" w:rsidR="00DB766E" w:rsidRPr="001B629F" w:rsidRDefault="00DB766E" w:rsidP="00DB766E">
            <w:pPr>
              <w:contextualSpacing/>
              <w:rPr>
                <w:szCs w:val="24"/>
              </w:rPr>
            </w:pPr>
          </w:p>
        </w:tc>
        <w:tc>
          <w:tcPr>
            <w:tcW w:w="341" w:type="dxa"/>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607D2C65" w14:textId="77777777" w:rsidR="00DB766E" w:rsidRPr="001B629F" w:rsidRDefault="00DB766E" w:rsidP="00DB766E">
            <w:pPr>
              <w:contextualSpacing/>
              <w:rPr>
                <w:szCs w:val="24"/>
              </w:rPr>
            </w:pPr>
          </w:p>
        </w:tc>
        <w:tc>
          <w:tcPr>
            <w:tcW w:w="34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3D1D136E" w14:textId="77777777" w:rsidR="00DB766E" w:rsidRPr="001B629F" w:rsidRDefault="00DB766E" w:rsidP="00DB766E">
            <w:pPr>
              <w:contextualSpacing/>
              <w:rPr>
                <w:szCs w:val="24"/>
              </w:rPr>
            </w:pPr>
          </w:p>
        </w:tc>
        <w:tc>
          <w:tcPr>
            <w:tcW w:w="342"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1F7F3CA7" w14:textId="77777777" w:rsidR="00DB766E" w:rsidRPr="001B629F" w:rsidRDefault="00DB766E" w:rsidP="00DB766E">
            <w:pPr>
              <w:contextualSpacing/>
              <w:rPr>
                <w:szCs w:val="24"/>
              </w:rPr>
            </w:pPr>
          </w:p>
        </w:tc>
        <w:tc>
          <w:tcPr>
            <w:tcW w:w="341" w:type="dxa"/>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6F469667" w14:textId="77777777" w:rsidR="00DB766E" w:rsidRPr="001B629F" w:rsidRDefault="00DB766E" w:rsidP="00DB766E">
            <w:pPr>
              <w:contextualSpacing/>
              <w:rPr>
                <w:szCs w:val="24"/>
              </w:rPr>
            </w:pPr>
          </w:p>
        </w:tc>
        <w:tc>
          <w:tcPr>
            <w:tcW w:w="34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0204CF0E" w14:textId="77777777" w:rsidR="00DB766E" w:rsidRPr="001B629F" w:rsidRDefault="00DB766E" w:rsidP="00DB766E">
            <w:pPr>
              <w:contextualSpacing/>
              <w:rPr>
                <w:szCs w:val="24"/>
              </w:rPr>
            </w:pPr>
          </w:p>
        </w:tc>
        <w:tc>
          <w:tcPr>
            <w:tcW w:w="34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0D87F347" w14:textId="77777777" w:rsidR="00DB766E" w:rsidRPr="001B629F" w:rsidRDefault="00DB766E" w:rsidP="00DB766E">
            <w:pPr>
              <w:contextualSpacing/>
              <w:rPr>
                <w:szCs w:val="24"/>
              </w:rPr>
            </w:pPr>
          </w:p>
        </w:tc>
        <w:tc>
          <w:tcPr>
            <w:tcW w:w="342"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338C9E32" w14:textId="77777777" w:rsidR="00DB766E" w:rsidRPr="001B629F" w:rsidRDefault="00DB766E" w:rsidP="00DB766E">
            <w:pPr>
              <w:contextualSpacing/>
              <w:rPr>
                <w:szCs w:val="24"/>
              </w:rPr>
            </w:pPr>
          </w:p>
        </w:tc>
        <w:tc>
          <w:tcPr>
            <w:tcW w:w="341" w:type="dxa"/>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349DC5DF" w14:textId="77777777" w:rsidR="00DB766E" w:rsidRPr="001B629F" w:rsidRDefault="00DB766E" w:rsidP="00DB766E">
            <w:pPr>
              <w:contextualSpacing/>
              <w:rPr>
                <w:szCs w:val="24"/>
              </w:rPr>
            </w:pPr>
          </w:p>
        </w:tc>
        <w:tc>
          <w:tcPr>
            <w:tcW w:w="34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23BCD075" w14:textId="77777777" w:rsidR="00DB766E" w:rsidRPr="001B629F" w:rsidRDefault="00DB766E" w:rsidP="00DB766E">
            <w:pPr>
              <w:contextualSpacing/>
              <w:rPr>
                <w:szCs w:val="24"/>
              </w:rPr>
            </w:pPr>
          </w:p>
        </w:tc>
        <w:tc>
          <w:tcPr>
            <w:tcW w:w="34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1D95E72E" w14:textId="77777777" w:rsidR="00DB766E" w:rsidRPr="001B629F" w:rsidRDefault="00DB766E" w:rsidP="00DB766E">
            <w:pPr>
              <w:contextualSpacing/>
              <w:rPr>
                <w:szCs w:val="24"/>
              </w:rPr>
            </w:pPr>
          </w:p>
        </w:tc>
        <w:tc>
          <w:tcPr>
            <w:tcW w:w="342"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1AD29EEA" w14:textId="77777777" w:rsidR="00DB766E" w:rsidRPr="001B629F" w:rsidRDefault="00DB766E" w:rsidP="00DB766E">
            <w:pPr>
              <w:contextualSpacing/>
              <w:rPr>
                <w:szCs w:val="24"/>
              </w:rPr>
            </w:pPr>
          </w:p>
        </w:tc>
        <w:tc>
          <w:tcPr>
            <w:tcW w:w="341" w:type="dxa"/>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1D272A43" w14:textId="77777777" w:rsidR="00DB766E" w:rsidRPr="001B629F" w:rsidRDefault="00DB766E" w:rsidP="00DB766E">
            <w:pPr>
              <w:contextualSpacing/>
              <w:rPr>
                <w:szCs w:val="24"/>
              </w:rPr>
            </w:pPr>
          </w:p>
        </w:tc>
        <w:tc>
          <w:tcPr>
            <w:tcW w:w="34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028D091C" w14:textId="77777777" w:rsidR="00DB766E" w:rsidRPr="001B629F" w:rsidRDefault="00DB766E" w:rsidP="00DB766E">
            <w:pPr>
              <w:contextualSpacing/>
              <w:rPr>
                <w:szCs w:val="24"/>
              </w:rPr>
            </w:pPr>
          </w:p>
        </w:tc>
        <w:tc>
          <w:tcPr>
            <w:tcW w:w="34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77A3368F" w14:textId="77777777" w:rsidR="00DB766E" w:rsidRPr="001B629F" w:rsidRDefault="00DB766E" w:rsidP="00DB766E">
            <w:pPr>
              <w:contextualSpacing/>
              <w:rPr>
                <w:szCs w:val="24"/>
              </w:rPr>
            </w:pPr>
          </w:p>
        </w:tc>
        <w:tc>
          <w:tcPr>
            <w:tcW w:w="342"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4B70FF6A" w14:textId="77777777" w:rsidR="00DB766E" w:rsidRPr="001B629F" w:rsidRDefault="00DB766E" w:rsidP="00DB766E">
            <w:pPr>
              <w:contextualSpacing/>
              <w:rPr>
                <w:szCs w:val="24"/>
              </w:rPr>
            </w:pPr>
          </w:p>
        </w:tc>
      </w:tr>
      <w:tr w:rsidR="00DB766E" w:rsidRPr="001B629F" w14:paraId="3FB6F19C" w14:textId="77777777" w:rsidTr="00DB766E">
        <w:tblPrEx>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CellMar>
            <w:left w:w="0" w:type="dxa"/>
            <w:right w:w="0" w:type="dxa"/>
          </w:tblCellMar>
        </w:tblPrEx>
        <w:tc>
          <w:tcPr>
            <w:tcW w:w="1800" w:type="dxa"/>
            <w:vMerge/>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24590962" w14:textId="77777777" w:rsidR="00DB766E" w:rsidRPr="001B629F" w:rsidRDefault="00DB766E" w:rsidP="00DB766E">
            <w:pPr>
              <w:contextualSpacing/>
            </w:pPr>
          </w:p>
        </w:tc>
        <w:tc>
          <w:tcPr>
            <w:tcW w:w="34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06C9AA54" w14:textId="77777777" w:rsidR="00DB766E" w:rsidRPr="001B629F" w:rsidRDefault="00DB766E" w:rsidP="00DB766E">
            <w:pPr>
              <w:contextualSpacing/>
              <w:rPr>
                <w:szCs w:val="24"/>
              </w:rPr>
            </w:pPr>
          </w:p>
        </w:tc>
        <w:tc>
          <w:tcPr>
            <w:tcW w:w="341" w:type="dxa"/>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01981510" w14:textId="77777777" w:rsidR="00DB766E" w:rsidRPr="001B629F" w:rsidRDefault="00DB766E" w:rsidP="00DB766E">
            <w:pPr>
              <w:contextualSpacing/>
              <w:rPr>
                <w:szCs w:val="24"/>
              </w:rPr>
            </w:pPr>
          </w:p>
        </w:tc>
        <w:tc>
          <w:tcPr>
            <w:tcW w:w="341" w:type="dxa"/>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426CB14C" w14:textId="77777777" w:rsidR="00DB766E" w:rsidRPr="001B629F" w:rsidRDefault="00DB766E" w:rsidP="00DB766E">
            <w:pPr>
              <w:contextualSpacing/>
              <w:rPr>
                <w:szCs w:val="24"/>
              </w:rPr>
            </w:pPr>
          </w:p>
        </w:tc>
        <w:tc>
          <w:tcPr>
            <w:tcW w:w="342"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5EDA8A13" w14:textId="77777777" w:rsidR="00DB766E" w:rsidRPr="001B629F" w:rsidRDefault="00DB766E" w:rsidP="00DB766E">
            <w:pPr>
              <w:contextualSpacing/>
              <w:rPr>
                <w:szCs w:val="24"/>
              </w:rPr>
            </w:pPr>
          </w:p>
        </w:tc>
        <w:tc>
          <w:tcPr>
            <w:tcW w:w="34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00EFDB90" w14:textId="77777777" w:rsidR="00DB766E" w:rsidRPr="001B629F" w:rsidRDefault="00DB766E" w:rsidP="00DB766E">
            <w:pPr>
              <w:contextualSpacing/>
              <w:rPr>
                <w:szCs w:val="24"/>
              </w:rPr>
            </w:pPr>
          </w:p>
        </w:tc>
        <w:tc>
          <w:tcPr>
            <w:tcW w:w="341" w:type="dxa"/>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0CC6E2EE" w14:textId="77777777" w:rsidR="00DB766E" w:rsidRPr="001B629F" w:rsidRDefault="00DB766E" w:rsidP="00DB766E">
            <w:pPr>
              <w:contextualSpacing/>
              <w:rPr>
                <w:szCs w:val="24"/>
              </w:rPr>
            </w:pPr>
          </w:p>
        </w:tc>
        <w:tc>
          <w:tcPr>
            <w:tcW w:w="34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44FC801B" w14:textId="77777777" w:rsidR="00DB766E" w:rsidRPr="001B629F" w:rsidRDefault="00DB766E" w:rsidP="00DB766E">
            <w:pPr>
              <w:contextualSpacing/>
              <w:rPr>
                <w:szCs w:val="24"/>
              </w:rPr>
            </w:pPr>
          </w:p>
        </w:tc>
        <w:tc>
          <w:tcPr>
            <w:tcW w:w="342"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25CB6144" w14:textId="77777777" w:rsidR="00DB766E" w:rsidRPr="001B629F" w:rsidRDefault="00DB766E" w:rsidP="00DB766E">
            <w:pPr>
              <w:contextualSpacing/>
              <w:rPr>
                <w:szCs w:val="24"/>
              </w:rPr>
            </w:pPr>
          </w:p>
        </w:tc>
        <w:tc>
          <w:tcPr>
            <w:tcW w:w="341" w:type="dxa"/>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065F3A95" w14:textId="77777777" w:rsidR="00DB766E" w:rsidRPr="001B629F" w:rsidRDefault="00DB766E" w:rsidP="00DB766E">
            <w:pPr>
              <w:contextualSpacing/>
              <w:rPr>
                <w:szCs w:val="24"/>
              </w:rPr>
            </w:pPr>
          </w:p>
        </w:tc>
        <w:tc>
          <w:tcPr>
            <w:tcW w:w="341" w:type="dxa"/>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0E57278B" w14:textId="77777777" w:rsidR="00DB766E" w:rsidRPr="001B629F" w:rsidRDefault="00DB766E" w:rsidP="00DB766E">
            <w:pPr>
              <w:contextualSpacing/>
              <w:rPr>
                <w:szCs w:val="24"/>
              </w:rPr>
            </w:pPr>
          </w:p>
        </w:tc>
        <w:tc>
          <w:tcPr>
            <w:tcW w:w="34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4094C8ED" w14:textId="77777777" w:rsidR="00DB766E" w:rsidRPr="001B629F" w:rsidRDefault="00DB766E" w:rsidP="00DB766E">
            <w:pPr>
              <w:contextualSpacing/>
              <w:rPr>
                <w:szCs w:val="24"/>
              </w:rPr>
            </w:pPr>
          </w:p>
        </w:tc>
        <w:tc>
          <w:tcPr>
            <w:tcW w:w="342"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26ED063D" w14:textId="77777777" w:rsidR="00DB766E" w:rsidRPr="001B629F" w:rsidRDefault="00DB766E" w:rsidP="00DB766E">
            <w:pPr>
              <w:contextualSpacing/>
              <w:rPr>
                <w:szCs w:val="24"/>
              </w:rPr>
            </w:pPr>
          </w:p>
        </w:tc>
        <w:tc>
          <w:tcPr>
            <w:tcW w:w="341" w:type="dxa"/>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6E151957" w14:textId="77777777" w:rsidR="00DB766E" w:rsidRPr="001B629F" w:rsidRDefault="00DB766E" w:rsidP="00DB766E">
            <w:pPr>
              <w:contextualSpacing/>
              <w:rPr>
                <w:szCs w:val="24"/>
              </w:rPr>
            </w:pPr>
          </w:p>
        </w:tc>
        <w:tc>
          <w:tcPr>
            <w:tcW w:w="34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3A7A0DE0" w14:textId="77777777" w:rsidR="00DB766E" w:rsidRPr="001B629F" w:rsidRDefault="00DB766E" w:rsidP="00DB766E">
            <w:pPr>
              <w:contextualSpacing/>
              <w:rPr>
                <w:szCs w:val="24"/>
              </w:rPr>
            </w:pPr>
          </w:p>
        </w:tc>
        <w:tc>
          <w:tcPr>
            <w:tcW w:w="34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77731A2C" w14:textId="77777777" w:rsidR="00DB766E" w:rsidRPr="001B629F" w:rsidRDefault="00DB766E" w:rsidP="00DB766E">
            <w:pPr>
              <w:contextualSpacing/>
              <w:rPr>
                <w:szCs w:val="24"/>
              </w:rPr>
            </w:pPr>
          </w:p>
        </w:tc>
        <w:tc>
          <w:tcPr>
            <w:tcW w:w="342"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15BFF4FC" w14:textId="77777777" w:rsidR="00DB766E" w:rsidRPr="001B629F" w:rsidRDefault="00DB766E" w:rsidP="00DB766E">
            <w:pPr>
              <w:contextualSpacing/>
              <w:rPr>
                <w:szCs w:val="24"/>
              </w:rPr>
            </w:pPr>
          </w:p>
        </w:tc>
        <w:tc>
          <w:tcPr>
            <w:tcW w:w="341" w:type="dxa"/>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002629B6" w14:textId="77777777" w:rsidR="00DB766E" w:rsidRPr="001B629F" w:rsidRDefault="00DB766E" w:rsidP="00DB766E">
            <w:pPr>
              <w:contextualSpacing/>
              <w:rPr>
                <w:szCs w:val="24"/>
              </w:rPr>
            </w:pPr>
          </w:p>
        </w:tc>
        <w:tc>
          <w:tcPr>
            <w:tcW w:w="34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531AED81" w14:textId="77777777" w:rsidR="00DB766E" w:rsidRPr="001B629F" w:rsidRDefault="00DB766E" w:rsidP="00DB766E">
            <w:pPr>
              <w:contextualSpacing/>
              <w:rPr>
                <w:szCs w:val="24"/>
              </w:rPr>
            </w:pPr>
          </w:p>
        </w:tc>
        <w:tc>
          <w:tcPr>
            <w:tcW w:w="34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4B164528" w14:textId="77777777" w:rsidR="00DB766E" w:rsidRPr="001B629F" w:rsidRDefault="00DB766E" w:rsidP="00DB766E">
            <w:pPr>
              <w:contextualSpacing/>
              <w:rPr>
                <w:szCs w:val="24"/>
              </w:rPr>
            </w:pPr>
          </w:p>
        </w:tc>
        <w:tc>
          <w:tcPr>
            <w:tcW w:w="342"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3067E8D9" w14:textId="77777777" w:rsidR="00DB766E" w:rsidRPr="001B629F" w:rsidRDefault="00DB766E" w:rsidP="00DB766E">
            <w:pPr>
              <w:contextualSpacing/>
              <w:rPr>
                <w:szCs w:val="24"/>
              </w:rPr>
            </w:pPr>
          </w:p>
        </w:tc>
        <w:tc>
          <w:tcPr>
            <w:tcW w:w="341" w:type="dxa"/>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1D5C9417" w14:textId="77777777" w:rsidR="00DB766E" w:rsidRPr="001B629F" w:rsidRDefault="00DB766E" w:rsidP="00DB766E">
            <w:pPr>
              <w:contextualSpacing/>
              <w:rPr>
                <w:szCs w:val="24"/>
              </w:rPr>
            </w:pPr>
          </w:p>
        </w:tc>
        <w:tc>
          <w:tcPr>
            <w:tcW w:w="34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03AA063C" w14:textId="77777777" w:rsidR="00DB766E" w:rsidRPr="001B629F" w:rsidRDefault="00DB766E" w:rsidP="00DB766E">
            <w:pPr>
              <w:contextualSpacing/>
              <w:rPr>
                <w:szCs w:val="24"/>
              </w:rPr>
            </w:pPr>
          </w:p>
        </w:tc>
        <w:tc>
          <w:tcPr>
            <w:tcW w:w="341"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2CBDD10A" w14:textId="77777777" w:rsidR="00DB766E" w:rsidRPr="001B629F" w:rsidRDefault="00DB766E" w:rsidP="00DB766E">
            <w:pPr>
              <w:contextualSpacing/>
              <w:rPr>
                <w:szCs w:val="24"/>
              </w:rPr>
            </w:pPr>
          </w:p>
        </w:tc>
        <w:tc>
          <w:tcPr>
            <w:tcW w:w="342" w:type="dxa"/>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09092AAD" w14:textId="77777777" w:rsidR="00DB766E" w:rsidRPr="001B629F" w:rsidRDefault="00DB766E" w:rsidP="00DB766E">
            <w:pPr>
              <w:contextualSpacing/>
              <w:rPr>
                <w:szCs w:val="24"/>
              </w:rPr>
            </w:pPr>
          </w:p>
        </w:tc>
      </w:tr>
      <w:tr w:rsidR="00DB766E" w:rsidRPr="001B629F" w14:paraId="3DBE18BC" w14:textId="77777777" w:rsidTr="00C17239">
        <w:tblPrEx>
          <w:tblBorders>
            <w:top w:val="single" w:sz="2" w:space="0" w:color="D9D9D9"/>
            <w:left w:val="single" w:sz="2" w:space="0" w:color="D9D9D9"/>
            <w:bottom w:val="single" w:sz="2" w:space="0" w:color="D9D9D9"/>
            <w:right w:val="single" w:sz="2" w:space="0" w:color="D9D9D9"/>
            <w:insideH w:val="single" w:sz="2" w:space="0" w:color="D9D9D9"/>
            <w:insideV w:val="none" w:sz="0" w:space="0" w:color="auto"/>
          </w:tblBorders>
          <w:tblCellMar>
            <w:left w:w="0" w:type="dxa"/>
            <w:right w:w="0" w:type="dxa"/>
          </w:tblCellMar>
        </w:tblPrEx>
        <w:trPr>
          <w:trHeight w:val="603"/>
        </w:trPr>
        <w:tc>
          <w:tcPr>
            <w:tcW w:w="5022" w:type="dxa"/>
            <w:gridSpan w:val="15"/>
            <w:tcBorders>
              <w:top w:val="single" w:sz="18" w:space="0" w:color="auto"/>
              <w:left w:val="single" w:sz="2" w:space="0" w:color="auto"/>
              <w:bottom w:val="single" w:sz="18" w:space="0" w:color="auto"/>
              <w:right w:val="single" w:sz="2" w:space="0" w:color="auto"/>
            </w:tcBorders>
            <w:tcMar>
              <w:top w:w="29" w:type="dxa"/>
              <w:left w:w="29" w:type="dxa"/>
              <w:bottom w:w="29" w:type="dxa"/>
            </w:tcMar>
          </w:tcPr>
          <w:p w14:paraId="685FC171" w14:textId="77777777" w:rsidR="00DB766E" w:rsidRPr="001B629F" w:rsidRDefault="00DB766E" w:rsidP="00DB766E">
            <w:pPr>
              <w:contextualSpacing/>
              <w:rPr>
                <w:rFonts w:cs="Arial"/>
              </w:rPr>
            </w:pPr>
            <w:r w:rsidRPr="001B629F">
              <w:t>Assessor’s signature</w:t>
            </w:r>
          </w:p>
        </w:tc>
        <w:tc>
          <w:tcPr>
            <w:tcW w:w="4968" w:type="dxa"/>
            <w:gridSpan w:val="18"/>
            <w:tcBorders>
              <w:top w:val="single" w:sz="18" w:space="0" w:color="auto"/>
              <w:left w:val="single" w:sz="2" w:space="0" w:color="auto"/>
              <w:bottom w:val="single" w:sz="18" w:space="0" w:color="auto"/>
              <w:right w:val="single" w:sz="2" w:space="0" w:color="auto"/>
            </w:tcBorders>
            <w:tcMar>
              <w:top w:w="29" w:type="dxa"/>
              <w:left w:w="29" w:type="dxa"/>
              <w:bottom w:w="29" w:type="dxa"/>
            </w:tcMar>
          </w:tcPr>
          <w:p w14:paraId="3C8CE8BD" w14:textId="77777777" w:rsidR="00DB766E" w:rsidRPr="001B629F" w:rsidRDefault="00DB766E" w:rsidP="00DB766E">
            <w:pPr>
              <w:contextualSpacing/>
            </w:pPr>
            <w:r>
              <w:t>Trainee</w:t>
            </w:r>
            <w:r w:rsidRPr="001B629F">
              <w:t>’s signature</w:t>
            </w:r>
          </w:p>
          <w:p w14:paraId="04C96897" w14:textId="77777777" w:rsidR="00DB766E" w:rsidRPr="001B629F" w:rsidRDefault="00DB766E" w:rsidP="00DB766E">
            <w:pPr>
              <w:contextualSpacing/>
              <w:rPr>
                <w:rFonts w:cs="Arial"/>
              </w:rPr>
            </w:pPr>
            <w:r w:rsidRPr="001B629F">
              <w:rPr>
                <w:rFonts w:cs="Arial"/>
              </w:rPr>
              <w:tab/>
            </w:r>
          </w:p>
        </w:tc>
      </w:tr>
    </w:tbl>
    <w:p w14:paraId="40C7C0C2" w14:textId="77777777" w:rsidR="00DB766E" w:rsidRDefault="00DB766E" w:rsidP="00DB766E">
      <w:pPr>
        <w:jc w:val="center"/>
        <w:rPr>
          <w:rFonts w:ascii="Arial" w:hAnsi="Arial" w:cs="Arial"/>
          <w:sz w:val="24"/>
          <w:szCs w:val="24"/>
        </w:rPr>
      </w:pPr>
    </w:p>
    <w:p w14:paraId="4A3AB1DC" w14:textId="5968D4B8" w:rsidR="00DB766E" w:rsidRPr="00C17239" w:rsidRDefault="00C17239" w:rsidP="00C17239">
      <w:pPr>
        <w:tabs>
          <w:tab w:val="left" w:pos="900"/>
        </w:tabs>
      </w:pPr>
      <w:r w:rsidRPr="00C17239">
        <w:t>Date</w:t>
      </w:r>
      <w:r>
        <w:t xml:space="preserve"> : </w:t>
      </w:r>
      <w:r w:rsidR="00DB766E" w:rsidRPr="00C17239">
        <w:br w:type="page"/>
      </w:r>
    </w:p>
    <w:p w14:paraId="71F89BBC" w14:textId="77777777" w:rsidR="00C17239" w:rsidRDefault="00C17239" w:rsidP="00DB766E">
      <w:pPr>
        <w:rPr>
          <w:rFonts w:ascii="Arial" w:hAnsi="Arial" w:cs="Arial"/>
          <w:sz w:val="24"/>
          <w:szCs w:val="24"/>
        </w:rPr>
      </w:pPr>
    </w:p>
    <w:p w14:paraId="48C62787" w14:textId="77777777" w:rsidR="00DB766E" w:rsidRDefault="00DB766E" w:rsidP="00DB766E">
      <w:pPr>
        <w:rPr>
          <w:rFonts w:ascii="Arial" w:hAnsi="Arial" w:cs="Arial"/>
          <w:sz w:val="24"/>
          <w:szCs w:val="24"/>
        </w:rPr>
      </w:pPr>
    </w:p>
    <w:p w14:paraId="74E74161" w14:textId="77777777" w:rsidR="00DB766E" w:rsidRDefault="00DB766E" w:rsidP="00DB766E">
      <w:pPr>
        <w:rPr>
          <w:rFonts w:ascii="Arial" w:hAnsi="Arial" w:cs="Arial"/>
          <w:sz w:val="24"/>
          <w:szCs w:val="24"/>
        </w:rPr>
      </w:pPr>
    </w:p>
    <w:p w14:paraId="66C4102F" w14:textId="77777777" w:rsidR="00DB766E" w:rsidRDefault="00DB766E" w:rsidP="00DB766E">
      <w:pPr>
        <w:rPr>
          <w:rFonts w:ascii="Arial" w:hAnsi="Arial" w:cs="Arial"/>
          <w:sz w:val="24"/>
          <w:szCs w:val="24"/>
        </w:rPr>
      </w:pPr>
    </w:p>
    <w:p w14:paraId="0AADD549" w14:textId="77777777" w:rsidR="00DB766E" w:rsidRDefault="00DB766E" w:rsidP="00DB766E">
      <w:pPr>
        <w:rPr>
          <w:rFonts w:ascii="Arial" w:hAnsi="Arial" w:cs="Arial"/>
          <w:sz w:val="24"/>
          <w:szCs w:val="24"/>
        </w:rPr>
      </w:pPr>
    </w:p>
    <w:p w14:paraId="49DC0ED0" w14:textId="77777777" w:rsidR="00DB766E" w:rsidRDefault="00DB766E" w:rsidP="00DB766E">
      <w:pPr>
        <w:rPr>
          <w:rFonts w:ascii="Arial" w:hAnsi="Arial" w:cs="Arial"/>
          <w:sz w:val="24"/>
          <w:szCs w:val="24"/>
        </w:rPr>
      </w:pPr>
    </w:p>
    <w:p w14:paraId="1A310B5F" w14:textId="77777777" w:rsidR="00DB766E" w:rsidRDefault="00DB766E" w:rsidP="00DB766E">
      <w:pPr>
        <w:rPr>
          <w:rFonts w:ascii="Arial" w:hAnsi="Arial" w:cs="Arial"/>
          <w:sz w:val="24"/>
          <w:szCs w:val="24"/>
        </w:rPr>
      </w:pPr>
    </w:p>
    <w:p w14:paraId="668DEBC3" w14:textId="77777777" w:rsidR="00DB766E" w:rsidRDefault="00DB766E" w:rsidP="00DB766E">
      <w:pPr>
        <w:rPr>
          <w:rFonts w:ascii="Arial" w:hAnsi="Arial" w:cs="Arial"/>
          <w:sz w:val="24"/>
          <w:szCs w:val="24"/>
        </w:rPr>
      </w:pPr>
    </w:p>
    <w:p w14:paraId="6D9A9724" w14:textId="77777777" w:rsidR="00DB766E" w:rsidRDefault="00DB766E" w:rsidP="00DB766E">
      <w:pPr>
        <w:rPr>
          <w:rFonts w:ascii="Arial" w:hAnsi="Arial" w:cs="Arial"/>
          <w:sz w:val="24"/>
          <w:szCs w:val="24"/>
        </w:rPr>
      </w:pPr>
    </w:p>
    <w:p w14:paraId="5EA53138" w14:textId="77777777" w:rsidR="00DB766E" w:rsidRDefault="00DB766E" w:rsidP="00DB766E">
      <w:pPr>
        <w:rPr>
          <w:rFonts w:ascii="Arial" w:hAnsi="Arial" w:cs="Arial"/>
          <w:sz w:val="24"/>
          <w:szCs w:val="24"/>
        </w:rPr>
      </w:pPr>
    </w:p>
    <w:p w14:paraId="025E15FA" w14:textId="77777777" w:rsidR="00DB766E" w:rsidRDefault="00DB766E" w:rsidP="00DB766E">
      <w:pPr>
        <w:rPr>
          <w:rFonts w:ascii="Arial" w:hAnsi="Arial" w:cs="Arial"/>
          <w:sz w:val="24"/>
          <w:szCs w:val="24"/>
        </w:rPr>
      </w:pPr>
    </w:p>
    <w:p w14:paraId="6E7DC91F" w14:textId="77777777" w:rsidR="00DB766E" w:rsidRDefault="00DB766E" w:rsidP="00DB766E">
      <w:pPr>
        <w:rPr>
          <w:rFonts w:ascii="Arial" w:hAnsi="Arial" w:cs="Arial"/>
          <w:sz w:val="24"/>
          <w:szCs w:val="24"/>
        </w:rPr>
      </w:pPr>
    </w:p>
    <w:p w14:paraId="6A999808" w14:textId="77777777" w:rsidR="00DB766E" w:rsidRPr="00A26E22" w:rsidRDefault="00DB766E" w:rsidP="00DB766E">
      <w:pPr>
        <w:jc w:val="center"/>
        <w:rPr>
          <w:rFonts w:asciiTheme="minorHAnsi" w:hAnsiTheme="minorHAnsi" w:cs="Arial"/>
          <w:sz w:val="48"/>
          <w:szCs w:val="48"/>
        </w:rPr>
      </w:pPr>
      <w:r w:rsidRPr="00A26E22">
        <w:rPr>
          <w:rFonts w:asciiTheme="minorHAnsi" w:hAnsiTheme="minorHAnsi" w:cs="Arial"/>
          <w:sz w:val="48"/>
          <w:szCs w:val="48"/>
        </w:rPr>
        <w:t xml:space="preserve">Appendix </w:t>
      </w:r>
      <w:r w:rsidR="000C4507" w:rsidRPr="00A26E22">
        <w:rPr>
          <w:rFonts w:asciiTheme="minorHAnsi" w:hAnsiTheme="minorHAnsi" w:cs="Arial"/>
          <w:sz w:val="48"/>
          <w:szCs w:val="48"/>
        </w:rPr>
        <w:t>3</w:t>
      </w:r>
    </w:p>
    <w:p w14:paraId="216A5FB9" w14:textId="77777777" w:rsidR="00DB766E" w:rsidRPr="00A26E22" w:rsidRDefault="00DB766E" w:rsidP="00DB766E">
      <w:pPr>
        <w:jc w:val="center"/>
        <w:rPr>
          <w:rFonts w:asciiTheme="minorHAnsi" w:hAnsiTheme="minorHAnsi" w:cs="Arial"/>
          <w:sz w:val="48"/>
          <w:szCs w:val="48"/>
        </w:rPr>
      </w:pPr>
    </w:p>
    <w:p w14:paraId="08E6F681" w14:textId="77777777" w:rsidR="00DB766E" w:rsidRDefault="00660642" w:rsidP="00DB766E">
      <w:pPr>
        <w:jc w:val="center"/>
        <w:rPr>
          <w:rFonts w:asciiTheme="minorHAnsi" w:hAnsiTheme="minorHAnsi" w:cs="Arial"/>
          <w:b/>
          <w:sz w:val="48"/>
          <w:szCs w:val="48"/>
        </w:rPr>
      </w:pPr>
      <w:r>
        <w:rPr>
          <w:rFonts w:asciiTheme="minorHAnsi" w:hAnsiTheme="minorHAnsi" w:cs="Arial"/>
          <w:b/>
          <w:sz w:val="48"/>
          <w:szCs w:val="48"/>
        </w:rPr>
        <w:t>CASE-B</w:t>
      </w:r>
      <w:r w:rsidR="00DB766E" w:rsidRPr="00A26E22">
        <w:rPr>
          <w:rFonts w:asciiTheme="minorHAnsi" w:hAnsiTheme="minorHAnsi" w:cs="Arial"/>
          <w:b/>
          <w:sz w:val="48"/>
          <w:szCs w:val="48"/>
        </w:rPr>
        <w:t>ASED DISCUSSION</w:t>
      </w:r>
    </w:p>
    <w:p w14:paraId="1F8B727B" w14:textId="77777777" w:rsidR="00660642" w:rsidRPr="00A26E22" w:rsidRDefault="00660642" w:rsidP="00DB766E">
      <w:pPr>
        <w:jc w:val="center"/>
        <w:rPr>
          <w:rFonts w:asciiTheme="minorHAnsi" w:hAnsiTheme="minorHAnsi" w:cs="Arial"/>
          <w:b/>
          <w:sz w:val="48"/>
          <w:szCs w:val="48"/>
        </w:rPr>
      </w:pPr>
      <w:r>
        <w:rPr>
          <w:rFonts w:asciiTheme="minorHAnsi" w:hAnsiTheme="minorHAnsi" w:cs="Arial"/>
          <w:b/>
          <w:sz w:val="48"/>
          <w:szCs w:val="48"/>
        </w:rPr>
        <w:t>(CbD)</w:t>
      </w:r>
    </w:p>
    <w:p w14:paraId="43B39454" w14:textId="4C7DCF7A" w:rsidR="00A331C1" w:rsidRDefault="00DB766E" w:rsidP="00DB766E">
      <w:pPr>
        <w:pStyle w:val="Header"/>
        <w:tabs>
          <w:tab w:val="left" w:pos="502"/>
        </w:tabs>
        <w:jc w:val="center"/>
      </w:pPr>
      <w:r>
        <w:rPr>
          <w:rFonts w:ascii="Arial" w:hAnsi="Arial" w:cs="Arial"/>
          <w:b/>
        </w:rPr>
        <w:br w:type="page"/>
      </w:r>
      <w:r w:rsidR="00F80901" w:rsidRPr="007C474F">
        <w:rPr>
          <w:noProof/>
          <w:lang w:val="en-MY" w:eastAsia="en-MY"/>
        </w:rPr>
        <w:lastRenderedPageBreak/>
        <mc:AlternateContent>
          <mc:Choice Requires="wps">
            <w:drawing>
              <wp:anchor distT="0" distB="0" distL="114300" distR="114300" simplePos="0" relativeHeight="251765760" behindDoc="0" locked="0" layoutInCell="1" allowOverlap="1" wp14:anchorId="3B4170BC" wp14:editId="6C475310">
                <wp:simplePos x="0" y="0"/>
                <wp:positionH relativeFrom="column">
                  <wp:posOffset>442128</wp:posOffset>
                </wp:positionH>
                <wp:positionV relativeFrom="paragraph">
                  <wp:posOffset>-488713</wp:posOffset>
                </wp:positionV>
                <wp:extent cx="703322" cy="662640"/>
                <wp:effectExtent l="0" t="0" r="1905" b="4445"/>
                <wp:wrapNone/>
                <wp:docPr id="138" name="Rectangle 138"/>
                <wp:cNvGraphicFramePr/>
                <a:graphic xmlns:a="http://schemas.openxmlformats.org/drawingml/2006/main">
                  <a:graphicData uri="http://schemas.microsoft.com/office/word/2010/wordprocessingShape">
                    <wps:wsp>
                      <wps:cNvSpPr/>
                      <wps:spPr>
                        <a:xfrm>
                          <a:off x="0" y="0"/>
                          <a:ext cx="703322" cy="662640"/>
                        </a:xfrm>
                        <a:prstGeom prst="rect">
                          <a:avLst/>
                        </a:prstGeom>
                        <a:blipFill>
                          <a:blip r:embed="rId10"/>
                          <a:stretch>
                            <a:fillRect/>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88D09" id="Rectangle 138" o:spid="_x0000_s1026" style="position:absolute;margin-left:34.8pt;margin-top:-38.5pt;width:55.4pt;height:52.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" stroked="f" strokeweight="2pt">
                <v:fill r:id="rId11" o:title="" recolor="t" rotate="t" type="frame"/>
              </v:rect>
            </w:pict>
          </mc:Fallback>
        </mc:AlternateContent>
      </w:r>
      <w:r w:rsidR="00F80901" w:rsidRPr="007C474F">
        <w:rPr>
          <w:noProof/>
          <w:lang w:val="en-MY" w:eastAsia="en-MY"/>
        </w:rPr>
        <mc:AlternateContent>
          <mc:Choice Requires="wps">
            <w:drawing>
              <wp:anchor distT="0" distB="0" distL="114300" distR="114300" simplePos="0" relativeHeight="251769856" behindDoc="0" locked="0" layoutInCell="1" allowOverlap="1" wp14:anchorId="177E8F97" wp14:editId="75E0F311">
                <wp:simplePos x="0" y="0"/>
                <wp:positionH relativeFrom="column">
                  <wp:posOffset>1178316</wp:posOffset>
                </wp:positionH>
                <wp:positionV relativeFrom="paragraph">
                  <wp:posOffset>-497840</wp:posOffset>
                </wp:positionV>
                <wp:extent cx="368447" cy="652856"/>
                <wp:effectExtent l="0" t="0" r="0" b="0"/>
                <wp:wrapNone/>
                <wp:docPr id="142" name="Rectangle 142"/>
                <wp:cNvGraphicFramePr/>
                <a:graphic xmlns:a="http://schemas.openxmlformats.org/drawingml/2006/main">
                  <a:graphicData uri="http://schemas.microsoft.com/office/word/2010/wordprocessingShape">
                    <wps:wsp>
                      <wps:cNvSpPr/>
                      <wps:spPr>
                        <a:xfrm>
                          <a:off x="0" y="0"/>
                          <a:ext cx="368447" cy="652856"/>
                        </a:xfrm>
                        <a:prstGeom prst="rect">
                          <a:avLst/>
                        </a:prstGeom>
                        <a:blipFill>
                          <a:blip r:embed="rId12"/>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D6598" id="Rectangle 142" o:spid="_x0000_s1026" style="position:absolute;margin-left:92.8pt;margin-top:-39.2pt;width:29pt;height:51.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" stroked="f" strokeweight="2pt">
                <v:fill r:id="rId13" o:title="" recolor="t" rotate="t" type="frame"/>
              </v:rect>
            </w:pict>
          </mc:Fallback>
        </mc:AlternateContent>
      </w:r>
      <w:r w:rsidR="00F80901" w:rsidRPr="007C474F">
        <w:rPr>
          <w:noProof/>
          <w:lang w:val="en-MY" w:eastAsia="en-MY"/>
        </w:rPr>
        <mc:AlternateContent>
          <mc:Choice Requires="wps">
            <w:drawing>
              <wp:anchor distT="0" distB="0" distL="114300" distR="114300" simplePos="0" relativeHeight="251768832" behindDoc="0" locked="0" layoutInCell="1" allowOverlap="1" wp14:anchorId="3C016D22" wp14:editId="4E27FDD5">
                <wp:simplePos x="0" y="0"/>
                <wp:positionH relativeFrom="column">
                  <wp:posOffset>1547446</wp:posOffset>
                </wp:positionH>
                <wp:positionV relativeFrom="paragraph">
                  <wp:posOffset>-498761</wp:posOffset>
                </wp:positionV>
                <wp:extent cx="743139" cy="692785"/>
                <wp:effectExtent l="0" t="0" r="0" b="0"/>
                <wp:wrapNone/>
                <wp:docPr id="141" name="Rectangle 141"/>
                <wp:cNvGraphicFramePr/>
                <a:graphic xmlns:a="http://schemas.openxmlformats.org/drawingml/2006/main">
                  <a:graphicData uri="http://schemas.microsoft.com/office/word/2010/wordprocessingShape">
                    <wps:wsp>
                      <wps:cNvSpPr/>
                      <wps:spPr>
                        <a:xfrm>
                          <a:off x="0" y="0"/>
                          <a:ext cx="743139" cy="692785"/>
                        </a:xfrm>
                        <a:prstGeom prst="rect">
                          <a:avLst/>
                        </a:prstGeom>
                        <a:blipFill>
                          <a:blip r:embed="rId14"/>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B83F6" id="Rectangle 141" o:spid="_x0000_s1026" style="position:absolute;margin-left:121.85pt;margin-top:-39.25pt;width:58.5pt;height:54.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" stroked="f" strokeweight="2pt">
                <v:fill r:id="rId15" o:title="" recolor="t" rotate="t" type="frame"/>
              </v:rect>
            </w:pict>
          </mc:Fallback>
        </mc:AlternateContent>
      </w:r>
      <w:r w:rsidR="00F80901" w:rsidRPr="007C474F">
        <w:rPr>
          <w:noProof/>
          <w:lang w:val="en-MY" w:eastAsia="en-MY"/>
        </w:rPr>
        <mc:AlternateContent>
          <mc:Choice Requires="wps">
            <w:drawing>
              <wp:anchor distT="0" distB="0" distL="114300" distR="114300" simplePos="0" relativeHeight="251767808" behindDoc="0" locked="0" layoutInCell="1" allowOverlap="1" wp14:anchorId="458A1961" wp14:editId="36777DB7">
                <wp:simplePos x="0" y="0"/>
                <wp:positionH relativeFrom="column">
                  <wp:posOffset>2270348</wp:posOffset>
                </wp:positionH>
                <wp:positionV relativeFrom="paragraph">
                  <wp:posOffset>-428213</wp:posOffset>
                </wp:positionV>
                <wp:extent cx="388174" cy="602901"/>
                <wp:effectExtent l="0" t="0" r="0" b="6985"/>
                <wp:wrapNone/>
                <wp:docPr id="140" name="Rectangle 140"/>
                <wp:cNvGraphicFramePr/>
                <a:graphic xmlns:a="http://schemas.openxmlformats.org/drawingml/2006/main">
                  <a:graphicData uri="http://schemas.microsoft.com/office/word/2010/wordprocessingShape">
                    <wps:wsp>
                      <wps:cNvSpPr/>
                      <wps:spPr>
                        <a:xfrm>
                          <a:off x="0" y="0"/>
                          <a:ext cx="388174" cy="602901"/>
                        </a:xfrm>
                        <a:prstGeom prst="rect">
                          <a:avLst/>
                        </a:prstGeom>
                        <a:blipFill>
                          <a:blip r:embed="rId16"/>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4E53C" id="Rectangle 140" o:spid="_x0000_s1026" style="position:absolute;margin-left:178.75pt;margin-top:-33.7pt;width:30.55pt;height:47.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&#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" stroked="f" strokeweight="2pt">
                <v:fill r:id="rId17" o:title="" recolor="t" rotate="t" type="frame"/>
              </v:rect>
            </w:pict>
          </mc:Fallback>
        </mc:AlternateContent>
      </w:r>
      <w:r w:rsidR="00F80901" w:rsidRPr="007C474F">
        <w:rPr>
          <w:noProof/>
          <w:lang w:val="en-MY" w:eastAsia="en-MY"/>
        </w:rPr>
        <mc:AlternateContent>
          <mc:Choice Requires="wps">
            <w:drawing>
              <wp:anchor distT="0" distB="0" distL="114300" distR="114300" simplePos="0" relativeHeight="251766784" behindDoc="0" locked="0" layoutInCell="1" allowOverlap="1" wp14:anchorId="7652C9DB" wp14:editId="2065A4B8">
                <wp:simplePos x="0" y="0"/>
                <wp:positionH relativeFrom="column">
                  <wp:posOffset>2682910</wp:posOffset>
                </wp:positionH>
                <wp:positionV relativeFrom="paragraph">
                  <wp:posOffset>-528906</wp:posOffset>
                </wp:positionV>
                <wp:extent cx="622998" cy="812765"/>
                <wp:effectExtent l="0" t="0" r="5715" b="6985"/>
                <wp:wrapNone/>
                <wp:docPr id="139" name="Rectangle 139"/>
                <wp:cNvGraphicFramePr/>
                <a:graphic xmlns:a="http://schemas.openxmlformats.org/drawingml/2006/main">
                  <a:graphicData uri="http://schemas.microsoft.com/office/word/2010/wordprocessingShape">
                    <wps:wsp>
                      <wps:cNvSpPr/>
                      <wps:spPr>
                        <a:xfrm>
                          <a:off x="0" y="0"/>
                          <a:ext cx="622998" cy="812765"/>
                        </a:xfrm>
                        <a:prstGeom prst="rect">
                          <a:avLst/>
                        </a:prstGeom>
                        <a:blipFill>
                          <a:blip r:embed="rId8"/>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98DB1" id="Rectangle 139" o:spid="_x0000_s1026" style="position:absolute;margin-left:211.25pt;margin-top:-41.65pt;width:49.05pt;height:6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" stroked="f" strokeweight="2pt">
                <v:fill r:id="rId9" o:title="" recolor="t" rotate="t" type="frame"/>
              </v:rect>
            </w:pict>
          </mc:Fallback>
        </mc:AlternateContent>
      </w:r>
      <w:r>
        <w:tab/>
      </w:r>
    </w:p>
    <w:p w14:paraId="5B4E2478" w14:textId="708C2A5B" w:rsidR="00A331C1" w:rsidRDefault="00A331C1" w:rsidP="00DB766E">
      <w:pPr>
        <w:pStyle w:val="Header"/>
        <w:tabs>
          <w:tab w:val="left" w:pos="502"/>
        </w:tabs>
        <w:jc w:val="center"/>
      </w:pPr>
    </w:p>
    <w:p w14:paraId="5FD9F425" w14:textId="63747883" w:rsidR="00DB766E" w:rsidRPr="009E1AC5" w:rsidRDefault="00DB766E" w:rsidP="00DB766E">
      <w:pPr>
        <w:pStyle w:val="Header"/>
        <w:tabs>
          <w:tab w:val="left" w:pos="502"/>
        </w:tabs>
        <w:jc w:val="center"/>
        <w:rPr>
          <w:sz w:val="28"/>
          <w:szCs w:val="28"/>
        </w:rPr>
      </w:pPr>
      <w:r w:rsidRPr="009E1AC5">
        <w:rPr>
          <w:sz w:val="28"/>
          <w:szCs w:val="28"/>
        </w:rPr>
        <w:t xml:space="preserve">Masters of Medicine </w:t>
      </w:r>
      <w:r w:rsidR="00096CB4">
        <w:rPr>
          <w:sz w:val="28"/>
          <w:szCs w:val="28"/>
        </w:rPr>
        <w:t>Conjoined</w:t>
      </w:r>
      <w:r w:rsidRPr="009E1AC5">
        <w:rPr>
          <w:sz w:val="28"/>
          <w:szCs w:val="28"/>
        </w:rPr>
        <w:t xml:space="preserve"> Program</w:t>
      </w:r>
      <w:r w:rsidR="00096CB4">
        <w:rPr>
          <w:sz w:val="28"/>
          <w:szCs w:val="28"/>
        </w:rPr>
        <w:t>me</w:t>
      </w:r>
      <w:r w:rsidRPr="009E1AC5">
        <w:rPr>
          <w:sz w:val="28"/>
          <w:szCs w:val="28"/>
        </w:rPr>
        <w:t xml:space="preserve"> (</w:t>
      </w:r>
      <w:r w:rsidR="00A44B68" w:rsidRPr="009E1AC5">
        <w:rPr>
          <w:sz w:val="28"/>
          <w:szCs w:val="28"/>
        </w:rPr>
        <w:t>UM</w:t>
      </w:r>
      <w:r w:rsidR="00A44B68">
        <w:rPr>
          <w:sz w:val="28"/>
          <w:szCs w:val="28"/>
        </w:rPr>
        <w:t>,</w:t>
      </w:r>
      <w:r w:rsidR="00A44B68" w:rsidRPr="009E1AC5">
        <w:rPr>
          <w:sz w:val="28"/>
          <w:szCs w:val="28"/>
        </w:rPr>
        <w:t xml:space="preserve"> </w:t>
      </w:r>
      <w:r w:rsidR="00A44B68">
        <w:rPr>
          <w:sz w:val="28"/>
          <w:szCs w:val="28"/>
        </w:rPr>
        <w:t xml:space="preserve">UKM, </w:t>
      </w:r>
      <w:r w:rsidRPr="009E1AC5">
        <w:rPr>
          <w:sz w:val="28"/>
          <w:szCs w:val="28"/>
        </w:rPr>
        <w:t>USM</w:t>
      </w:r>
      <w:r w:rsidR="00A26E22">
        <w:rPr>
          <w:sz w:val="28"/>
          <w:szCs w:val="28"/>
        </w:rPr>
        <w:t>, UPM</w:t>
      </w:r>
      <w:r w:rsidR="007C474F">
        <w:rPr>
          <w:sz w:val="28"/>
          <w:szCs w:val="28"/>
        </w:rPr>
        <w:t>, UITM</w:t>
      </w:r>
      <w:r w:rsidRPr="009E1AC5">
        <w:rPr>
          <w:sz w:val="28"/>
          <w:szCs w:val="28"/>
        </w:rPr>
        <w:t xml:space="preserve">)     </w:t>
      </w:r>
    </w:p>
    <w:p w14:paraId="47782681" w14:textId="77777777" w:rsidR="00DB766E" w:rsidRPr="009E1AC5" w:rsidRDefault="00DB766E" w:rsidP="00DB766E">
      <w:pPr>
        <w:pStyle w:val="Header"/>
        <w:jc w:val="center"/>
        <w:rPr>
          <w:sz w:val="28"/>
          <w:szCs w:val="28"/>
        </w:rPr>
      </w:pPr>
      <w:r>
        <w:rPr>
          <w:sz w:val="28"/>
          <w:szCs w:val="28"/>
        </w:rPr>
        <w:t>Assessment by Case-Based Discussion</w:t>
      </w:r>
    </w:p>
    <w:p w14:paraId="6769EE64" w14:textId="77777777" w:rsidR="00DB766E" w:rsidRDefault="00DB766E" w:rsidP="00DB766E">
      <w:pPr>
        <w:rPr>
          <w:rFonts w:ascii="Arial" w:hAnsi="Arial" w:cs="Arial"/>
          <w:sz w:val="24"/>
          <w:szCs w:val="24"/>
        </w:rPr>
      </w:pPr>
    </w:p>
    <w:tbl>
      <w:tblPr>
        <w:tblW w:w="9271" w:type="dxa"/>
        <w:tblInd w:w="28" w:type="dxa"/>
        <w:tblBorders>
          <w:top w:val="single" w:sz="24" w:space="0" w:color="D9D9D9"/>
          <w:left w:val="single" w:sz="2" w:space="0" w:color="D9D9D9"/>
          <w:bottom w:val="single" w:sz="2" w:space="0" w:color="D9D9D9"/>
          <w:right w:val="single" w:sz="2" w:space="0" w:color="D9D9D9"/>
          <w:insideH w:val="single" w:sz="2" w:space="0" w:color="D9D9D9"/>
          <w:insideV w:val="single" w:sz="2" w:space="0" w:color="D9D9D9"/>
        </w:tblBorders>
        <w:tblLayout w:type="fixed"/>
        <w:tblCellMar>
          <w:left w:w="0" w:type="dxa"/>
          <w:right w:w="0" w:type="dxa"/>
        </w:tblCellMar>
        <w:tblLook w:val="04A0" w:firstRow="1" w:lastRow="0" w:firstColumn="1" w:lastColumn="0" w:noHBand="0" w:noVBand="1"/>
      </w:tblPr>
      <w:tblGrid>
        <w:gridCol w:w="1431"/>
        <w:gridCol w:w="336"/>
        <w:gridCol w:w="7"/>
        <w:gridCol w:w="127"/>
        <w:gridCol w:w="161"/>
        <w:gridCol w:w="47"/>
        <w:gridCol w:w="290"/>
        <w:gridCol w:w="295"/>
        <w:gridCol w:w="30"/>
        <w:gridCol w:w="9"/>
        <w:gridCol w:w="299"/>
        <w:gridCol w:w="308"/>
        <w:gridCol w:w="290"/>
        <w:gridCol w:w="18"/>
        <w:gridCol w:w="83"/>
        <w:gridCol w:w="226"/>
        <w:gridCol w:w="79"/>
        <w:gridCol w:w="230"/>
        <w:gridCol w:w="303"/>
        <w:gridCol w:w="16"/>
        <w:gridCol w:w="170"/>
        <w:gridCol w:w="72"/>
        <w:gridCol w:w="66"/>
        <w:gridCol w:w="291"/>
        <w:gridCol w:w="24"/>
        <w:gridCol w:w="133"/>
        <w:gridCol w:w="22"/>
        <w:gridCol w:w="154"/>
        <w:gridCol w:w="26"/>
        <w:gridCol w:w="282"/>
        <w:gridCol w:w="89"/>
        <w:gridCol w:w="74"/>
        <w:gridCol w:w="146"/>
        <w:gridCol w:w="320"/>
        <w:gridCol w:w="190"/>
        <w:gridCol w:w="119"/>
        <w:gridCol w:w="186"/>
        <w:gridCol w:w="122"/>
        <w:gridCol w:w="24"/>
        <w:gridCol w:w="284"/>
        <w:gridCol w:w="12"/>
        <w:gridCol w:w="296"/>
        <w:gridCol w:w="50"/>
        <w:gridCol w:w="259"/>
        <w:gridCol w:w="23"/>
        <w:gridCol w:w="285"/>
        <w:gridCol w:w="308"/>
        <w:gridCol w:w="308"/>
        <w:gridCol w:w="351"/>
      </w:tblGrid>
      <w:tr w:rsidR="00DB766E" w:rsidRPr="00051142" w14:paraId="51E606EA" w14:textId="77777777" w:rsidTr="00C17239">
        <w:tc>
          <w:tcPr>
            <w:tcW w:w="1767" w:type="dxa"/>
            <w:gridSpan w:val="2"/>
            <w:vMerge w:val="restart"/>
            <w:tcBorders>
              <w:top w:val="single" w:sz="24" w:space="0" w:color="D9D9D9"/>
            </w:tcBorders>
            <w:tcMar>
              <w:top w:w="29" w:type="dxa"/>
              <w:left w:w="29" w:type="dxa"/>
              <w:bottom w:w="29" w:type="dxa"/>
              <w:right w:w="29" w:type="dxa"/>
            </w:tcMar>
          </w:tcPr>
          <w:p w14:paraId="65EB4FC3" w14:textId="77777777" w:rsidR="00DB766E" w:rsidRPr="00835610" w:rsidRDefault="00DB766E" w:rsidP="00DB766E">
            <w:pPr>
              <w:contextualSpacing/>
              <w:rPr>
                <w:sz w:val="18"/>
                <w:szCs w:val="18"/>
              </w:rPr>
            </w:pPr>
            <w:r>
              <w:rPr>
                <w:sz w:val="18"/>
                <w:szCs w:val="18"/>
              </w:rPr>
              <w:t>Trainee</w:t>
            </w:r>
            <w:r w:rsidRPr="00835610">
              <w:rPr>
                <w:sz w:val="18"/>
                <w:szCs w:val="18"/>
              </w:rPr>
              <w:t>’s Name</w:t>
            </w:r>
          </w:p>
        </w:tc>
        <w:tc>
          <w:tcPr>
            <w:tcW w:w="342" w:type="dxa"/>
            <w:gridSpan w:val="4"/>
            <w:tcBorders>
              <w:top w:val="single" w:sz="24" w:space="0" w:color="D9D9D9"/>
            </w:tcBorders>
            <w:tcMar>
              <w:top w:w="29" w:type="dxa"/>
              <w:left w:w="29" w:type="dxa"/>
              <w:bottom w:w="29" w:type="dxa"/>
              <w:right w:w="29" w:type="dxa"/>
            </w:tcMar>
          </w:tcPr>
          <w:p w14:paraId="0F5FD917" w14:textId="77777777" w:rsidR="00DB766E" w:rsidRPr="00835610" w:rsidRDefault="00DB766E" w:rsidP="00DB766E">
            <w:pPr>
              <w:contextualSpacing/>
              <w:rPr>
                <w:szCs w:val="24"/>
              </w:rPr>
            </w:pPr>
          </w:p>
        </w:tc>
        <w:tc>
          <w:tcPr>
            <w:tcW w:w="290" w:type="dxa"/>
            <w:tcBorders>
              <w:top w:val="single" w:sz="24" w:space="0" w:color="D9D9D9"/>
            </w:tcBorders>
            <w:tcMar>
              <w:top w:w="29" w:type="dxa"/>
              <w:left w:w="29" w:type="dxa"/>
              <w:bottom w:w="29" w:type="dxa"/>
              <w:right w:w="29" w:type="dxa"/>
            </w:tcMar>
          </w:tcPr>
          <w:p w14:paraId="6B17F463" w14:textId="77777777" w:rsidR="00DB766E" w:rsidRPr="00835610" w:rsidRDefault="00DB766E" w:rsidP="00DB766E">
            <w:pPr>
              <w:contextualSpacing/>
              <w:rPr>
                <w:szCs w:val="24"/>
              </w:rPr>
            </w:pPr>
          </w:p>
        </w:tc>
        <w:tc>
          <w:tcPr>
            <w:tcW w:w="325" w:type="dxa"/>
            <w:gridSpan w:val="2"/>
            <w:tcBorders>
              <w:top w:val="single" w:sz="24" w:space="0" w:color="D9D9D9"/>
            </w:tcBorders>
            <w:tcMar>
              <w:top w:w="29" w:type="dxa"/>
              <w:left w:w="29" w:type="dxa"/>
              <w:bottom w:w="29" w:type="dxa"/>
              <w:right w:w="29" w:type="dxa"/>
            </w:tcMar>
          </w:tcPr>
          <w:p w14:paraId="11075A2D" w14:textId="77777777" w:rsidR="00DB766E" w:rsidRPr="00835610" w:rsidRDefault="00DB766E" w:rsidP="00DB766E">
            <w:pPr>
              <w:contextualSpacing/>
              <w:rPr>
                <w:szCs w:val="24"/>
              </w:rPr>
            </w:pPr>
          </w:p>
        </w:tc>
        <w:tc>
          <w:tcPr>
            <w:tcW w:w="308" w:type="dxa"/>
            <w:gridSpan w:val="2"/>
            <w:tcBorders>
              <w:top w:val="single" w:sz="24" w:space="0" w:color="D9D9D9"/>
            </w:tcBorders>
            <w:tcMar>
              <w:top w:w="29" w:type="dxa"/>
              <w:left w:w="29" w:type="dxa"/>
              <w:bottom w:w="29" w:type="dxa"/>
              <w:right w:w="29" w:type="dxa"/>
            </w:tcMar>
          </w:tcPr>
          <w:p w14:paraId="621B2C83" w14:textId="77777777" w:rsidR="00DB766E" w:rsidRPr="00835610" w:rsidRDefault="00DB766E" w:rsidP="00DB766E">
            <w:pPr>
              <w:contextualSpacing/>
              <w:rPr>
                <w:szCs w:val="24"/>
              </w:rPr>
            </w:pPr>
          </w:p>
        </w:tc>
        <w:tc>
          <w:tcPr>
            <w:tcW w:w="308" w:type="dxa"/>
            <w:tcBorders>
              <w:top w:val="single" w:sz="24" w:space="0" w:color="D9D9D9"/>
            </w:tcBorders>
            <w:tcMar>
              <w:top w:w="29" w:type="dxa"/>
              <w:left w:w="29" w:type="dxa"/>
              <w:bottom w:w="29" w:type="dxa"/>
              <w:right w:w="29" w:type="dxa"/>
            </w:tcMar>
          </w:tcPr>
          <w:p w14:paraId="47879852" w14:textId="77777777" w:rsidR="00DB766E" w:rsidRPr="00835610" w:rsidRDefault="00DB766E" w:rsidP="00DB766E">
            <w:pPr>
              <w:contextualSpacing/>
              <w:rPr>
                <w:szCs w:val="24"/>
              </w:rPr>
            </w:pPr>
          </w:p>
        </w:tc>
        <w:tc>
          <w:tcPr>
            <w:tcW w:w="308" w:type="dxa"/>
            <w:gridSpan w:val="2"/>
            <w:tcBorders>
              <w:top w:val="single" w:sz="24" w:space="0" w:color="D9D9D9"/>
            </w:tcBorders>
            <w:tcMar>
              <w:top w:w="29" w:type="dxa"/>
              <w:left w:w="29" w:type="dxa"/>
              <w:bottom w:w="29" w:type="dxa"/>
              <w:right w:w="29" w:type="dxa"/>
            </w:tcMar>
          </w:tcPr>
          <w:p w14:paraId="37EB6FDC" w14:textId="77777777" w:rsidR="00DB766E" w:rsidRPr="00835610" w:rsidRDefault="00DB766E" w:rsidP="00DB766E">
            <w:pPr>
              <w:contextualSpacing/>
              <w:rPr>
                <w:szCs w:val="24"/>
              </w:rPr>
            </w:pPr>
          </w:p>
        </w:tc>
        <w:tc>
          <w:tcPr>
            <w:tcW w:w="309" w:type="dxa"/>
            <w:gridSpan w:val="2"/>
            <w:tcBorders>
              <w:top w:val="single" w:sz="24" w:space="0" w:color="D9D9D9"/>
            </w:tcBorders>
            <w:tcMar>
              <w:top w:w="29" w:type="dxa"/>
              <w:left w:w="29" w:type="dxa"/>
              <w:bottom w:w="29" w:type="dxa"/>
              <w:right w:w="29" w:type="dxa"/>
            </w:tcMar>
          </w:tcPr>
          <w:p w14:paraId="5E2F1E3E" w14:textId="77777777" w:rsidR="00DB766E" w:rsidRPr="00835610" w:rsidRDefault="00DB766E" w:rsidP="00DB766E">
            <w:pPr>
              <w:contextualSpacing/>
              <w:rPr>
                <w:szCs w:val="24"/>
              </w:rPr>
            </w:pPr>
          </w:p>
        </w:tc>
        <w:tc>
          <w:tcPr>
            <w:tcW w:w="309" w:type="dxa"/>
            <w:gridSpan w:val="2"/>
            <w:tcBorders>
              <w:top w:val="single" w:sz="24" w:space="0" w:color="D9D9D9"/>
            </w:tcBorders>
            <w:tcMar>
              <w:top w:w="29" w:type="dxa"/>
              <w:left w:w="29" w:type="dxa"/>
              <w:bottom w:w="29" w:type="dxa"/>
              <w:right w:w="29" w:type="dxa"/>
            </w:tcMar>
          </w:tcPr>
          <w:p w14:paraId="50A809C3" w14:textId="77777777" w:rsidR="00DB766E" w:rsidRPr="00835610" w:rsidRDefault="00DB766E" w:rsidP="00DB766E">
            <w:pPr>
              <w:contextualSpacing/>
              <w:rPr>
                <w:szCs w:val="24"/>
              </w:rPr>
            </w:pPr>
          </w:p>
        </w:tc>
        <w:tc>
          <w:tcPr>
            <w:tcW w:w="319" w:type="dxa"/>
            <w:gridSpan w:val="2"/>
            <w:tcBorders>
              <w:top w:val="single" w:sz="24" w:space="0" w:color="D9D9D9"/>
            </w:tcBorders>
            <w:tcMar>
              <w:top w:w="29" w:type="dxa"/>
              <w:left w:w="29" w:type="dxa"/>
              <w:bottom w:w="29" w:type="dxa"/>
              <w:right w:w="29" w:type="dxa"/>
            </w:tcMar>
          </w:tcPr>
          <w:p w14:paraId="598B647E" w14:textId="77777777" w:rsidR="00DB766E" w:rsidRPr="00835610" w:rsidRDefault="00DB766E" w:rsidP="00DB766E">
            <w:pPr>
              <w:contextualSpacing/>
              <w:rPr>
                <w:szCs w:val="24"/>
              </w:rPr>
            </w:pPr>
          </w:p>
        </w:tc>
        <w:tc>
          <w:tcPr>
            <w:tcW w:w="308" w:type="dxa"/>
            <w:gridSpan w:val="3"/>
            <w:tcBorders>
              <w:top w:val="single" w:sz="24" w:space="0" w:color="D9D9D9"/>
            </w:tcBorders>
            <w:tcMar>
              <w:top w:w="29" w:type="dxa"/>
              <w:left w:w="29" w:type="dxa"/>
              <w:bottom w:w="29" w:type="dxa"/>
              <w:right w:w="29" w:type="dxa"/>
            </w:tcMar>
          </w:tcPr>
          <w:p w14:paraId="539B09C4" w14:textId="77777777" w:rsidR="00DB766E" w:rsidRPr="00835610" w:rsidRDefault="00DB766E" w:rsidP="00DB766E">
            <w:pPr>
              <w:contextualSpacing/>
              <w:rPr>
                <w:szCs w:val="24"/>
              </w:rPr>
            </w:pPr>
          </w:p>
        </w:tc>
        <w:tc>
          <w:tcPr>
            <w:tcW w:w="315" w:type="dxa"/>
            <w:gridSpan w:val="2"/>
            <w:tcBorders>
              <w:top w:val="single" w:sz="24" w:space="0" w:color="D9D9D9"/>
            </w:tcBorders>
            <w:tcMar>
              <w:top w:w="29" w:type="dxa"/>
              <w:left w:w="29" w:type="dxa"/>
              <w:bottom w:w="29" w:type="dxa"/>
              <w:right w:w="29" w:type="dxa"/>
            </w:tcMar>
          </w:tcPr>
          <w:p w14:paraId="7DD295CA" w14:textId="77777777" w:rsidR="00DB766E" w:rsidRPr="00835610" w:rsidRDefault="00DB766E" w:rsidP="00DB766E">
            <w:pPr>
              <w:contextualSpacing/>
              <w:rPr>
                <w:szCs w:val="24"/>
              </w:rPr>
            </w:pPr>
          </w:p>
        </w:tc>
        <w:tc>
          <w:tcPr>
            <w:tcW w:w="309" w:type="dxa"/>
            <w:gridSpan w:val="3"/>
            <w:tcBorders>
              <w:top w:val="single" w:sz="24" w:space="0" w:color="D9D9D9"/>
            </w:tcBorders>
            <w:tcMar>
              <w:top w:w="29" w:type="dxa"/>
              <w:left w:w="29" w:type="dxa"/>
              <w:bottom w:w="29" w:type="dxa"/>
              <w:right w:w="29" w:type="dxa"/>
            </w:tcMar>
          </w:tcPr>
          <w:p w14:paraId="12C974AD" w14:textId="77777777" w:rsidR="00DB766E" w:rsidRPr="00835610" w:rsidRDefault="00DB766E" w:rsidP="00DB766E">
            <w:pPr>
              <w:contextualSpacing/>
              <w:rPr>
                <w:szCs w:val="24"/>
              </w:rPr>
            </w:pPr>
          </w:p>
        </w:tc>
        <w:tc>
          <w:tcPr>
            <w:tcW w:w="308" w:type="dxa"/>
            <w:gridSpan w:val="2"/>
            <w:tcBorders>
              <w:top w:val="single" w:sz="24" w:space="0" w:color="D9D9D9"/>
            </w:tcBorders>
            <w:tcMar>
              <w:top w:w="29" w:type="dxa"/>
              <w:left w:w="29" w:type="dxa"/>
              <w:bottom w:w="29" w:type="dxa"/>
              <w:right w:w="29" w:type="dxa"/>
            </w:tcMar>
          </w:tcPr>
          <w:p w14:paraId="558DC1ED" w14:textId="77777777" w:rsidR="00DB766E" w:rsidRPr="00835610" w:rsidRDefault="00DB766E" w:rsidP="00DB766E">
            <w:pPr>
              <w:contextualSpacing/>
              <w:rPr>
                <w:szCs w:val="24"/>
              </w:rPr>
            </w:pPr>
          </w:p>
        </w:tc>
        <w:tc>
          <w:tcPr>
            <w:tcW w:w="309" w:type="dxa"/>
            <w:gridSpan w:val="3"/>
            <w:tcBorders>
              <w:top w:val="single" w:sz="24" w:space="0" w:color="D9D9D9"/>
            </w:tcBorders>
            <w:tcMar>
              <w:top w:w="29" w:type="dxa"/>
              <w:left w:w="29" w:type="dxa"/>
              <w:bottom w:w="29" w:type="dxa"/>
              <w:right w:w="29" w:type="dxa"/>
            </w:tcMar>
          </w:tcPr>
          <w:p w14:paraId="3A5579F7" w14:textId="77777777" w:rsidR="00DB766E" w:rsidRPr="00835610" w:rsidRDefault="00DB766E" w:rsidP="00DB766E">
            <w:pPr>
              <w:contextualSpacing/>
              <w:rPr>
                <w:szCs w:val="24"/>
              </w:rPr>
            </w:pPr>
          </w:p>
        </w:tc>
        <w:tc>
          <w:tcPr>
            <w:tcW w:w="320" w:type="dxa"/>
            <w:tcBorders>
              <w:top w:val="single" w:sz="24" w:space="0" w:color="D9D9D9"/>
            </w:tcBorders>
            <w:tcMar>
              <w:top w:w="29" w:type="dxa"/>
              <w:left w:w="29" w:type="dxa"/>
              <w:bottom w:w="29" w:type="dxa"/>
              <w:right w:w="29" w:type="dxa"/>
            </w:tcMar>
          </w:tcPr>
          <w:p w14:paraId="7C34BC8A" w14:textId="77777777" w:rsidR="00DB766E" w:rsidRPr="00835610" w:rsidRDefault="00DB766E" w:rsidP="00DB766E">
            <w:pPr>
              <w:contextualSpacing/>
              <w:rPr>
                <w:szCs w:val="24"/>
              </w:rPr>
            </w:pPr>
          </w:p>
        </w:tc>
        <w:tc>
          <w:tcPr>
            <w:tcW w:w="309" w:type="dxa"/>
            <w:gridSpan w:val="2"/>
            <w:tcBorders>
              <w:top w:val="single" w:sz="24" w:space="0" w:color="D9D9D9"/>
            </w:tcBorders>
            <w:tcMar>
              <w:top w:w="29" w:type="dxa"/>
              <w:left w:w="29" w:type="dxa"/>
              <w:bottom w:w="29" w:type="dxa"/>
              <w:right w:w="29" w:type="dxa"/>
            </w:tcMar>
          </w:tcPr>
          <w:p w14:paraId="0E31E2BC" w14:textId="77777777" w:rsidR="00DB766E" w:rsidRPr="00835610" w:rsidRDefault="00DB766E" w:rsidP="00DB766E">
            <w:pPr>
              <w:contextualSpacing/>
              <w:rPr>
                <w:szCs w:val="24"/>
              </w:rPr>
            </w:pPr>
          </w:p>
        </w:tc>
        <w:tc>
          <w:tcPr>
            <w:tcW w:w="308" w:type="dxa"/>
            <w:gridSpan w:val="2"/>
            <w:tcBorders>
              <w:top w:val="single" w:sz="24" w:space="0" w:color="D9D9D9"/>
            </w:tcBorders>
            <w:tcMar>
              <w:top w:w="29" w:type="dxa"/>
              <w:left w:w="29" w:type="dxa"/>
              <w:bottom w:w="29" w:type="dxa"/>
              <w:right w:w="29" w:type="dxa"/>
            </w:tcMar>
          </w:tcPr>
          <w:p w14:paraId="2AD40FA7" w14:textId="77777777" w:rsidR="00DB766E" w:rsidRPr="00835610" w:rsidRDefault="00DB766E" w:rsidP="00DB766E">
            <w:pPr>
              <w:contextualSpacing/>
              <w:rPr>
                <w:szCs w:val="24"/>
              </w:rPr>
            </w:pPr>
          </w:p>
        </w:tc>
        <w:tc>
          <w:tcPr>
            <w:tcW w:w="308" w:type="dxa"/>
            <w:gridSpan w:val="2"/>
            <w:tcBorders>
              <w:top w:val="single" w:sz="24" w:space="0" w:color="D9D9D9"/>
            </w:tcBorders>
            <w:tcMar>
              <w:top w:w="29" w:type="dxa"/>
              <w:left w:w="29" w:type="dxa"/>
              <w:bottom w:w="29" w:type="dxa"/>
              <w:right w:w="29" w:type="dxa"/>
            </w:tcMar>
          </w:tcPr>
          <w:p w14:paraId="24694CD7" w14:textId="77777777" w:rsidR="00DB766E" w:rsidRPr="00835610" w:rsidRDefault="00DB766E" w:rsidP="00DB766E">
            <w:pPr>
              <w:contextualSpacing/>
              <w:rPr>
                <w:szCs w:val="24"/>
              </w:rPr>
            </w:pPr>
          </w:p>
        </w:tc>
        <w:tc>
          <w:tcPr>
            <w:tcW w:w="308" w:type="dxa"/>
            <w:gridSpan w:val="2"/>
            <w:tcBorders>
              <w:top w:val="single" w:sz="24" w:space="0" w:color="D9D9D9"/>
            </w:tcBorders>
            <w:tcMar>
              <w:top w:w="29" w:type="dxa"/>
              <w:left w:w="29" w:type="dxa"/>
              <w:bottom w:w="29" w:type="dxa"/>
              <w:right w:w="29" w:type="dxa"/>
            </w:tcMar>
          </w:tcPr>
          <w:p w14:paraId="76B59F68" w14:textId="77777777" w:rsidR="00DB766E" w:rsidRPr="00835610" w:rsidRDefault="00DB766E" w:rsidP="00DB766E">
            <w:pPr>
              <w:contextualSpacing/>
              <w:rPr>
                <w:szCs w:val="24"/>
              </w:rPr>
            </w:pPr>
          </w:p>
        </w:tc>
        <w:tc>
          <w:tcPr>
            <w:tcW w:w="309" w:type="dxa"/>
            <w:gridSpan w:val="2"/>
            <w:tcBorders>
              <w:top w:val="single" w:sz="24" w:space="0" w:color="D9D9D9"/>
            </w:tcBorders>
            <w:tcMar>
              <w:top w:w="29" w:type="dxa"/>
              <w:left w:w="29" w:type="dxa"/>
              <w:bottom w:w="29" w:type="dxa"/>
              <w:right w:w="29" w:type="dxa"/>
            </w:tcMar>
          </w:tcPr>
          <w:p w14:paraId="30B147AD" w14:textId="77777777" w:rsidR="00DB766E" w:rsidRPr="00835610" w:rsidRDefault="00DB766E" w:rsidP="00DB766E">
            <w:pPr>
              <w:contextualSpacing/>
              <w:rPr>
                <w:szCs w:val="24"/>
              </w:rPr>
            </w:pPr>
          </w:p>
        </w:tc>
        <w:tc>
          <w:tcPr>
            <w:tcW w:w="308" w:type="dxa"/>
            <w:gridSpan w:val="2"/>
            <w:tcBorders>
              <w:top w:val="single" w:sz="24" w:space="0" w:color="D9D9D9"/>
            </w:tcBorders>
            <w:tcMar>
              <w:top w:w="29" w:type="dxa"/>
              <w:left w:w="29" w:type="dxa"/>
              <w:bottom w:w="29" w:type="dxa"/>
              <w:right w:w="29" w:type="dxa"/>
            </w:tcMar>
          </w:tcPr>
          <w:p w14:paraId="1C178B18" w14:textId="77777777" w:rsidR="00DB766E" w:rsidRPr="00835610" w:rsidRDefault="00DB766E" w:rsidP="00DB766E">
            <w:pPr>
              <w:contextualSpacing/>
              <w:rPr>
                <w:szCs w:val="24"/>
              </w:rPr>
            </w:pPr>
          </w:p>
        </w:tc>
        <w:tc>
          <w:tcPr>
            <w:tcW w:w="308" w:type="dxa"/>
            <w:tcBorders>
              <w:top w:val="single" w:sz="24" w:space="0" w:color="D9D9D9"/>
            </w:tcBorders>
            <w:tcMar>
              <w:top w:w="29" w:type="dxa"/>
              <w:left w:w="29" w:type="dxa"/>
              <w:bottom w:w="29" w:type="dxa"/>
              <w:right w:w="29" w:type="dxa"/>
            </w:tcMar>
          </w:tcPr>
          <w:p w14:paraId="4E3FE9FD" w14:textId="77777777" w:rsidR="00DB766E" w:rsidRPr="00835610" w:rsidRDefault="00DB766E" w:rsidP="00DB766E">
            <w:pPr>
              <w:contextualSpacing/>
              <w:rPr>
                <w:szCs w:val="24"/>
              </w:rPr>
            </w:pPr>
          </w:p>
        </w:tc>
        <w:tc>
          <w:tcPr>
            <w:tcW w:w="308" w:type="dxa"/>
            <w:tcBorders>
              <w:top w:val="single" w:sz="24" w:space="0" w:color="D9D9D9"/>
            </w:tcBorders>
            <w:tcMar>
              <w:top w:w="29" w:type="dxa"/>
              <w:left w:w="29" w:type="dxa"/>
              <w:bottom w:w="29" w:type="dxa"/>
              <w:right w:w="29" w:type="dxa"/>
            </w:tcMar>
          </w:tcPr>
          <w:p w14:paraId="050079B0" w14:textId="77777777" w:rsidR="00DB766E" w:rsidRPr="00835610" w:rsidRDefault="00DB766E" w:rsidP="00DB766E">
            <w:pPr>
              <w:contextualSpacing/>
              <w:rPr>
                <w:szCs w:val="24"/>
              </w:rPr>
            </w:pPr>
          </w:p>
        </w:tc>
        <w:tc>
          <w:tcPr>
            <w:tcW w:w="351" w:type="dxa"/>
            <w:tcBorders>
              <w:top w:val="single" w:sz="24" w:space="0" w:color="D9D9D9"/>
            </w:tcBorders>
            <w:tcMar>
              <w:top w:w="29" w:type="dxa"/>
              <w:left w:w="29" w:type="dxa"/>
              <w:bottom w:w="29" w:type="dxa"/>
              <w:right w:w="29" w:type="dxa"/>
            </w:tcMar>
          </w:tcPr>
          <w:p w14:paraId="7E490231" w14:textId="77777777" w:rsidR="00DB766E" w:rsidRPr="00835610" w:rsidRDefault="00DB766E" w:rsidP="00DB766E">
            <w:pPr>
              <w:contextualSpacing/>
              <w:rPr>
                <w:szCs w:val="24"/>
              </w:rPr>
            </w:pPr>
          </w:p>
        </w:tc>
      </w:tr>
      <w:tr w:rsidR="00DB766E" w:rsidRPr="00051142" w14:paraId="69E241F4" w14:textId="77777777" w:rsidTr="00C17239">
        <w:tc>
          <w:tcPr>
            <w:tcW w:w="1767" w:type="dxa"/>
            <w:gridSpan w:val="2"/>
            <w:vMerge/>
            <w:tcMar>
              <w:top w:w="29" w:type="dxa"/>
              <w:left w:w="29" w:type="dxa"/>
              <w:bottom w:w="29" w:type="dxa"/>
              <w:right w:w="29" w:type="dxa"/>
            </w:tcMar>
          </w:tcPr>
          <w:p w14:paraId="00A41541" w14:textId="77777777" w:rsidR="00DB766E" w:rsidRPr="00835610" w:rsidRDefault="00DB766E" w:rsidP="00DB766E">
            <w:pPr>
              <w:contextualSpacing/>
              <w:rPr>
                <w:sz w:val="18"/>
                <w:szCs w:val="18"/>
              </w:rPr>
            </w:pPr>
          </w:p>
        </w:tc>
        <w:tc>
          <w:tcPr>
            <w:tcW w:w="342" w:type="dxa"/>
            <w:gridSpan w:val="4"/>
            <w:tcMar>
              <w:top w:w="29" w:type="dxa"/>
              <w:left w:w="29" w:type="dxa"/>
              <w:bottom w:w="29" w:type="dxa"/>
              <w:right w:w="29" w:type="dxa"/>
            </w:tcMar>
          </w:tcPr>
          <w:p w14:paraId="31D014B6" w14:textId="77777777" w:rsidR="00DB766E" w:rsidRPr="00835610" w:rsidRDefault="00DB766E" w:rsidP="00DB766E">
            <w:pPr>
              <w:contextualSpacing/>
              <w:rPr>
                <w:szCs w:val="24"/>
              </w:rPr>
            </w:pPr>
          </w:p>
        </w:tc>
        <w:tc>
          <w:tcPr>
            <w:tcW w:w="290" w:type="dxa"/>
            <w:tcMar>
              <w:top w:w="29" w:type="dxa"/>
              <w:left w:w="29" w:type="dxa"/>
              <w:bottom w:w="29" w:type="dxa"/>
              <w:right w:w="29" w:type="dxa"/>
            </w:tcMar>
          </w:tcPr>
          <w:p w14:paraId="16B76981" w14:textId="77777777" w:rsidR="00DB766E" w:rsidRPr="00835610" w:rsidRDefault="00DB766E" w:rsidP="00DB766E">
            <w:pPr>
              <w:contextualSpacing/>
              <w:rPr>
                <w:szCs w:val="24"/>
              </w:rPr>
            </w:pPr>
          </w:p>
        </w:tc>
        <w:tc>
          <w:tcPr>
            <w:tcW w:w="325" w:type="dxa"/>
            <w:gridSpan w:val="2"/>
            <w:tcMar>
              <w:top w:w="29" w:type="dxa"/>
              <w:left w:w="29" w:type="dxa"/>
              <w:bottom w:w="29" w:type="dxa"/>
              <w:right w:w="29" w:type="dxa"/>
            </w:tcMar>
          </w:tcPr>
          <w:p w14:paraId="1557419C" w14:textId="77777777" w:rsidR="00DB766E" w:rsidRPr="00835610" w:rsidRDefault="00DB766E" w:rsidP="00DB766E">
            <w:pPr>
              <w:contextualSpacing/>
              <w:rPr>
                <w:szCs w:val="24"/>
              </w:rPr>
            </w:pPr>
          </w:p>
        </w:tc>
        <w:tc>
          <w:tcPr>
            <w:tcW w:w="308" w:type="dxa"/>
            <w:gridSpan w:val="2"/>
            <w:tcMar>
              <w:top w:w="29" w:type="dxa"/>
              <w:left w:w="29" w:type="dxa"/>
              <w:bottom w:w="29" w:type="dxa"/>
              <w:right w:w="29" w:type="dxa"/>
            </w:tcMar>
          </w:tcPr>
          <w:p w14:paraId="4F7CC14B" w14:textId="77777777" w:rsidR="00DB766E" w:rsidRPr="00835610" w:rsidRDefault="00DB766E" w:rsidP="00DB766E">
            <w:pPr>
              <w:contextualSpacing/>
              <w:rPr>
                <w:szCs w:val="24"/>
              </w:rPr>
            </w:pPr>
          </w:p>
        </w:tc>
        <w:tc>
          <w:tcPr>
            <w:tcW w:w="308" w:type="dxa"/>
            <w:tcMar>
              <w:top w:w="29" w:type="dxa"/>
              <w:left w:w="29" w:type="dxa"/>
              <w:bottom w:w="29" w:type="dxa"/>
              <w:right w:w="29" w:type="dxa"/>
            </w:tcMar>
          </w:tcPr>
          <w:p w14:paraId="0010449C" w14:textId="77777777" w:rsidR="00DB766E" w:rsidRPr="00835610" w:rsidRDefault="00DB766E" w:rsidP="00DB766E">
            <w:pPr>
              <w:contextualSpacing/>
              <w:rPr>
                <w:szCs w:val="24"/>
              </w:rPr>
            </w:pPr>
          </w:p>
        </w:tc>
        <w:tc>
          <w:tcPr>
            <w:tcW w:w="308" w:type="dxa"/>
            <w:gridSpan w:val="2"/>
            <w:tcMar>
              <w:top w:w="29" w:type="dxa"/>
              <w:left w:w="29" w:type="dxa"/>
              <w:bottom w:w="29" w:type="dxa"/>
              <w:right w:w="29" w:type="dxa"/>
            </w:tcMar>
          </w:tcPr>
          <w:p w14:paraId="0B24D51D" w14:textId="77777777" w:rsidR="00DB766E" w:rsidRPr="00835610" w:rsidRDefault="00DB766E" w:rsidP="00DB766E">
            <w:pPr>
              <w:contextualSpacing/>
              <w:rPr>
                <w:szCs w:val="24"/>
              </w:rPr>
            </w:pPr>
          </w:p>
        </w:tc>
        <w:tc>
          <w:tcPr>
            <w:tcW w:w="309" w:type="dxa"/>
            <w:gridSpan w:val="2"/>
            <w:tcMar>
              <w:top w:w="29" w:type="dxa"/>
              <w:left w:w="29" w:type="dxa"/>
              <w:bottom w:w="29" w:type="dxa"/>
              <w:right w:w="29" w:type="dxa"/>
            </w:tcMar>
          </w:tcPr>
          <w:p w14:paraId="1F10751B" w14:textId="77777777" w:rsidR="00DB766E" w:rsidRPr="00835610" w:rsidRDefault="00DB766E" w:rsidP="00DB766E">
            <w:pPr>
              <w:contextualSpacing/>
              <w:rPr>
                <w:szCs w:val="24"/>
              </w:rPr>
            </w:pPr>
          </w:p>
        </w:tc>
        <w:tc>
          <w:tcPr>
            <w:tcW w:w="309" w:type="dxa"/>
            <w:gridSpan w:val="2"/>
            <w:tcMar>
              <w:top w:w="29" w:type="dxa"/>
              <w:left w:w="29" w:type="dxa"/>
              <w:bottom w:w="29" w:type="dxa"/>
              <w:right w:w="29" w:type="dxa"/>
            </w:tcMar>
          </w:tcPr>
          <w:p w14:paraId="55695D73" w14:textId="77777777" w:rsidR="00DB766E" w:rsidRPr="00835610" w:rsidRDefault="00DB766E" w:rsidP="00DB766E">
            <w:pPr>
              <w:contextualSpacing/>
              <w:rPr>
                <w:szCs w:val="24"/>
              </w:rPr>
            </w:pPr>
          </w:p>
        </w:tc>
        <w:tc>
          <w:tcPr>
            <w:tcW w:w="319" w:type="dxa"/>
            <w:gridSpan w:val="2"/>
            <w:tcMar>
              <w:top w:w="29" w:type="dxa"/>
              <w:left w:w="29" w:type="dxa"/>
              <w:bottom w:w="29" w:type="dxa"/>
              <w:right w:w="29" w:type="dxa"/>
            </w:tcMar>
          </w:tcPr>
          <w:p w14:paraId="4632E7D5" w14:textId="77777777" w:rsidR="00DB766E" w:rsidRPr="00835610" w:rsidRDefault="00DB766E" w:rsidP="00DB766E">
            <w:pPr>
              <w:contextualSpacing/>
              <w:rPr>
                <w:szCs w:val="24"/>
              </w:rPr>
            </w:pPr>
          </w:p>
        </w:tc>
        <w:tc>
          <w:tcPr>
            <w:tcW w:w="308" w:type="dxa"/>
            <w:gridSpan w:val="3"/>
            <w:tcMar>
              <w:top w:w="29" w:type="dxa"/>
              <w:left w:w="29" w:type="dxa"/>
              <w:bottom w:w="29" w:type="dxa"/>
              <w:right w:w="29" w:type="dxa"/>
            </w:tcMar>
          </w:tcPr>
          <w:p w14:paraId="29F4B52A" w14:textId="77777777" w:rsidR="00DB766E" w:rsidRPr="00835610" w:rsidRDefault="00DB766E" w:rsidP="00DB766E">
            <w:pPr>
              <w:contextualSpacing/>
              <w:rPr>
                <w:szCs w:val="24"/>
              </w:rPr>
            </w:pPr>
          </w:p>
        </w:tc>
        <w:tc>
          <w:tcPr>
            <w:tcW w:w="315" w:type="dxa"/>
            <w:gridSpan w:val="2"/>
            <w:tcMar>
              <w:top w:w="29" w:type="dxa"/>
              <w:left w:w="29" w:type="dxa"/>
              <w:bottom w:w="29" w:type="dxa"/>
              <w:right w:w="29" w:type="dxa"/>
            </w:tcMar>
          </w:tcPr>
          <w:p w14:paraId="2BD6DD7B" w14:textId="77777777" w:rsidR="00DB766E" w:rsidRPr="00835610" w:rsidRDefault="00DB766E" w:rsidP="00DB766E">
            <w:pPr>
              <w:contextualSpacing/>
              <w:rPr>
                <w:szCs w:val="24"/>
              </w:rPr>
            </w:pPr>
          </w:p>
        </w:tc>
        <w:tc>
          <w:tcPr>
            <w:tcW w:w="309" w:type="dxa"/>
            <w:gridSpan w:val="3"/>
            <w:tcMar>
              <w:top w:w="29" w:type="dxa"/>
              <w:left w:w="29" w:type="dxa"/>
              <w:bottom w:w="29" w:type="dxa"/>
              <w:right w:w="29" w:type="dxa"/>
            </w:tcMar>
          </w:tcPr>
          <w:p w14:paraId="6CFB8DA0" w14:textId="77777777" w:rsidR="00DB766E" w:rsidRPr="00835610" w:rsidRDefault="00DB766E" w:rsidP="00DB766E">
            <w:pPr>
              <w:contextualSpacing/>
              <w:rPr>
                <w:szCs w:val="24"/>
              </w:rPr>
            </w:pPr>
          </w:p>
        </w:tc>
        <w:tc>
          <w:tcPr>
            <w:tcW w:w="308" w:type="dxa"/>
            <w:gridSpan w:val="2"/>
            <w:tcMar>
              <w:top w:w="29" w:type="dxa"/>
              <w:left w:w="29" w:type="dxa"/>
              <w:bottom w:w="29" w:type="dxa"/>
              <w:right w:w="29" w:type="dxa"/>
            </w:tcMar>
          </w:tcPr>
          <w:p w14:paraId="09751A15" w14:textId="77777777" w:rsidR="00DB766E" w:rsidRPr="00835610" w:rsidRDefault="00DB766E" w:rsidP="00DB766E">
            <w:pPr>
              <w:contextualSpacing/>
              <w:rPr>
                <w:szCs w:val="24"/>
              </w:rPr>
            </w:pPr>
          </w:p>
        </w:tc>
        <w:tc>
          <w:tcPr>
            <w:tcW w:w="309" w:type="dxa"/>
            <w:gridSpan w:val="3"/>
            <w:tcMar>
              <w:top w:w="29" w:type="dxa"/>
              <w:left w:w="29" w:type="dxa"/>
              <w:bottom w:w="29" w:type="dxa"/>
              <w:right w:w="29" w:type="dxa"/>
            </w:tcMar>
          </w:tcPr>
          <w:p w14:paraId="6C763AEB" w14:textId="77777777" w:rsidR="00DB766E" w:rsidRPr="00835610" w:rsidRDefault="00DB766E" w:rsidP="00DB766E">
            <w:pPr>
              <w:contextualSpacing/>
              <w:rPr>
                <w:szCs w:val="24"/>
              </w:rPr>
            </w:pPr>
          </w:p>
        </w:tc>
        <w:tc>
          <w:tcPr>
            <w:tcW w:w="320" w:type="dxa"/>
            <w:tcMar>
              <w:top w:w="29" w:type="dxa"/>
              <w:left w:w="29" w:type="dxa"/>
              <w:bottom w:w="29" w:type="dxa"/>
              <w:right w:w="29" w:type="dxa"/>
            </w:tcMar>
          </w:tcPr>
          <w:p w14:paraId="0EBF386B" w14:textId="77777777" w:rsidR="00DB766E" w:rsidRPr="00835610" w:rsidRDefault="00DB766E" w:rsidP="00DB766E">
            <w:pPr>
              <w:contextualSpacing/>
              <w:rPr>
                <w:szCs w:val="24"/>
              </w:rPr>
            </w:pPr>
          </w:p>
        </w:tc>
        <w:tc>
          <w:tcPr>
            <w:tcW w:w="309" w:type="dxa"/>
            <w:gridSpan w:val="2"/>
            <w:tcMar>
              <w:top w:w="29" w:type="dxa"/>
              <w:left w:w="29" w:type="dxa"/>
              <w:bottom w:w="29" w:type="dxa"/>
              <w:right w:w="29" w:type="dxa"/>
            </w:tcMar>
          </w:tcPr>
          <w:p w14:paraId="58E41BD7" w14:textId="77777777" w:rsidR="00DB766E" w:rsidRPr="00835610" w:rsidRDefault="00DB766E" w:rsidP="00DB766E">
            <w:pPr>
              <w:contextualSpacing/>
              <w:rPr>
                <w:szCs w:val="24"/>
              </w:rPr>
            </w:pPr>
          </w:p>
        </w:tc>
        <w:tc>
          <w:tcPr>
            <w:tcW w:w="308" w:type="dxa"/>
            <w:gridSpan w:val="2"/>
            <w:tcMar>
              <w:top w:w="29" w:type="dxa"/>
              <w:left w:w="29" w:type="dxa"/>
              <w:bottom w:w="29" w:type="dxa"/>
              <w:right w:w="29" w:type="dxa"/>
            </w:tcMar>
          </w:tcPr>
          <w:p w14:paraId="420CDF12" w14:textId="77777777" w:rsidR="00DB766E" w:rsidRPr="00835610" w:rsidRDefault="00DB766E" w:rsidP="00DB766E">
            <w:pPr>
              <w:contextualSpacing/>
              <w:rPr>
                <w:szCs w:val="24"/>
              </w:rPr>
            </w:pPr>
          </w:p>
        </w:tc>
        <w:tc>
          <w:tcPr>
            <w:tcW w:w="308" w:type="dxa"/>
            <w:gridSpan w:val="2"/>
            <w:tcMar>
              <w:top w:w="29" w:type="dxa"/>
              <w:left w:w="29" w:type="dxa"/>
              <w:bottom w:w="29" w:type="dxa"/>
              <w:right w:w="29" w:type="dxa"/>
            </w:tcMar>
          </w:tcPr>
          <w:p w14:paraId="02D698D3" w14:textId="77777777" w:rsidR="00DB766E" w:rsidRPr="00835610" w:rsidRDefault="00DB766E" w:rsidP="00DB766E">
            <w:pPr>
              <w:contextualSpacing/>
              <w:rPr>
                <w:szCs w:val="24"/>
              </w:rPr>
            </w:pPr>
          </w:p>
        </w:tc>
        <w:tc>
          <w:tcPr>
            <w:tcW w:w="308" w:type="dxa"/>
            <w:gridSpan w:val="2"/>
            <w:tcMar>
              <w:top w:w="29" w:type="dxa"/>
              <w:left w:w="29" w:type="dxa"/>
              <w:bottom w:w="29" w:type="dxa"/>
              <w:right w:w="29" w:type="dxa"/>
            </w:tcMar>
          </w:tcPr>
          <w:p w14:paraId="7DB17D9D" w14:textId="77777777" w:rsidR="00DB766E" w:rsidRPr="00835610" w:rsidRDefault="00DB766E" w:rsidP="00DB766E">
            <w:pPr>
              <w:contextualSpacing/>
              <w:rPr>
                <w:szCs w:val="24"/>
              </w:rPr>
            </w:pPr>
          </w:p>
        </w:tc>
        <w:tc>
          <w:tcPr>
            <w:tcW w:w="309" w:type="dxa"/>
            <w:gridSpan w:val="2"/>
            <w:tcMar>
              <w:top w:w="29" w:type="dxa"/>
              <w:left w:w="29" w:type="dxa"/>
              <w:bottom w:w="29" w:type="dxa"/>
              <w:right w:w="29" w:type="dxa"/>
            </w:tcMar>
          </w:tcPr>
          <w:p w14:paraId="1D2CDB43" w14:textId="77777777" w:rsidR="00DB766E" w:rsidRPr="00835610" w:rsidRDefault="00DB766E" w:rsidP="00DB766E">
            <w:pPr>
              <w:contextualSpacing/>
              <w:rPr>
                <w:szCs w:val="24"/>
              </w:rPr>
            </w:pPr>
          </w:p>
        </w:tc>
        <w:tc>
          <w:tcPr>
            <w:tcW w:w="308" w:type="dxa"/>
            <w:gridSpan w:val="2"/>
            <w:tcMar>
              <w:top w:w="29" w:type="dxa"/>
              <w:left w:w="29" w:type="dxa"/>
              <w:bottom w:w="29" w:type="dxa"/>
              <w:right w:w="29" w:type="dxa"/>
            </w:tcMar>
          </w:tcPr>
          <w:p w14:paraId="5CE4610B" w14:textId="77777777" w:rsidR="00DB766E" w:rsidRPr="00835610" w:rsidRDefault="00DB766E" w:rsidP="00DB766E">
            <w:pPr>
              <w:contextualSpacing/>
              <w:rPr>
                <w:szCs w:val="24"/>
              </w:rPr>
            </w:pPr>
          </w:p>
        </w:tc>
        <w:tc>
          <w:tcPr>
            <w:tcW w:w="308" w:type="dxa"/>
            <w:tcMar>
              <w:top w:w="29" w:type="dxa"/>
              <w:left w:w="29" w:type="dxa"/>
              <w:bottom w:w="29" w:type="dxa"/>
              <w:right w:w="29" w:type="dxa"/>
            </w:tcMar>
          </w:tcPr>
          <w:p w14:paraId="406BDCAE" w14:textId="77777777" w:rsidR="00DB766E" w:rsidRPr="00835610" w:rsidRDefault="00DB766E" w:rsidP="00DB766E">
            <w:pPr>
              <w:contextualSpacing/>
              <w:rPr>
                <w:szCs w:val="24"/>
              </w:rPr>
            </w:pPr>
          </w:p>
        </w:tc>
        <w:tc>
          <w:tcPr>
            <w:tcW w:w="308" w:type="dxa"/>
            <w:tcMar>
              <w:top w:w="29" w:type="dxa"/>
              <w:left w:w="29" w:type="dxa"/>
              <w:bottom w:w="29" w:type="dxa"/>
              <w:right w:w="29" w:type="dxa"/>
            </w:tcMar>
          </w:tcPr>
          <w:p w14:paraId="04FDD874" w14:textId="77777777" w:rsidR="00DB766E" w:rsidRPr="00835610" w:rsidRDefault="00DB766E" w:rsidP="00DB766E">
            <w:pPr>
              <w:contextualSpacing/>
              <w:rPr>
                <w:szCs w:val="24"/>
              </w:rPr>
            </w:pPr>
          </w:p>
        </w:tc>
        <w:tc>
          <w:tcPr>
            <w:tcW w:w="351" w:type="dxa"/>
            <w:tcMar>
              <w:top w:w="29" w:type="dxa"/>
              <w:left w:w="29" w:type="dxa"/>
              <w:bottom w:w="29" w:type="dxa"/>
              <w:right w:w="29" w:type="dxa"/>
            </w:tcMar>
          </w:tcPr>
          <w:p w14:paraId="19659A6F" w14:textId="77777777" w:rsidR="00DB766E" w:rsidRPr="00835610" w:rsidRDefault="00DB766E" w:rsidP="00DB766E">
            <w:pPr>
              <w:contextualSpacing/>
              <w:rPr>
                <w:szCs w:val="24"/>
              </w:rPr>
            </w:pPr>
          </w:p>
        </w:tc>
      </w:tr>
      <w:tr w:rsidR="00DB766E" w:rsidRPr="00051142" w14:paraId="0BBCDDF8" w14:textId="77777777" w:rsidTr="00C17239">
        <w:tc>
          <w:tcPr>
            <w:tcW w:w="1767" w:type="dxa"/>
            <w:gridSpan w:val="2"/>
            <w:tcMar>
              <w:top w:w="29" w:type="dxa"/>
              <w:left w:w="29" w:type="dxa"/>
              <w:bottom w:w="29" w:type="dxa"/>
              <w:right w:w="29" w:type="dxa"/>
            </w:tcMar>
          </w:tcPr>
          <w:p w14:paraId="28091F3C" w14:textId="77777777" w:rsidR="00DB766E" w:rsidRPr="00835610" w:rsidRDefault="00DB766E" w:rsidP="00DB766E">
            <w:pPr>
              <w:contextualSpacing/>
              <w:rPr>
                <w:sz w:val="18"/>
                <w:szCs w:val="18"/>
              </w:rPr>
            </w:pPr>
            <w:r>
              <w:rPr>
                <w:sz w:val="18"/>
                <w:szCs w:val="18"/>
              </w:rPr>
              <w:t>Date of enrol</w:t>
            </w:r>
            <w:r w:rsidRPr="00835610">
              <w:rPr>
                <w:sz w:val="18"/>
                <w:szCs w:val="18"/>
              </w:rPr>
              <w:t>ment</w:t>
            </w:r>
          </w:p>
        </w:tc>
        <w:tc>
          <w:tcPr>
            <w:tcW w:w="342" w:type="dxa"/>
            <w:gridSpan w:val="4"/>
            <w:tcMar>
              <w:top w:w="29" w:type="dxa"/>
              <w:left w:w="29" w:type="dxa"/>
              <w:bottom w:w="29" w:type="dxa"/>
              <w:right w:w="29" w:type="dxa"/>
            </w:tcMar>
          </w:tcPr>
          <w:p w14:paraId="0100025D" w14:textId="23DEFABA" w:rsidR="00DB766E" w:rsidRPr="00835610" w:rsidRDefault="00DB766E" w:rsidP="00DB766E">
            <w:pPr>
              <w:contextualSpacing/>
              <w:jc w:val="center"/>
              <w:rPr>
                <w:color w:val="EAEAEA"/>
                <w:sz w:val="18"/>
                <w:szCs w:val="18"/>
              </w:rPr>
            </w:pPr>
          </w:p>
        </w:tc>
        <w:tc>
          <w:tcPr>
            <w:tcW w:w="290" w:type="dxa"/>
            <w:tcMar>
              <w:top w:w="29" w:type="dxa"/>
              <w:left w:w="29" w:type="dxa"/>
              <w:bottom w:w="29" w:type="dxa"/>
              <w:right w:w="29" w:type="dxa"/>
            </w:tcMar>
          </w:tcPr>
          <w:p w14:paraId="78675AC9" w14:textId="5F541D1D" w:rsidR="00DB766E" w:rsidRPr="00835610" w:rsidRDefault="00DB766E" w:rsidP="00C17239">
            <w:pPr>
              <w:contextualSpacing/>
              <w:rPr>
                <w:color w:val="EAEAEA"/>
                <w:sz w:val="18"/>
                <w:szCs w:val="18"/>
              </w:rPr>
            </w:pPr>
          </w:p>
        </w:tc>
        <w:tc>
          <w:tcPr>
            <w:tcW w:w="325" w:type="dxa"/>
            <w:gridSpan w:val="2"/>
            <w:tcMar>
              <w:top w:w="29" w:type="dxa"/>
              <w:left w:w="29" w:type="dxa"/>
              <w:bottom w:w="29" w:type="dxa"/>
              <w:right w:w="29" w:type="dxa"/>
            </w:tcMar>
          </w:tcPr>
          <w:p w14:paraId="3012C948" w14:textId="38EDCA23" w:rsidR="00DB766E" w:rsidRPr="00835610" w:rsidRDefault="00DB766E" w:rsidP="00DB766E">
            <w:pPr>
              <w:contextualSpacing/>
              <w:jc w:val="center"/>
              <w:rPr>
                <w:color w:val="D9D9D9"/>
                <w:sz w:val="18"/>
                <w:szCs w:val="18"/>
              </w:rPr>
            </w:pPr>
          </w:p>
        </w:tc>
        <w:tc>
          <w:tcPr>
            <w:tcW w:w="308" w:type="dxa"/>
            <w:gridSpan w:val="2"/>
            <w:tcMar>
              <w:top w:w="29" w:type="dxa"/>
              <w:left w:w="29" w:type="dxa"/>
              <w:bottom w:w="29" w:type="dxa"/>
              <w:right w:w="29" w:type="dxa"/>
            </w:tcMar>
          </w:tcPr>
          <w:p w14:paraId="5BC0A2B3" w14:textId="15706A13" w:rsidR="00DB766E" w:rsidRPr="00835610" w:rsidRDefault="00DB766E" w:rsidP="00DB766E">
            <w:pPr>
              <w:contextualSpacing/>
              <w:jc w:val="center"/>
              <w:rPr>
                <w:color w:val="EAEAEA"/>
                <w:sz w:val="18"/>
                <w:szCs w:val="18"/>
              </w:rPr>
            </w:pPr>
          </w:p>
        </w:tc>
        <w:tc>
          <w:tcPr>
            <w:tcW w:w="308" w:type="dxa"/>
            <w:tcMar>
              <w:top w:w="29" w:type="dxa"/>
              <w:left w:w="29" w:type="dxa"/>
              <w:bottom w:w="29" w:type="dxa"/>
              <w:right w:w="29" w:type="dxa"/>
            </w:tcMar>
          </w:tcPr>
          <w:p w14:paraId="082E9B2D" w14:textId="14A207B6" w:rsidR="00DB766E" w:rsidRPr="00835610" w:rsidRDefault="00DB766E" w:rsidP="00DB766E">
            <w:pPr>
              <w:contextualSpacing/>
              <w:jc w:val="center"/>
              <w:rPr>
                <w:color w:val="EAEAEA"/>
                <w:sz w:val="18"/>
                <w:szCs w:val="18"/>
              </w:rPr>
            </w:pPr>
          </w:p>
        </w:tc>
        <w:tc>
          <w:tcPr>
            <w:tcW w:w="308" w:type="dxa"/>
            <w:gridSpan w:val="2"/>
            <w:tcMar>
              <w:top w:w="29" w:type="dxa"/>
              <w:left w:w="29" w:type="dxa"/>
              <w:bottom w:w="29" w:type="dxa"/>
              <w:right w:w="29" w:type="dxa"/>
            </w:tcMar>
          </w:tcPr>
          <w:p w14:paraId="7F03C145" w14:textId="270E9C6C" w:rsidR="00DB766E" w:rsidRPr="00835610" w:rsidRDefault="00DB766E" w:rsidP="00DB766E">
            <w:pPr>
              <w:contextualSpacing/>
              <w:jc w:val="center"/>
              <w:rPr>
                <w:color w:val="D9D9D9"/>
                <w:sz w:val="18"/>
                <w:szCs w:val="18"/>
              </w:rPr>
            </w:pPr>
          </w:p>
        </w:tc>
        <w:tc>
          <w:tcPr>
            <w:tcW w:w="309" w:type="dxa"/>
            <w:gridSpan w:val="2"/>
            <w:tcMar>
              <w:top w:w="29" w:type="dxa"/>
              <w:left w:w="29" w:type="dxa"/>
              <w:bottom w:w="29" w:type="dxa"/>
              <w:right w:w="29" w:type="dxa"/>
            </w:tcMar>
          </w:tcPr>
          <w:p w14:paraId="4E1A6F8C" w14:textId="7693A3C3" w:rsidR="00DB766E" w:rsidRPr="00835610" w:rsidRDefault="00DB766E" w:rsidP="00DB766E">
            <w:pPr>
              <w:contextualSpacing/>
              <w:jc w:val="center"/>
              <w:rPr>
                <w:color w:val="EAEAEA"/>
                <w:sz w:val="18"/>
                <w:szCs w:val="18"/>
              </w:rPr>
            </w:pPr>
          </w:p>
        </w:tc>
        <w:tc>
          <w:tcPr>
            <w:tcW w:w="309" w:type="dxa"/>
            <w:gridSpan w:val="2"/>
            <w:tcMar>
              <w:top w:w="29" w:type="dxa"/>
              <w:left w:w="29" w:type="dxa"/>
              <w:bottom w:w="29" w:type="dxa"/>
              <w:right w:w="29" w:type="dxa"/>
            </w:tcMar>
          </w:tcPr>
          <w:p w14:paraId="673634E2" w14:textId="18FE6974" w:rsidR="00DB766E" w:rsidRPr="00835610" w:rsidRDefault="00DB766E" w:rsidP="00DB766E">
            <w:pPr>
              <w:contextualSpacing/>
              <w:jc w:val="center"/>
              <w:rPr>
                <w:color w:val="EAEAEA"/>
                <w:sz w:val="18"/>
                <w:szCs w:val="18"/>
              </w:rPr>
            </w:pPr>
          </w:p>
        </w:tc>
        <w:tc>
          <w:tcPr>
            <w:tcW w:w="319" w:type="dxa"/>
            <w:gridSpan w:val="2"/>
            <w:tcMar>
              <w:top w:w="29" w:type="dxa"/>
              <w:left w:w="29" w:type="dxa"/>
              <w:bottom w:w="29" w:type="dxa"/>
              <w:right w:w="29" w:type="dxa"/>
            </w:tcMar>
          </w:tcPr>
          <w:p w14:paraId="2597B8F1" w14:textId="7320331F" w:rsidR="00DB766E" w:rsidRPr="00835610" w:rsidRDefault="00DB766E" w:rsidP="00DB766E">
            <w:pPr>
              <w:contextualSpacing/>
              <w:jc w:val="center"/>
              <w:rPr>
                <w:color w:val="EAEAEA"/>
                <w:sz w:val="18"/>
                <w:szCs w:val="18"/>
              </w:rPr>
            </w:pPr>
          </w:p>
        </w:tc>
        <w:tc>
          <w:tcPr>
            <w:tcW w:w="308" w:type="dxa"/>
            <w:gridSpan w:val="3"/>
            <w:tcMar>
              <w:top w:w="29" w:type="dxa"/>
              <w:left w:w="29" w:type="dxa"/>
              <w:bottom w:w="29" w:type="dxa"/>
              <w:right w:w="29" w:type="dxa"/>
            </w:tcMar>
          </w:tcPr>
          <w:p w14:paraId="489EAC2C" w14:textId="35561E01" w:rsidR="00DB766E" w:rsidRPr="00835610" w:rsidRDefault="00DB766E" w:rsidP="00C17239">
            <w:pPr>
              <w:contextualSpacing/>
              <w:rPr>
                <w:color w:val="EAEAEA"/>
                <w:sz w:val="18"/>
                <w:szCs w:val="18"/>
              </w:rPr>
            </w:pPr>
          </w:p>
        </w:tc>
        <w:tc>
          <w:tcPr>
            <w:tcW w:w="1870" w:type="dxa"/>
            <w:gridSpan w:val="13"/>
            <w:tcMar>
              <w:top w:w="29" w:type="dxa"/>
              <w:left w:w="29" w:type="dxa"/>
              <w:bottom w:w="29" w:type="dxa"/>
              <w:right w:w="29" w:type="dxa"/>
            </w:tcMar>
          </w:tcPr>
          <w:p w14:paraId="0A3FFDC9" w14:textId="77777777" w:rsidR="00DB766E" w:rsidRPr="00835610" w:rsidRDefault="00DB766E" w:rsidP="00DB766E">
            <w:pPr>
              <w:contextualSpacing/>
              <w:rPr>
                <w:sz w:val="18"/>
                <w:szCs w:val="18"/>
              </w:rPr>
            </w:pPr>
            <w:r w:rsidRPr="00835610">
              <w:rPr>
                <w:sz w:val="18"/>
                <w:szCs w:val="18"/>
              </w:rPr>
              <w:t>Matric Number</w:t>
            </w:r>
          </w:p>
        </w:tc>
        <w:tc>
          <w:tcPr>
            <w:tcW w:w="308" w:type="dxa"/>
            <w:gridSpan w:val="2"/>
            <w:tcMar>
              <w:top w:w="29" w:type="dxa"/>
              <w:left w:w="29" w:type="dxa"/>
              <w:bottom w:w="29" w:type="dxa"/>
              <w:right w:w="29" w:type="dxa"/>
            </w:tcMar>
          </w:tcPr>
          <w:p w14:paraId="53F7CDC7" w14:textId="77777777" w:rsidR="00DB766E" w:rsidRPr="00051142" w:rsidRDefault="00DB766E" w:rsidP="00DB766E">
            <w:pPr>
              <w:contextualSpacing/>
            </w:pPr>
          </w:p>
        </w:tc>
        <w:tc>
          <w:tcPr>
            <w:tcW w:w="308" w:type="dxa"/>
            <w:gridSpan w:val="2"/>
            <w:tcMar>
              <w:top w:w="29" w:type="dxa"/>
              <w:left w:w="29" w:type="dxa"/>
              <w:bottom w:w="29" w:type="dxa"/>
              <w:right w:w="29" w:type="dxa"/>
            </w:tcMar>
          </w:tcPr>
          <w:p w14:paraId="649E2940" w14:textId="77777777" w:rsidR="00DB766E" w:rsidRPr="00051142" w:rsidRDefault="00DB766E" w:rsidP="00DB766E">
            <w:pPr>
              <w:contextualSpacing/>
            </w:pPr>
          </w:p>
        </w:tc>
        <w:tc>
          <w:tcPr>
            <w:tcW w:w="308" w:type="dxa"/>
            <w:gridSpan w:val="2"/>
            <w:tcMar>
              <w:top w:w="29" w:type="dxa"/>
              <w:left w:w="29" w:type="dxa"/>
              <w:bottom w:w="29" w:type="dxa"/>
              <w:right w:w="29" w:type="dxa"/>
            </w:tcMar>
          </w:tcPr>
          <w:p w14:paraId="22A173EA" w14:textId="77777777" w:rsidR="00DB766E" w:rsidRPr="00051142" w:rsidRDefault="00DB766E" w:rsidP="00DB766E">
            <w:pPr>
              <w:contextualSpacing/>
            </w:pPr>
          </w:p>
        </w:tc>
        <w:tc>
          <w:tcPr>
            <w:tcW w:w="309" w:type="dxa"/>
            <w:gridSpan w:val="2"/>
            <w:tcMar>
              <w:top w:w="29" w:type="dxa"/>
              <w:left w:w="29" w:type="dxa"/>
              <w:bottom w:w="29" w:type="dxa"/>
              <w:right w:w="29" w:type="dxa"/>
            </w:tcMar>
          </w:tcPr>
          <w:p w14:paraId="26E88E8F" w14:textId="77777777" w:rsidR="00DB766E" w:rsidRPr="00051142" w:rsidRDefault="00DB766E" w:rsidP="00DB766E">
            <w:pPr>
              <w:contextualSpacing/>
            </w:pPr>
          </w:p>
        </w:tc>
        <w:tc>
          <w:tcPr>
            <w:tcW w:w="308" w:type="dxa"/>
            <w:gridSpan w:val="2"/>
            <w:tcMar>
              <w:top w:w="29" w:type="dxa"/>
              <w:left w:w="29" w:type="dxa"/>
              <w:bottom w:w="29" w:type="dxa"/>
              <w:right w:w="29" w:type="dxa"/>
            </w:tcMar>
          </w:tcPr>
          <w:p w14:paraId="42B1C06B" w14:textId="77777777" w:rsidR="00DB766E" w:rsidRPr="00051142" w:rsidRDefault="00DB766E" w:rsidP="00DB766E">
            <w:pPr>
              <w:contextualSpacing/>
            </w:pPr>
          </w:p>
        </w:tc>
        <w:tc>
          <w:tcPr>
            <w:tcW w:w="308" w:type="dxa"/>
            <w:tcMar>
              <w:top w:w="29" w:type="dxa"/>
              <w:left w:w="29" w:type="dxa"/>
              <w:bottom w:w="29" w:type="dxa"/>
              <w:right w:w="29" w:type="dxa"/>
            </w:tcMar>
          </w:tcPr>
          <w:p w14:paraId="382F92C0" w14:textId="77777777" w:rsidR="00DB766E" w:rsidRPr="00051142" w:rsidRDefault="00DB766E" w:rsidP="00DB766E">
            <w:pPr>
              <w:contextualSpacing/>
            </w:pPr>
          </w:p>
        </w:tc>
        <w:tc>
          <w:tcPr>
            <w:tcW w:w="308" w:type="dxa"/>
            <w:tcMar>
              <w:top w:w="29" w:type="dxa"/>
              <w:left w:w="29" w:type="dxa"/>
              <w:bottom w:w="29" w:type="dxa"/>
              <w:right w:w="29" w:type="dxa"/>
            </w:tcMar>
          </w:tcPr>
          <w:p w14:paraId="141DAD57" w14:textId="77777777" w:rsidR="00DB766E" w:rsidRPr="00051142" w:rsidRDefault="00DB766E" w:rsidP="00DB766E">
            <w:pPr>
              <w:contextualSpacing/>
            </w:pPr>
          </w:p>
        </w:tc>
        <w:tc>
          <w:tcPr>
            <w:tcW w:w="351" w:type="dxa"/>
            <w:tcMar>
              <w:top w:w="29" w:type="dxa"/>
              <w:left w:w="29" w:type="dxa"/>
              <w:bottom w:w="29" w:type="dxa"/>
              <w:right w:w="29" w:type="dxa"/>
            </w:tcMar>
          </w:tcPr>
          <w:p w14:paraId="518F910F" w14:textId="77777777" w:rsidR="00DB766E" w:rsidRPr="00051142" w:rsidRDefault="00DB766E" w:rsidP="00DB766E">
            <w:pPr>
              <w:contextualSpacing/>
            </w:pPr>
          </w:p>
        </w:tc>
      </w:tr>
      <w:tr w:rsidR="00DB766E" w:rsidRPr="00051142" w14:paraId="18A411C1" w14:textId="77777777" w:rsidTr="00C17239">
        <w:tc>
          <w:tcPr>
            <w:tcW w:w="1767" w:type="dxa"/>
            <w:gridSpan w:val="2"/>
            <w:tcMar>
              <w:top w:w="29" w:type="dxa"/>
              <w:left w:w="29" w:type="dxa"/>
              <w:bottom w:w="29" w:type="dxa"/>
              <w:right w:w="29" w:type="dxa"/>
            </w:tcMar>
          </w:tcPr>
          <w:p w14:paraId="679C2DB0" w14:textId="77777777" w:rsidR="00DB766E" w:rsidRPr="00835610" w:rsidRDefault="00DB766E" w:rsidP="00DB766E">
            <w:pPr>
              <w:contextualSpacing/>
              <w:rPr>
                <w:sz w:val="18"/>
                <w:szCs w:val="18"/>
              </w:rPr>
            </w:pPr>
            <w:r w:rsidRPr="00835610">
              <w:rPr>
                <w:sz w:val="18"/>
                <w:szCs w:val="18"/>
              </w:rPr>
              <w:t>Date of assessment</w:t>
            </w:r>
          </w:p>
        </w:tc>
        <w:tc>
          <w:tcPr>
            <w:tcW w:w="342" w:type="dxa"/>
            <w:gridSpan w:val="4"/>
            <w:tcMar>
              <w:top w:w="29" w:type="dxa"/>
              <w:left w:w="29" w:type="dxa"/>
              <w:bottom w:w="29" w:type="dxa"/>
              <w:right w:w="29" w:type="dxa"/>
            </w:tcMar>
          </w:tcPr>
          <w:p w14:paraId="6D91946C" w14:textId="43C9DC03" w:rsidR="00DB766E" w:rsidRPr="00835610" w:rsidRDefault="00DB766E" w:rsidP="00DB766E">
            <w:pPr>
              <w:contextualSpacing/>
              <w:jc w:val="center"/>
              <w:rPr>
                <w:color w:val="EAEAEA"/>
                <w:sz w:val="18"/>
                <w:szCs w:val="18"/>
              </w:rPr>
            </w:pPr>
          </w:p>
        </w:tc>
        <w:tc>
          <w:tcPr>
            <w:tcW w:w="290" w:type="dxa"/>
            <w:tcMar>
              <w:top w:w="29" w:type="dxa"/>
              <w:left w:w="29" w:type="dxa"/>
              <w:bottom w:w="29" w:type="dxa"/>
              <w:right w:w="29" w:type="dxa"/>
            </w:tcMar>
          </w:tcPr>
          <w:p w14:paraId="04F7EB20" w14:textId="320A3C27" w:rsidR="00DB766E" w:rsidRPr="00835610" w:rsidRDefault="00DB766E" w:rsidP="00C17239">
            <w:pPr>
              <w:contextualSpacing/>
              <w:rPr>
                <w:color w:val="EAEAEA"/>
                <w:sz w:val="18"/>
                <w:szCs w:val="18"/>
              </w:rPr>
            </w:pPr>
          </w:p>
        </w:tc>
        <w:tc>
          <w:tcPr>
            <w:tcW w:w="325" w:type="dxa"/>
            <w:gridSpan w:val="2"/>
            <w:tcMar>
              <w:top w:w="29" w:type="dxa"/>
              <w:left w:w="29" w:type="dxa"/>
              <w:bottom w:w="29" w:type="dxa"/>
              <w:right w:w="29" w:type="dxa"/>
            </w:tcMar>
          </w:tcPr>
          <w:p w14:paraId="3603CFB7" w14:textId="4DB26E92" w:rsidR="00DB766E" w:rsidRPr="00835610" w:rsidRDefault="00DB766E" w:rsidP="00C17239">
            <w:pPr>
              <w:contextualSpacing/>
              <w:rPr>
                <w:color w:val="D9D9D9"/>
                <w:sz w:val="18"/>
                <w:szCs w:val="18"/>
              </w:rPr>
            </w:pPr>
          </w:p>
        </w:tc>
        <w:tc>
          <w:tcPr>
            <w:tcW w:w="308" w:type="dxa"/>
            <w:gridSpan w:val="2"/>
            <w:tcMar>
              <w:top w:w="29" w:type="dxa"/>
              <w:left w:w="29" w:type="dxa"/>
              <w:bottom w:w="29" w:type="dxa"/>
              <w:right w:w="29" w:type="dxa"/>
            </w:tcMar>
          </w:tcPr>
          <w:p w14:paraId="4B4475F3" w14:textId="5148BF0A" w:rsidR="00DB766E" w:rsidRPr="00835610" w:rsidRDefault="00DB766E" w:rsidP="00DB766E">
            <w:pPr>
              <w:contextualSpacing/>
              <w:jc w:val="center"/>
              <w:rPr>
                <w:color w:val="EAEAEA"/>
                <w:sz w:val="18"/>
                <w:szCs w:val="18"/>
              </w:rPr>
            </w:pPr>
          </w:p>
        </w:tc>
        <w:tc>
          <w:tcPr>
            <w:tcW w:w="308" w:type="dxa"/>
            <w:tcMar>
              <w:top w:w="29" w:type="dxa"/>
              <w:left w:w="29" w:type="dxa"/>
              <w:bottom w:w="29" w:type="dxa"/>
              <w:right w:w="29" w:type="dxa"/>
            </w:tcMar>
          </w:tcPr>
          <w:p w14:paraId="1C6DB648" w14:textId="6ED5C0F7" w:rsidR="00DB766E" w:rsidRPr="00835610" w:rsidRDefault="00DB766E" w:rsidP="00C17239">
            <w:pPr>
              <w:contextualSpacing/>
              <w:rPr>
                <w:color w:val="EAEAEA"/>
                <w:sz w:val="18"/>
                <w:szCs w:val="18"/>
              </w:rPr>
            </w:pPr>
          </w:p>
        </w:tc>
        <w:tc>
          <w:tcPr>
            <w:tcW w:w="308" w:type="dxa"/>
            <w:gridSpan w:val="2"/>
            <w:tcMar>
              <w:top w:w="29" w:type="dxa"/>
              <w:left w:w="29" w:type="dxa"/>
              <w:bottom w:w="29" w:type="dxa"/>
              <w:right w:w="29" w:type="dxa"/>
            </w:tcMar>
          </w:tcPr>
          <w:p w14:paraId="37F6BB2D" w14:textId="1958B7DF" w:rsidR="00DB766E" w:rsidRPr="00835610" w:rsidRDefault="00DB766E" w:rsidP="00DB766E">
            <w:pPr>
              <w:contextualSpacing/>
              <w:jc w:val="center"/>
              <w:rPr>
                <w:color w:val="D9D9D9"/>
                <w:sz w:val="18"/>
                <w:szCs w:val="18"/>
              </w:rPr>
            </w:pPr>
          </w:p>
        </w:tc>
        <w:tc>
          <w:tcPr>
            <w:tcW w:w="309" w:type="dxa"/>
            <w:gridSpan w:val="2"/>
            <w:tcMar>
              <w:top w:w="29" w:type="dxa"/>
              <w:left w:w="29" w:type="dxa"/>
              <w:bottom w:w="29" w:type="dxa"/>
              <w:right w:w="29" w:type="dxa"/>
            </w:tcMar>
          </w:tcPr>
          <w:p w14:paraId="0F779115" w14:textId="7B92AE77" w:rsidR="00DB766E" w:rsidRPr="00835610" w:rsidRDefault="00DB766E" w:rsidP="00DB766E">
            <w:pPr>
              <w:contextualSpacing/>
              <w:jc w:val="center"/>
              <w:rPr>
                <w:color w:val="EAEAEA"/>
                <w:sz w:val="18"/>
                <w:szCs w:val="18"/>
              </w:rPr>
            </w:pPr>
          </w:p>
        </w:tc>
        <w:tc>
          <w:tcPr>
            <w:tcW w:w="309" w:type="dxa"/>
            <w:gridSpan w:val="2"/>
            <w:tcMar>
              <w:top w:w="29" w:type="dxa"/>
              <w:left w:w="29" w:type="dxa"/>
              <w:bottom w:w="29" w:type="dxa"/>
              <w:right w:w="29" w:type="dxa"/>
            </w:tcMar>
          </w:tcPr>
          <w:p w14:paraId="79057D09" w14:textId="453BFDDF" w:rsidR="00DB766E" w:rsidRPr="00835610" w:rsidRDefault="00DB766E" w:rsidP="00C17239">
            <w:pPr>
              <w:contextualSpacing/>
              <w:rPr>
                <w:color w:val="EAEAEA"/>
                <w:sz w:val="18"/>
                <w:szCs w:val="18"/>
              </w:rPr>
            </w:pPr>
          </w:p>
        </w:tc>
        <w:tc>
          <w:tcPr>
            <w:tcW w:w="319" w:type="dxa"/>
            <w:gridSpan w:val="2"/>
            <w:tcMar>
              <w:top w:w="29" w:type="dxa"/>
              <w:left w:w="29" w:type="dxa"/>
              <w:bottom w:w="29" w:type="dxa"/>
              <w:right w:w="29" w:type="dxa"/>
            </w:tcMar>
          </w:tcPr>
          <w:p w14:paraId="629ABB21" w14:textId="29872A8E" w:rsidR="00DB766E" w:rsidRPr="00835610" w:rsidRDefault="00DB766E" w:rsidP="00DB766E">
            <w:pPr>
              <w:contextualSpacing/>
              <w:jc w:val="center"/>
              <w:rPr>
                <w:color w:val="EAEAEA"/>
                <w:sz w:val="18"/>
                <w:szCs w:val="18"/>
              </w:rPr>
            </w:pPr>
          </w:p>
        </w:tc>
        <w:tc>
          <w:tcPr>
            <w:tcW w:w="308" w:type="dxa"/>
            <w:gridSpan w:val="3"/>
            <w:tcMar>
              <w:top w:w="29" w:type="dxa"/>
              <w:left w:w="29" w:type="dxa"/>
              <w:bottom w:w="29" w:type="dxa"/>
              <w:right w:w="29" w:type="dxa"/>
            </w:tcMar>
          </w:tcPr>
          <w:p w14:paraId="6509BA60" w14:textId="41785B8F" w:rsidR="00DB766E" w:rsidRPr="00835610" w:rsidRDefault="00DB766E" w:rsidP="00DB766E">
            <w:pPr>
              <w:contextualSpacing/>
              <w:jc w:val="center"/>
              <w:rPr>
                <w:color w:val="EAEAEA"/>
                <w:sz w:val="18"/>
                <w:szCs w:val="18"/>
              </w:rPr>
            </w:pPr>
          </w:p>
        </w:tc>
        <w:tc>
          <w:tcPr>
            <w:tcW w:w="1870" w:type="dxa"/>
            <w:gridSpan w:val="13"/>
            <w:tcMar>
              <w:top w:w="29" w:type="dxa"/>
              <w:left w:w="29" w:type="dxa"/>
              <w:bottom w:w="29" w:type="dxa"/>
              <w:right w:w="29" w:type="dxa"/>
            </w:tcMar>
          </w:tcPr>
          <w:p w14:paraId="413FE977" w14:textId="77777777" w:rsidR="00DB766E" w:rsidRPr="00835610" w:rsidRDefault="00DB766E" w:rsidP="00DB766E">
            <w:pPr>
              <w:contextualSpacing/>
              <w:rPr>
                <w:sz w:val="18"/>
                <w:szCs w:val="18"/>
              </w:rPr>
            </w:pPr>
            <w:r w:rsidRPr="00835610">
              <w:rPr>
                <w:sz w:val="18"/>
                <w:szCs w:val="18"/>
              </w:rPr>
              <w:t>Student’s MMC Number</w:t>
            </w:r>
          </w:p>
        </w:tc>
        <w:tc>
          <w:tcPr>
            <w:tcW w:w="308" w:type="dxa"/>
            <w:gridSpan w:val="2"/>
            <w:tcMar>
              <w:top w:w="29" w:type="dxa"/>
              <w:left w:w="29" w:type="dxa"/>
              <w:bottom w:w="29" w:type="dxa"/>
              <w:right w:w="29" w:type="dxa"/>
            </w:tcMar>
          </w:tcPr>
          <w:p w14:paraId="4BEC45FC" w14:textId="77777777" w:rsidR="00DB766E" w:rsidRPr="00051142" w:rsidRDefault="00DB766E" w:rsidP="00DB766E">
            <w:pPr>
              <w:contextualSpacing/>
            </w:pPr>
          </w:p>
        </w:tc>
        <w:tc>
          <w:tcPr>
            <w:tcW w:w="308" w:type="dxa"/>
            <w:gridSpan w:val="2"/>
            <w:tcMar>
              <w:top w:w="29" w:type="dxa"/>
              <w:left w:w="29" w:type="dxa"/>
              <w:bottom w:w="29" w:type="dxa"/>
              <w:right w:w="29" w:type="dxa"/>
            </w:tcMar>
          </w:tcPr>
          <w:p w14:paraId="4245A086" w14:textId="77777777" w:rsidR="00DB766E" w:rsidRPr="00051142" w:rsidRDefault="00DB766E" w:rsidP="00DB766E">
            <w:pPr>
              <w:contextualSpacing/>
            </w:pPr>
          </w:p>
        </w:tc>
        <w:tc>
          <w:tcPr>
            <w:tcW w:w="308" w:type="dxa"/>
            <w:gridSpan w:val="2"/>
            <w:tcMar>
              <w:top w:w="29" w:type="dxa"/>
              <w:left w:w="29" w:type="dxa"/>
              <w:bottom w:w="29" w:type="dxa"/>
              <w:right w:w="29" w:type="dxa"/>
            </w:tcMar>
          </w:tcPr>
          <w:p w14:paraId="042C1591" w14:textId="77777777" w:rsidR="00DB766E" w:rsidRPr="00051142" w:rsidRDefault="00DB766E" w:rsidP="00DB766E">
            <w:pPr>
              <w:contextualSpacing/>
            </w:pPr>
          </w:p>
        </w:tc>
        <w:tc>
          <w:tcPr>
            <w:tcW w:w="309" w:type="dxa"/>
            <w:gridSpan w:val="2"/>
            <w:tcMar>
              <w:top w:w="29" w:type="dxa"/>
              <w:left w:w="29" w:type="dxa"/>
              <w:bottom w:w="29" w:type="dxa"/>
              <w:right w:w="29" w:type="dxa"/>
            </w:tcMar>
          </w:tcPr>
          <w:p w14:paraId="2A4409D5" w14:textId="77777777" w:rsidR="00DB766E" w:rsidRPr="00051142" w:rsidRDefault="00DB766E" w:rsidP="00DB766E">
            <w:pPr>
              <w:contextualSpacing/>
            </w:pPr>
          </w:p>
        </w:tc>
        <w:tc>
          <w:tcPr>
            <w:tcW w:w="308" w:type="dxa"/>
            <w:gridSpan w:val="2"/>
            <w:tcMar>
              <w:top w:w="29" w:type="dxa"/>
              <w:left w:w="29" w:type="dxa"/>
              <w:bottom w:w="29" w:type="dxa"/>
              <w:right w:w="29" w:type="dxa"/>
            </w:tcMar>
          </w:tcPr>
          <w:p w14:paraId="0F3A0606" w14:textId="77777777" w:rsidR="00DB766E" w:rsidRPr="00051142" w:rsidRDefault="00DB766E" w:rsidP="00DB766E">
            <w:pPr>
              <w:contextualSpacing/>
            </w:pPr>
          </w:p>
        </w:tc>
        <w:tc>
          <w:tcPr>
            <w:tcW w:w="308" w:type="dxa"/>
            <w:tcMar>
              <w:top w:w="29" w:type="dxa"/>
              <w:left w:w="29" w:type="dxa"/>
              <w:bottom w:w="29" w:type="dxa"/>
              <w:right w:w="29" w:type="dxa"/>
            </w:tcMar>
          </w:tcPr>
          <w:p w14:paraId="4005DF42" w14:textId="77777777" w:rsidR="00DB766E" w:rsidRPr="00051142" w:rsidRDefault="00DB766E" w:rsidP="00DB766E">
            <w:pPr>
              <w:contextualSpacing/>
            </w:pPr>
          </w:p>
        </w:tc>
        <w:tc>
          <w:tcPr>
            <w:tcW w:w="308" w:type="dxa"/>
            <w:tcMar>
              <w:top w:w="29" w:type="dxa"/>
              <w:left w:w="29" w:type="dxa"/>
              <w:bottom w:w="29" w:type="dxa"/>
              <w:right w:w="29" w:type="dxa"/>
            </w:tcMar>
          </w:tcPr>
          <w:p w14:paraId="3C52C0F7" w14:textId="77777777" w:rsidR="00DB766E" w:rsidRPr="00051142" w:rsidRDefault="00DB766E" w:rsidP="00DB766E">
            <w:pPr>
              <w:contextualSpacing/>
            </w:pPr>
          </w:p>
        </w:tc>
        <w:tc>
          <w:tcPr>
            <w:tcW w:w="351" w:type="dxa"/>
            <w:tcMar>
              <w:top w:w="29" w:type="dxa"/>
              <w:left w:w="29" w:type="dxa"/>
              <w:bottom w:w="29" w:type="dxa"/>
              <w:right w:w="29" w:type="dxa"/>
            </w:tcMar>
          </w:tcPr>
          <w:p w14:paraId="4DC1A357" w14:textId="77777777" w:rsidR="00DB766E" w:rsidRPr="00051142" w:rsidRDefault="00DB766E" w:rsidP="00DB766E">
            <w:pPr>
              <w:contextualSpacing/>
            </w:pPr>
          </w:p>
        </w:tc>
      </w:tr>
      <w:tr w:rsidR="00DB766E" w:rsidRPr="00051142" w14:paraId="4DD9D765" w14:textId="77777777" w:rsidTr="00DB766E">
        <w:tc>
          <w:tcPr>
            <w:tcW w:w="1767" w:type="dxa"/>
            <w:gridSpan w:val="2"/>
            <w:tcMar>
              <w:top w:w="29" w:type="dxa"/>
              <w:left w:w="29" w:type="dxa"/>
              <w:bottom w:w="29" w:type="dxa"/>
              <w:right w:w="29" w:type="dxa"/>
            </w:tcMar>
          </w:tcPr>
          <w:p w14:paraId="6949E816" w14:textId="77777777" w:rsidR="00DB766E" w:rsidRPr="00835610" w:rsidRDefault="00DB766E" w:rsidP="00DB766E">
            <w:pPr>
              <w:contextualSpacing/>
              <w:rPr>
                <w:sz w:val="18"/>
                <w:szCs w:val="18"/>
              </w:rPr>
            </w:pPr>
            <w:r w:rsidRPr="00835610">
              <w:rPr>
                <w:sz w:val="18"/>
                <w:szCs w:val="18"/>
              </w:rPr>
              <w:t>Phase of study</w:t>
            </w:r>
          </w:p>
        </w:tc>
        <w:tc>
          <w:tcPr>
            <w:tcW w:w="3126" w:type="dxa"/>
            <w:gridSpan w:val="21"/>
            <w:tcMar>
              <w:top w:w="29" w:type="dxa"/>
              <w:left w:w="29" w:type="dxa"/>
              <w:bottom w:w="29" w:type="dxa"/>
              <w:right w:w="29" w:type="dxa"/>
            </w:tcMar>
          </w:tcPr>
          <w:p w14:paraId="53597F10" w14:textId="77777777" w:rsidR="00DB766E" w:rsidRPr="00835610" w:rsidRDefault="00DB766E" w:rsidP="00DB766E">
            <w:pPr>
              <w:contextualSpacing/>
              <w:jc w:val="center"/>
              <w:rPr>
                <w:color w:val="EAEAEA"/>
                <w:sz w:val="18"/>
                <w:szCs w:val="18"/>
              </w:rPr>
            </w:pPr>
          </w:p>
        </w:tc>
        <w:tc>
          <w:tcPr>
            <w:tcW w:w="1870" w:type="dxa"/>
            <w:gridSpan w:val="13"/>
            <w:tcMar>
              <w:top w:w="29" w:type="dxa"/>
              <w:left w:w="29" w:type="dxa"/>
              <w:bottom w:w="29" w:type="dxa"/>
              <w:right w:w="29" w:type="dxa"/>
            </w:tcMar>
          </w:tcPr>
          <w:p w14:paraId="2B6C784F" w14:textId="77777777" w:rsidR="00DB766E" w:rsidRPr="00835610" w:rsidRDefault="00DB766E" w:rsidP="00DB766E">
            <w:pPr>
              <w:contextualSpacing/>
              <w:rPr>
                <w:sz w:val="18"/>
                <w:szCs w:val="18"/>
              </w:rPr>
            </w:pPr>
            <w:r w:rsidRPr="00835610">
              <w:rPr>
                <w:sz w:val="18"/>
                <w:szCs w:val="18"/>
              </w:rPr>
              <w:t>Posting</w:t>
            </w:r>
          </w:p>
        </w:tc>
        <w:tc>
          <w:tcPr>
            <w:tcW w:w="2508" w:type="dxa"/>
            <w:gridSpan w:val="13"/>
            <w:tcMar>
              <w:top w:w="29" w:type="dxa"/>
              <w:left w:w="29" w:type="dxa"/>
              <w:bottom w:w="29" w:type="dxa"/>
              <w:right w:w="29" w:type="dxa"/>
            </w:tcMar>
          </w:tcPr>
          <w:p w14:paraId="7B502CF6" w14:textId="77777777" w:rsidR="00DB766E" w:rsidRPr="00051142" w:rsidRDefault="00DB766E" w:rsidP="00DB766E">
            <w:pPr>
              <w:contextualSpacing/>
            </w:pPr>
          </w:p>
        </w:tc>
      </w:tr>
      <w:tr w:rsidR="00DB766E" w:rsidRPr="00051142" w14:paraId="35A6495B" w14:textId="77777777" w:rsidTr="00DB766E">
        <w:tc>
          <w:tcPr>
            <w:tcW w:w="1767" w:type="dxa"/>
            <w:gridSpan w:val="2"/>
            <w:tcBorders>
              <w:bottom w:val="single" w:sz="24" w:space="0" w:color="D9D9D9"/>
            </w:tcBorders>
            <w:tcMar>
              <w:top w:w="29" w:type="dxa"/>
              <w:left w:w="29" w:type="dxa"/>
              <w:bottom w:w="29" w:type="dxa"/>
              <w:right w:w="29" w:type="dxa"/>
            </w:tcMar>
          </w:tcPr>
          <w:p w14:paraId="39292B9D" w14:textId="77777777" w:rsidR="00DB766E" w:rsidRPr="00051142" w:rsidRDefault="00DB766E" w:rsidP="00DB766E">
            <w:pPr>
              <w:contextualSpacing/>
            </w:pPr>
            <w:r w:rsidRPr="00051142">
              <w:t>Hospital</w:t>
            </w:r>
          </w:p>
        </w:tc>
        <w:tc>
          <w:tcPr>
            <w:tcW w:w="7504" w:type="dxa"/>
            <w:gridSpan w:val="47"/>
            <w:tcBorders>
              <w:bottom w:val="single" w:sz="24" w:space="0" w:color="D9D9D9"/>
            </w:tcBorders>
            <w:tcMar>
              <w:top w:w="29" w:type="dxa"/>
              <w:left w:w="29" w:type="dxa"/>
              <w:bottom w:w="29" w:type="dxa"/>
            </w:tcMar>
          </w:tcPr>
          <w:p w14:paraId="7B7AEB6A" w14:textId="77777777" w:rsidR="00DB766E" w:rsidRPr="00051142" w:rsidRDefault="00DB766E" w:rsidP="00DB766E">
            <w:pPr>
              <w:contextualSpacing/>
            </w:pPr>
          </w:p>
        </w:tc>
      </w:tr>
      <w:tr w:rsidR="00DB766E" w:rsidRPr="00051142" w14:paraId="732E61A5" w14:textId="77777777" w:rsidTr="00DB766E">
        <w:tc>
          <w:tcPr>
            <w:tcW w:w="1431" w:type="dxa"/>
            <w:tcBorders>
              <w:top w:val="single" w:sz="24" w:space="0" w:color="D9D9D9"/>
              <w:bottom w:val="single" w:sz="2" w:space="0" w:color="D9D9D9"/>
              <w:right w:val="nil"/>
            </w:tcBorders>
            <w:tcMar>
              <w:top w:w="29" w:type="dxa"/>
              <w:left w:w="29" w:type="dxa"/>
              <w:bottom w:w="29" w:type="dxa"/>
            </w:tcMar>
          </w:tcPr>
          <w:p w14:paraId="4758E7AC" w14:textId="77777777" w:rsidR="00DB766E" w:rsidRPr="00051142" w:rsidRDefault="00DB766E" w:rsidP="00DB766E">
            <w:pPr>
              <w:contextualSpacing/>
            </w:pPr>
            <w:r w:rsidRPr="00051142">
              <w:t>Clinical Setting</w:t>
            </w:r>
            <w:r>
              <w:t>:</w:t>
            </w:r>
          </w:p>
        </w:tc>
        <w:tc>
          <w:tcPr>
            <w:tcW w:w="1302" w:type="dxa"/>
            <w:gridSpan w:val="9"/>
            <w:tcBorders>
              <w:top w:val="single" w:sz="24" w:space="0" w:color="D9D9D9"/>
              <w:left w:val="nil"/>
              <w:bottom w:val="single" w:sz="2" w:space="0" w:color="D9D9D9"/>
              <w:right w:val="nil"/>
            </w:tcBorders>
            <w:tcMar>
              <w:top w:w="29" w:type="dxa"/>
              <w:left w:w="29" w:type="dxa"/>
              <w:bottom w:w="29" w:type="dxa"/>
            </w:tcMar>
          </w:tcPr>
          <w:p w14:paraId="38BC937E" w14:textId="77777777" w:rsidR="00DB766E" w:rsidRPr="00051142" w:rsidRDefault="001C631B" w:rsidP="00DB766E">
            <w:pPr>
              <w:contextualSpacing/>
            </w:pPr>
            <w:r w:rsidRPr="00051142">
              <w:fldChar w:fldCharType="begin">
                <w:ffData>
                  <w:name w:val="Check1"/>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r w:rsidR="00DB766E" w:rsidRPr="00051142">
              <w:t>A&amp;E</w:t>
            </w:r>
            <w:r w:rsidR="00DB766E" w:rsidRPr="00051142">
              <w:tab/>
            </w:r>
          </w:p>
        </w:tc>
        <w:tc>
          <w:tcPr>
            <w:tcW w:w="1303" w:type="dxa"/>
            <w:gridSpan w:val="7"/>
            <w:tcBorders>
              <w:top w:val="single" w:sz="24" w:space="0" w:color="D9D9D9"/>
              <w:left w:val="nil"/>
              <w:bottom w:val="single" w:sz="2" w:space="0" w:color="D9D9D9"/>
              <w:right w:val="nil"/>
            </w:tcBorders>
            <w:tcMar>
              <w:top w:w="29" w:type="dxa"/>
              <w:left w:w="29" w:type="dxa"/>
              <w:bottom w:w="29" w:type="dxa"/>
            </w:tcMar>
          </w:tcPr>
          <w:p w14:paraId="357312BB" w14:textId="77777777" w:rsidR="00DB766E" w:rsidRPr="00051142" w:rsidRDefault="001C631B" w:rsidP="00DB766E">
            <w:pPr>
              <w:contextualSpacing/>
            </w:pPr>
            <w:r w:rsidRPr="00051142">
              <w:fldChar w:fldCharType="begin">
                <w:ffData>
                  <w:name w:val="Check2"/>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r w:rsidR="00DB766E">
              <w:t xml:space="preserve">OPD  </w:t>
            </w:r>
          </w:p>
        </w:tc>
        <w:tc>
          <w:tcPr>
            <w:tcW w:w="1305" w:type="dxa"/>
            <w:gridSpan w:val="9"/>
            <w:tcBorders>
              <w:top w:val="single" w:sz="24" w:space="0" w:color="D9D9D9"/>
              <w:left w:val="nil"/>
              <w:bottom w:val="single" w:sz="2" w:space="0" w:color="D9D9D9"/>
              <w:right w:val="nil"/>
            </w:tcBorders>
            <w:tcMar>
              <w:top w:w="29" w:type="dxa"/>
              <w:left w:w="29" w:type="dxa"/>
              <w:bottom w:w="29" w:type="dxa"/>
            </w:tcMar>
          </w:tcPr>
          <w:p w14:paraId="1AA24E20" w14:textId="77777777" w:rsidR="00DB766E" w:rsidRPr="00051142" w:rsidRDefault="001C631B" w:rsidP="00DB766E">
            <w:pPr>
              <w:contextualSpacing/>
            </w:pPr>
            <w:r w:rsidRPr="00051142">
              <w:fldChar w:fldCharType="begin">
                <w:ffData>
                  <w:name w:val="Check3"/>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r w:rsidR="00DB766E">
              <w:t xml:space="preserve">In-patient </w:t>
            </w:r>
          </w:p>
        </w:tc>
        <w:tc>
          <w:tcPr>
            <w:tcW w:w="1303" w:type="dxa"/>
            <w:gridSpan w:val="9"/>
            <w:tcBorders>
              <w:top w:val="single" w:sz="24" w:space="0" w:color="D9D9D9"/>
              <w:left w:val="nil"/>
              <w:bottom w:val="single" w:sz="2" w:space="0" w:color="D9D9D9"/>
              <w:right w:val="nil"/>
            </w:tcBorders>
            <w:tcMar>
              <w:top w:w="29" w:type="dxa"/>
              <w:left w:w="29" w:type="dxa"/>
              <w:bottom w:w="29" w:type="dxa"/>
            </w:tcMar>
          </w:tcPr>
          <w:p w14:paraId="5F9BF252" w14:textId="77777777" w:rsidR="00DB766E" w:rsidRPr="00051142" w:rsidRDefault="001C631B" w:rsidP="00DB766E">
            <w:pPr>
              <w:contextualSpacing/>
            </w:pPr>
            <w:r w:rsidRPr="00051142">
              <w:fldChar w:fldCharType="begin">
                <w:ffData>
                  <w:name w:val="Check4"/>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r w:rsidR="00DB766E" w:rsidRPr="00051142">
              <w:t>Neonates</w:t>
            </w:r>
          </w:p>
        </w:tc>
        <w:tc>
          <w:tcPr>
            <w:tcW w:w="2627" w:type="dxa"/>
            <w:gridSpan w:val="14"/>
            <w:tcBorders>
              <w:top w:val="single" w:sz="24" w:space="0" w:color="D9D9D9"/>
              <w:left w:val="nil"/>
              <w:bottom w:val="single" w:sz="2" w:space="0" w:color="D9D9D9"/>
            </w:tcBorders>
            <w:tcMar>
              <w:top w:w="29" w:type="dxa"/>
              <w:left w:w="29" w:type="dxa"/>
              <w:bottom w:w="29" w:type="dxa"/>
            </w:tcMar>
          </w:tcPr>
          <w:p w14:paraId="7CAC25AD" w14:textId="77777777" w:rsidR="00DB766E" w:rsidRPr="00051142" w:rsidRDefault="001C631B" w:rsidP="00DB766E">
            <w:pPr>
              <w:contextualSpacing/>
            </w:pPr>
            <w:r w:rsidRPr="00051142">
              <w:fldChar w:fldCharType="begin">
                <w:ffData>
                  <w:name w:val="Check5"/>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r w:rsidR="00DB766E" w:rsidRPr="00051142">
              <w:t>Acute Admission</w:t>
            </w:r>
          </w:p>
        </w:tc>
      </w:tr>
      <w:tr w:rsidR="00DB766E" w:rsidRPr="00647C99" w14:paraId="1FA78264" w14:textId="77777777" w:rsidTr="00DB766E">
        <w:trPr>
          <w:trHeight w:val="272"/>
        </w:trPr>
        <w:tc>
          <w:tcPr>
            <w:tcW w:w="2694" w:type="dxa"/>
            <w:gridSpan w:val="8"/>
            <w:tcBorders>
              <w:top w:val="single" w:sz="2" w:space="0" w:color="D9D9D9"/>
              <w:bottom w:val="nil"/>
              <w:right w:val="nil"/>
            </w:tcBorders>
            <w:tcMar>
              <w:top w:w="29" w:type="dxa"/>
              <w:left w:w="29" w:type="dxa"/>
              <w:bottom w:w="29" w:type="dxa"/>
            </w:tcMar>
          </w:tcPr>
          <w:p w14:paraId="5564E443" w14:textId="77777777" w:rsidR="00DB766E" w:rsidRPr="00647C99" w:rsidRDefault="00DB766E" w:rsidP="00DB766E">
            <w:pPr>
              <w:contextualSpacing/>
              <w:rPr>
                <w:rFonts w:cs="Arial"/>
              </w:rPr>
            </w:pPr>
            <w:r>
              <w:rPr>
                <w:rFonts w:cs="Arial"/>
              </w:rPr>
              <w:t>Clinical Problem Category:</w:t>
            </w:r>
          </w:p>
        </w:tc>
        <w:tc>
          <w:tcPr>
            <w:tcW w:w="936" w:type="dxa"/>
            <w:gridSpan w:val="5"/>
            <w:tcBorders>
              <w:top w:val="single" w:sz="2" w:space="0" w:color="D9D9D9"/>
              <w:left w:val="nil"/>
              <w:bottom w:val="nil"/>
              <w:right w:val="nil"/>
            </w:tcBorders>
            <w:tcMar>
              <w:top w:w="29" w:type="dxa"/>
              <w:left w:w="29" w:type="dxa"/>
              <w:bottom w:w="29" w:type="dxa"/>
            </w:tcMar>
          </w:tcPr>
          <w:p w14:paraId="1A95B8C8" w14:textId="77777777" w:rsidR="00DB766E" w:rsidRPr="00647C99" w:rsidRDefault="001C631B" w:rsidP="00DB766E">
            <w:pPr>
              <w:contextualSpacing/>
              <w:rPr>
                <w:rFonts w:cs="Arial"/>
              </w:rPr>
            </w:pPr>
            <w:r w:rsidRPr="00647C99">
              <w:rPr>
                <w:rFonts w:cs="Arial"/>
              </w:rPr>
              <w:fldChar w:fldCharType="begin">
                <w:ffData>
                  <w:name w:val="Check12"/>
                  <w:enabled/>
                  <w:calcOnExit w:val="0"/>
                  <w:checkBox>
                    <w:sizeAuto/>
                    <w:default w:val="0"/>
                  </w:checkBox>
                </w:ffData>
              </w:fldChar>
            </w:r>
            <w:r w:rsidR="00DB766E" w:rsidRPr="00647C99">
              <w:rPr>
                <w:rFonts w:cs="Arial"/>
              </w:rPr>
              <w:instrText xml:space="preserve"> FORMCHECKBOX </w:instrText>
            </w:r>
            <w:r w:rsidR="007E3561">
              <w:rPr>
                <w:rFonts w:cs="Arial"/>
              </w:rPr>
            </w:r>
            <w:r w:rsidR="007E3561">
              <w:rPr>
                <w:rFonts w:cs="Arial"/>
              </w:rPr>
              <w:fldChar w:fldCharType="separate"/>
            </w:r>
            <w:r w:rsidRPr="00647C99">
              <w:rPr>
                <w:rFonts w:cs="Arial"/>
              </w:rPr>
              <w:fldChar w:fldCharType="end"/>
            </w:r>
            <w:r w:rsidR="00DB766E">
              <w:rPr>
                <w:rFonts w:cs="Arial"/>
              </w:rPr>
              <w:t>Sepsis</w:t>
            </w:r>
          </w:p>
        </w:tc>
        <w:tc>
          <w:tcPr>
            <w:tcW w:w="939" w:type="dxa"/>
            <w:gridSpan w:val="6"/>
            <w:tcBorders>
              <w:top w:val="single" w:sz="2" w:space="0" w:color="D9D9D9"/>
              <w:left w:val="nil"/>
              <w:bottom w:val="nil"/>
              <w:right w:val="nil"/>
            </w:tcBorders>
            <w:tcMar>
              <w:top w:w="29" w:type="dxa"/>
              <w:left w:w="29" w:type="dxa"/>
              <w:bottom w:w="29" w:type="dxa"/>
            </w:tcMar>
          </w:tcPr>
          <w:p w14:paraId="7CDE8D58" w14:textId="77777777" w:rsidR="00DB766E" w:rsidRPr="00647C99" w:rsidRDefault="001C631B" w:rsidP="00DB766E">
            <w:pPr>
              <w:contextualSpacing/>
              <w:rPr>
                <w:rFonts w:cs="Arial"/>
              </w:rPr>
            </w:pPr>
            <w:r w:rsidRPr="00647C99">
              <w:rPr>
                <w:rFonts w:cs="Arial"/>
              </w:rPr>
              <w:fldChar w:fldCharType="begin">
                <w:ffData>
                  <w:name w:val="Check6"/>
                  <w:enabled/>
                  <w:calcOnExit w:val="0"/>
                  <w:checkBox>
                    <w:sizeAuto/>
                    <w:default w:val="0"/>
                  </w:checkBox>
                </w:ffData>
              </w:fldChar>
            </w:r>
            <w:r w:rsidR="00DB766E" w:rsidRPr="00647C99">
              <w:rPr>
                <w:rFonts w:cs="Arial"/>
              </w:rPr>
              <w:instrText xml:space="preserve"> FORMCHECKBOX </w:instrText>
            </w:r>
            <w:r w:rsidR="007E3561">
              <w:rPr>
                <w:rFonts w:cs="Arial"/>
              </w:rPr>
            </w:r>
            <w:r w:rsidR="007E3561">
              <w:rPr>
                <w:rFonts w:cs="Arial"/>
              </w:rPr>
              <w:fldChar w:fldCharType="separate"/>
            </w:r>
            <w:r w:rsidRPr="00647C99">
              <w:rPr>
                <w:rFonts w:cs="Arial"/>
              </w:rPr>
              <w:fldChar w:fldCharType="end"/>
            </w:r>
            <w:r w:rsidR="00DB766E" w:rsidRPr="00647C99">
              <w:rPr>
                <w:rFonts w:cs="Arial"/>
              </w:rPr>
              <w:t xml:space="preserve"> CVS</w:t>
            </w:r>
          </w:p>
        </w:tc>
        <w:tc>
          <w:tcPr>
            <w:tcW w:w="948" w:type="dxa"/>
            <w:gridSpan w:val="9"/>
            <w:tcBorders>
              <w:top w:val="single" w:sz="2" w:space="0" w:color="D9D9D9"/>
              <w:left w:val="nil"/>
              <w:bottom w:val="nil"/>
              <w:right w:val="nil"/>
            </w:tcBorders>
            <w:tcMar>
              <w:top w:w="29" w:type="dxa"/>
              <w:left w:w="29" w:type="dxa"/>
              <w:bottom w:w="29" w:type="dxa"/>
            </w:tcMar>
          </w:tcPr>
          <w:p w14:paraId="00E16E1F" w14:textId="77777777" w:rsidR="00DB766E" w:rsidRPr="00647C99" w:rsidRDefault="001C631B" w:rsidP="00DB766E">
            <w:pPr>
              <w:contextualSpacing/>
              <w:rPr>
                <w:rFonts w:cs="Arial"/>
              </w:rPr>
            </w:pPr>
            <w:r w:rsidRPr="00647C99">
              <w:rPr>
                <w:rFonts w:cs="Arial"/>
              </w:rPr>
              <w:fldChar w:fldCharType="begin">
                <w:ffData>
                  <w:name w:val="Check8"/>
                  <w:enabled/>
                  <w:calcOnExit w:val="0"/>
                  <w:checkBox>
                    <w:sizeAuto/>
                    <w:default w:val="0"/>
                  </w:checkBox>
                </w:ffData>
              </w:fldChar>
            </w:r>
            <w:r w:rsidR="00DB766E" w:rsidRPr="00647C99">
              <w:rPr>
                <w:rFonts w:cs="Arial"/>
              </w:rPr>
              <w:instrText xml:space="preserve"> FORMCHECKBOX </w:instrText>
            </w:r>
            <w:r w:rsidR="007E3561">
              <w:rPr>
                <w:rFonts w:cs="Arial"/>
              </w:rPr>
            </w:r>
            <w:r w:rsidR="007E3561">
              <w:rPr>
                <w:rFonts w:cs="Arial"/>
              </w:rPr>
              <w:fldChar w:fldCharType="separate"/>
            </w:r>
            <w:r w:rsidRPr="00647C99">
              <w:rPr>
                <w:rFonts w:cs="Arial"/>
              </w:rPr>
              <w:fldChar w:fldCharType="end"/>
            </w:r>
            <w:r w:rsidR="00DB766E" w:rsidRPr="00647C99">
              <w:rPr>
                <w:rFonts w:cs="Arial"/>
              </w:rPr>
              <w:t>Shock</w:t>
            </w:r>
          </w:p>
        </w:tc>
        <w:tc>
          <w:tcPr>
            <w:tcW w:w="937" w:type="dxa"/>
            <w:gridSpan w:val="6"/>
            <w:tcBorders>
              <w:top w:val="single" w:sz="2" w:space="0" w:color="D9D9D9"/>
              <w:left w:val="nil"/>
              <w:bottom w:val="nil"/>
              <w:right w:val="nil"/>
            </w:tcBorders>
            <w:tcMar>
              <w:top w:w="29" w:type="dxa"/>
              <w:left w:w="29" w:type="dxa"/>
              <w:bottom w:w="29" w:type="dxa"/>
            </w:tcMar>
          </w:tcPr>
          <w:p w14:paraId="634A4632" w14:textId="77777777" w:rsidR="00DB766E" w:rsidRPr="00647C99" w:rsidRDefault="001C631B" w:rsidP="00DB766E">
            <w:pPr>
              <w:contextualSpacing/>
              <w:rPr>
                <w:rFonts w:cs="Arial"/>
              </w:rPr>
            </w:pPr>
            <w:r w:rsidRPr="00647C99">
              <w:rPr>
                <w:rFonts w:cs="Arial"/>
              </w:rPr>
              <w:fldChar w:fldCharType="begin">
                <w:ffData>
                  <w:name w:val="Check11"/>
                  <w:enabled/>
                  <w:calcOnExit w:val="0"/>
                  <w:checkBox>
                    <w:sizeAuto/>
                    <w:default w:val="0"/>
                  </w:checkBox>
                </w:ffData>
              </w:fldChar>
            </w:r>
            <w:r w:rsidR="00DB766E" w:rsidRPr="00647C99">
              <w:rPr>
                <w:rFonts w:cs="Arial"/>
              </w:rPr>
              <w:instrText xml:space="preserve"> FORMCHECKBOX </w:instrText>
            </w:r>
            <w:r w:rsidR="007E3561">
              <w:rPr>
                <w:rFonts w:cs="Arial"/>
              </w:rPr>
            </w:r>
            <w:r w:rsidR="007E3561">
              <w:rPr>
                <w:rFonts w:cs="Arial"/>
              </w:rPr>
              <w:fldChar w:fldCharType="separate"/>
            </w:r>
            <w:r w:rsidRPr="00647C99">
              <w:rPr>
                <w:rFonts w:cs="Arial"/>
              </w:rPr>
              <w:fldChar w:fldCharType="end"/>
            </w:r>
            <w:r w:rsidR="00DB766E" w:rsidRPr="00647C99">
              <w:rPr>
                <w:rFonts w:cs="Arial"/>
              </w:rPr>
              <w:t>Gastro</w:t>
            </w:r>
          </w:p>
        </w:tc>
        <w:tc>
          <w:tcPr>
            <w:tcW w:w="937" w:type="dxa"/>
            <w:gridSpan w:val="7"/>
            <w:tcBorders>
              <w:top w:val="single" w:sz="2" w:space="0" w:color="D9D9D9"/>
              <w:left w:val="nil"/>
              <w:bottom w:val="nil"/>
              <w:right w:val="nil"/>
            </w:tcBorders>
            <w:tcMar>
              <w:top w:w="29" w:type="dxa"/>
              <w:left w:w="29" w:type="dxa"/>
              <w:bottom w:w="29" w:type="dxa"/>
            </w:tcMar>
          </w:tcPr>
          <w:p w14:paraId="3373C914" w14:textId="77777777" w:rsidR="00DB766E" w:rsidRPr="00647C99" w:rsidRDefault="001C631B" w:rsidP="00DB766E">
            <w:pPr>
              <w:contextualSpacing/>
              <w:rPr>
                <w:rFonts w:cs="Arial"/>
              </w:rPr>
            </w:pPr>
            <w:r w:rsidRPr="00647C99">
              <w:rPr>
                <w:rFonts w:cs="Arial"/>
              </w:rPr>
              <w:fldChar w:fldCharType="begin">
                <w:ffData>
                  <w:name w:val="Check10"/>
                  <w:enabled/>
                  <w:calcOnExit w:val="0"/>
                  <w:checkBox>
                    <w:sizeAuto/>
                    <w:default w:val="0"/>
                  </w:checkBox>
                </w:ffData>
              </w:fldChar>
            </w:r>
            <w:r w:rsidR="00DB766E" w:rsidRPr="00647C99">
              <w:rPr>
                <w:rFonts w:cs="Arial"/>
              </w:rPr>
              <w:instrText xml:space="preserve"> FORMCHECKBOX </w:instrText>
            </w:r>
            <w:r w:rsidR="007E3561">
              <w:rPr>
                <w:rFonts w:cs="Arial"/>
              </w:rPr>
            </w:r>
            <w:r w:rsidR="007E3561">
              <w:rPr>
                <w:rFonts w:cs="Arial"/>
              </w:rPr>
              <w:fldChar w:fldCharType="separate"/>
            </w:r>
            <w:r w:rsidRPr="00647C99">
              <w:rPr>
                <w:rFonts w:cs="Arial"/>
              </w:rPr>
              <w:fldChar w:fldCharType="end"/>
            </w:r>
            <w:r w:rsidR="00DB766E" w:rsidRPr="00647C99">
              <w:rPr>
                <w:rFonts w:cs="Arial"/>
              </w:rPr>
              <w:t>Neuro</w:t>
            </w:r>
          </w:p>
        </w:tc>
        <w:tc>
          <w:tcPr>
            <w:tcW w:w="1880" w:type="dxa"/>
            <w:gridSpan w:val="8"/>
            <w:tcBorders>
              <w:top w:val="single" w:sz="2" w:space="0" w:color="D9D9D9"/>
              <w:left w:val="nil"/>
              <w:bottom w:val="nil"/>
            </w:tcBorders>
            <w:tcMar>
              <w:top w:w="29" w:type="dxa"/>
              <w:left w:w="29" w:type="dxa"/>
              <w:bottom w:w="29" w:type="dxa"/>
            </w:tcMar>
          </w:tcPr>
          <w:p w14:paraId="7BF5CC32" w14:textId="77777777" w:rsidR="00DB766E" w:rsidRPr="00647C99" w:rsidRDefault="001C631B" w:rsidP="00DB766E">
            <w:pPr>
              <w:contextualSpacing/>
              <w:rPr>
                <w:rFonts w:cs="Arial"/>
              </w:rPr>
            </w:pPr>
            <w:r w:rsidRPr="00647C99">
              <w:rPr>
                <w:rFonts w:cs="Arial"/>
              </w:rPr>
              <w:fldChar w:fldCharType="begin">
                <w:ffData>
                  <w:name w:val="Check7"/>
                  <w:enabled/>
                  <w:calcOnExit w:val="0"/>
                  <w:checkBox>
                    <w:sizeAuto/>
                    <w:default w:val="0"/>
                  </w:checkBox>
                </w:ffData>
              </w:fldChar>
            </w:r>
            <w:r w:rsidR="00DB766E" w:rsidRPr="00647C99">
              <w:rPr>
                <w:rFonts w:cs="Arial"/>
              </w:rPr>
              <w:instrText xml:space="preserve"> FORMCHECKBOX </w:instrText>
            </w:r>
            <w:r w:rsidR="007E3561">
              <w:rPr>
                <w:rFonts w:cs="Arial"/>
              </w:rPr>
            </w:r>
            <w:r w:rsidR="007E3561">
              <w:rPr>
                <w:rFonts w:cs="Arial"/>
              </w:rPr>
              <w:fldChar w:fldCharType="separate"/>
            </w:r>
            <w:r w:rsidRPr="00647C99">
              <w:rPr>
                <w:rFonts w:cs="Arial"/>
              </w:rPr>
              <w:fldChar w:fldCharType="end"/>
            </w:r>
            <w:r w:rsidR="00DB766E">
              <w:rPr>
                <w:rFonts w:cs="Arial"/>
              </w:rPr>
              <w:t>Airway/Breathing</w:t>
            </w:r>
          </w:p>
        </w:tc>
      </w:tr>
      <w:tr w:rsidR="00DB766E" w:rsidRPr="00647C99" w14:paraId="6C4A014E" w14:textId="77777777" w:rsidTr="00DB766E">
        <w:trPr>
          <w:trHeight w:val="272"/>
        </w:trPr>
        <w:tc>
          <w:tcPr>
            <w:tcW w:w="2694" w:type="dxa"/>
            <w:gridSpan w:val="8"/>
            <w:tcBorders>
              <w:top w:val="nil"/>
              <w:right w:val="nil"/>
            </w:tcBorders>
            <w:tcMar>
              <w:top w:w="29" w:type="dxa"/>
              <w:left w:w="29" w:type="dxa"/>
              <w:bottom w:w="29" w:type="dxa"/>
            </w:tcMar>
          </w:tcPr>
          <w:p w14:paraId="78420347" w14:textId="77777777" w:rsidR="00DB766E" w:rsidRPr="005D2117" w:rsidRDefault="001C631B" w:rsidP="00DB766E">
            <w:pPr>
              <w:contextualSpacing/>
              <w:rPr>
                <w:rFonts w:cs="Arial"/>
                <w:b/>
              </w:rPr>
            </w:pPr>
            <w:r w:rsidRPr="00647C99">
              <w:rPr>
                <w:rFonts w:cs="Arial"/>
              </w:rPr>
              <w:fldChar w:fldCharType="begin">
                <w:ffData>
                  <w:name w:val="Check9"/>
                  <w:enabled/>
                  <w:calcOnExit w:val="0"/>
                  <w:checkBox>
                    <w:sizeAuto/>
                    <w:default w:val="0"/>
                  </w:checkBox>
                </w:ffData>
              </w:fldChar>
            </w:r>
            <w:r w:rsidR="00DB766E" w:rsidRPr="00647C99">
              <w:rPr>
                <w:rFonts w:cs="Arial"/>
              </w:rPr>
              <w:instrText xml:space="preserve"> FORMCHECKBOX </w:instrText>
            </w:r>
            <w:r w:rsidR="007E3561">
              <w:rPr>
                <w:rFonts w:cs="Arial"/>
              </w:rPr>
            </w:r>
            <w:r w:rsidR="007E3561">
              <w:rPr>
                <w:rFonts w:cs="Arial"/>
              </w:rPr>
              <w:fldChar w:fldCharType="separate"/>
            </w:r>
            <w:r w:rsidRPr="00647C99">
              <w:rPr>
                <w:rFonts w:cs="Arial"/>
              </w:rPr>
              <w:fldChar w:fldCharType="end"/>
            </w:r>
            <w:r w:rsidR="00DB766E" w:rsidRPr="00647C99">
              <w:rPr>
                <w:rFonts w:cs="Arial"/>
              </w:rPr>
              <w:t>Behaviour/Developmenta</w:t>
            </w:r>
            <w:r w:rsidR="00DB766E">
              <w:rPr>
                <w:rFonts w:cs="Arial"/>
              </w:rPr>
              <w:t>l</w:t>
            </w:r>
          </w:p>
        </w:tc>
        <w:tc>
          <w:tcPr>
            <w:tcW w:w="2849" w:type="dxa"/>
            <w:gridSpan w:val="21"/>
            <w:tcBorders>
              <w:top w:val="nil"/>
              <w:left w:val="nil"/>
              <w:right w:val="nil"/>
            </w:tcBorders>
            <w:tcMar>
              <w:top w:w="29" w:type="dxa"/>
              <w:left w:w="29" w:type="dxa"/>
              <w:bottom w:w="29" w:type="dxa"/>
            </w:tcMar>
          </w:tcPr>
          <w:p w14:paraId="1784A98A" w14:textId="77777777" w:rsidR="00DB766E" w:rsidRPr="00647C99" w:rsidRDefault="001C631B" w:rsidP="00DB766E">
            <w:pPr>
              <w:contextualSpacing/>
              <w:rPr>
                <w:rFonts w:cs="Arial"/>
              </w:rPr>
            </w:pPr>
            <w:r w:rsidRPr="00647C99">
              <w:rPr>
                <w:rFonts w:cs="Arial"/>
              </w:rPr>
              <w:fldChar w:fldCharType="begin">
                <w:ffData>
                  <w:name w:val="Check9"/>
                  <w:enabled/>
                  <w:calcOnExit w:val="0"/>
                  <w:checkBox>
                    <w:sizeAuto/>
                    <w:default w:val="0"/>
                  </w:checkBox>
                </w:ffData>
              </w:fldChar>
            </w:r>
            <w:r w:rsidR="00DB766E" w:rsidRPr="00647C99">
              <w:rPr>
                <w:rFonts w:cs="Arial"/>
              </w:rPr>
              <w:instrText xml:space="preserve"> FORMCHECKBOX </w:instrText>
            </w:r>
            <w:r w:rsidR="007E3561">
              <w:rPr>
                <w:rFonts w:cs="Arial"/>
              </w:rPr>
            </w:r>
            <w:r w:rsidR="007E3561">
              <w:rPr>
                <w:rFonts w:cs="Arial"/>
              </w:rPr>
              <w:fldChar w:fldCharType="separate"/>
            </w:r>
            <w:r w:rsidRPr="00647C99">
              <w:rPr>
                <w:rFonts w:cs="Arial"/>
              </w:rPr>
              <w:fldChar w:fldCharType="end"/>
            </w:r>
            <w:r w:rsidR="00DB766E" w:rsidRPr="00647C99">
              <w:rPr>
                <w:rFonts w:cs="Arial"/>
              </w:rPr>
              <w:t>Others (Please specify)</w:t>
            </w:r>
            <w:r w:rsidR="00DB766E">
              <w:rPr>
                <w:rFonts w:cs="Arial"/>
              </w:rPr>
              <w:t>:</w:t>
            </w:r>
          </w:p>
        </w:tc>
        <w:tc>
          <w:tcPr>
            <w:tcW w:w="3728" w:type="dxa"/>
            <w:gridSpan w:val="20"/>
            <w:tcBorders>
              <w:top w:val="nil"/>
              <w:left w:val="nil"/>
            </w:tcBorders>
            <w:tcMar>
              <w:top w:w="29" w:type="dxa"/>
              <w:left w:w="29" w:type="dxa"/>
              <w:bottom w:w="29" w:type="dxa"/>
            </w:tcMar>
          </w:tcPr>
          <w:p w14:paraId="5768D897" w14:textId="77777777" w:rsidR="00DB766E" w:rsidRPr="00647C99" w:rsidRDefault="00DB766E" w:rsidP="00DB766E">
            <w:pPr>
              <w:contextualSpacing/>
              <w:rPr>
                <w:rFonts w:cs="Arial"/>
              </w:rPr>
            </w:pPr>
          </w:p>
        </w:tc>
      </w:tr>
      <w:tr w:rsidR="00DB766E" w:rsidRPr="00051142" w14:paraId="0F2B1D79" w14:textId="77777777" w:rsidTr="00DB766E">
        <w:tc>
          <w:tcPr>
            <w:tcW w:w="9271" w:type="dxa"/>
            <w:gridSpan w:val="49"/>
            <w:tcMar>
              <w:top w:w="29" w:type="dxa"/>
              <w:left w:w="29" w:type="dxa"/>
              <w:bottom w:w="29" w:type="dxa"/>
            </w:tcMar>
          </w:tcPr>
          <w:p w14:paraId="6E20EF1D" w14:textId="77777777" w:rsidR="00DB766E" w:rsidRPr="00051142" w:rsidRDefault="00DB766E" w:rsidP="00DB766E">
            <w:pPr>
              <w:contextualSpacing/>
            </w:pPr>
            <w:r w:rsidRPr="00051142">
              <w:t>Write a brief clinical summary of the case here i.e. 5-year-old girl with fever for two months; 2-months-old boy with convulsion and fever; 12-year-old girl with multiple joint pain.</w:t>
            </w:r>
          </w:p>
          <w:p w14:paraId="00822D64" w14:textId="77777777" w:rsidR="00DB766E" w:rsidRPr="00051142" w:rsidRDefault="00DB766E" w:rsidP="00DB766E">
            <w:pPr>
              <w:contextualSpacing/>
            </w:pPr>
          </w:p>
          <w:p w14:paraId="1D140090" w14:textId="77777777" w:rsidR="00DB766E" w:rsidRPr="00051142" w:rsidRDefault="00DB766E" w:rsidP="00DB766E">
            <w:pPr>
              <w:contextualSpacing/>
            </w:pPr>
          </w:p>
          <w:p w14:paraId="236666BD" w14:textId="77777777" w:rsidR="00DB766E" w:rsidRPr="00051142" w:rsidRDefault="00DB766E" w:rsidP="00DB766E">
            <w:pPr>
              <w:contextualSpacing/>
            </w:pPr>
          </w:p>
          <w:p w14:paraId="2A801825" w14:textId="77777777" w:rsidR="00DB766E" w:rsidRPr="00051142" w:rsidRDefault="00DB766E" w:rsidP="00DB766E">
            <w:pPr>
              <w:contextualSpacing/>
            </w:pPr>
          </w:p>
        </w:tc>
      </w:tr>
      <w:tr w:rsidR="00DB766E" w:rsidRPr="00647C99" w14:paraId="1B7BD684" w14:textId="77777777" w:rsidTr="00DB766E">
        <w:tc>
          <w:tcPr>
            <w:tcW w:w="2062" w:type="dxa"/>
            <w:gridSpan w:val="5"/>
            <w:tcMar>
              <w:top w:w="29" w:type="dxa"/>
              <w:left w:w="29" w:type="dxa"/>
              <w:bottom w:w="29" w:type="dxa"/>
            </w:tcMar>
          </w:tcPr>
          <w:p w14:paraId="04165482" w14:textId="77777777" w:rsidR="00DB766E" w:rsidRPr="00647C99" w:rsidRDefault="00DB766E" w:rsidP="00DB766E">
            <w:pPr>
              <w:contextualSpacing/>
              <w:rPr>
                <w:rFonts w:cs="Arial"/>
              </w:rPr>
            </w:pPr>
            <w:r>
              <w:rPr>
                <w:rFonts w:cs="Arial"/>
              </w:rPr>
              <w:t>New or follow up case:</w:t>
            </w:r>
          </w:p>
        </w:tc>
        <w:tc>
          <w:tcPr>
            <w:tcW w:w="7209" w:type="dxa"/>
            <w:gridSpan w:val="44"/>
            <w:tcMar>
              <w:top w:w="29" w:type="dxa"/>
              <w:left w:w="29" w:type="dxa"/>
              <w:bottom w:w="29" w:type="dxa"/>
            </w:tcMar>
          </w:tcPr>
          <w:p w14:paraId="67B4BB21" w14:textId="77777777" w:rsidR="00DB766E" w:rsidRPr="00647C99" w:rsidRDefault="001C631B" w:rsidP="00DB766E">
            <w:pPr>
              <w:contextualSpacing/>
              <w:rPr>
                <w:rFonts w:cs="Arial"/>
              </w:rPr>
            </w:pPr>
            <w:r w:rsidRPr="00647C99">
              <w:rPr>
                <w:rFonts w:cs="Arial"/>
              </w:rPr>
              <w:fldChar w:fldCharType="begin">
                <w:ffData>
                  <w:name w:val="Check13"/>
                  <w:enabled/>
                  <w:calcOnExit w:val="0"/>
                  <w:checkBox>
                    <w:sizeAuto/>
                    <w:default w:val="0"/>
                  </w:checkBox>
                </w:ffData>
              </w:fldChar>
            </w:r>
            <w:r w:rsidR="00DB766E" w:rsidRPr="00647C99">
              <w:rPr>
                <w:rFonts w:cs="Arial"/>
              </w:rPr>
              <w:instrText xml:space="preserve"> FORMCHECKBOX </w:instrText>
            </w:r>
            <w:r w:rsidR="007E3561">
              <w:rPr>
                <w:rFonts w:cs="Arial"/>
              </w:rPr>
            </w:r>
            <w:r w:rsidR="007E3561">
              <w:rPr>
                <w:rFonts w:cs="Arial"/>
              </w:rPr>
              <w:fldChar w:fldCharType="separate"/>
            </w:r>
            <w:r w:rsidRPr="00647C99">
              <w:rPr>
                <w:rFonts w:cs="Arial"/>
              </w:rPr>
              <w:fldChar w:fldCharType="end"/>
            </w:r>
            <w:r w:rsidR="00DB766E" w:rsidRPr="00647C99">
              <w:rPr>
                <w:rFonts w:cs="Arial"/>
              </w:rPr>
              <w:t xml:space="preserve">New </w:t>
            </w:r>
            <w:r w:rsidRPr="00647C99">
              <w:rPr>
                <w:rFonts w:cs="Arial"/>
              </w:rPr>
              <w:fldChar w:fldCharType="begin">
                <w:ffData>
                  <w:name w:val="Check14"/>
                  <w:enabled/>
                  <w:calcOnExit w:val="0"/>
                  <w:checkBox>
                    <w:sizeAuto/>
                    <w:default w:val="0"/>
                  </w:checkBox>
                </w:ffData>
              </w:fldChar>
            </w:r>
            <w:r w:rsidR="00DB766E" w:rsidRPr="00647C99">
              <w:rPr>
                <w:rFonts w:cs="Arial"/>
              </w:rPr>
              <w:instrText xml:space="preserve"> FORMCHECKBOX </w:instrText>
            </w:r>
            <w:r w:rsidR="007E3561">
              <w:rPr>
                <w:rFonts w:cs="Arial"/>
              </w:rPr>
            </w:r>
            <w:r w:rsidR="007E3561">
              <w:rPr>
                <w:rFonts w:cs="Arial"/>
              </w:rPr>
              <w:fldChar w:fldCharType="separate"/>
            </w:r>
            <w:r w:rsidRPr="00647C99">
              <w:rPr>
                <w:rFonts w:cs="Arial"/>
              </w:rPr>
              <w:fldChar w:fldCharType="end"/>
            </w:r>
            <w:r w:rsidR="00DB766E" w:rsidRPr="00647C99">
              <w:rPr>
                <w:rFonts w:cs="Arial"/>
              </w:rPr>
              <w:t>Follow up</w:t>
            </w:r>
          </w:p>
        </w:tc>
      </w:tr>
      <w:tr w:rsidR="00DB766E" w:rsidRPr="00647C99" w14:paraId="75B807DC" w14:textId="77777777" w:rsidTr="00DB766E">
        <w:tc>
          <w:tcPr>
            <w:tcW w:w="9271" w:type="dxa"/>
            <w:gridSpan w:val="49"/>
            <w:tcMar>
              <w:top w:w="29" w:type="dxa"/>
              <w:left w:w="29" w:type="dxa"/>
              <w:bottom w:w="29" w:type="dxa"/>
            </w:tcMar>
          </w:tcPr>
          <w:p w14:paraId="78E148F0" w14:textId="77777777" w:rsidR="00DB766E" w:rsidRPr="00647C99" w:rsidRDefault="00DB766E" w:rsidP="00DB766E">
            <w:pPr>
              <w:contextualSpacing/>
              <w:rPr>
                <w:rFonts w:cs="Arial"/>
              </w:rPr>
            </w:pPr>
            <w:r w:rsidRPr="00647C99">
              <w:rPr>
                <w:rFonts w:cs="Arial"/>
              </w:rPr>
              <w:t xml:space="preserve">If follow up, number of time patient seen before by trainee:     </w:t>
            </w:r>
            <w:r w:rsidR="001C631B" w:rsidRPr="00647C99">
              <w:rPr>
                <w:rFonts w:cs="Arial"/>
              </w:rPr>
              <w:fldChar w:fldCharType="begin">
                <w:ffData>
                  <w:name w:val="Check16"/>
                  <w:enabled/>
                  <w:calcOnExit w:val="0"/>
                  <w:checkBox>
                    <w:sizeAuto/>
                    <w:default w:val="0"/>
                  </w:checkBox>
                </w:ffData>
              </w:fldChar>
            </w:r>
            <w:r w:rsidRPr="00647C99">
              <w:rPr>
                <w:rFonts w:cs="Arial"/>
              </w:rPr>
              <w:instrText xml:space="preserve"> FORMCHECKBOX </w:instrText>
            </w:r>
            <w:r w:rsidR="007E3561">
              <w:rPr>
                <w:rFonts w:cs="Arial"/>
              </w:rPr>
            </w:r>
            <w:r w:rsidR="007E3561">
              <w:rPr>
                <w:rFonts w:cs="Arial"/>
              </w:rPr>
              <w:fldChar w:fldCharType="separate"/>
            </w:r>
            <w:r w:rsidR="001C631B" w:rsidRPr="00647C99">
              <w:rPr>
                <w:rFonts w:cs="Arial"/>
              </w:rPr>
              <w:fldChar w:fldCharType="end"/>
            </w:r>
            <w:r w:rsidRPr="00647C99">
              <w:rPr>
                <w:rFonts w:cs="Arial"/>
              </w:rPr>
              <w:t xml:space="preserve">0    </w:t>
            </w:r>
            <w:r w:rsidRPr="00647C99">
              <w:rPr>
                <w:rFonts w:cs="Arial"/>
              </w:rPr>
              <w:tab/>
            </w:r>
            <w:r w:rsidR="001C631B" w:rsidRPr="00647C99">
              <w:rPr>
                <w:rFonts w:cs="Arial"/>
              </w:rPr>
              <w:fldChar w:fldCharType="begin">
                <w:ffData>
                  <w:name w:val="Check15"/>
                  <w:enabled/>
                  <w:calcOnExit w:val="0"/>
                  <w:checkBox>
                    <w:sizeAuto/>
                    <w:default w:val="0"/>
                  </w:checkBox>
                </w:ffData>
              </w:fldChar>
            </w:r>
            <w:r w:rsidRPr="00647C99">
              <w:rPr>
                <w:rFonts w:cs="Arial"/>
              </w:rPr>
              <w:instrText xml:space="preserve"> FORMCHECKBOX </w:instrText>
            </w:r>
            <w:r w:rsidR="007E3561">
              <w:rPr>
                <w:rFonts w:cs="Arial"/>
              </w:rPr>
            </w:r>
            <w:r w:rsidR="007E3561">
              <w:rPr>
                <w:rFonts w:cs="Arial"/>
              </w:rPr>
              <w:fldChar w:fldCharType="separate"/>
            </w:r>
            <w:r w:rsidR="001C631B" w:rsidRPr="00647C99">
              <w:rPr>
                <w:rFonts w:cs="Arial"/>
              </w:rPr>
              <w:fldChar w:fldCharType="end"/>
            </w:r>
            <w:r w:rsidRPr="00647C99">
              <w:rPr>
                <w:rFonts w:cs="Arial"/>
              </w:rPr>
              <w:t xml:space="preserve">1-4               </w:t>
            </w:r>
            <w:r w:rsidR="001C631B" w:rsidRPr="00647C99">
              <w:rPr>
                <w:rFonts w:cs="Arial"/>
              </w:rPr>
              <w:fldChar w:fldCharType="begin">
                <w:ffData>
                  <w:name w:val="Check17"/>
                  <w:enabled/>
                  <w:calcOnExit w:val="0"/>
                  <w:checkBox>
                    <w:sizeAuto/>
                    <w:default w:val="0"/>
                  </w:checkBox>
                </w:ffData>
              </w:fldChar>
            </w:r>
            <w:r w:rsidRPr="00647C99">
              <w:rPr>
                <w:rFonts w:cs="Arial"/>
              </w:rPr>
              <w:instrText xml:space="preserve"> FORMCHECKBOX </w:instrText>
            </w:r>
            <w:r w:rsidR="007E3561">
              <w:rPr>
                <w:rFonts w:cs="Arial"/>
              </w:rPr>
            </w:r>
            <w:r w:rsidR="007E3561">
              <w:rPr>
                <w:rFonts w:cs="Arial"/>
              </w:rPr>
              <w:fldChar w:fldCharType="separate"/>
            </w:r>
            <w:r w:rsidR="001C631B" w:rsidRPr="00647C99">
              <w:rPr>
                <w:rFonts w:cs="Arial"/>
              </w:rPr>
              <w:fldChar w:fldCharType="end"/>
            </w:r>
            <w:r w:rsidRPr="00647C99">
              <w:rPr>
                <w:rFonts w:cs="Arial"/>
              </w:rPr>
              <w:t xml:space="preserve">5-9            </w:t>
            </w:r>
            <w:r w:rsidR="001C631B" w:rsidRPr="00647C99">
              <w:rPr>
                <w:rFonts w:cs="Arial"/>
              </w:rPr>
              <w:fldChar w:fldCharType="begin">
                <w:ffData>
                  <w:name w:val="Check18"/>
                  <w:enabled/>
                  <w:calcOnExit w:val="0"/>
                  <w:checkBox>
                    <w:sizeAuto/>
                    <w:default w:val="0"/>
                  </w:checkBox>
                </w:ffData>
              </w:fldChar>
            </w:r>
            <w:r w:rsidRPr="00647C99">
              <w:rPr>
                <w:rFonts w:cs="Arial"/>
              </w:rPr>
              <w:instrText xml:space="preserve"> FORMCHECKBOX </w:instrText>
            </w:r>
            <w:r w:rsidR="007E3561">
              <w:rPr>
                <w:rFonts w:cs="Arial"/>
              </w:rPr>
            </w:r>
            <w:r w:rsidR="007E3561">
              <w:rPr>
                <w:rFonts w:cs="Arial"/>
              </w:rPr>
              <w:fldChar w:fldCharType="separate"/>
            </w:r>
            <w:r w:rsidR="001C631B" w:rsidRPr="00647C99">
              <w:rPr>
                <w:rFonts w:cs="Arial"/>
              </w:rPr>
              <w:fldChar w:fldCharType="end"/>
            </w:r>
            <w:r w:rsidRPr="00647C99">
              <w:rPr>
                <w:rFonts w:cs="Arial"/>
              </w:rPr>
              <w:t>&gt;10</w:t>
            </w:r>
          </w:p>
        </w:tc>
      </w:tr>
      <w:tr w:rsidR="00DB766E" w:rsidRPr="00051142" w14:paraId="4FD304AB" w14:textId="77777777" w:rsidTr="00DB766E">
        <w:tc>
          <w:tcPr>
            <w:tcW w:w="9271" w:type="dxa"/>
            <w:gridSpan w:val="49"/>
            <w:tcMar>
              <w:top w:w="29" w:type="dxa"/>
              <w:left w:w="29" w:type="dxa"/>
              <w:bottom w:w="29" w:type="dxa"/>
            </w:tcMar>
          </w:tcPr>
          <w:p w14:paraId="301279AF" w14:textId="77777777" w:rsidR="00DB766E" w:rsidRPr="00051142" w:rsidRDefault="00DB766E" w:rsidP="00DB766E">
            <w:pPr>
              <w:contextualSpacing/>
            </w:pPr>
            <w:r w:rsidRPr="00051142">
              <w:t xml:space="preserve">Complexity of case in relation to stage of trainee:      </w:t>
            </w:r>
            <w:r w:rsidRPr="00051142">
              <w:tab/>
            </w:r>
            <w:r w:rsidR="001C631B" w:rsidRPr="00051142">
              <w:fldChar w:fldCharType="begin">
                <w:ffData>
                  <w:name w:val="Check32"/>
                  <w:enabled/>
                  <w:calcOnExit w:val="0"/>
                  <w:checkBox>
                    <w:sizeAuto/>
                    <w:default w:val="0"/>
                  </w:checkBox>
                </w:ffData>
              </w:fldChar>
            </w:r>
            <w:r w:rsidRPr="00051142">
              <w:instrText xml:space="preserve"> FORMCHECKBOX </w:instrText>
            </w:r>
            <w:r w:rsidR="007E3561">
              <w:fldChar w:fldCharType="separate"/>
            </w:r>
            <w:r w:rsidR="001C631B" w:rsidRPr="00051142">
              <w:fldChar w:fldCharType="end"/>
            </w:r>
            <w:r w:rsidRPr="00051142">
              <w:t>Low</w:t>
            </w:r>
            <w:r w:rsidRPr="00051142">
              <w:tab/>
            </w:r>
            <w:r w:rsidRPr="00051142">
              <w:tab/>
            </w:r>
            <w:r w:rsidR="001C631B" w:rsidRPr="00051142">
              <w:fldChar w:fldCharType="begin">
                <w:ffData>
                  <w:name w:val="Check33"/>
                  <w:enabled/>
                  <w:calcOnExit w:val="0"/>
                  <w:checkBox>
                    <w:sizeAuto/>
                    <w:default w:val="0"/>
                  </w:checkBox>
                </w:ffData>
              </w:fldChar>
            </w:r>
            <w:r w:rsidRPr="00051142">
              <w:instrText xml:space="preserve"> FORMCHECKBOX </w:instrText>
            </w:r>
            <w:r w:rsidR="007E3561">
              <w:fldChar w:fldCharType="separate"/>
            </w:r>
            <w:r w:rsidR="001C631B" w:rsidRPr="00051142">
              <w:fldChar w:fldCharType="end"/>
            </w:r>
            <w:r w:rsidRPr="00051142">
              <w:t>Average</w:t>
            </w:r>
            <w:r w:rsidRPr="00051142">
              <w:tab/>
            </w:r>
            <w:r w:rsidRPr="00051142">
              <w:tab/>
            </w:r>
            <w:r w:rsidR="001C631B" w:rsidRPr="00051142">
              <w:fldChar w:fldCharType="begin">
                <w:ffData>
                  <w:name w:val="Check34"/>
                  <w:enabled/>
                  <w:calcOnExit w:val="0"/>
                  <w:checkBox>
                    <w:sizeAuto/>
                    <w:default w:val="0"/>
                  </w:checkBox>
                </w:ffData>
              </w:fldChar>
            </w:r>
            <w:r w:rsidRPr="00051142">
              <w:instrText xml:space="preserve"> FORMCHECKBOX </w:instrText>
            </w:r>
            <w:r w:rsidR="007E3561">
              <w:fldChar w:fldCharType="separate"/>
            </w:r>
            <w:r w:rsidR="001C631B" w:rsidRPr="00051142">
              <w:fldChar w:fldCharType="end"/>
            </w:r>
            <w:r w:rsidRPr="00051142">
              <w:t>High</w:t>
            </w:r>
          </w:p>
        </w:tc>
      </w:tr>
      <w:tr w:rsidR="00DB766E" w:rsidRPr="00051142" w14:paraId="06558B9C" w14:textId="77777777" w:rsidTr="00DB766E">
        <w:tc>
          <w:tcPr>
            <w:tcW w:w="2694" w:type="dxa"/>
            <w:gridSpan w:val="8"/>
            <w:tcMar>
              <w:top w:w="29" w:type="dxa"/>
              <w:left w:w="29" w:type="dxa"/>
              <w:bottom w:w="29" w:type="dxa"/>
            </w:tcMar>
          </w:tcPr>
          <w:p w14:paraId="6D66E2A5" w14:textId="77777777" w:rsidR="00DB766E" w:rsidRPr="00051142" w:rsidRDefault="00DB766E" w:rsidP="00DB766E">
            <w:pPr>
              <w:contextualSpacing/>
            </w:pPr>
            <w:r>
              <w:t>Who cho</w:t>
            </w:r>
            <w:r w:rsidRPr="00051142">
              <w:t>se this case?</w:t>
            </w:r>
          </w:p>
        </w:tc>
        <w:tc>
          <w:tcPr>
            <w:tcW w:w="6577" w:type="dxa"/>
            <w:gridSpan w:val="41"/>
            <w:tcMar>
              <w:top w:w="29" w:type="dxa"/>
              <w:left w:w="29" w:type="dxa"/>
              <w:bottom w:w="29" w:type="dxa"/>
            </w:tcMar>
          </w:tcPr>
          <w:p w14:paraId="1F11BB92" w14:textId="77777777" w:rsidR="00DB766E" w:rsidRPr="00051142" w:rsidRDefault="001C631B" w:rsidP="00DB766E">
            <w:pPr>
              <w:contextualSpacing/>
            </w:pPr>
            <w:r w:rsidRPr="00051142">
              <w:fldChar w:fldCharType="begin">
                <w:ffData>
                  <w:name w:val="Check39"/>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r w:rsidR="00DB766E" w:rsidRPr="00051142">
              <w:t>Trainee</w:t>
            </w:r>
            <w:r w:rsidR="00DB766E" w:rsidRPr="00051142">
              <w:tab/>
            </w:r>
            <w:r w:rsidRPr="00051142">
              <w:fldChar w:fldCharType="begin">
                <w:ffData>
                  <w:name w:val="Check40"/>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r w:rsidR="00DB766E" w:rsidRPr="00051142">
              <w:t>Assessor</w:t>
            </w:r>
          </w:p>
        </w:tc>
      </w:tr>
      <w:tr w:rsidR="00DB766E" w:rsidRPr="00051142" w14:paraId="3E95C314" w14:textId="77777777" w:rsidTr="00DB766E">
        <w:tc>
          <w:tcPr>
            <w:tcW w:w="2694" w:type="dxa"/>
            <w:gridSpan w:val="8"/>
            <w:tcBorders>
              <w:bottom w:val="single" w:sz="24" w:space="0" w:color="D9D9D9"/>
            </w:tcBorders>
            <w:tcMar>
              <w:top w:w="29" w:type="dxa"/>
              <w:left w:w="29" w:type="dxa"/>
              <w:bottom w:w="29" w:type="dxa"/>
            </w:tcMar>
          </w:tcPr>
          <w:p w14:paraId="1AD9A2A9" w14:textId="77777777" w:rsidR="00DB766E" w:rsidRPr="00051142" w:rsidRDefault="00DB766E" w:rsidP="00DB766E">
            <w:pPr>
              <w:contextualSpacing/>
            </w:pPr>
            <w:r w:rsidRPr="00051142">
              <w:t>Focus of clinical encounter:</w:t>
            </w:r>
          </w:p>
        </w:tc>
        <w:tc>
          <w:tcPr>
            <w:tcW w:w="6577" w:type="dxa"/>
            <w:gridSpan w:val="41"/>
            <w:tcBorders>
              <w:bottom w:val="single" w:sz="24" w:space="0" w:color="D9D9D9"/>
            </w:tcBorders>
            <w:tcMar>
              <w:top w:w="29" w:type="dxa"/>
              <w:left w:w="29" w:type="dxa"/>
              <w:bottom w:w="29" w:type="dxa"/>
            </w:tcMar>
          </w:tcPr>
          <w:p w14:paraId="2A41EFB5" w14:textId="77777777" w:rsidR="00DB766E" w:rsidRPr="00051142" w:rsidRDefault="001C631B" w:rsidP="00DB766E">
            <w:pPr>
              <w:contextualSpacing/>
            </w:pPr>
            <w:r w:rsidRPr="00051142">
              <w:fldChar w:fldCharType="begin">
                <w:ffData>
                  <w:name w:val="Check19"/>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r w:rsidR="00DB766E" w:rsidRPr="00051142">
              <w:t>History</w:t>
            </w:r>
            <w:r w:rsidR="00DB766E" w:rsidRPr="00051142">
              <w:tab/>
            </w:r>
            <w:r w:rsidRPr="00051142">
              <w:fldChar w:fldCharType="begin">
                <w:ffData>
                  <w:name w:val="Check20"/>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r w:rsidR="00DB766E" w:rsidRPr="00051142">
              <w:t>Diagnosis</w:t>
            </w:r>
            <w:r w:rsidR="00DB766E" w:rsidRPr="00051142">
              <w:tab/>
            </w:r>
            <w:r w:rsidRPr="00051142">
              <w:fldChar w:fldCharType="begin">
                <w:ffData>
                  <w:name w:val="Check21"/>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r w:rsidR="00DB766E" w:rsidRPr="00051142">
              <w:t>Management</w:t>
            </w:r>
            <w:r w:rsidR="00DB766E" w:rsidRPr="00051142">
              <w:tab/>
            </w:r>
            <w:r w:rsidR="00DB766E" w:rsidRPr="00051142">
              <w:tab/>
            </w:r>
            <w:r w:rsidRPr="00051142">
              <w:fldChar w:fldCharType="begin">
                <w:ffData>
                  <w:name w:val="Check22"/>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r w:rsidR="00DB766E" w:rsidRPr="00051142">
              <w:t>Explanation</w:t>
            </w:r>
          </w:p>
        </w:tc>
      </w:tr>
      <w:tr w:rsidR="00DB766E" w:rsidRPr="00051142" w14:paraId="28438711" w14:textId="77777777" w:rsidTr="00DB766E">
        <w:trPr>
          <w:trHeight w:val="240"/>
        </w:trPr>
        <w:tc>
          <w:tcPr>
            <w:tcW w:w="2694" w:type="dxa"/>
            <w:gridSpan w:val="8"/>
            <w:vMerge w:val="restart"/>
            <w:tcBorders>
              <w:top w:val="single" w:sz="24" w:space="0" w:color="D9D9D9"/>
            </w:tcBorders>
            <w:tcMar>
              <w:top w:w="29" w:type="dxa"/>
              <w:left w:w="29" w:type="dxa"/>
              <w:bottom w:w="29" w:type="dxa"/>
            </w:tcMar>
          </w:tcPr>
          <w:p w14:paraId="1269A551" w14:textId="77777777" w:rsidR="00DB766E" w:rsidRPr="00051142" w:rsidRDefault="00DB766E" w:rsidP="00DB766E">
            <w:pPr>
              <w:contextualSpacing/>
            </w:pPr>
            <w:r w:rsidRPr="00051142">
              <w:t xml:space="preserve">Using the given scales, please grade the areas listed below: </w:t>
            </w:r>
          </w:p>
        </w:tc>
        <w:tc>
          <w:tcPr>
            <w:tcW w:w="1037" w:type="dxa"/>
            <w:gridSpan w:val="7"/>
            <w:tcBorders>
              <w:top w:val="single" w:sz="24" w:space="0" w:color="D9D9D9"/>
            </w:tcBorders>
            <w:tcMar>
              <w:top w:w="29" w:type="dxa"/>
              <w:left w:w="29" w:type="dxa"/>
              <w:bottom w:w="29" w:type="dxa"/>
            </w:tcMar>
          </w:tcPr>
          <w:p w14:paraId="79F7E01A" w14:textId="77777777" w:rsidR="00DB766E" w:rsidRPr="00051142" w:rsidRDefault="00DB766E" w:rsidP="00DB766E">
            <w:pPr>
              <w:contextualSpacing/>
              <w:jc w:val="center"/>
            </w:pPr>
            <w:r w:rsidRPr="00051142">
              <w:t>Weak</w:t>
            </w:r>
          </w:p>
        </w:tc>
        <w:tc>
          <w:tcPr>
            <w:tcW w:w="1096" w:type="dxa"/>
            <w:gridSpan w:val="7"/>
            <w:tcBorders>
              <w:top w:val="single" w:sz="24" w:space="0" w:color="D9D9D9"/>
            </w:tcBorders>
            <w:tcMar>
              <w:top w:w="29" w:type="dxa"/>
              <w:left w:w="29" w:type="dxa"/>
              <w:bottom w:w="29" w:type="dxa"/>
            </w:tcMar>
          </w:tcPr>
          <w:p w14:paraId="355D30D2" w14:textId="77777777" w:rsidR="00DB766E" w:rsidRPr="00051142" w:rsidRDefault="00DB766E" w:rsidP="00DB766E">
            <w:pPr>
              <w:contextualSpacing/>
              <w:jc w:val="center"/>
            </w:pPr>
            <w:r w:rsidRPr="00051142">
              <w:t>Borderline</w:t>
            </w:r>
          </w:p>
        </w:tc>
        <w:tc>
          <w:tcPr>
            <w:tcW w:w="1087" w:type="dxa"/>
            <w:gridSpan w:val="9"/>
            <w:tcBorders>
              <w:top w:val="single" w:sz="24" w:space="0" w:color="D9D9D9"/>
            </w:tcBorders>
            <w:tcMar>
              <w:top w:w="29" w:type="dxa"/>
              <w:left w:w="29" w:type="dxa"/>
              <w:bottom w:w="29" w:type="dxa"/>
            </w:tcMar>
          </w:tcPr>
          <w:p w14:paraId="5326A701" w14:textId="77777777" w:rsidR="00DB766E" w:rsidRPr="00051142" w:rsidRDefault="00DB766E" w:rsidP="00DB766E">
            <w:pPr>
              <w:contextualSpacing/>
              <w:jc w:val="center"/>
            </w:pPr>
            <w:r w:rsidRPr="00051142">
              <w:t>Satisfactory</w:t>
            </w:r>
          </w:p>
        </w:tc>
        <w:tc>
          <w:tcPr>
            <w:tcW w:w="1035" w:type="dxa"/>
            <w:gridSpan w:val="6"/>
            <w:tcBorders>
              <w:top w:val="single" w:sz="24" w:space="0" w:color="D9D9D9"/>
            </w:tcBorders>
            <w:tcMar>
              <w:top w:w="29" w:type="dxa"/>
              <w:left w:w="29" w:type="dxa"/>
              <w:bottom w:w="29" w:type="dxa"/>
            </w:tcMar>
          </w:tcPr>
          <w:p w14:paraId="0CE1AC7B" w14:textId="77777777" w:rsidR="00DB766E" w:rsidRPr="00051142" w:rsidRDefault="00DB766E" w:rsidP="00DB766E">
            <w:pPr>
              <w:contextualSpacing/>
              <w:jc w:val="center"/>
            </w:pPr>
            <w:r w:rsidRPr="00051142">
              <w:t>Good</w:t>
            </w:r>
          </w:p>
        </w:tc>
        <w:tc>
          <w:tcPr>
            <w:tcW w:w="1070" w:type="dxa"/>
            <w:gridSpan w:val="8"/>
            <w:tcBorders>
              <w:top w:val="single" w:sz="24" w:space="0" w:color="D9D9D9"/>
            </w:tcBorders>
            <w:tcMar>
              <w:top w:w="29" w:type="dxa"/>
              <w:left w:w="29" w:type="dxa"/>
              <w:bottom w:w="29" w:type="dxa"/>
            </w:tcMar>
          </w:tcPr>
          <w:p w14:paraId="48A2995D" w14:textId="77777777" w:rsidR="00DB766E" w:rsidRPr="00051142" w:rsidRDefault="00DB766E" w:rsidP="00DB766E">
            <w:pPr>
              <w:contextualSpacing/>
              <w:jc w:val="center"/>
            </w:pPr>
            <w:r w:rsidRPr="00051142">
              <w:t>Excellent</w:t>
            </w:r>
          </w:p>
        </w:tc>
        <w:tc>
          <w:tcPr>
            <w:tcW w:w="1252" w:type="dxa"/>
            <w:gridSpan w:val="4"/>
            <w:tcBorders>
              <w:top w:val="single" w:sz="24" w:space="0" w:color="D9D9D9"/>
            </w:tcBorders>
            <w:tcMar>
              <w:top w:w="29" w:type="dxa"/>
              <w:left w:w="29" w:type="dxa"/>
              <w:bottom w:w="29" w:type="dxa"/>
            </w:tcMar>
          </w:tcPr>
          <w:p w14:paraId="20E264D8" w14:textId="77777777" w:rsidR="00DB766E" w:rsidRPr="00051142" w:rsidRDefault="00DB766E" w:rsidP="00DB766E">
            <w:pPr>
              <w:contextualSpacing/>
              <w:jc w:val="center"/>
            </w:pPr>
            <w:r w:rsidRPr="00051142">
              <w:t>UC</w:t>
            </w:r>
          </w:p>
        </w:tc>
      </w:tr>
      <w:tr w:rsidR="00DB766E" w:rsidRPr="00051142" w14:paraId="6DF8D442" w14:textId="77777777" w:rsidTr="00DB766E">
        <w:trPr>
          <w:trHeight w:val="69"/>
        </w:trPr>
        <w:tc>
          <w:tcPr>
            <w:tcW w:w="2694" w:type="dxa"/>
            <w:gridSpan w:val="8"/>
            <w:vMerge/>
            <w:tcMar>
              <w:top w:w="29" w:type="dxa"/>
              <w:left w:w="29" w:type="dxa"/>
              <w:bottom w:w="29" w:type="dxa"/>
            </w:tcMar>
          </w:tcPr>
          <w:p w14:paraId="41A14D6D" w14:textId="77777777" w:rsidR="00DB766E" w:rsidRPr="00051142" w:rsidRDefault="00DB766E" w:rsidP="00DB766E">
            <w:pPr>
              <w:contextualSpacing/>
            </w:pPr>
          </w:p>
        </w:tc>
        <w:tc>
          <w:tcPr>
            <w:tcW w:w="1037" w:type="dxa"/>
            <w:gridSpan w:val="7"/>
            <w:tcMar>
              <w:top w:w="29" w:type="dxa"/>
              <w:left w:w="29" w:type="dxa"/>
              <w:bottom w:w="29" w:type="dxa"/>
            </w:tcMar>
          </w:tcPr>
          <w:p w14:paraId="6424158E" w14:textId="77777777" w:rsidR="00DB766E" w:rsidRPr="00051142" w:rsidRDefault="00DB766E" w:rsidP="00DB766E">
            <w:pPr>
              <w:contextualSpacing/>
              <w:jc w:val="center"/>
            </w:pPr>
            <w:r w:rsidRPr="00051142">
              <w:t>1</w:t>
            </w:r>
          </w:p>
        </w:tc>
        <w:tc>
          <w:tcPr>
            <w:tcW w:w="1096" w:type="dxa"/>
            <w:gridSpan w:val="7"/>
            <w:tcMar>
              <w:top w:w="29" w:type="dxa"/>
              <w:left w:w="29" w:type="dxa"/>
              <w:bottom w:w="29" w:type="dxa"/>
            </w:tcMar>
          </w:tcPr>
          <w:p w14:paraId="575BC2F3" w14:textId="77777777" w:rsidR="00DB766E" w:rsidRPr="00051142" w:rsidRDefault="00DB766E" w:rsidP="00DB766E">
            <w:pPr>
              <w:contextualSpacing/>
              <w:jc w:val="center"/>
            </w:pPr>
            <w:r w:rsidRPr="00051142">
              <w:t>2</w:t>
            </w:r>
          </w:p>
        </w:tc>
        <w:tc>
          <w:tcPr>
            <w:tcW w:w="1087" w:type="dxa"/>
            <w:gridSpan w:val="9"/>
            <w:tcMar>
              <w:top w:w="29" w:type="dxa"/>
              <w:left w:w="29" w:type="dxa"/>
              <w:bottom w:w="29" w:type="dxa"/>
            </w:tcMar>
          </w:tcPr>
          <w:p w14:paraId="7652C05C" w14:textId="77777777" w:rsidR="00DB766E" w:rsidRPr="00051142" w:rsidRDefault="00DB766E" w:rsidP="00DB766E">
            <w:pPr>
              <w:contextualSpacing/>
              <w:jc w:val="center"/>
            </w:pPr>
            <w:r w:rsidRPr="00051142">
              <w:t>3</w:t>
            </w:r>
          </w:p>
        </w:tc>
        <w:tc>
          <w:tcPr>
            <w:tcW w:w="1035" w:type="dxa"/>
            <w:gridSpan w:val="6"/>
            <w:tcMar>
              <w:top w:w="29" w:type="dxa"/>
              <w:left w:w="29" w:type="dxa"/>
              <w:bottom w:w="29" w:type="dxa"/>
            </w:tcMar>
          </w:tcPr>
          <w:p w14:paraId="5FAA92B0" w14:textId="77777777" w:rsidR="00DB766E" w:rsidRPr="00051142" w:rsidRDefault="00DB766E" w:rsidP="00DB766E">
            <w:pPr>
              <w:contextualSpacing/>
              <w:jc w:val="center"/>
            </w:pPr>
            <w:r w:rsidRPr="00051142">
              <w:t>4</w:t>
            </w:r>
          </w:p>
        </w:tc>
        <w:tc>
          <w:tcPr>
            <w:tcW w:w="1070" w:type="dxa"/>
            <w:gridSpan w:val="8"/>
            <w:tcMar>
              <w:top w:w="29" w:type="dxa"/>
              <w:left w:w="29" w:type="dxa"/>
              <w:bottom w:w="29" w:type="dxa"/>
            </w:tcMar>
          </w:tcPr>
          <w:p w14:paraId="2DCA6126" w14:textId="77777777" w:rsidR="00DB766E" w:rsidRPr="00051142" w:rsidRDefault="00DB766E" w:rsidP="00DB766E">
            <w:pPr>
              <w:contextualSpacing/>
              <w:jc w:val="center"/>
            </w:pPr>
            <w:r w:rsidRPr="00051142">
              <w:t>5</w:t>
            </w:r>
          </w:p>
        </w:tc>
        <w:tc>
          <w:tcPr>
            <w:tcW w:w="1252" w:type="dxa"/>
            <w:gridSpan w:val="4"/>
            <w:tcMar>
              <w:top w:w="29" w:type="dxa"/>
              <w:left w:w="29" w:type="dxa"/>
              <w:bottom w:w="29" w:type="dxa"/>
            </w:tcMar>
          </w:tcPr>
          <w:p w14:paraId="47FDC845" w14:textId="77777777" w:rsidR="00DB766E" w:rsidRPr="00051142" w:rsidRDefault="00DB766E" w:rsidP="00DB766E">
            <w:pPr>
              <w:contextualSpacing/>
              <w:jc w:val="center"/>
            </w:pPr>
          </w:p>
        </w:tc>
      </w:tr>
      <w:tr w:rsidR="00DB766E" w:rsidRPr="00051142" w14:paraId="711D89C5" w14:textId="77777777" w:rsidTr="00DB766E">
        <w:tc>
          <w:tcPr>
            <w:tcW w:w="2694" w:type="dxa"/>
            <w:gridSpan w:val="8"/>
            <w:tcMar>
              <w:top w:w="29" w:type="dxa"/>
              <w:left w:w="29" w:type="dxa"/>
              <w:bottom w:w="29" w:type="dxa"/>
            </w:tcMar>
          </w:tcPr>
          <w:p w14:paraId="7DF3D5F8" w14:textId="77777777" w:rsidR="00DB766E" w:rsidRPr="00051142" w:rsidRDefault="00DB766E">
            <w:pPr>
              <w:numPr>
                <w:ilvl w:val="0"/>
                <w:numId w:val="53"/>
              </w:numPr>
              <w:ind w:left="0"/>
              <w:contextualSpacing/>
            </w:pPr>
            <w:r w:rsidRPr="00051142">
              <w:t>Medical record keeping</w:t>
            </w:r>
          </w:p>
        </w:tc>
        <w:tc>
          <w:tcPr>
            <w:tcW w:w="1037" w:type="dxa"/>
            <w:gridSpan w:val="7"/>
            <w:tcMar>
              <w:top w:w="29" w:type="dxa"/>
              <w:left w:w="29" w:type="dxa"/>
              <w:bottom w:w="29" w:type="dxa"/>
            </w:tcMar>
            <w:vAlign w:val="center"/>
          </w:tcPr>
          <w:p w14:paraId="0E647DD0" w14:textId="77777777" w:rsidR="00DB766E" w:rsidRPr="00051142" w:rsidRDefault="001C631B" w:rsidP="00DB766E">
            <w:pPr>
              <w:contextualSpacing/>
              <w:jc w:val="center"/>
            </w:pPr>
            <w:r w:rsidRPr="00051142">
              <w:fldChar w:fldCharType="begin">
                <w:ffData>
                  <w:name w:val="Check45"/>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p>
        </w:tc>
        <w:tc>
          <w:tcPr>
            <w:tcW w:w="1096" w:type="dxa"/>
            <w:gridSpan w:val="7"/>
            <w:tcMar>
              <w:top w:w="29" w:type="dxa"/>
              <w:left w:w="29" w:type="dxa"/>
              <w:bottom w:w="29" w:type="dxa"/>
            </w:tcMar>
            <w:vAlign w:val="center"/>
          </w:tcPr>
          <w:p w14:paraId="403B4BA3" w14:textId="77777777" w:rsidR="00DB766E" w:rsidRPr="00051142" w:rsidRDefault="001C631B" w:rsidP="00DB766E">
            <w:pPr>
              <w:contextualSpacing/>
              <w:jc w:val="center"/>
            </w:pPr>
            <w:r w:rsidRPr="00051142">
              <w:fldChar w:fldCharType="begin">
                <w:ffData>
                  <w:name w:val="Check45"/>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p>
        </w:tc>
        <w:tc>
          <w:tcPr>
            <w:tcW w:w="1087" w:type="dxa"/>
            <w:gridSpan w:val="9"/>
            <w:tcMar>
              <w:top w:w="29" w:type="dxa"/>
              <w:left w:w="29" w:type="dxa"/>
              <w:bottom w:w="29" w:type="dxa"/>
            </w:tcMar>
            <w:vAlign w:val="center"/>
          </w:tcPr>
          <w:p w14:paraId="3DD17319" w14:textId="77777777" w:rsidR="00DB766E" w:rsidRPr="00051142" w:rsidRDefault="001C631B" w:rsidP="00DB766E">
            <w:pPr>
              <w:contextualSpacing/>
              <w:jc w:val="center"/>
            </w:pPr>
            <w:r w:rsidRPr="00051142">
              <w:fldChar w:fldCharType="begin">
                <w:ffData>
                  <w:name w:val="Check45"/>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p>
        </w:tc>
        <w:tc>
          <w:tcPr>
            <w:tcW w:w="1035" w:type="dxa"/>
            <w:gridSpan w:val="6"/>
            <w:tcMar>
              <w:top w:w="29" w:type="dxa"/>
              <w:left w:w="29" w:type="dxa"/>
              <w:bottom w:w="29" w:type="dxa"/>
            </w:tcMar>
            <w:vAlign w:val="center"/>
          </w:tcPr>
          <w:p w14:paraId="2739597B" w14:textId="77777777" w:rsidR="00DB766E" w:rsidRPr="00051142" w:rsidRDefault="001C631B" w:rsidP="00DB766E">
            <w:pPr>
              <w:contextualSpacing/>
              <w:jc w:val="center"/>
            </w:pPr>
            <w:r w:rsidRPr="00051142">
              <w:fldChar w:fldCharType="begin">
                <w:ffData>
                  <w:name w:val="Check45"/>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p>
        </w:tc>
        <w:tc>
          <w:tcPr>
            <w:tcW w:w="1070" w:type="dxa"/>
            <w:gridSpan w:val="8"/>
            <w:tcMar>
              <w:top w:w="29" w:type="dxa"/>
              <w:left w:w="29" w:type="dxa"/>
              <w:bottom w:w="29" w:type="dxa"/>
            </w:tcMar>
            <w:vAlign w:val="center"/>
          </w:tcPr>
          <w:p w14:paraId="5E2A7D87" w14:textId="77777777" w:rsidR="00DB766E" w:rsidRPr="00051142" w:rsidRDefault="001C631B" w:rsidP="00DB766E">
            <w:pPr>
              <w:contextualSpacing/>
              <w:jc w:val="center"/>
            </w:pPr>
            <w:r w:rsidRPr="00051142">
              <w:fldChar w:fldCharType="begin">
                <w:ffData>
                  <w:name w:val="Check45"/>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p>
        </w:tc>
        <w:tc>
          <w:tcPr>
            <w:tcW w:w="1252" w:type="dxa"/>
            <w:gridSpan w:val="4"/>
            <w:tcMar>
              <w:top w:w="29" w:type="dxa"/>
              <w:left w:w="29" w:type="dxa"/>
              <w:bottom w:w="29" w:type="dxa"/>
            </w:tcMar>
            <w:vAlign w:val="center"/>
          </w:tcPr>
          <w:p w14:paraId="1F1E8693" w14:textId="77777777" w:rsidR="00DB766E" w:rsidRPr="00051142" w:rsidRDefault="001C631B" w:rsidP="00DB766E">
            <w:pPr>
              <w:contextualSpacing/>
              <w:jc w:val="center"/>
            </w:pPr>
            <w:r w:rsidRPr="00051142">
              <w:fldChar w:fldCharType="begin">
                <w:ffData>
                  <w:name w:val="Check45"/>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p>
        </w:tc>
      </w:tr>
      <w:tr w:rsidR="00DB766E" w:rsidRPr="00051142" w14:paraId="59A36354" w14:textId="77777777" w:rsidTr="00DB766E">
        <w:tc>
          <w:tcPr>
            <w:tcW w:w="2694" w:type="dxa"/>
            <w:gridSpan w:val="8"/>
            <w:tcMar>
              <w:top w:w="29" w:type="dxa"/>
              <w:left w:w="29" w:type="dxa"/>
              <w:bottom w:w="29" w:type="dxa"/>
            </w:tcMar>
          </w:tcPr>
          <w:p w14:paraId="153B38A4" w14:textId="77777777" w:rsidR="00DB766E" w:rsidRPr="00051142" w:rsidRDefault="00DB766E">
            <w:pPr>
              <w:numPr>
                <w:ilvl w:val="0"/>
                <w:numId w:val="53"/>
              </w:numPr>
              <w:ind w:left="0"/>
              <w:contextualSpacing/>
            </w:pPr>
            <w:r w:rsidRPr="00051142">
              <w:t>Clinical assessment</w:t>
            </w:r>
          </w:p>
        </w:tc>
        <w:tc>
          <w:tcPr>
            <w:tcW w:w="1037" w:type="dxa"/>
            <w:gridSpan w:val="7"/>
            <w:tcMar>
              <w:top w:w="29" w:type="dxa"/>
              <w:left w:w="29" w:type="dxa"/>
              <w:bottom w:w="29" w:type="dxa"/>
            </w:tcMar>
            <w:vAlign w:val="center"/>
          </w:tcPr>
          <w:p w14:paraId="1BF8989D" w14:textId="77777777" w:rsidR="00DB766E" w:rsidRPr="00051142" w:rsidRDefault="001C631B" w:rsidP="00DB766E">
            <w:pPr>
              <w:contextualSpacing/>
              <w:jc w:val="center"/>
            </w:pPr>
            <w:r w:rsidRPr="00051142">
              <w:fldChar w:fldCharType="begin">
                <w:ffData>
                  <w:name w:val="Check45"/>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p>
        </w:tc>
        <w:tc>
          <w:tcPr>
            <w:tcW w:w="1096" w:type="dxa"/>
            <w:gridSpan w:val="7"/>
            <w:tcMar>
              <w:top w:w="29" w:type="dxa"/>
              <w:left w:w="29" w:type="dxa"/>
              <w:bottom w:w="29" w:type="dxa"/>
            </w:tcMar>
            <w:vAlign w:val="center"/>
          </w:tcPr>
          <w:p w14:paraId="2B0378E2" w14:textId="77777777" w:rsidR="00DB766E" w:rsidRPr="00051142" w:rsidRDefault="001C631B" w:rsidP="00DB766E">
            <w:pPr>
              <w:contextualSpacing/>
              <w:jc w:val="center"/>
            </w:pPr>
            <w:r w:rsidRPr="00051142">
              <w:fldChar w:fldCharType="begin">
                <w:ffData>
                  <w:name w:val="Check45"/>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p>
        </w:tc>
        <w:tc>
          <w:tcPr>
            <w:tcW w:w="1087" w:type="dxa"/>
            <w:gridSpan w:val="9"/>
            <w:tcMar>
              <w:top w:w="29" w:type="dxa"/>
              <w:left w:w="29" w:type="dxa"/>
              <w:bottom w:w="29" w:type="dxa"/>
            </w:tcMar>
            <w:vAlign w:val="center"/>
          </w:tcPr>
          <w:p w14:paraId="3F413245" w14:textId="77777777" w:rsidR="00DB766E" w:rsidRPr="00051142" w:rsidRDefault="001C631B" w:rsidP="00DB766E">
            <w:pPr>
              <w:contextualSpacing/>
              <w:jc w:val="center"/>
            </w:pPr>
            <w:r w:rsidRPr="00051142">
              <w:fldChar w:fldCharType="begin">
                <w:ffData>
                  <w:name w:val="Check45"/>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p>
        </w:tc>
        <w:tc>
          <w:tcPr>
            <w:tcW w:w="1035" w:type="dxa"/>
            <w:gridSpan w:val="6"/>
            <w:tcMar>
              <w:top w:w="29" w:type="dxa"/>
              <w:left w:w="29" w:type="dxa"/>
              <w:bottom w:w="29" w:type="dxa"/>
            </w:tcMar>
            <w:vAlign w:val="center"/>
          </w:tcPr>
          <w:p w14:paraId="43325570" w14:textId="77777777" w:rsidR="00DB766E" w:rsidRPr="00051142" w:rsidRDefault="001C631B" w:rsidP="00DB766E">
            <w:pPr>
              <w:contextualSpacing/>
              <w:jc w:val="center"/>
            </w:pPr>
            <w:r w:rsidRPr="00051142">
              <w:fldChar w:fldCharType="begin">
                <w:ffData>
                  <w:name w:val="Check45"/>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p>
        </w:tc>
        <w:tc>
          <w:tcPr>
            <w:tcW w:w="1070" w:type="dxa"/>
            <w:gridSpan w:val="8"/>
            <w:tcMar>
              <w:top w:w="29" w:type="dxa"/>
              <w:left w:w="29" w:type="dxa"/>
              <w:bottom w:w="29" w:type="dxa"/>
            </w:tcMar>
            <w:vAlign w:val="center"/>
          </w:tcPr>
          <w:p w14:paraId="7D047164" w14:textId="77777777" w:rsidR="00DB766E" w:rsidRPr="00051142" w:rsidRDefault="001C631B" w:rsidP="00DB766E">
            <w:pPr>
              <w:contextualSpacing/>
              <w:jc w:val="center"/>
            </w:pPr>
            <w:r w:rsidRPr="00051142">
              <w:fldChar w:fldCharType="begin">
                <w:ffData>
                  <w:name w:val="Check45"/>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p>
        </w:tc>
        <w:tc>
          <w:tcPr>
            <w:tcW w:w="1252" w:type="dxa"/>
            <w:gridSpan w:val="4"/>
            <w:tcMar>
              <w:top w:w="29" w:type="dxa"/>
              <w:left w:w="29" w:type="dxa"/>
              <w:bottom w:w="29" w:type="dxa"/>
            </w:tcMar>
            <w:vAlign w:val="center"/>
          </w:tcPr>
          <w:p w14:paraId="2E7F0303" w14:textId="77777777" w:rsidR="00DB766E" w:rsidRPr="00051142" w:rsidRDefault="001C631B" w:rsidP="00DB766E">
            <w:pPr>
              <w:contextualSpacing/>
              <w:jc w:val="center"/>
            </w:pPr>
            <w:r w:rsidRPr="00051142">
              <w:fldChar w:fldCharType="begin">
                <w:ffData>
                  <w:name w:val="Check45"/>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p>
        </w:tc>
      </w:tr>
      <w:tr w:rsidR="00DB766E" w:rsidRPr="00051142" w14:paraId="3F5A81B4" w14:textId="77777777" w:rsidTr="00DB766E">
        <w:tc>
          <w:tcPr>
            <w:tcW w:w="2694" w:type="dxa"/>
            <w:gridSpan w:val="8"/>
            <w:tcMar>
              <w:top w:w="29" w:type="dxa"/>
              <w:left w:w="29" w:type="dxa"/>
              <w:bottom w:w="29" w:type="dxa"/>
            </w:tcMar>
          </w:tcPr>
          <w:p w14:paraId="6C26742A" w14:textId="77777777" w:rsidR="00DB766E" w:rsidRPr="00051142" w:rsidRDefault="00DB766E">
            <w:pPr>
              <w:numPr>
                <w:ilvl w:val="0"/>
                <w:numId w:val="53"/>
              </w:numPr>
              <w:ind w:left="0"/>
              <w:contextualSpacing/>
            </w:pPr>
            <w:r w:rsidRPr="00051142">
              <w:t>Investigation and referrals</w:t>
            </w:r>
          </w:p>
        </w:tc>
        <w:tc>
          <w:tcPr>
            <w:tcW w:w="1037" w:type="dxa"/>
            <w:gridSpan w:val="7"/>
            <w:tcMar>
              <w:top w:w="29" w:type="dxa"/>
              <w:left w:w="29" w:type="dxa"/>
              <w:bottom w:w="29" w:type="dxa"/>
            </w:tcMar>
            <w:vAlign w:val="center"/>
          </w:tcPr>
          <w:p w14:paraId="1A43699E" w14:textId="77777777" w:rsidR="00DB766E" w:rsidRPr="00051142" w:rsidRDefault="001C631B" w:rsidP="00DB766E">
            <w:pPr>
              <w:contextualSpacing/>
              <w:jc w:val="center"/>
            </w:pPr>
            <w:r w:rsidRPr="00051142">
              <w:fldChar w:fldCharType="begin">
                <w:ffData>
                  <w:name w:val="Check45"/>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p>
        </w:tc>
        <w:tc>
          <w:tcPr>
            <w:tcW w:w="1096" w:type="dxa"/>
            <w:gridSpan w:val="7"/>
            <w:tcMar>
              <w:top w:w="29" w:type="dxa"/>
              <w:left w:w="29" w:type="dxa"/>
              <w:bottom w:w="29" w:type="dxa"/>
            </w:tcMar>
            <w:vAlign w:val="center"/>
          </w:tcPr>
          <w:p w14:paraId="27379DB4" w14:textId="77777777" w:rsidR="00DB766E" w:rsidRPr="00051142" w:rsidRDefault="001C631B" w:rsidP="00DB766E">
            <w:pPr>
              <w:contextualSpacing/>
              <w:jc w:val="center"/>
            </w:pPr>
            <w:r w:rsidRPr="00051142">
              <w:fldChar w:fldCharType="begin">
                <w:ffData>
                  <w:name w:val="Check45"/>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p>
        </w:tc>
        <w:tc>
          <w:tcPr>
            <w:tcW w:w="1087" w:type="dxa"/>
            <w:gridSpan w:val="9"/>
            <w:tcMar>
              <w:top w:w="29" w:type="dxa"/>
              <w:left w:w="29" w:type="dxa"/>
              <w:bottom w:w="29" w:type="dxa"/>
            </w:tcMar>
            <w:vAlign w:val="center"/>
          </w:tcPr>
          <w:p w14:paraId="1BA9CAEC" w14:textId="77777777" w:rsidR="00DB766E" w:rsidRPr="00051142" w:rsidRDefault="001C631B" w:rsidP="00DB766E">
            <w:pPr>
              <w:contextualSpacing/>
              <w:jc w:val="center"/>
            </w:pPr>
            <w:r w:rsidRPr="00051142">
              <w:fldChar w:fldCharType="begin">
                <w:ffData>
                  <w:name w:val="Check45"/>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p>
        </w:tc>
        <w:tc>
          <w:tcPr>
            <w:tcW w:w="1035" w:type="dxa"/>
            <w:gridSpan w:val="6"/>
            <w:tcMar>
              <w:top w:w="29" w:type="dxa"/>
              <w:left w:w="29" w:type="dxa"/>
              <w:bottom w:w="29" w:type="dxa"/>
            </w:tcMar>
            <w:vAlign w:val="center"/>
          </w:tcPr>
          <w:p w14:paraId="5BDA92FA" w14:textId="77777777" w:rsidR="00DB766E" w:rsidRPr="00051142" w:rsidRDefault="001C631B" w:rsidP="00DB766E">
            <w:pPr>
              <w:contextualSpacing/>
              <w:jc w:val="center"/>
            </w:pPr>
            <w:r w:rsidRPr="00051142">
              <w:fldChar w:fldCharType="begin">
                <w:ffData>
                  <w:name w:val="Check45"/>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p>
        </w:tc>
        <w:tc>
          <w:tcPr>
            <w:tcW w:w="1070" w:type="dxa"/>
            <w:gridSpan w:val="8"/>
            <w:tcMar>
              <w:top w:w="29" w:type="dxa"/>
              <w:left w:w="29" w:type="dxa"/>
              <w:bottom w:w="29" w:type="dxa"/>
            </w:tcMar>
            <w:vAlign w:val="center"/>
          </w:tcPr>
          <w:p w14:paraId="6B457974" w14:textId="77777777" w:rsidR="00DB766E" w:rsidRPr="00051142" w:rsidRDefault="001C631B" w:rsidP="00DB766E">
            <w:pPr>
              <w:contextualSpacing/>
              <w:jc w:val="center"/>
            </w:pPr>
            <w:r w:rsidRPr="00051142">
              <w:fldChar w:fldCharType="begin">
                <w:ffData>
                  <w:name w:val="Check45"/>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p>
        </w:tc>
        <w:tc>
          <w:tcPr>
            <w:tcW w:w="1252" w:type="dxa"/>
            <w:gridSpan w:val="4"/>
            <w:tcMar>
              <w:top w:w="29" w:type="dxa"/>
              <w:left w:w="29" w:type="dxa"/>
              <w:bottom w:w="29" w:type="dxa"/>
            </w:tcMar>
            <w:vAlign w:val="center"/>
          </w:tcPr>
          <w:p w14:paraId="635141E9" w14:textId="77777777" w:rsidR="00DB766E" w:rsidRPr="00051142" w:rsidRDefault="001C631B" w:rsidP="00DB766E">
            <w:pPr>
              <w:contextualSpacing/>
              <w:jc w:val="center"/>
            </w:pPr>
            <w:r w:rsidRPr="00051142">
              <w:fldChar w:fldCharType="begin">
                <w:ffData>
                  <w:name w:val="Check45"/>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p>
        </w:tc>
      </w:tr>
      <w:tr w:rsidR="00DB766E" w:rsidRPr="00051142" w14:paraId="5C48B0A0" w14:textId="77777777" w:rsidTr="00DB766E">
        <w:tc>
          <w:tcPr>
            <w:tcW w:w="2694" w:type="dxa"/>
            <w:gridSpan w:val="8"/>
            <w:tcMar>
              <w:top w:w="29" w:type="dxa"/>
              <w:left w:w="29" w:type="dxa"/>
              <w:bottom w:w="29" w:type="dxa"/>
            </w:tcMar>
          </w:tcPr>
          <w:p w14:paraId="0E2EAC1D" w14:textId="77777777" w:rsidR="00DB766E" w:rsidRPr="00051142" w:rsidRDefault="00DB766E">
            <w:pPr>
              <w:numPr>
                <w:ilvl w:val="0"/>
                <w:numId w:val="53"/>
              </w:numPr>
              <w:ind w:left="0"/>
              <w:contextualSpacing/>
            </w:pPr>
            <w:r w:rsidRPr="00051142">
              <w:t>Management of challenging and complex situations</w:t>
            </w:r>
          </w:p>
        </w:tc>
        <w:tc>
          <w:tcPr>
            <w:tcW w:w="1037" w:type="dxa"/>
            <w:gridSpan w:val="7"/>
            <w:tcMar>
              <w:top w:w="29" w:type="dxa"/>
              <w:left w:w="29" w:type="dxa"/>
              <w:bottom w:w="29" w:type="dxa"/>
            </w:tcMar>
            <w:vAlign w:val="center"/>
          </w:tcPr>
          <w:p w14:paraId="2F8D8038" w14:textId="77777777" w:rsidR="00DB766E" w:rsidRPr="00051142" w:rsidRDefault="001C631B" w:rsidP="00DB766E">
            <w:pPr>
              <w:contextualSpacing/>
              <w:jc w:val="center"/>
            </w:pPr>
            <w:r w:rsidRPr="00051142">
              <w:fldChar w:fldCharType="begin">
                <w:ffData>
                  <w:name w:val="Check45"/>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p>
        </w:tc>
        <w:tc>
          <w:tcPr>
            <w:tcW w:w="1096" w:type="dxa"/>
            <w:gridSpan w:val="7"/>
            <w:tcMar>
              <w:top w:w="29" w:type="dxa"/>
              <w:left w:w="29" w:type="dxa"/>
              <w:bottom w:w="29" w:type="dxa"/>
            </w:tcMar>
            <w:vAlign w:val="center"/>
          </w:tcPr>
          <w:p w14:paraId="627CBA36" w14:textId="77777777" w:rsidR="00DB766E" w:rsidRPr="00051142" w:rsidRDefault="001C631B" w:rsidP="00DB766E">
            <w:pPr>
              <w:contextualSpacing/>
              <w:jc w:val="center"/>
            </w:pPr>
            <w:r w:rsidRPr="00051142">
              <w:fldChar w:fldCharType="begin">
                <w:ffData>
                  <w:name w:val="Check45"/>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p>
        </w:tc>
        <w:tc>
          <w:tcPr>
            <w:tcW w:w="1087" w:type="dxa"/>
            <w:gridSpan w:val="9"/>
            <w:tcMar>
              <w:top w:w="29" w:type="dxa"/>
              <w:left w:w="29" w:type="dxa"/>
              <w:bottom w:w="29" w:type="dxa"/>
            </w:tcMar>
            <w:vAlign w:val="center"/>
          </w:tcPr>
          <w:p w14:paraId="66008999" w14:textId="77777777" w:rsidR="00DB766E" w:rsidRPr="00051142" w:rsidRDefault="001C631B" w:rsidP="00DB766E">
            <w:pPr>
              <w:contextualSpacing/>
              <w:jc w:val="center"/>
            </w:pPr>
            <w:r w:rsidRPr="00051142">
              <w:fldChar w:fldCharType="begin">
                <w:ffData>
                  <w:name w:val="Check45"/>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p>
        </w:tc>
        <w:tc>
          <w:tcPr>
            <w:tcW w:w="1035" w:type="dxa"/>
            <w:gridSpan w:val="6"/>
            <w:tcMar>
              <w:top w:w="29" w:type="dxa"/>
              <w:left w:w="29" w:type="dxa"/>
              <w:bottom w:w="29" w:type="dxa"/>
            </w:tcMar>
            <w:vAlign w:val="center"/>
          </w:tcPr>
          <w:p w14:paraId="3DABA692" w14:textId="77777777" w:rsidR="00DB766E" w:rsidRPr="00051142" w:rsidRDefault="001C631B" w:rsidP="00DB766E">
            <w:pPr>
              <w:contextualSpacing/>
              <w:jc w:val="center"/>
            </w:pPr>
            <w:r w:rsidRPr="00051142">
              <w:fldChar w:fldCharType="begin">
                <w:ffData>
                  <w:name w:val="Check45"/>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p>
        </w:tc>
        <w:tc>
          <w:tcPr>
            <w:tcW w:w="1070" w:type="dxa"/>
            <w:gridSpan w:val="8"/>
            <w:tcMar>
              <w:top w:w="29" w:type="dxa"/>
              <w:left w:w="29" w:type="dxa"/>
              <w:bottom w:w="29" w:type="dxa"/>
            </w:tcMar>
            <w:vAlign w:val="center"/>
          </w:tcPr>
          <w:p w14:paraId="7D220FC5" w14:textId="77777777" w:rsidR="00DB766E" w:rsidRPr="00051142" w:rsidRDefault="001C631B" w:rsidP="00DB766E">
            <w:pPr>
              <w:contextualSpacing/>
              <w:jc w:val="center"/>
            </w:pPr>
            <w:r w:rsidRPr="00051142">
              <w:fldChar w:fldCharType="begin">
                <w:ffData>
                  <w:name w:val="Check45"/>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p>
        </w:tc>
        <w:tc>
          <w:tcPr>
            <w:tcW w:w="1252" w:type="dxa"/>
            <w:gridSpan w:val="4"/>
            <w:tcMar>
              <w:top w:w="29" w:type="dxa"/>
              <w:left w:w="29" w:type="dxa"/>
              <w:bottom w:w="29" w:type="dxa"/>
            </w:tcMar>
            <w:vAlign w:val="center"/>
          </w:tcPr>
          <w:p w14:paraId="1EC3E584" w14:textId="77777777" w:rsidR="00DB766E" w:rsidRPr="00051142" w:rsidRDefault="001C631B" w:rsidP="00DB766E">
            <w:pPr>
              <w:contextualSpacing/>
              <w:jc w:val="center"/>
            </w:pPr>
            <w:r w:rsidRPr="00051142">
              <w:fldChar w:fldCharType="begin">
                <w:ffData>
                  <w:name w:val="Check45"/>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p>
        </w:tc>
      </w:tr>
      <w:tr w:rsidR="00DB766E" w:rsidRPr="00051142" w14:paraId="2A328D31" w14:textId="77777777" w:rsidTr="00DB766E">
        <w:tc>
          <w:tcPr>
            <w:tcW w:w="2694" w:type="dxa"/>
            <w:gridSpan w:val="8"/>
            <w:tcMar>
              <w:top w:w="29" w:type="dxa"/>
              <w:left w:w="29" w:type="dxa"/>
              <w:bottom w:w="29" w:type="dxa"/>
            </w:tcMar>
          </w:tcPr>
          <w:p w14:paraId="6BACC263" w14:textId="77777777" w:rsidR="00DB766E" w:rsidRPr="00051142" w:rsidRDefault="00DB766E">
            <w:pPr>
              <w:numPr>
                <w:ilvl w:val="0"/>
                <w:numId w:val="53"/>
              </w:numPr>
              <w:ind w:left="0"/>
              <w:contextualSpacing/>
            </w:pPr>
            <w:r w:rsidRPr="00051142">
              <w:t>Risk assessment</w:t>
            </w:r>
          </w:p>
        </w:tc>
        <w:tc>
          <w:tcPr>
            <w:tcW w:w="1037" w:type="dxa"/>
            <w:gridSpan w:val="7"/>
            <w:tcMar>
              <w:top w:w="29" w:type="dxa"/>
              <w:left w:w="29" w:type="dxa"/>
              <w:bottom w:w="29" w:type="dxa"/>
            </w:tcMar>
            <w:vAlign w:val="center"/>
          </w:tcPr>
          <w:p w14:paraId="5DAA4F1E" w14:textId="77777777" w:rsidR="00DB766E" w:rsidRPr="00051142" w:rsidRDefault="001C631B" w:rsidP="00DB766E">
            <w:pPr>
              <w:contextualSpacing/>
              <w:jc w:val="center"/>
            </w:pPr>
            <w:r w:rsidRPr="00051142">
              <w:fldChar w:fldCharType="begin">
                <w:ffData>
                  <w:name w:val="Check45"/>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p>
        </w:tc>
        <w:tc>
          <w:tcPr>
            <w:tcW w:w="1096" w:type="dxa"/>
            <w:gridSpan w:val="7"/>
            <w:tcMar>
              <w:top w:w="29" w:type="dxa"/>
              <w:left w:w="29" w:type="dxa"/>
              <w:bottom w:w="29" w:type="dxa"/>
            </w:tcMar>
            <w:vAlign w:val="center"/>
          </w:tcPr>
          <w:p w14:paraId="69AA152D" w14:textId="77777777" w:rsidR="00DB766E" w:rsidRPr="00051142" w:rsidRDefault="001C631B" w:rsidP="00DB766E">
            <w:pPr>
              <w:contextualSpacing/>
              <w:jc w:val="center"/>
            </w:pPr>
            <w:r w:rsidRPr="00051142">
              <w:fldChar w:fldCharType="begin">
                <w:ffData>
                  <w:name w:val="Check45"/>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p>
        </w:tc>
        <w:tc>
          <w:tcPr>
            <w:tcW w:w="1087" w:type="dxa"/>
            <w:gridSpan w:val="9"/>
            <w:tcMar>
              <w:top w:w="29" w:type="dxa"/>
              <w:left w:w="29" w:type="dxa"/>
              <w:bottom w:w="29" w:type="dxa"/>
            </w:tcMar>
            <w:vAlign w:val="center"/>
          </w:tcPr>
          <w:p w14:paraId="3CFB530A" w14:textId="77777777" w:rsidR="00DB766E" w:rsidRPr="00051142" w:rsidRDefault="001C631B" w:rsidP="00DB766E">
            <w:pPr>
              <w:contextualSpacing/>
              <w:jc w:val="center"/>
            </w:pPr>
            <w:r w:rsidRPr="00051142">
              <w:fldChar w:fldCharType="begin">
                <w:ffData>
                  <w:name w:val="Check45"/>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p>
        </w:tc>
        <w:tc>
          <w:tcPr>
            <w:tcW w:w="1035" w:type="dxa"/>
            <w:gridSpan w:val="6"/>
            <w:tcMar>
              <w:top w:w="29" w:type="dxa"/>
              <w:left w:w="29" w:type="dxa"/>
              <w:bottom w:w="29" w:type="dxa"/>
            </w:tcMar>
            <w:vAlign w:val="center"/>
          </w:tcPr>
          <w:p w14:paraId="10AD6B7F" w14:textId="77777777" w:rsidR="00DB766E" w:rsidRPr="00051142" w:rsidRDefault="001C631B" w:rsidP="00DB766E">
            <w:pPr>
              <w:contextualSpacing/>
              <w:jc w:val="center"/>
            </w:pPr>
            <w:r w:rsidRPr="00051142">
              <w:fldChar w:fldCharType="begin">
                <w:ffData>
                  <w:name w:val="Check45"/>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p>
        </w:tc>
        <w:tc>
          <w:tcPr>
            <w:tcW w:w="1070" w:type="dxa"/>
            <w:gridSpan w:val="8"/>
            <w:tcMar>
              <w:top w:w="29" w:type="dxa"/>
              <w:left w:w="29" w:type="dxa"/>
              <w:bottom w:w="29" w:type="dxa"/>
            </w:tcMar>
            <w:vAlign w:val="center"/>
          </w:tcPr>
          <w:p w14:paraId="680197D7" w14:textId="77777777" w:rsidR="00DB766E" w:rsidRPr="00051142" w:rsidRDefault="001C631B" w:rsidP="00DB766E">
            <w:pPr>
              <w:contextualSpacing/>
              <w:jc w:val="center"/>
            </w:pPr>
            <w:r w:rsidRPr="00051142">
              <w:fldChar w:fldCharType="begin">
                <w:ffData>
                  <w:name w:val="Check45"/>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p>
        </w:tc>
        <w:tc>
          <w:tcPr>
            <w:tcW w:w="1252" w:type="dxa"/>
            <w:gridSpan w:val="4"/>
            <w:tcMar>
              <w:top w:w="29" w:type="dxa"/>
              <w:left w:w="29" w:type="dxa"/>
              <w:bottom w:w="29" w:type="dxa"/>
            </w:tcMar>
            <w:vAlign w:val="center"/>
          </w:tcPr>
          <w:p w14:paraId="202AEF7F" w14:textId="77777777" w:rsidR="00DB766E" w:rsidRPr="00051142" w:rsidRDefault="001C631B" w:rsidP="00DB766E">
            <w:pPr>
              <w:contextualSpacing/>
              <w:jc w:val="center"/>
            </w:pPr>
            <w:r w:rsidRPr="00051142">
              <w:fldChar w:fldCharType="begin">
                <w:ffData>
                  <w:name w:val="Check45"/>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p>
        </w:tc>
      </w:tr>
      <w:tr w:rsidR="00DB766E" w:rsidRPr="00051142" w14:paraId="79A764E3" w14:textId="77777777" w:rsidTr="00DB766E">
        <w:tc>
          <w:tcPr>
            <w:tcW w:w="2694" w:type="dxa"/>
            <w:gridSpan w:val="8"/>
            <w:tcBorders>
              <w:bottom w:val="single" w:sz="2" w:space="0" w:color="D9D9D9"/>
            </w:tcBorders>
            <w:tcMar>
              <w:top w:w="29" w:type="dxa"/>
              <w:left w:w="29" w:type="dxa"/>
              <w:bottom w:w="29" w:type="dxa"/>
            </w:tcMar>
          </w:tcPr>
          <w:p w14:paraId="705F5129" w14:textId="77777777" w:rsidR="00DB766E" w:rsidRPr="00051142" w:rsidRDefault="00DB766E">
            <w:pPr>
              <w:numPr>
                <w:ilvl w:val="0"/>
                <w:numId w:val="53"/>
              </w:numPr>
              <w:ind w:left="0"/>
              <w:contextualSpacing/>
            </w:pPr>
            <w:r w:rsidRPr="00051142">
              <w:t>Treatment</w:t>
            </w:r>
          </w:p>
        </w:tc>
        <w:tc>
          <w:tcPr>
            <w:tcW w:w="1037" w:type="dxa"/>
            <w:gridSpan w:val="7"/>
            <w:tcBorders>
              <w:bottom w:val="single" w:sz="2" w:space="0" w:color="D9D9D9"/>
            </w:tcBorders>
            <w:tcMar>
              <w:top w:w="29" w:type="dxa"/>
              <w:left w:w="29" w:type="dxa"/>
              <w:bottom w:w="29" w:type="dxa"/>
            </w:tcMar>
            <w:vAlign w:val="center"/>
          </w:tcPr>
          <w:p w14:paraId="13B99339" w14:textId="77777777" w:rsidR="00DB766E" w:rsidRPr="00051142" w:rsidRDefault="001C631B" w:rsidP="00DB766E">
            <w:pPr>
              <w:contextualSpacing/>
              <w:jc w:val="center"/>
            </w:pPr>
            <w:r w:rsidRPr="00051142">
              <w:fldChar w:fldCharType="begin">
                <w:ffData>
                  <w:name w:val="Check45"/>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p>
        </w:tc>
        <w:tc>
          <w:tcPr>
            <w:tcW w:w="1096" w:type="dxa"/>
            <w:gridSpan w:val="7"/>
            <w:tcBorders>
              <w:bottom w:val="single" w:sz="2" w:space="0" w:color="D9D9D9"/>
            </w:tcBorders>
            <w:tcMar>
              <w:top w:w="29" w:type="dxa"/>
              <w:left w:w="29" w:type="dxa"/>
              <w:bottom w:w="29" w:type="dxa"/>
            </w:tcMar>
            <w:vAlign w:val="center"/>
          </w:tcPr>
          <w:p w14:paraId="5151B8F7" w14:textId="77777777" w:rsidR="00DB766E" w:rsidRPr="00051142" w:rsidRDefault="001C631B" w:rsidP="00DB766E">
            <w:pPr>
              <w:contextualSpacing/>
              <w:jc w:val="center"/>
            </w:pPr>
            <w:r w:rsidRPr="00051142">
              <w:fldChar w:fldCharType="begin">
                <w:ffData>
                  <w:name w:val="Check45"/>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p>
        </w:tc>
        <w:tc>
          <w:tcPr>
            <w:tcW w:w="1087" w:type="dxa"/>
            <w:gridSpan w:val="9"/>
            <w:tcBorders>
              <w:bottom w:val="single" w:sz="2" w:space="0" w:color="D9D9D9"/>
            </w:tcBorders>
            <w:tcMar>
              <w:top w:w="29" w:type="dxa"/>
              <w:left w:w="29" w:type="dxa"/>
              <w:bottom w:w="29" w:type="dxa"/>
            </w:tcMar>
            <w:vAlign w:val="center"/>
          </w:tcPr>
          <w:p w14:paraId="4731AB9B" w14:textId="77777777" w:rsidR="00DB766E" w:rsidRPr="00051142" w:rsidRDefault="001C631B" w:rsidP="00DB766E">
            <w:pPr>
              <w:contextualSpacing/>
              <w:jc w:val="center"/>
            </w:pPr>
            <w:r w:rsidRPr="00051142">
              <w:fldChar w:fldCharType="begin">
                <w:ffData>
                  <w:name w:val="Check45"/>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p>
        </w:tc>
        <w:tc>
          <w:tcPr>
            <w:tcW w:w="1035" w:type="dxa"/>
            <w:gridSpan w:val="6"/>
            <w:tcBorders>
              <w:bottom w:val="single" w:sz="2" w:space="0" w:color="D9D9D9"/>
            </w:tcBorders>
            <w:tcMar>
              <w:top w:w="29" w:type="dxa"/>
              <w:left w:w="29" w:type="dxa"/>
              <w:bottom w:w="29" w:type="dxa"/>
            </w:tcMar>
            <w:vAlign w:val="center"/>
          </w:tcPr>
          <w:p w14:paraId="579124E9" w14:textId="77777777" w:rsidR="00DB766E" w:rsidRPr="00051142" w:rsidRDefault="001C631B" w:rsidP="00DB766E">
            <w:pPr>
              <w:contextualSpacing/>
              <w:jc w:val="center"/>
            </w:pPr>
            <w:r w:rsidRPr="00051142">
              <w:fldChar w:fldCharType="begin">
                <w:ffData>
                  <w:name w:val="Check45"/>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p>
        </w:tc>
        <w:tc>
          <w:tcPr>
            <w:tcW w:w="1070" w:type="dxa"/>
            <w:gridSpan w:val="8"/>
            <w:tcBorders>
              <w:bottom w:val="single" w:sz="2" w:space="0" w:color="D9D9D9"/>
            </w:tcBorders>
            <w:tcMar>
              <w:top w:w="29" w:type="dxa"/>
              <w:left w:w="29" w:type="dxa"/>
              <w:bottom w:w="29" w:type="dxa"/>
            </w:tcMar>
            <w:vAlign w:val="center"/>
          </w:tcPr>
          <w:p w14:paraId="7641E30C" w14:textId="77777777" w:rsidR="00DB766E" w:rsidRPr="00051142" w:rsidRDefault="001C631B" w:rsidP="00DB766E">
            <w:pPr>
              <w:contextualSpacing/>
              <w:jc w:val="center"/>
            </w:pPr>
            <w:r w:rsidRPr="00051142">
              <w:fldChar w:fldCharType="begin">
                <w:ffData>
                  <w:name w:val="Check45"/>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p>
        </w:tc>
        <w:tc>
          <w:tcPr>
            <w:tcW w:w="1252" w:type="dxa"/>
            <w:gridSpan w:val="4"/>
            <w:tcBorders>
              <w:bottom w:val="single" w:sz="2" w:space="0" w:color="D9D9D9"/>
            </w:tcBorders>
            <w:tcMar>
              <w:top w:w="29" w:type="dxa"/>
              <w:left w:w="29" w:type="dxa"/>
              <w:bottom w:w="29" w:type="dxa"/>
            </w:tcMar>
            <w:vAlign w:val="center"/>
          </w:tcPr>
          <w:p w14:paraId="58B02C7C" w14:textId="77777777" w:rsidR="00DB766E" w:rsidRPr="00051142" w:rsidRDefault="001C631B" w:rsidP="00DB766E">
            <w:pPr>
              <w:contextualSpacing/>
              <w:jc w:val="center"/>
            </w:pPr>
            <w:r w:rsidRPr="00051142">
              <w:fldChar w:fldCharType="begin">
                <w:ffData>
                  <w:name w:val="Check45"/>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p>
        </w:tc>
      </w:tr>
      <w:tr w:rsidR="00DB766E" w:rsidRPr="00ED08DD" w14:paraId="2C8CF901" w14:textId="77777777" w:rsidTr="00DB766E">
        <w:tblPrEx>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PrEx>
        <w:tc>
          <w:tcPr>
            <w:tcW w:w="9271" w:type="dxa"/>
            <w:gridSpan w:val="49"/>
            <w:tcBorders>
              <w:top w:val="single" w:sz="2" w:space="0" w:color="D9D9D9"/>
              <w:left w:val="single" w:sz="2" w:space="0" w:color="D9D9D9"/>
              <w:bottom w:val="single" w:sz="24" w:space="0" w:color="D9D9D9"/>
              <w:right w:val="single" w:sz="2" w:space="0" w:color="D9D9D9"/>
            </w:tcBorders>
            <w:tcMar>
              <w:top w:w="29" w:type="dxa"/>
              <w:left w:w="29" w:type="dxa"/>
              <w:bottom w:w="29" w:type="dxa"/>
            </w:tcMar>
          </w:tcPr>
          <w:p w14:paraId="25D6627C" w14:textId="77777777" w:rsidR="00DB766E" w:rsidRPr="00ED08DD" w:rsidRDefault="00DB766E" w:rsidP="00DB766E">
            <w:pPr>
              <w:contextualSpacing/>
              <w:rPr>
                <w:rFonts w:cs="Arial"/>
                <w:sz w:val="14"/>
                <w:szCs w:val="14"/>
              </w:rPr>
            </w:pPr>
            <w:r w:rsidRPr="00ED08DD">
              <w:rPr>
                <w:rFonts w:cs="Arial"/>
                <w:sz w:val="14"/>
                <w:szCs w:val="14"/>
              </w:rPr>
              <w:t>*U/C = Please mark this if you have not observed the behavior and therefore unable to comment.</w:t>
            </w:r>
          </w:p>
        </w:tc>
      </w:tr>
      <w:tr w:rsidR="00DB766E" w:rsidRPr="00051142" w14:paraId="2E2D6D49" w14:textId="77777777" w:rsidTr="00DB766E">
        <w:tc>
          <w:tcPr>
            <w:tcW w:w="9271" w:type="dxa"/>
            <w:gridSpan w:val="49"/>
            <w:tcBorders>
              <w:top w:val="single" w:sz="24" w:space="0" w:color="D9D9D9"/>
              <w:bottom w:val="nil"/>
            </w:tcBorders>
            <w:tcMar>
              <w:top w:w="29" w:type="dxa"/>
              <w:left w:w="29" w:type="dxa"/>
              <w:bottom w:w="29" w:type="dxa"/>
            </w:tcMar>
          </w:tcPr>
          <w:p w14:paraId="3739598E" w14:textId="77777777" w:rsidR="00DB766E" w:rsidRPr="00051142" w:rsidRDefault="00DB766E" w:rsidP="00DB766E">
            <w:pPr>
              <w:contextualSpacing/>
            </w:pPr>
            <w:r w:rsidRPr="00051142">
              <w:br w:type="page"/>
              <w:t xml:space="preserve">In relation to </w:t>
            </w:r>
            <w:r w:rsidRPr="00051142">
              <w:rPr>
                <w:b/>
              </w:rPr>
              <w:t>THIS CASE</w:t>
            </w:r>
            <w:r w:rsidRPr="00051142">
              <w:t xml:space="preserve">, do you have any </w:t>
            </w:r>
            <w:r>
              <w:t>c</w:t>
            </w:r>
            <w:r w:rsidRPr="00051142">
              <w:t xml:space="preserve">oncerns about this trainee’s knowledge base? </w:t>
            </w:r>
          </w:p>
        </w:tc>
      </w:tr>
      <w:tr w:rsidR="00DB766E" w:rsidRPr="00051142" w14:paraId="113E1EBB" w14:textId="77777777" w:rsidTr="00DB766E">
        <w:tc>
          <w:tcPr>
            <w:tcW w:w="1901" w:type="dxa"/>
            <w:gridSpan w:val="4"/>
            <w:tcBorders>
              <w:top w:val="nil"/>
              <w:right w:val="nil"/>
            </w:tcBorders>
            <w:tcMar>
              <w:top w:w="29" w:type="dxa"/>
              <w:left w:w="29" w:type="dxa"/>
              <w:bottom w:w="29" w:type="dxa"/>
            </w:tcMar>
          </w:tcPr>
          <w:p w14:paraId="1FC6550D" w14:textId="77777777" w:rsidR="00DB766E" w:rsidRPr="00051142" w:rsidRDefault="001C631B" w:rsidP="00DB766E">
            <w:pPr>
              <w:contextualSpacing/>
            </w:pPr>
            <w:r w:rsidRPr="00051142">
              <w:fldChar w:fldCharType="begin">
                <w:ffData>
                  <w:name w:val="Check35"/>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r w:rsidR="00DB766E" w:rsidRPr="00051142">
              <w:t>No concern</w:t>
            </w:r>
          </w:p>
        </w:tc>
        <w:tc>
          <w:tcPr>
            <w:tcW w:w="1729" w:type="dxa"/>
            <w:gridSpan w:val="9"/>
            <w:tcBorders>
              <w:top w:val="nil"/>
              <w:left w:val="nil"/>
              <w:right w:val="nil"/>
            </w:tcBorders>
          </w:tcPr>
          <w:p w14:paraId="16B98ACC" w14:textId="77777777" w:rsidR="00DB766E" w:rsidRPr="00051142" w:rsidRDefault="001C631B" w:rsidP="00DB766E">
            <w:pPr>
              <w:contextualSpacing/>
            </w:pPr>
            <w:r w:rsidRPr="00051142">
              <w:fldChar w:fldCharType="begin">
                <w:ffData>
                  <w:name w:val="Check37"/>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r w:rsidR="00DB766E" w:rsidRPr="00051142">
              <w:t>Serious concern</w:t>
            </w:r>
          </w:p>
        </w:tc>
        <w:tc>
          <w:tcPr>
            <w:tcW w:w="1733" w:type="dxa"/>
            <w:gridSpan w:val="14"/>
            <w:tcBorders>
              <w:top w:val="nil"/>
              <w:left w:val="nil"/>
              <w:right w:val="nil"/>
            </w:tcBorders>
          </w:tcPr>
          <w:p w14:paraId="670E7AFD" w14:textId="77777777" w:rsidR="00DB766E" w:rsidRPr="00051142" w:rsidRDefault="001C631B" w:rsidP="00DB766E">
            <w:pPr>
              <w:contextualSpacing/>
            </w:pPr>
            <w:r w:rsidRPr="00051142">
              <w:fldChar w:fldCharType="begin">
                <w:ffData>
                  <w:name w:val="Check36"/>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r w:rsidR="00DB766E" w:rsidRPr="00051142">
              <w:t>Minor concern</w:t>
            </w:r>
          </w:p>
        </w:tc>
        <w:tc>
          <w:tcPr>
            <w:tcW w:w="1732" w:type="dxa"/>
            <w:gridSpan w:val="12"/>
            <w:tcBorders>
              <w:top w:val="nil"/>
              <w:left w:val="nil"/>
              <w:right w:val="nil"/>
            </w:tcBorders>
          </w:tcPr>
          <w:p w14:paraId="319135AB" w14:textId="77777777" w:rsidR="00DB766E" w:rsidRPr="00051142" w:rsidRDefault="001C631B" w:rsidP="00DB766E">
            <w:pPr>
              <w:contextualSpacing/>
            </w:pPr>
            <w:r w:rsidRPr="00051142">
              <w:fldChar w:fldCharType="begin">
                <w:ffData>
                  <w:name w:val="Check38"/>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r w:rsidR="00DB766E" w:rsidRPr="00051142">
              <w:t>Unable to judge</w:t>
            </w:r>
          </w:p>
        </w:tc>
        <w:tc>
          <w:tcPr>
            <w:tcW w:w="642" w:type="dxa"/>
            <w:gridSpan w:val="4"/>
            <w:tcBorders>
              <w:top w:val="nil"/>
              <w:left w:val="nil"/>
              <w:right w:val="nil"/>
            </w:tcBorders>
          </w:tcPr>
          <w:p w14:paraId="2AC4C155" w14:textId="77777777" w:rsidR="00DB766E" w:rsidRPr="00051142" w:rsidRDefault="00DB766E" w:rsidP="00DB766E">
            <w:pPr>
              <w:contextualSpacing/>
            </w:pPr>
          </w:p>
        </w:tc>
        <w:tc>
          <w:tcPr>
            <w:tcW w:w="1534" w:type="dxa"/>
            <w:gridSpan w:val="6"/>
            <w:tcBorders>
              <w:top w:val="nil"/>
              <w:left w:val="nil"/>
            </w:tcBorders>
          </w:tcPr>
          <w:p w14:paraId="5939960C" w14:textId="77777777" w:rsidR="00DB766E" w:rsidRPr="00051142" w:rsidRDefault="00DB766E" w:rsidP="00DB766E">
            <w:pPr>
              <w:contextualSpacing/>
            </w:pPr>
          </w:p>
        </w:tc>
      </w:tr>
      <w:tr w:rsidR="00DB766E" w:rsidRPr="00051142" w14:paraId="51AF0B80" w14:textId="77777777" w:rsidTr="00DB766E">
        <w:tc>
          <w:tcPr>
            <w:tcW w:w="9271" w:type="dxa"/>
            <w:gridSpan w:val="49"/>
            <w:tcMar>
              <w:top w:w="29" w:type="dxa"/>
              <w:left w:w="29" w:type="dxa"/>
              <w:bottom w:w="29" w:type="dxa"/>
            </w:tcMar>
          </w:tcPr>
          <w:p w14:paraId="172DB3A5" w14:textId="77777777" w:rsidR="00DB766E" w:rsidRPr="00051142" w:rsidRDefault="00DB766E" w:rsidP="00DB766E">
            <w:pPr>
              <w:contextualSpacing/>
            </w:pPr>
            <w:r w:rsidRPr="00051142">
              <w:t>Please document any concerns you have about this trainee’s knowledge base:</w:t>
            </w:r>
          </w:p>
          <w:p w14:paraId="4F516DE6" w14:textId="77777777" w:rsidR="00DB766E" w:rsidRPr="00051142" w:rsidRDefault="00DB766E" w:rsidP="00DB766E">
            <w:pPr>
              <w:contextualSpacing/>
            </w:pPr>
          </w:p>
          <w:p w14:paraId="01F1E9CC" w14:textId="77777777" w:rsidR="00DB766E" w:rsidRPr="00051142" w:rsidRDefault="00DB766E" w:rsidP="00DB766E">
            <w:pPr>
              <w:contextualSpacing/>
            </w:pPr>
          </w:p>
          <w:p w14:paraId="38A2F766" w14:textId="77777777" w:rsidR="00DB766E" w:rsidRPr="00051142" w:rsidRDefault="00DB766E" w:rsidP="00DB766E">
            <w:pPr>
              <w:contextualSpacing/>
            </w:pPr>
          </w:p>
          <w:p w14:paraId="5EF9D80D" w14:textId="77777777" w:rsidR="00DB766E" w:rsidRDefault="00DB766E" w:rsidP="00DB766E">
            <w:pPr>
              <w:contextualSpacing/>
            </w:pPr>
          </w:p>
          <w:p w14:paraId="31E24CF4" w14:textId="77777777" w:rsidR="00DB766E" w:rsidRPr="00051142" w:rsidRDefault="00DB766E" w:rsidP="00DB766E">
            <w:pPr>
              <w:contextualSpacing/>
            </w:pPr>
          </w:p>
        </w:tc>
      </w:tr>
      <w:tr w:rsidR="00DB766E" w:rsidRPr="00051142" w14:paraId="493C291F" w14:textId="77777777" w:rsidTr="00DB766E">
        <w:tc>
          <w:tcPr>
            <w:tcW w:w="9271" w:type="dxa"/>
            <w:gridSpan w:val="49"/>
            <w:tcBorders>
              <w:top w:val="single" w:sz="24" w:space="0" w:color="D9D9D9"/>
              <w:bottom w:val="nil"/>
            </w:tcBorders>
            <w:tcMar>
              <w:top w:w="29" w:type="dxa"/>
              <w:left w:w="29" w:type="dxa"/>
              <w:bottom w:w="29" w:type="dxa"/>
            </w:tcMar>
          </w:tcPr>
          <w:p w14:paraId="435905B1" w14:textId="77777777" w:rsidR="00DB766E" w:rsidRPr="00051142" w:rsidRDefault="00DB766E" w:rsidP="00DB766E">
            <w:pPr>
              <w:contextualSpacing/>
            </w:pPr>
            <w:r w:rsidRPr="00051142">
              <w:br w:type="page"/>
              <w:t xml:space="preserve">In relation to </w:t>
            </w:r>
            <w:r w:rsidRPr="00051142">
              <w:rPr>
                <w:b/>
              </w:rPr>
              <w:t>THIS CASE</w:t>
            </w:r>
            <w:r w:rsidRPr="00051142">
              <w:t xml:space="preserve">, do you have any concern about this trainee integrity, ethical, personal and professional practice or any other areas not highlighted by the questions? </w:t>
            </w:r>
          </w:p>
        </w:tc>
      </w:tr>
      <w:tr w:rsidR="00DB766E" w:rsidRPr="00051142" w14:paraId="657FEA75" w14:textId="77777777" w:rsidTr="00DB766E">
        <w:tc>
          <w:tcPr>
            <w:tcW w:w="1901" w:type="dxa"/>
            <w:gridSpan w:val="4"/>
            <w:tcBorders>
              <w:top w:val="nil"/>
              <w:right w:val="nil"/>
            </w:tcBorders>
            <w:tcMar>
              <w:top w:w="29" w:type="dxa"/>
              <w:left w:w="29" w:type="dxa"/>
              <w:bottom w:w="29" w:type="dxa"/>
            </w:tcMar>
          </w:tcPr>
          <w:p w14:paraId="24027197" w14:textId="77777777" w:rsidR="00DB766E" w:rsidRPr="00051142" w:rsidRDefault="001C631B" w:rsidP="00DB766E">
            <w:pPr>
              <w:contextualSpacing/>
            </w:pPr>
            <w:r w:rsidRPr="00051142">
              <w:fldChar w:fldCharType="begin">
                <w:ffData>
                  <w:name w:val="Check35"/>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r w:rsidR="00DB766E" w:rsidRPr="00051142">
              <w:t>No concern</w:t>
            </w:r>
          </w:p>
        </w:tc>
        <w:tc>
          <w:tcPr>
            <w:tcW w:w="1729" w:type="dxa"/>
            <w:gridSpan w:val="9"/>
            <w:tcBorders>
              <w:top w:val="nil"/>
              <w:left w:val="nil"/>
              <w:right w:val="nil"/>
            </w:tcBorders>
          </w:tcPr>
          <w:p w14:paraId="0CCC73D8" w14:textId="77777777" w:rsidR="00DB766E" w:rsidRPr="00051142" w:rsidRDefault="001C631B" w:rsidP="00DB766E">
            <w:pPr>
              <w:contextualSpacing/>
            </w:pPr>
            <w:r w:rsidRPr="00051142">
              <w:fldChar w:fldCharType="begin">
                <w:ffData>
                  <w:name w:val="Check37"/>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r w:rsidR="00DB766E" w:rsidRPr="00051142">
              <w:t>Serious concern</w:t>
            </w:r>
          </w:p>
        </w:tc>
        <w:tc>
          <w:tcPr>
            <w:tcW w:w="1733" w:type="dxa"/>
            <w:gridSpan w:val="14"/>
            <w:tcBorders>
              <w:top w:val="nil"/>
              <w:left w:val="nil"/>
              <w:right w:val="nil"/>
            </w:tcBorders>
          </w:tcPr>
          <w:p w14:paraId="1A84CB9C" w14:textId="77777777" w:rsidR="00DB766E" w:rsidRPr="00051142" w:rsidRDefault="001C631B" w:rsidP="00DB766E">
            <w:pPr>
              <w:contextualSpacing/>
            </w:pPr>
            <w:r w:rsidRPr="00051142">
              <w:fldChar w:fldCharType="begin">
                <w:ffData>
                  <w:name w:val="Check36"/>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r w:rsidR="00DB766E" w:rsidRPr="00051142">
              <w:t>Minor concern</w:t>
            </w:r>
          </w:p>
        </w:tc>
        <w:tc>
          <w:tcPr>
            <w:tcW w:w="1732" w:type="dxa"/>
            <w:gridSpan w:val="12"/>
            <w:tcBorders>
              <w:top w:val="nil"/>
              <w:left w:val="nil"/>
              <w:right w:val="nil"/>
            </w:tcBorders>
          </w:tcPr>
          <w:p w14:paraId="7383E49A" w14:textId="77777777" w:rsidR="00DB766E" w:rsidRPr="00051142" w:rsidRDefault="001C631B" w:rsidP="00DB766E">
            <w:pPr>
              <w:contextualSpacing/>
            </w:pPr>
            <w:r w:rsidRPr="00051142">
              <w:fldChar w:fldCharType="begin">
                <w:ffData>
                  <w:name w:val="Check38"/>
                  <w:enabled/>
                  <w:calcOnExit w:val="0"/>
                  <w:checkBox>
                    <w:sizeAuto/>
                    <w:default w:val="0"/>
                  </w:checkBox>
                </w:ffData>
              </w:fldChar>
            </w:r>
            <w:r w:rsidR="00DB766E" w:rsidRPr="00051142">
              <w:instrText xml:space="preserve"> FORMCHECKBOX </w:instrText>
            </w:r>
            <w:r w:rsidR="007E3561">
              <w:fldChar w:fldCharType="separate"/>
            </w:r>
            <w:r w:rsidRPr="00051142">
              <w:fldChar w:fldCharType="end"/>
            </w:r>
            <w:r w:rsidR="00DB766E" w:rsidRPr="00051142">
              <w:t>Unable to judge</w:t>
            </w:r>
          </w:p>
        </w:tc>
        <w:tc>
          <w:tcPr>
            <w:tcW w:w="642" w:type="dxa"/>
            <w:gridSpan w:val="4"/>
            <w:tcBorders>
              <w:top w:val="nil"/>
              <w:left w:val="nil"/>
              <w:right w:val="nil"/>
            </w:tcBorders>
          </w:tcPr>
          <w:p w14:paraId="25E5EC58" w14:textId="77777777" w:rsidR="00DB766E" w:rsidRPr="00051142" w:rsidRDefault="00DB766E" w:rsidP="00DB766E">
            <w:pPr>
              <w:contextualSpacing/>
            </w:pPr>
          </w:p>
        </w:tc>
        <w:tc>
          <w:tcPr>
            <w:tcW w:w="1534" w:type="dxa"/>
            <w:gridSpan w:val="6"/>
            <w:tcBorders>
              <w:top w:val="nil"/>
              <w:left w:val="nil"/>
            </w:tcBorders>
          </w:tcPr>
          <w:p w14:paraId="00A8C450" w14:textId="77777777" w:rsidR="00DB766E" w:rsidRPr="00051142" w:rsidRDefault="00DB766E" w:rsidP="00DB766E">
            <w:pPr>
              <w:contextualSpacing/>
            </w:pPr>
          </w:p>
        </w:tc>
      </w:tr>
      <w:tr w:rsidR="00DB766E" w:rsidRPr="00051142" w14:paraId="2786CD96" w14:textId="77777777" w:rsidTr="00DB766E">
        <w:tc>
          <w:tcPr>
            <w:tcW w:w="9271" w:type="dxa"/>
            <w:gridSpan w:val="49"/>
            <w:tcBorders>
              <w:bottom w:val="single" w:sz="24" w:space="0" w:color="D9D9D9"/>
            </w:tcBorders>
            <w:tcMar>
              <w:top w:w="29" w:type="dxa"/>
              <w:left w:w="29" w:type="dxa"/>
              <w:bottom w:w="29" w:type="dxa"/>
            </w:tcMar>
          </w:tcPr>
          <w:p w14:paraId="77526996" w14:textId="77777777" w:rsidR="00DB766E" w:rsidRPr="00051142" w:rsidRDefault="00DB766E" w:rsidP="00DB766E">
            <w:pPr>
              <w:contextualSpacing/>
            </w:pPr>
            <w:r w:rsidRPr="00051142">
              <w:lastRenderedPageBreak/>
              <w:t>Please document any concerns you have about this trainee’s integrity, ethical, personal and professional practice or any other areas:</w:t>
            </w:r>
          </w:p>
          <w:p w14:paraId="2FA9980E" w14:textId="77777777" w:rsidR="00DB766E" w:rsidRPr="00051142" w:rsidRDefault="00DB766E" w:rsidP="00DB766E">
            <w:pPr>
              <w:contextualSpacing/>
            </w:pPr>
          </w:p>
          <w:p w14:paraId="183B0E9B" w14:textId="77777777" w:rsidR="00DB766E" w:rsidRPr="00051142" w:rsidRDefault="00DB766E" w:rsidP="00DB766E">
            <w:pPr>
              <w:contextualSpacing/>
            </w:pPr>
          </w:p>
          <w:p w14:paraId="2CAC08A8" w14:textId="77777777" w:rsidR="00DB766E" w:rsidRPr="00051142" w:rsidRDefault="00DB766E" w:rsidP="00DB766E">
            <w:pPr>
              <w:contextualSpacing/>
            </w:pPr>
          </w:p>
          <w:p w14:paraId="5ED4DF49" w14:textId="77777777" w:rsidR="00DB766E" w:rsidRPr="00051142" w:rsidRDefault="00DB766E" w:rsidP="00DB766E">
            <w:pPr>
              <w:contextualSpacing/>
            </w:pPr>
          </w:p>
        </w:tc>
      </w:tr>
      <w:tr w:rsidR="00DB766E" w:rsidRPr="00051142" w14:paraId="31D090AD" w14:textId="77777777" w:rsidTr="00DB766E">
        <w:trPr>
          <w:trHeight w:val="343"/>
        </w:trPr>
        <w:tc>
          <w:tcPr>
            <w:tcW w:w="5988" w:type="dxa"/>
            <w:gridSpan w:val="32"/>
            <w:tcBorders>
              <w:top w:val="single" w:sz="24" w:space="0" w:color="D9D9D9"/>
            </w:tcBorders>
            <w:tcMar>
              <w:top w:w="29" w:type="dxa"/>
              <w:left w:w="29" w:type="dxa"/>
              <w:bottom w:w="29" w:type="dxa"/>
            </w:tcMar>
          </w:tcPr>
          <w:p w14:paraId="7989B3B4" w14:textId="77777777" w:rsidR="00DB766E" w:rsidRPr="00051142" w:rsidRDefault="00DB766E" w:rsidP="00DB766E">
            <w:pPr>
              <w:contextualSpacing/>
            </w:pPr>
            <w:r w:rsidRPr="00051142">
              <w:t>Please grade the area listed below using the given scale</w:t>
            </w:r>
            <w:r>
              <w:t xml:space="preserve">  (1 -6)</w:t>
            </w:r>
          </w:p>
        </w:tc>
        <w:tc>
          <w:tcPr>
            <w:tcW w:w="3283" w:type="dxa"/>
            <w:gridSpan w:val="17"/>
            <w:vMerge w:val="restart"/>
            <w:tcBorders>
              <w:top w:val="single" w:sz="24" w:space="0" w:color="D9D9D9"/>
            </w:tcBorders>
            <w:tcMar>
              <w:top w:w="29" w:type="dxa"/>
              <w:left w:w="29" w:type="dxa"/>
              <w:bottom w:w="29" w:type="dxa"/>
            </w:tcMar>
          </w:tcPr>
          <w:p w14:paraId="32BFF3C8" w14:textId="77777777" w:rsidR="00DB766E" w:rsidRDefault="00DB766E" w:rsidP="00DB766E">
            <w:pPr>
              <w:contextualSpacing/>
            </w:pPr>
            <w:r>
              <w:t>Scale</w:t>
            </w:r>
          </w:p>
          <w:p w14:paraId="08F80F02" w14:textId="77777777" w:rsidR="00DB766E" w:rsidRDefault="00DB766E">
            <w:pPr>
              <w:numPr>
                <w:ilvl w:val="0"/>
                <w:numId w:val="54"/>
              </w:numPr>
              <w:contextualSpacing/>
            </w:pPr>
            <w:r w:rsidRPr="00051142">
              <w:t>Unsafe</w:t>
            </w:r>
          </w:p>
          <w:p w14:paraId="2F6480EA" w14:textId="77777777" w:rsidR="00DB766E" w:rsidRDefault="00DB766E">
            <w:pPr>
              <w:numPr>
                <w:ilvl w:val="0"/>
                <w:numId w:val="54"/>
              </w:numPr>
              <w:contextualSpacing/>
            </w:pPr>
            <w:r w:rsidRPr="00051142">
              <w:t>Below expectation</w:t>
            </w:r>
          </w:p>
          <w:p w14:paraId="3DB26BE5" w14:textId="77777777" w:rsidR="00DB766E" w:rsidRDefault="00DB766E">
            <w:pPr>
              <w:numPr>
                <w:ilvl w:val="0"/>
                <w:numId w:val="54"/>
              </w:numPr>
              <w:contextualSpacing/>
            </w:pPr>
            <w:r w:rsidRPr="00051142">
              <w:t>Bo</w:t>
            </w:r>
            <w:r>
              <w:t>r</w:t>
            </w:r>
            <w:r w:rsidRPr="00051142">
              <w:t>derline</w:t>
            </w:r>
          </w:p>
          <w:p w14:paraId="00E216B3" w14:textId="77777777" w:rsidR="00DB766E" w:rsidRDefault="00DB766E">
            <w:pPr>
              <w:numPr>
                <w:ilvl w:val="0"/>
                <w:numId w:val="54"/>
              </w:numPr>
              <w:contextualSpacing/>
            </w:pPr>
            <w:r w:rsidRPr="00051142">
              <w:t>Meets expectation</w:t>
            </w:r>
          </w:p>
          <w:p w14:paraId="7C8D70B8" w14:textId="77777777" w:rsidR="00DB766E" w:rsidRDefault="00DB766E">
            <w:pPr>
              <w:numPr>
                <w:ilvl w:val="0"/>
                <w:numId w:val="54"/>
              </w:numPr>
              <w:contextualSpacing/>
            </w:pPr>
            <w:r w:rsidRPr="00051142">
              <w:t>Above expectation</w:t>
            </w:r>
          </w:p>
          <w:p w14:paraId="592A3CAD" w14:textId="77777777" w:rsidR="00DB766E" w:rsidRDefault="00DB766E">
            <w:pPr>
              <w:numPr>
                <w:ilvl w:val="0"/>
                <w:numId w:val="54"/>
              </w:numPr>
              <w:contextualSpacing/>
            </w:pPr>
            <w:r w:rsidRPr="00051142">
              <w:t>Well above expectation</w:t>
            </w:r>
          </w:p>
          <w:p w14:paraId="4466AB90" w14:textId="77777777" w:rsidR="00DB766E" w:rsidRPr="00051142" w:rsidRDefault="00DB766E">
            <w:pPr>
              <w:numPr>
                <w:ilvl w:val="0"/>
                <w:numId w:val="54"/>
              </w:numPr>
              <w:contextualSpacing/>
            </w:pPr>
            <w:r>
              <w:t>Unable to comment</w:t>
            </w:r>
          </w:p>
        </w:tc>
      </w:tr>
      <w:tr w:rsidR="00DB766E" w:rsidRPr="00051142" w14:paraId="455F8EB6" w14:textId="77777777" w:rsidTr="00DB766E">
        <w:tc>
          <w:tcPr>
            <w:tcW w:w="5184" w:type="dxa"/>
            <w:gridSpan w:val="24"/>
            <w:tcMar>
              <w:top w:w="29" w:type="dxa"/>
              <w:left w:w="29" w:type="dxa"/>
              <w:bottom w:w="29" w:type="dxa"/>
            </w:tcMar>
          </w:tcPr>
          <w:p w14:paraId="294AFCC3" w14:textId="77777777" w:rsidR="00DB766E" w:rsidRDefault="00DB766E">
            <w:pPr>
              <w:numPr>
                <w:ilvl w:val="0"/>
                <w:numId w:val="55"/>
              </w:numPr>
              <w:contextualSpacing/>
            </w:pPr>
            <w:r w:rsidRPr="00051142">
              <w:t xml:space="preserve">On the basis of </w:t>
            </w:r>
            <w:r w:rsidRPr="00051142">
              <w:rPr>
                <w:b/>
              </w:rPr>
              <w:t>THIS CASE</w:t>
            </w:r>
            <w:r w:rsidRPr="00051142">
              <w:t>, how would you rate this trainee’s overall clinical care for their stage of training</w:t>
            </w:r>
          </w:p>
          <w:p w14:paraId="3CCF9C5B" w14:textId="77777777" w:rsidR="00DB766E" w:rsidRPr="00051142" w:rsidRDefault="00DB766E" w:rsidP="00DB766E">
            <w:pPr>
              <w:contextualSpacing/>
            </w:pPr>
          </w:p>
        </w:tc>
        <w:tc>
          <w:tcPr>
            <w:tcW w:w="804" w:type="dxa"/>
            <w:gridSpan w:val="8"/>
            <w:tcMar>
              <w:top w:w="29" w:type="dxa"/>
              <w:left w:w="29" w:type="dxa"/>
              <w:bottom w:w="29" w:type="dxa"/>
            </w:tcMar>
            <w:vAlign w:val="center"/>
          </w:tcPr>
          <w:p w14:paraId="03AE2EE5" w14:textId="77777777" w:rsidR="00DB766E" w:rsidRPr="00051142" w:rsidRDefault="00DB766E" w:rsidP="00DB766E">
            <w:pPr>
              <w:contextualSpacing/>
              <w:jc w:val="center"/>
            </w:pPr>
          </w:p>
        </w:tc>
        <w:tc>
          <w:tcPr>
            <w:tcW w:w="3283" w:type="dxa"/>
            <w:gridSpan w:val="17"/>
            <w:vMerge/>
            <w:tcMar>
              <w:top w:w="29" w:type="dxa"/>
              <w:left w:w="29" w:type="dxa"/>
              <w:bottom w:w="29" w:type="dxa"/>
            </w:tcMar>
            <w:vAlign w:val="center"/>
          </w:tcPr>
          <w:p w14:paraId="4C49C6E1" w14:textId="77777777" w:rsidR="00DB766E" w:rsidRPr="00051142" w:rsidRDefault="00DB766E" w:rsidP="00DB766E">
            <w:pPr>
              <w:jc w:val="center"/>
            </w:pPr>
          </w:p>
        </w:tc>
      </w:tr>
      <w:tr w:rsidR="00DB766E" w:rsidRPr="00051142" w14:paraId="070CD2F0" w14:textId="77777777" w:rsidTr="00DB766E">
        <w:trPr>
          <w:trHeight w:val="812"/>
        </w:trPr>
        <w:tc>
          <w:tcPr>
            <w:tcW w:w="5184" w:type="dxa"/>
            <w:gridSpan w:val="24"/>
            <w:tcMar>
              <w:top w:w="29" w:type="dxa"/>
              <w:left w:w="29" w:type="dxa"/>
              <w:bottom w:w="29" w:type="dxa"/>
            </w:tcMar>
          </w:tcPr>
          <w:p w14:paraId="7DF2C84F" w14:textId="77777777" w:rsidR="00DB766E" w:rsidRPr="00051142" w:rsidRDefault="00DB766E">
            <w:pPr>
              <w:numPr>
                <w:ilvl w:val="0"/>
                <w:numId w:val="55"/>
              </w:numPr>
              <w:contextualSpacing/>
            </w:pPr>
            <w:r w:rsidRPr="00051142">
              <w:t xml:space="preserve">On the basis of </w:t>
            </w:r>
            <w:r w:rsidRPr="00051142">
              <w:rPr>
                <w:b/>
              </w:rPr>
              <w:t>THIS CASE</w:t>
            </w:r>
            <w:r w:rsidRPr="00051142">
              <w:t xml:space="preserve">, how would you rate this trainee’s overall clinical care in relation to the standard expected at confirmation of completion of training </w:t>
            </w:r>
          </w:p>
        </w:tc>
        <w:tc>
          <w:tcPr>
            <w:tcW w:w="804" w:type="dxa"/>
            <w:gridSpan w:val="8"/>
            <w:tcMar>
              <w:top w:w="29" w:type="dxa"/>
              <w:left w:w="29" w:type="dxa"/>
              <w:bottom w:w="29" w:type="dxa"/>
            </w:tcMar>
            <w:vAlign w:val="center"/>
          </w:tcPr>
          <w:p w14:paraId="65FB89FD" w14:textId="77777777" w:rsidR="00DB766E" w:rsidRPr="00051142" w:rsidRDefault="00DB766E" w:rsidP="00DB766E">
            <w:pPr>
              <w:jc w:val="center"/>
            </w:pPr>
          </w:p>
        </w:tc>
        <w:tc>
          <w:tcPr>
            <w:tcW w:w="3283" w:type="dxa"/>
            <w:gridSpan w:val="17"/>
            <w:vMerge/>
            <w:tcMar>
              <w:top w:w="29" w:type="dxa"/>
              <w:left w:w="29" w:type="dxa"/>
              <w:bottom w:w="29" w:type="dxa"/>
            </w:tcMar>
            <w:vAlign w:val="center"/>
          </w:tcPr>
          <w:p w14:paraId="7DE9A285" w14:textId="77777777" w:rsidR="00DB766E" w:rsidRPr="00051142" w:rsidRDefault="00DB766E" w:rsidP="00DB766E">
            <w:pPr>
              <w:jc w:val="center"/>
            </w:pPr>
          </w:p>
        </w:tc>
      </w:tr>
      <w:tr w:rsidR="00DB766E" w:rsidRPr="008C648E" w14:paraId="270CEFCF" w14:textId="77777777" w:rsidTr="00DB766E">
        <w:tblPrEx>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PrEx>
        <w:tc>
          <w:tcPr>
            <w:tcW w:w="9271" w:type="dxa"/>
            <w:gridSpan w:val="49"/>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204F62A" w14:textId="77777777" w:rsidR="00DB766E" w:rsidRDefault="00DB766E" w:rsidP="00DB766E">
            <w:pPr>
              <w:contextualSpacing/>
            </w:pPr>
            <w:r>
              <w:t>Is there anything especially good you wish to comment on?</w:t>
            </w:r>
          </w:p>
          <w:p w14:paraId="63646CD7" w14:textId="77777777" w:rsidR="00DB766E" w:rsidRDefault="00DB766E" w:rsidP="00DB766E">
            <w:pPr>
              <w:contextualSpacing/>
            </w:pPr>
          </w:p>
          <w:p w14:paraId="1EB06E2A" w14:textId="77777777" w:rsidR="00DB766E" w:rsidRDefault="00DB766E" w:rsidP="00DB766E">
            <w:pPr>
              <w:contextualSpacing/>
            </w:pPr>
          </w:p>
          <w:p w14:paraId="717F16F9" w14:textId="77777777" w:rsidR="00DB766E" w:rsidRDefault="00DB766E" w:rsidP="00DB766E">
            <w:pPr>
              <w:contextualSpacing/>
            </w:pPr>
          </w:p>
          <w:p w14:paraId="33A146DE" w14:textId="77777777" w:rsidR="00DB766E" w:rsidRDefault="00DB766E" w:rsidP="00DB766E">
            <w:pPr>
              <w:contextualSpacing/>
            </w:pPr>
          </w:p>
          <w:p w14:paraId="4D288897" w14:textId="77777777" w:rsidR="00DB766E" w:rsidRPr="003F2A6B" w:rsidRDefault="00DB766E" w:rsidP="00DB766E">
            <w:pPr>
              <w:contextualSpacing/>
            </w:pPr>
          </w:p>
        </w:tc>
      </w:tr>
      <w:tr w:rsidR="00DB766E" w:rsidRPr="008C648E" w14:paraId="51E367BB" w14:textId="77777777" w:rsidTr="00DB766E">
        <w:tblPrEx>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PrEx>
        <w:tc>
          <w:tcPr>
            <w:tcW w:w="9271" w:type="dxa"/>
            <w:gridSpan w:val="49"/>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3658A1B4" w14:textId="77777777" w:rsidR="00DB766E" w:rsidRDefault="00DB766E" w:rsidP="00DB766E">
            <w:pPr>
              <w:contextualSpacing/>
            </w:pPr>
            <w:r>
              <w:t>Suggestions for development</w:t>
            </w:r>
          </w:p>
          <w:p w14:paraId="01405780" w14:textId="77777777" w:rsidR="00DB766E" w:rsidRDefault="00DB766E" w:rsidP="00DB766E">
            <w:pPr>
              <w:contextualSpacing/>
            </w:pPr>
          </w:p>
          <w:p w14:paraId="1C698C90" w14:textId="77777777" w:rsidR="00DB766E" w:rsidRDefault="00DB766E" w:rsidP="00DB766E">
            <w:pPr>
              <w:contextualSpacing/>
            </w:pPr>
          </w:p>
          <w:p w14:paraId="18423999" w14:textId="77777777" w:rsidR="00DB766E" w:rsidRDefault="00DB766E" w:rsidP="00DB766E">
            <w:pPr>
              <w:contextualSpacing/>
            </w:pPr>
          </w:p>
          <w:p w14:paraId="3FA853EC" w14:textId="77777777" w:rsidR="00DB766E" w:rsidRDefault="00DB766E" w:rsidP="00DB766E">
            <w:pPr>
              <w:contextualSpacing/>
            </w:pPr>
          </w:p>
          <w:p w14:paraId="37A862CF" w14:textId="77777777" w:rsidR="00DB766E" w:rsidRDefault="00DB766E" w:rsidP="00DB766E">
            <w:pPr>
              <w:contextualSpacing/>
            </w:pPr>
          </w:p>
        </w:tc>
      </w:tr>
      <w:tr w:rsidR="00DB766E" w:rsidRPr="008C648E" w14:paraId="27CE27FE" w14:textId="77777777" w:rsidTr="00DB766E">
        <w:tblPrEx>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PrEx>
        <w:tc>
          <w:tcPr>
            <w:tcW w:w="9271" w:type="dxa"/>
            <w:gridSpan w:val="49"/>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C0F442E" w14:textId="77777777" w:rsidR="00DB766E" w:rsidRDefault="00DB766E" w:rsidP="00DB766E">
            <w:pPr>
              <w:contextualSpacing/>
            </w:pPr>
            <w:r>
              <w:t>Agreed action</w:t>
            </w:r>
          </w:p>
          <w:p w14:paraId="10B76AFC" w14:textId="77777777" w:rsidR="00DB766E" w:rsidRDefault="00DB766E" w:rsidP="00DB766E">
            <w:pPr>
              <w:contextualSpacing/>
            </w:pPr>
          </w:p>
          <w:p w14:paraId="679009F4" w14:textId="77777777" w:rsidR="00DB766E" w:rsidRDefault="00DB766E" w:rsidP="00DB766E">
            <w:pPr>
              <w:contextualSpacing/>
            </w:pPr>
          </w:p>
          <w:p w14:paraId="1BDACFA0" w14:textId="77777777" w:rsidR="00DB766E" w:rsidRDefault="00DB766E" w:rsidP="00DB766E">
            <w:pPr>
              <w:contextualSpacing/>
            </w:pPr>
          </w:p>
          <w:p w14:paraId="345BFBE0" w14:textId="77777777" w:rsidR="00DB766E" w:rsidRDefault="00DB766E" w:rsidP="00DB766E">
            <w:pPr>
              <w:contextualSpacing/>
            </w:pPr>
          </w:p>
          <w:p w14:paraId="47DA968B" w14:textId="77777777" w:rsidR="00DB766E" w:rsidRDefault="00DB766E" w:rsidP="00DB766E">
            <w:pPr>
              <w:contextualSpacing/>
            </w:pPr>
          </w:p>
        </w:tc>
      </w:tr>
      <w:tr w:rsidR="00DB766E" w:rsidRPr="008C648E" w14:paraId="4DCF1352" w14:textId="77777777" w:rsidTr="00C17239">
        <w:tblPrEx>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PrEx>
        <w:tc>
          <w:tcPr>
            <w:tcW w:w="1774" w:type="dxa"/>
            <w:gridSpan w:val="3"/>
            <w:vMerge w:val="restart"/>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2AE0F86B" w14:textId="77777777" w:rsidR="00DB766E" w:rsidRPr="0094067B" w:rsidRDefault="00DB766E" w:rsidP="00DB766E">
            <w:pPr>
              <w:contextualSpacing/>
            </w:pPr>
            <w:r w:rsidRPr="0094067B">
              <w:t>Assessor’s Name</w:t>
            </w:r>
          </w:p>
        </w:tc>
        <w:tc>
          <w:tcPr>
            <w:tcW w:w="335" w:type="dxa"/>
            <w:gridSpan w:val="3"/>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3A6DCBE" w14:textId="77777777" w:rsidR="00DB766E" w:rsidRPr="0094067B" w:rsidRDefault="00DB766E" w:rsidP="00DB766E">
            <w:pPr>
              <w:contextualSpacing/>
              <w:rPr>
                <w:szCs w:val="24"/>
              </w:rPr>
            </w:pPr>
          </w:p>
        </w:tc>
        <w:tc>
          <w:tcPr>
            <w:tcW w:w="290" w:type="dxa"/>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036F1D86" w14:textId="77777777" w:rsidR="00DB766E" w:rsidRPr="0094067B" w:rsidRDefault="00DB766E" w:rsidP="00DB766E">
            <w:pPr>
              <w:contextualSpacing/>
              <w:rPr>
                <w:szCs w:val="24"/>
              </w:rPr>
            </w:pPr>
          </w:p>
        </w:tc>
        <w:tc>
          <w:tcPr>
            <w:tcW w:w="325" w:type="dxa"/>
            <w:gridSpan w:val="2"/>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58CC4F81" w14:textId="77777777" w:rsidR="00DB766E" w:rsidRPr="0094067B" w:rsidRDefault="00DB766E" w:rsidP="00DB766E">
            <w:pPr>
              <w:contextualSpacing/>
              <w:rPr>
                <w:szCs w:val="24"/>
              </w:rPr>
            </w:pPr>
          </w:p>
        </w:tc>
        <w:tc>
          <w:tcPr>
            <w:tcW w:w="308" w:type="dxa"/>
            <w:gridSpan w:val="2"/>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3113000D" w14:textId="77777777" w:rsidR="00DB766E" w:rsidRPr="0094067B" w:rsidRDefault="00DB766E" w:rsidP="00DB766E">
            <w:pPr>
              <w:contextualSpacing/>
              <w:rPr>
                <w:szCs w:val="24"/>
              </w:rPr>
            </w:pPr>
          </w:p>
        </w:tc>
        <w:tc>
          <w:tcPr>
            <w:tcW w:w="308" w:type="dxa"/>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40F5B3B0" w14:textId="77777777" w:rsidR="00DB766E" w:rsidRPr="0094067B" w:rsidRDefault="00DB766E" w:rsidP="00DB766E">
            <w:pPr>
              <w:contextualSpacing/>
              <w:rPr>
                <w:szCs w:val="24"/>
              </w:rPr>
            </w:pPr>
          </w:p>
        </w:tc>
        <w:tc>
          <w:tcPr>
            <w:tcW w:w="308" w:type="dxa"/>
            <w:gridSpan w:val="2"/>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2CFB2CEC" w14:textId="77777777" w:rsidR="00DB766E" w:rsidRPr="0094067B" w:rsidRDefault="00DB766E" w:rsidP="00DB766E">
            <w:pPr>
              <w:contextualSpacing/>
              <w:rPr>
                <w:szCs w:val="24"/>
              </w:rPr>
            </w:pPr>
          </w:p>
        </w:tc>
        <w:tc>
          <w:tcPr>
            <w:tcW w:w="309" w:type="dxa"/>
            <w:gridSpan w:val="2"/>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3AF7263D" w14:textId="77777777" w:rsidR="00DB766E" w:rsidRPr="0094067B" w:rsidRDefault="00DB766E" w:rsidP="00DB766E">
            <w:pPr>
              <w:contextualSpacing/>
              <w:rPr>
                <w:szCs w:val="24"/>
              </w:rPr>
            </w:pPr>
          </w:p>
        </w:tc>
        <w:tc>
          <w:tcPr>
            <w:tcW w:w="309" w:type="dxa"/>
            <w:gridSpan w:val="2"/>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3682B718" w14:textId="77777777" w:rsidR="00DB766E" w:rsidRPr="0094067B" w:rsidRDefault="00DB766E" w:rsidP="00DB766E">
            <w:pPr>
              <w:contextualSpacing/>
              <w:rPr>
                <w:szCs w:val="24"/>
              </w:rPr>
            </w:pPr>
          </w:p>
        </w:tc>
        <w:tc>
          <w:tcPr>
            <w:tcW w:w="319" w:type="dxa"/>
            <w:gridSpan w:val="2"/>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4FB6F1C1" w14:textId="77777777" w:rsidR="00DB766E" w:rsidRPr="0094067B" w:rsidRDefault="00DB766E" w:rsidP="00DB766E">
            <w:pPr>
              <w:contextualSpacing/>
              <w:rPr>
                <w:szCs w:val="24"/>
              </w:rPr>
            </w:pPr>
          </w:p>
        </w:tc>
        <w:tc>
          <w:tcPr>
            <w:tcW w:w="308" w:type="dxa"/>
            <w:gridSpan w:val="3"/>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38655161" w14:textId="77777777" w:rsidR="00DB766E" w:rsidRPr="0094067B" w:rsidRDefault="00DB766E" w:rsidP="00DB766E">
            <w:pPr>
              <w:contextualSpacing/>
              <w:rPr>
                <w:szCs w:val="24"/>
              </w:rPr>
            </w:pPr>
          </w:p>
        </w:tc>
        <w:tc>
          <w:tcPr>
            <w:tcW w:w="315" w:type="dxa"/>
            <w:gridSpan w:val="2"/>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21EFCF08" w14:textId="77777777" w:rsidR="00DB766E" w:rsidRPr="0094067B" w:rsidRDefault="00DB766E" w:rsidP="00DB766E">
            <w:pPr>
              <w:contextualSpacing/>
              <w:rPr>
                <w:szCs w:val="24"/>
              </w:rPr>
            </w:pPr>
          </w:p>
        </w:tc>
        <w:tc>
          <w:tcPr>
            <w:tcW w:w="309" w:type="dxa"/>
            <w:gridSpan w:val="3"/>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07E622C0" w14:textId="77777777" w:rsidR="00DB766E" w:rsidRPr="0094067B" w:rsidRDefault="00DB766E" w:rsidP="00DB766E">
            <w:pPr>
              <w:contextualSpacing/>
              <w:rPr>
                <w:szCs w:val="24"/>
              </w:rPr>
            </w:pPr>
          </w:p>
        </w:tc>
        <w:tc>
          <w:tcPr>
            <w:tcW w:w="308" w:type="dxa"/>
            <w:gridSpan w:val="2"/>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22CFE61C" w14:textId="77777777" w:rsidR="00DB766E" w:rsidRPr="0094067B" w:rsidRDefault="00DB766E" w:rsidP="00DB766E">
            <w:pPr>
              <w:contextualSpacing/>
              <w:rPr>
                <w:szCs w:val="24"/>
              </w:rPr>
            </w:pPr>
          </w:p>
        </w:tc>
        <w:tc>
          <w:tcPr>
            <w:tcW w:w="309" w:type="dxa"/>
            <w:gridSpan w:val="3"/>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CBB8928" w14:textId="77777777" w:rsidR="00DB766E" w:rsidRPr="0094067B" w:rsidRDefault="00DB766E" w:rsidP="00DB766E">
            <w:pPr>
              <w:contextualSpacing/>
              <w:rPr>
                <w:szCs w:val="24"/>
              </w:rPr>
            </w:pPr>
          </w:p>
        </w:tc>
        <w:tc>
          <w:tcPr>
            <w:tcW w:w="320" w:type="dxa"/>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618973DC" w14:textId="77777777" w:rsidR="00DB766E" w:rsidRPr="0094067B" w:rsidRDefault="00DB766E" w:rsidP="00DB766E">
            <w:pPr>
              <w:contextualSpacing/>
              <w:rPr>
                <w:szCs w:val="24"/>
              </w:rPr>
            </w:pPr>
          </w:p>
        </w:tc>
        <w:tc>
          <w:tcPr>
            <w:tcW w:w="309" w:type="dxa"/>
            <w:gridSpan w:val="2"/>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712E9ED4" w14:textId="77777777" w:rsidR="00DB766E" w:rsidRPr="0094067B" w:rsidRDefault="00DB766E" w:rsidP="00DB766E">
            <w:pPr>
              <w:contextualSpacing/>
              <w:rPr>
                <w:szCs w:val="24"/>
              </w:rPr>
            </w:pPr>
          </w:p>
        </w:tc>
        <w:tc>
          <w:tcPr>
            <w:tcW w:w="308" w:type="dxa"/>
            <w:gridSpan w:val="2"/>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2490180A" w14:textId="77777777" w:rsidR="00DB766E" w:rsidRPr="0094067B" w:rsidRDefault="00DB766E" w:rsidP="00DB766E">
            <w:pPr>
              <w:contextualSpacing/>
              <w:rPr>
                <w:szCs w:val="24"/>
              </w:rPr>
            </w:pPr>
          </w:p>
        </w:tc>
        <w:tc>
          <w:tcPr>
            <w:tcW w:w="308" w:type="dxa"/>
            <w:gridSpan w:val="2"/>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46F6F633" w14:textId="77777777" w:rsidR="00DB766E" w:rsidRPr="0094067B" w:rsidRDefault="00DB766E" w:rsidP="00DB766E">
            <w:pPr>
              <w:contextualSpacing/>
              <w:rPr>
                <w:szCs w:val="24"/>
              </w:rPr>
            </w:pPr>
          </w:p>
        </w:tc>
        <w:tc>
          <w:tcPr>
            <w:tcW w:w="308" w:type="dxa"/>
            <w:gridSpan w:val="2"/>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0B4FCFB5" w14:textId="77777777" w:rsidR="00DB766E" w:rsidRPr="0094067B" w:rsidRDefault="00DB766E" w:rsidP="00DB766E">
            <w:pPr>
              <w:contextualSpacing/>
              <w:rPr>
                <w:szCs w:val="24"/>
              </w:rPr>
            </w:pPr>
          </w:p>
        </w:tc>
        <w:tc>
          <w:tcPr>
            <w:tcW w:w="309" w:type="dxa"/>
            <w:gridSpan w:val="2"/>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0FE009AE" w14:textId="77777777" w:rsidR="00DB766E" w:rsidRPr="0094067B" w:rsidRDefault="00DB766E" w:rsidP="00DB766E">
            <w:pPr>
              <w:contextualSpacing/>
              <w:rPr>
                <w:szCs w:val="24"/>
              </w:rPr>
            </w:pPr>
          </w:p>
        </w:tc>
        <w:tc>
          <w:tcPr>
            <w:tcW w:w="308" w:type="dxa"/>
            <w:gridSpan w:val="2"/>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20E01129" w14:textId="77777777" w:rsidR="00DB766E" w:rsidRPr="0094067B" w:rsidRDefault="00DB766E" w:rsidP="00DB766E">
            <w:pPr>
              <w:contextualSpacing/>
              <w:rPr>
                <w:szCs w:val="24"/>
              </w:rPr>
            </w:pPr>
          </w:p>
        </w:tc>
        <w:tc>
          <w:tcPr>
            <w:tcW w:w="308" w:type="dxa"/>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4EFF072B" w14:textId="77777777" w:rsidR="00DB766E" w:rsidRPr="0094067B" w:rsidRDefault="00DB766E" w:rsidP="00DB766E">
            <w:pPr>
              <w:contextualSpacing/>
              <w:rPr>
                <w:szCs w:val="24"/>
              </w:rPr>
            </w:pPr>
          </w:p>
        </w:tc>
        <w:tc>
          <w:tcPr>
            <w:tcW w:w="308" w:type="dxa"/>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28C2DC15" w14:textId="77777777" w:rsidR="00DB766E" w:rsidRPr="0094067B" w:rsidRDefault="00DB766E" w:rsidP="00DB766E">
            <w:pPr>
              <w:contextualSpacing/>
              <w:rPr>
                <w:szCs w:val="24"/>
              </w:rPr>
            </w:pPr>
          </w:p>
        </w:tc>
        <w:tc>
          <w:tcPr>
            <w:tcW w:w="351" w:type="dxa"/>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5681D4D7" w14:textId="77777777" w:rsidR="00DB766E" w:rsidRPr="0094067B" w:rsidRDefault="00DB766E" w:rsidP="00DB766E">
            <w:pPr>
              <w:contextualSpacing/>
              <w:rPr>
                <w:szCs w:val="24"/>
              </w:rPr>
            </w:pPr>
          </w:p>
        </w:tc>
      </w:tr>
      <w:tr w:rsidR="00DB766E" w:rsidRPr="008C648E" w14:paraId="3A19B0BE" w14:textId="77777777" w:rsidTr="00C17239">
        <w:tblPrEx>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PrEx>
        <w:tc>
          <w:tcPr>
            <w:tcW w:w="1774" w:type="dxa"/>
            <w:gridSpan w:val="3"/>
            <w:vMerge/>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C251B1D" w14:textId="77777777" w:rsidR="00DB766E" w:rsidRPr="0094067B" w:rsidRDefault="00DB766E" w:rsidP="00DB766E">
            <w:pPr>
              <w:contextualSpacing/>
            </w:pPr>
          </w:p>
        </w:tc>
        <w:tc>
          <w:tcPr>
            <w:tcW w:w="335" w:type="dxa"/>
            <w:gridSpan w:val="3"/>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568DF7B5" w14:textId="77777777" w:rsidR="00DB766E" w:rsidRPr="0094067B" w:rsidRDefault="00DB766E" w:rsidP="00DB766E">
            <w:pPr>
              <w:contextualSpacing/>
              <w:rPr>
                <w:szCs w:val="24"/>
              </w:rPr>
            </w:pPr>
          </w:p>
        </w:tc>
        <w:tc>
          <w:tcPr>
            <w:tcW w:w="290"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F64C23B" w14:textId="77777777" w:rsidR="00DB766E" w:rsidRPr="0094067B" w:rsidRDefault="00DB766E" w:rsidP="00DB766E">
            <w:pPr>
              <w:contextualSpacing/>
              <w:rPr>
                <w:szCs w:val="24"/>
              </w:rPr>
            </w:pPr>
          </w:p>
        </w:tc>
        <w:tc>
          <w:tcPr>
            <w:tcW w:w="325"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777C255A" w14:textId="77777777" w:rsidR="00DB766E" w:rsidRPr="0094067B" w:rsidRDefault="00DB766E" w:rsidP="00DB766E">
            <w:pPr>
              <w:contextualSpacing/>
              <w:rPr>
                <w:szCs w:val="24"/>
              </w:rPr>
            </w:pPr>
          </w:p>
        </w:tc>
        <w:tc>
          <w:tcPr>
            <w:tcW w:w="308"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70B1D851" w14:textId="77777777" w:rsidR="00DB766E" w:rsidRPr="0094067B" w:rsidRDefault="00DB766E" w:rsidP="00DB766E">
            <w:pPr>
              <w:contextualSpacing/>
              <w:rPr>
                <w:szCs w:val="24"/>
              </w:rPr>
            </w:pPr>
          </w:p>
        </w:tc>
        <w:tc>
          <w:tcPr>
            <w:tcW w:w="308"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71C4878B" w14:textId="77777777" w:rsidR="00DB766E" w:rsidRPr="0094067B" w:rsidRDefault="00DB766E" w:rsidP="00DB766E">
            <w:pPr>
              <w:contextualSpacing/>
              <w:rPr>
                <w:szCs w:val="24"/>
              </w:rPr>
            </w:pPr>
          </w:p>
        </w:tc>
        <w:tc>
          <w:tcPr>
            <w:tcW w:w="308"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B90E3E6" w14:textId="77777777" w:rsidR="00DB766E" w:rsidRPr="0094067B" w:rsidRDefault="00DB766E" w:rsidP="00DB766E">
            <w:pPr>
              <w:contextualSpacing/>
              <w:rPr>
                <w:szCs w:val="24"/>
              </w:rPr>
            </w:pPr>
          </w:p>
        </w:tc>
        <w:tc>
          <w:tcPr>
            <w:tcW w:w="309"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2083A089" w14:textId="77777777" w:rsidR="00DB766E" w:rsidRPr="0094067B" w:rsidRDefault="00DB766E" w:rsidP="00DB766E">
            <w:pPr>
              <w:contextualSpacing/>
              <w:rPr>
                <w:szCs w:val="24"/>
              </w:rPr>
            </w:pPr>
          </w:p>
        </w:tc>
        <w:tc>
          <w:tcPr>
            <w:tcW w:w="309"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74B26129" w14:textId="77777777" w:rsidR="00DB766E" w:rsidRPr="0094067B" w:rsidRDefault="00DB766E" w:rsidP="00DB766E">
            <w:pPr>
              <w:contextualSpacing/>
              <w:rPr>
                <w:szCs w:val="24"/>
              </w:rPr>
            </w:pPr>
          </w:p>
        </w:tc>
        <w:tc>
          <w:tcPr>
            <w:tcW w:w="319"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7A466757" w14:textId="77777777" w:rsidR="00DB766E" w:rsidRPr="0094067B" w:rsidRDefault="00DB766E" w:rsidP="00DB766E">
            <w:pPr>
              <w:contextualSpacing/>
              <w:rPr>
                <w:szCs w:val="24"/>
              </w:rPr>
            </w:pPr>
          </w:p>
        </w:tc>
        <w:tc>
          <w:tcPr>
            <w:tcW w:w="308" w:type="dxa"/>
            <w:gridSpan w:val="3"/>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79F761C6" w14:textId="77777777" w:rsidR="00DB766E" w:rsidRPr="0094067B" w:rsidRDefault="00DB766E" w:rsidP="00DB766E">
            <w:pPr>
              <w:contextualSpacing/>
              <w:rPr>
                <w:szCs w:val="24"/>
              </w:rPr>
            </w:pPr>
          </w:p>
        </w:tc>
        <w:tc>
          <w:tcPr>
            <w:tcW w:w="315"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226EDBCC" w14:textId="77777777" w:rsidR="00DB766E" w:rsidRPr="0094067B" w:rsidRDefault="00DB766E" w:rsidP="00DB766E">
            <w:pPr>
              <w:contextualSpacing/>
              <w:rPr>
                <w:szCs w:val="24"/>
              </w:rPr>
            </w:pPr>
          </w:p>
        </w:tc>
        <w:tc>
          <w:tcPr>
            <w:tcW w:w="309" w:type="dxa"/>
            <w:gridSpan w:val="3"/>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1F2E61F" w14:textId="77777777" w:rsidR="00DB766E" w:rsidRPr="0094067B" w:rsidRDefault="00DB766E" w:rsidP="00DB766E">
            <w:pPr>
              <w:contextualSpacing/>
              <w:rPr>
                <w:szCs w:val="24"/>
              </w:rPr>
            </w:pPr>
          </w:p>
        </w:tc>
        <w:tc>
          <w:tcPr>
            <w:tcW w:w="308"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2E72F1E7" w14:textId="77777777" w:rsidR="00DB766E" w:rsidRPr="0094067B" w:rsidRDefault="00DB766E" w:rsidP="00DB766E">
            <w:pPr>
              <w:contextualSpacing/>
              <w:rPr>
                <w:szCs w:val="24"/>
              </w:rPr>
            </w:pPr>
          </w:p>
        </w:tc>
        <w:tc>
          <w:tcPr>
            <w:tcW w:w="309" w:type="dxa"/>
            <w:gridSpan w:val="3"/>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0AB6FF11" w14:textId="77777777" w:rsidR="00DB766E" w:rsidRPr="0094067B" w:rsidRDefault="00DB766E" w:rsidP="00DB766E">
            <w:pPr>
              <w:contextualSpacing/>
              <w:rPr>
                <w:szCs w:val="24"/>
              </w:rPr>
            </w:pPr>
          </w:p>
        </w:tc>
        <w:tc>
          <w:tcPr>
            <w:tcW w:w="320"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2963E1FB" w14:textId="77777777" w:rsidR="00DB766E" w:rsidRPr="0094067B" w:rsidRDefault="00DB766E" w:rsidP="00DB766E">
            <w:pPr>
              <w:contextualSpacing/>
              <w:rPr>
                <w:szCs w:val="24"/>
              </w:rPr>
            </w:pPr>
          </w:p>
        </w:tc>
        <w:tc>
          <w:tcPr>
            <w:tcW w:w="309"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77E11380" w14:textId="77777777" w:rsidR="00DB766E" w:rsidRPr="0094067B" w:rsidRDefault="00DB766E" w:rsidP="00DB766E">
            <w:pPr>
              <w:contextualSpacing/>
              <w:rPr>
                <w:szCs w:val="24"/>
              </w:rPr>
            </w:pPr>
          </w:p>
        </w:tc>
        <w:tc>
          <w:tcPr>
            <w:tcW w:w="308"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0B613FB" w14:textId="77777777" w:rsidR="00DB766E" w:rsidRPr="0094067B" w:rsidRDefault="00DB766E" w:rsidP="00DB766E">
            <w:pPr>
              <w:contextualSpacing/>
              <w:rPr>
                <w:szCs w:val="24"/>
              </w:rPr>
            </w:pPr>
          </w:p>
        </w:tc>
        <w:tc>
          <w:tcPr>
            <w:tcW w:w="308"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34294F0A" w14:textId="77777777" w:rsidR="00DB766E" w:rsidRPr="0094067B" w:rsidRDefault="00DB766E" w:rsidP="00DB766E">
            <w:pPr>
              <w:contextualSpacing/>
              <w:rPr>
                <w:szCs w:val="24"/>
              </w:rPr>
            </w:pPr>
          </w:p>
        </w:tc>
        <w:tc>
          <w:tcPr>
            <w:tcW w:w="308"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2FC9F7B8" w14:textId="77777777" w:rsidR="00DB766E" w:rsidRPr="0094067B" w:rsidRDefault="00DB766E" w:rsidP="00DB766E">
            <w:pPr>
              <w:contextualSpacing/>
              <w:rPr>
                <w:szCs w:val="24"/>
              </w:rPr>
            </w:pPr>
          </w:p>
        </w:tc>
        <w:tc>
          <w:tcPr>
            <w:tcW w:w="309"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72311373" w14:textId="77777777" w:rsidR="00DB766E" w:rsidRPr="0094067B" w:rsidRDefault="00DB766E" w:rsidP="00DB766E">
            <w:pPr>
              <w:contextualSpacing/>
              <w:rPr>
                <w:szCs w:val="24"/>
              </w:rPr>
            </w:pPr>
          </w:p>
        </w:tc>
        <w:tc>
          <w:tcPr>
            <w:tcW w:w="308"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5FC4192A" w14:textId="77777777" w:rsidR="00DB766E" w:rsidRPr="0094067B" w:rsidRDefault="00DB766E" w:rsidP="00DB766E">
            <w:pPr>
              <w:contextualSpacing/>
              <w:rPr>
                <w:szCs w:val="24"/>
              </w:rPr>
            </w:pPr>
          </w:p>
        </w:tc>
        <w:tc>
          <w:tcPr>
            <w:tcW w:w="308"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010639CD" w14:textId="77777777" w:rsidR="00DB766E" w:rsidRPr="0094067B" w:rsidRDefault="00DB766E" w:rsidP="00DB766E">
            <w:pPr>
              <w:contextualSpacing/>
              <w:rPr>
                <w:szCs w:val="24"/>
              </w:rPr>
            </w:pPr>
          </w:p>
        </w:tc>
        <w:tc>
          <w:tcPr>
            <w:tcW w:w="308"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66E42345" w14:textId="77777777" w:rsidR="00DB766E" w:rsidRPr="0094067B" w:rsidRDefault="00DB766E" w:rsidP="00DB766E">
            <w:pPr>
              <w:contextualSpacing/>
              <w:rPr>
                <w:szCs w:val="24"/>
              </w:rPr>
            </w:pPr>
          </w:p>
        </w:tc>
        <w:tc>
          <w:tcPr>
            <w:tcW w:w="351"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5929F7F1" w14:textId="77777777" w:rsidR="00DB766E" w:rsidRPr="0094067B" w:rsidRDefault="00DB766E" w:rsidP="00DB766E">
            <w:pPr>
              <w:contextualSpacing/>
              <w:rPr>
                <w:szCs w:val="24"/>
              </w:rPr>
            </w:pPr>
          </w:p>
        </w:tc>
      </w:tr>
      <w:tr w:rsidR="00DB766E" w:rsidRPr="008C648E" w14:paraId="782EA9EE" w14:textId="77777777" w:rsidTr="00C17239">
        <w:tblPrEx>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PrEx>
        <w:tc>
          <w:tcPr>
            <w:tcW w:w="1774" w:type="dxa"/>
            <w:gridSpan w:val="3"/>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069E3AD9" w14:textId="77777777" w:rsidR="00DB766E" w:rsidRPr="0094067B" w:rsidRDefault="00DB766E" w:rsidP="00DB766E">
            <w:pPr>
              <w:contextualSpacing/>
            </w:pPr>
            <w:r w:rsidRPr="0094067B">
              <w:t>MMC’s Number</w:t>
            </w:r>
          </w:p>
        </w:tc>
        <w:tc>
          <w:tcPr>
            <w:tcW w:w="335" w:type="dxa"/>
            <w:gridSpan w:val="3"/>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7F4457CB" w14:textId="77777777" w:rsidR="00DB766E" w:rsidRPr="0094067B" w:rsidRDefault="00DB766E" w:rsidP="00DB766E">
            <w:pPr>
              <w:contextualSpacing/>
              <w:rPr>
                <w:szCs w:val="24"/>
              </w:rPr>
            </w:pPr>
          </w:p>
        </w:tc>
        <w:tc>
          <w:tcPr>
            <w:tcW w:w="290"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7BE8F317" w14:textId="77777777" w:rsidR="00DB766E" w:rsidRPr="0094067B" w:rsidRDefault="00DB766E" w:rsidP="00DB766E">
            <w:pPr>
              <w:contextualSpacing/>
              <w:rPr>
                <w:szCs w:val="24"/>
              </w:rPr>
            </w:pPr>
          </w:p>
        </w:tc>
        <w:tc>
          <w:tcPr>
            <w:tcW w:w="325"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32C2AC5F" w14:textId="77777777" w:rsidR="00DB766E" w:rsidRPr="0094067B" w:rsidRDefault="00DB766E" w:rsidP="00DB766E">
            <w:pPr>
              <w:contextualSpacing/>
              <w:rPr>
                <w:szCs w:val="24"/>
              </w:rPr>
            </w:pPr>
          </w:p>
        </w:tc>
        <w:tc>
          <w:tcPr>
            <w:tcW w:w="308"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715B8B74" w14:textId="77777777" w:rsidR="00DB766E" w:rsidRPr="0094067B" w:rsidRDefault="00DB766E" w:rsidP="00DB766E">
            <w:pPr>
              <w:contextualSpacing/>
              <w:rPr>
                <w:szCs w:val="24"/>
              </w:rPr>
            </w:pPr>
          </w:p>
        </w:tc>
        <w:tc>
          <w:tcPr>
            <w:tcW w:w="308"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6001E443" w14:textId="77777777" w:rsidR="00DB766E" w:rsidRPr="0094067B" w:rsidRDefault="00DB766E" w:rsidP="00DB766E">
            <w:pPr>
              <w:contextualSpacing/>
              <w:rPr>
                <w:szCs w:val="24"/>
              </w:rPr>
            </w:pPr>
          </w:p>
        </w:tc>
        <w:tc>
          <w:tcPr>
            <w:tcW w:w="308"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439ED9BF" w14:textId="77777777" w:rsidR="00DB766E" w:rsidRPr="0094067B" w:rsidRDefault="00DB766E" w:rsidP="00DB766E">
            <w:pPr>
              <w:contextualSpacing/>
              <w:rPr>
                <w:szCs w:val="24"/>
              </w:rPr>
            </w:pPr>
          </w:p>
        </w:tc>
        <w:tc>
          <w:tcPr>
            <w:tcW w:w="309"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40145472" w14:textId="77777777" w:rsidR="00DB766E" w:rsidRPr="0094067B" w:rsidRDefault="00DB766E" w:rsidP="00DB766E">
            <w:pPr>
              <w:contextualSpacing/>
              <w:rPr>
                <w:szCs w:val="24"/>
              </w:rPr>
            </w:pPr>
          </w:p>
        </w:tc>
        <w:tc>
          <w:tcPr>
            <w:tcW w:w="309"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66F86E02" w14:textId="77777777" w:rsidR="00DB766E" w:rsidRPr="0094067B" w:rsidRDefault="00DB766E" w:rsidP="00DB766E">
            <w:pPr>
              <w:contextualSpacing/>
              <w:rPr>
                <w:szCs w:val="24"/>
              </w:rPr>
            </w:pPr>
          </w:p>
        </w:tc>
        <w:tc>
          <w:tcPr>
            <w:tcW w:w="319"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63A11F56" w14:textId="77777777" w:rsidR="00DB766E" w:rsidRPr="0094067B" w:rsidRDefault="00DB766E" w:rsidP="00DB766E">
            <w:pPr>
              <w:contextualSpacing/>
              <w:rPr>
                <w:szCs w:val="24"/>
              </w:rPr>
            </w:pPr>
          </w:p>
        </w:tc>
        <w:tc>
          <w:tcPr>
            <w:tcW w:w="1869" w:type="dxa"/>
            <w:gridSpan w:val="14"/>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373C1390" w14:textId="77777777" w:rsidR="00DB766E" w:rsidRPr="0094067B" w:rsidRDefault="00DB766E" w:rsidP="00DB766E">
            <w:pPr>
              <w:contextualSpacing/>
            </w:pPr>
            <w:r w:rsidRPr="0094067B">
              <w:rPr>
                <w:rFonts w:cs="Arial"/>
              </w:rPr>
              <w:t xml:space="preserve">Assessor’s position:                </w:t>
            </w:r>
          </w:p>
        </w:tc>
        <w:tc>
          <w:tcPr>
            <w:tcW w:w="2817" w:type="dxa"/>
            <w:gridSpan w:val="15"/>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6C755AE" w14:textId="77777777" w:rsidR="00DB766E" w:rsidRPr="0094067B" w:rsidRDefault="001C631B" w:rsidP="00DB766E">
            <w:pPr>
              <w:contextualSpacing/>
            </w:pPr>
            <w:r w:rsidRPr="0094067B">
              <w:rPr>
                <w:rFonts w:cs="Arial"/>
              </w:rPr>
              <w:fldChar w:fldCharType="begin">
                <w:ffData>
                  <w:name w:val="Check23"/>
                  <w:enabled/>
                  <w:calcOnExit w:val="0"/>
                  <w:checkBox>
                    <w:sizeAuto/>
                    <w:default w:val="0"/>
                  </w:checkBox>
                </w:ffData>
              </w:fldChar>
            </w:r>
            <w:r w:rsidR="00DB766E" w:rsidRPr="0094067B">
              <w:rPr>
                <w:rFonts w:cs="Arial"/>
              </w:rPr>
              <w:instrText xml:space="preserve"> FORMCHECKBOX </w:instrText>
            </w:r>
            <w:r w:rsidR="007E3561">
              <w:rPr>
                <w:rFonts w:cs="Arial"/>
              </w:rPr>
            </w:r>
            <w:r w:rsidR="007E3561">
              <w:rPr>
                <w:rFonts w:cs="Arial"/>
              </w:rPr>
              <w:fldChar w:fldCharType="separate"/>
            </w:r>
            <w:r w:rsidRPr="0094067B">
              <w:rPr>
                <w:rFonts w:cs="Arial"/>
              </w:rPr>
              <w:fldChar w:fldCharType="end"/>
            </w:r>
            <w:r w:rsidR="00DB766E" w:rsidRPr="0094067B">
              <w:rPr>
                <w:rFonts w:cs="Arial"/>
              </w:rPr>
              <w:t xml:space="preserve">Consultant      </w:t>
            </w:r>
            <w:r w:rsidRPr="0094067B">
              <w:rPr>
                <w:rFonts w:cs="Arial"/>
              </w:rPr>
              <w:fldChar w:fldCharType="begin">
                <w:ffData>
                  <w:name w:val="Check24"/>
                  <w:enabled/>
                  <w:calcOnExit w:val="0"/>
                  <w:checkBox>
                    <w:sizeAuto/>
                    <w:default w:val="0"/>
                  </w:checkBox>
                </w:ffData>
              </w:fldChar>
            </w:r>
            <w:r w:rsidR="00DB766E" w:rsidRPr="0094067B">
              <w:rPr>
                <w:rFonts w:cs="Arial"/>
              </w:rPr>
              <w:instrText xml:space="preserve"> FORMCHECKBOX </w:instrText>
            </w:r>
            <w:r w:rsidR="007E3561">
              <w:rPr>
                <w:rFonts w:cs="Arial"/>
              </w:rPr>
            </w:r>
            <w:r w:rsidR="007E3561">
              <w:rPr>
                <w:rFonts w:cs="Arial"/>
              </w:rPr>
              <w:fldChar w:fldCharType="separate"/>
            </w:r>
            <w:r w:rsidRPr="0094067B">
              <w:rPr>
                <w:rFonts w:cs="Arial"/>
              </w:rPr>
              <w:fldChar w:fldCharType="end"/>
            </w:r>
            <w:r w:rsidR="00DB766E" w:rsidRPr="0094067B">
              <w:rPr>
                <w:rFonts w:cs="Arial"/>
              </w:rPr>
              <w:t>Specialist</w:t>
            </w:r>
          </w:p>
        </w:tc>
      </w:tr>
      <w:tr w:rsidR="00DB766E" w:rsidRPr="008C648E" w14:paraId="2C3C2057" w14:textId="77777777" w:rsidTr="00DB766E">
        <w:tblPrEx>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PrEx>
        <w:trPr>
          <w:trHeight w:val="517"/>
        </w:trPr>
        <w:tc>
          <w:tcPr>
            <w:tcW w:w="6763" w:type="dxa"/>
            <w:gridSpan w:val="36"/>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313A18BB" w14:textId="77777777" w:rsidR="00DB766E" w:rsidRPr="0094067B" w:rsidRDefault="00DB766E" w:rsidP="00DB766E">
            <w:pPr>
              <w:contextualSpacing/>
              <w:rPr>
                <w:rFonts w:cs="Arial"/>
              </w:rPr>
            </w:pPr>
            <w:r w:rsidRPr="0094067B">
              <w:rPr>
                <w:rFonts w:cs="Arial"/>
              </w:rPr>
              <w:t>Number of previous Paediatric CBD observed by assessor with any trainee:</w:t>
            </w:r>
          </w:p>
        </w:tc>
        <w:tc>
          <w:tcPr>
            <w:tcW w:w="308"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CD38EC9" w14:textId="77777777" w:rsidR="00DB766E" w:rsidRPr="0094067B" w:rsidRDefault="001C631B" w:rsidP="00DB766E">
            <w:pPr>
              <w:contextualSpacing/>
              <w:jc w:val="center"/>
              <w:rPr>
                <w:rFonts w:cs="Arial"/>
              </w:rPr>
            </w:pPr>
            <w:r w:rsidRPr="0094067B">
              <w:rPr>
                <w:rFonts w:cs="Arial"/>
              </w:rPr>
              <w:fldChar w:fldCharType="begin">
                <w:ffData>
                  <w:name w:val="Check25"/>
                  <w:enabled/>
                  <w:calcOnExit w:val="0"/>
                  <w:checkBox>
                    <w:sizeAuto/>
                    <w:default w:val="0"/>
                  </w:checkBox>
                </w:ffData>
              </w:fldChar>
            </w:r>
            <w:r w:rsidR="00DB766E" w:rsidRPr="0094067B">
              <w:rPr>
                <w:rFonts w:cs="Arial"/>
              </w:rPr>
              <w:instrText xml:space="preserve"> FORMCHECKBOX </w:instrText>
            </w:r>
            <w:r w:rsidR="007E3561">
              <w:rPr>
                <w:rFonts w:cs="Arial"/>
              </w:rPr>
            </w:r>
            <w:r w:rsidR="007E3561">
              <w:rPr>
                <w:rFonts w:cs="Arial"/>
              </w:rPr>
              <w:fldChar w:fldCharType="separate"/>
            </w:r>
            <w:r w:rsidRPr="0094067B">
              <w:rPr>
                <w:rFonts w:cs="Arial"/>
              </w:rPr>
              <w:fldChar w:fldCharType="end"/>
            </w:r>
          </w:p>
          <w:p w14:paraId="7B19681E" w14:textId="77777777" w:rsidR="00DB766E" w:rsidRPr="0094067B" w:rsidRDefault="00DB766E" w:rsidP="00DB766E">
            <w:pPr>
              <w:contextualSpacing/>
              <w:jc w:val="center"/>
            </w:pPr>
            <w:r w:rsidRPr="0094067B">
              <w:rPr>
                <w:rFonts w:cs="Arial"/>
              </w:rPr>
              <w:t>0</w:t>
            </w:r>
          </w:p>
        </w:tc>
        <w:tc>
          <w:tcPr>
            <w:tcW w:w="308"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8BC4275" w14:textId="77777777" w:rsidR="00DB766E" w:rsidRPr="0094067B" w:rsidRDefault="001C631B" w:rsidP="00DB766E">
            <w:pPr>
              <w:contextualSpacing/>
              <w:jc w:val="center"/>
            </w:pPr>
            <w:r w:rsidRPr="0094067B">
              <w:rPr>
                <w:rFonts w:cs="Arial"/>
              </w:rPr>
              <w:fldChar w:fldCharType="begin">
                <w:ffData>
                  <w:name w:val="Check26"/>
                  <w:enabled/>
                  <w:calcOnExit w:val="0"/>
                  <w:checkBox>
                    <w:sizeAuto/>
                    <w:default w:val="0"/>
                  </w:checkBox>
                </w:ffData>
              </w:fldChar>
            </w:r>
            <w:r w:rsidR="00DB766E" w:rsidRPr="0094067B">
              <w:rPr>
                <w:rFonts w:cs="Arial"/>
              </w:rPr>
              <w:instrText xml:space="preserve"> FORMCHECKBOX </w:instrText>
            </w:r>
            <w:r w:rsidR="007E3561">
              <w:rPr>
                <w:rFonts w:cs="Arial"/>
              </w:rPr>
            </w:r>
            <w:r w:rsidR="007E3561">
              <w:rPr>
                <w:rFonts w:cs="Arial"/>
              </w:rPr>
              <w:fldChar w:fldCharType="separate"/>
            </w:r>
            <w:r w:rsidRPr="0094067B">
              <w:rPr>
                <w:rFonts w:cs="Arial"/>
              </w:rPr>
              <w:fldChar w:fldCharType="end"/>
            </w:r>
            <w:r w:rsidR="00DB766E" w:rsidRPr="0094067B">
              <w:rPr>
                <w:rFonts w:cs="Arial"/>
              </w:rPr>
              <w:t>1</w:t>
            </w:r>
          </w:p>
        </w:tc>
        <w:tc>
          <w:tcPr>
            <w:tcW w:w="308"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094E4A37" w14:textId="77777777" w:rsidR="00DB766E" w:rsidRPr="0094067B" w:rsidRDefault="001C631B" w:rsidP="00DB766E">
            <w:pPr>
              <w:contextualSpacing/>
              <w:jc w:val="center"/>
            </w:pPr>
            <w:r w:rsidRPr="0094067B">
              <w:rPr>
                <w:rFonts w:cs="Arial"/>
              </w:rPr>
              <w:fldChar w:fldCharType="begin">
                <w:ffData>
                  <w:name w:val="Check27"/>
                  <w:enabled/>
                  <w:calcOnExit w:val="0"/>
                  <w:checkBox>
                    <w:sizeAuto/>
                    <w:default w:val="0"/>
                  </w:checkBox>
                </w:ffData>
              </w:fldChar>
            </w:r>
            <w:r w:rsidR="00DB766E" w:rsidRPr="0094067B">
              <w:rPr>
                <w:rFonts w:cs="Arial"/>
              </w:rPr>
              <w:instrText xml:space="preserve"> FORMCHECKBOX </w:instrText>
            </w:r>
            <w:r w:rsidR="007E3561">
              <w:rPr>
                <w:rFonts w:cs="Arial"/>
              </w:rPr>
            </w:r>
            <w:r w:rsidR="007E3561">
              <w:rPr>
                <w:rFonts w:cs="Arial"/>
              </w:rPr>
              <w:fldChar w:fldCharType="separate"/>
            </w:r>
            <w:r w:rsidRPr="0094067B">
              <w:rPr>
                <w:rFonts w:cs="Arial"/>
              </w:rPr>
              <w:fldChar w:fldCharType="end"/>
            </w:r>
            <w:r w:rsidR="00DB766E" w:rsidRPr="0094067B">
              <w:rPr>
                <w:rFonts w:cs="Arial"/>
              </w:rPr>
              <w:t>2</w:t>
            </w:r>
          </w:p>
        </w:tc>
        <w:tc>
          <w:tcPr>
            <w:tcW w:w="309"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B81CCF1" w14:textId="77777777" w:rsidR="00DB766E" w:rsidRPr="0094067B" w:rsidRDefault="001C631B" w:rsidP="00DB766E">
            <w:pPr>
              <w:contextualSpacing/>
              <w:jc w:val="center"/>
              <w:rPr>
                <w:rFonts w:cs="Arial"/>
              </w:rPr>
            </w:pPr>
            <w:r w:rsidRPr="0094067B">
              <w:rPr>
                <w:rFonts w:cs="Arial"/>
              </w:rPr>
              <w:fldChar w:fldCharType="begin">
                <w:ffData>
                  <w:name w:val="Check28"/>
                  <w:enabled/>
                  <w:calcOnExit w:val="0"/>
                  <w:checkBox>
                    <w:sizeAuto/>
                    <w:default w:val="0"/>
                  </w:checkBox>
                </w:ffData>
              </w:fldChar>
            </w:r>
            <w:r w:rsidR="00DB766E" w:rsidRPr="0094067B">
              <w:rPr>
                <w:rFonts w:cs="Arial"/>
              </w:rPr>
              <w:instrText xml:space="preserve"> FORMCHECKBOX </w:instrText>
            </w:r>
            <w:r w:rsidR="007E3561">
              <w:rPr>
                <w:rFonts w:cs="Arial"/>
              </w:rPr>
            </w:r>
            <w:r w:rsidR="007E3561">
              <w:rPr>
                <w:rFonts w:cs="Arial"/>
              </w:rPr>
              <w:fldChar w:fldCharType="separate"/>
            </w:r>
            <w:r w:rsidRPr="0094067B">
              <w:rPr>
                <w:rFonts w:cs="Arial"/>
              </w:rPr>
              <w:fldChar w:fldCharType="end"/>
            </w:r>
          </w:p>
          <w:p w14:paraId="5D9FEC6D" w14:textId="77777777" w:rsidR="00DB766E" w:rsidRPr="0094067B" w:rsidRDefault="00DB766E" w:rsidP="00DB766E">
            <w:pPr>
              <w:contextualSpacing/>
              <w:jc w:val="center"/>
            </w:pPr>
            <w:r w:rsidRPr="0094067B">
              <w:rPr>
                <w:rFonts w:cs="Arial"/>
              </w:rPr>
              <w:t>3</w:t>
            </w:r>
          </w:p>
        </w:tc>
        <w:tc>
          <w:tcPr>
            <w:tcW w:w="308"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5B3DF840" w14:textId="77777777" w:rsidR="00DB766E" w:rsidRPr="0094067B" w:rsidRDefault="001C631B" w:rsidP="00DB766E">
            <w:pPr>
              <w:contextualSpacing/>
              <w:jc w:val="center"/>
              <w:rPr>
                <w:rFonts w:cs="Arial"/>
              </w:rPr>
            </w:pPr>
            <w:r w:rsidRPr="0094067B">
              <w:rPr>
                <w:rFonts w:cs="Arial"/>
              </w:rPr>
              <w:fldChar w:fldCharType="begin">
                <w:ffData>
                  <w:name w:val="Check28"/>
                  <w:enabled/>
                  <w:calcOnExit w:val="0"/>
                  <w:checkBox>
                    <w:sizeAuto/>
                    <w:default w:val="0"/>
                  </w:checkBox>
                </w:ffData>
              </w:fldChar>
            </w:r>
            <w:r w:rsidR="00DB766E" w:rsidRPr="0094067B">
              <w:rPr>
                <w:rFonts w:cs="Arial"/>
              </w:rPr>
              <w:instrText xml:space="preserve"> FORMCHECKBOX </w:instrText>
            </w:r>
            <w:r w:rsidR="007E3561">
              <w:rPr>
                <w:rFonts w:cs="Arial"/>
              </w:rPr>
            </w:r>
            <w:r w:rsidR="007E3561">
              <w:rPr>
                <w:rFonts w:cs="Arial"/>
              </w:rPr>
              <w:fldChar w:fldCharType="separate"/>
            </w:r>
            <w:r w:rsidRPr="0094067B">
              <w:rPr>
                <w:rFonts w:cs="Arial"/>
              </w:rPr>
              <w:fldChar w:fldCharType="end"/>
            </w:r>
            <w:r w:rsidR="00DB766E" w:rsidRPr="0094067B">
              <w:rPr>
                <w:rFonts w:cs="Arial"/>
              </w:rPr>
              <w:t>4</w:t>
            </w:r>
          </w:p>
        </w:tc>
        <w:tc>
          <w:tcPr>
            <w:tcW w:w="308"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7369833E" w14:textId="77777777" w:rsidR="00DB766E" w:rsidRPr="0094067B" w:rsidRDefault="001C631B" w:rsidP="00DB766E">
            <w:pPr>
              <w:contextualSpacing/>
              <w:jc w:val="center"/>
            </w:pPr>
            <w:r w:rsidRPr="0094067B">
              <w:rPr>
                <w:rFonts w:cs="Arial"/>
              </w:rPr>
              <w:fldChar w:fldCharType="begin">
                <w:ffData>
                  <w:name w:val="Check28"/>
                  <w:enabled/>
                  <w:calcOnExit w:val="0"/>
                  <w:checkBox>
                    <w:sizeAuto/>
                    <w:default w:val="0"/>
                  </w:checkBox>
                </w:ffData>
              </w:fldChar>
            </w:r>
            <w:r w:rsidR="00DB766E" w:rsidRPr="0094067B">
              <w:rPr>
                <w:rFonts w:cs="Arial"/>
              </w:rPr>
              <w:instrText xml:space="preserve"> FORMCHECKBOX </w:instrText>
            </w:r>
            <w:r w:rsidR="007E3561">
              <w:rPr>
                <w:rFonts w:cs="Arial"/>
              </w:rPr>
            </w:r>
            <w:r w:rsidR="007E3561">
              <w:rPr>
                <w:rFonts w:cs="Arial"/>
              </w:rPr>
              <w:fldChar w:fldCharType="separate"/>
            </w:r>
            <w:r w:rsidRPr="0094067B">
              <w:rPr>
                <w:rFonts w:cs="Arial"/>
              </w:rPr>
              <w:fldChar w:fldCharType="end"/>
            </w:r>
            <w:r w:rsidR="00DB766E" w:rsidRPr="0094067B">
              <w:rPr>
                <w:rFonts w:cs="Arial"/>
              </w:rPr>
              <w:t>5</w:t>
            </w:r>
          </w:p>
        </w:tc>
        <w:tc>
          <w:tcPr>
            <w:tcW w:w="308"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31DCD31E" w14:textId="77777777" w:rsidR="00DB766E" w:rsidRPr="0094067B" w:rsidRDefault="001C631B" w:rsidP="00DB766E">
            <w:pPr>
              <w:contextualSpacing/>
              <w:jc w:val="center"/>
              <w:rPr>
                <w:rFonts w:cs="Arial"/>
              </w:rPr>
            </w:pPr>
            <w:r w:rsidRPr="0094067B">
              <w:rPr>
                <w:rFonts w:cs="Arial"/>
              </w:rPr>
              <w:fldChar w:fldCharType="begin">
                <w:ffData>
                  <w:name w:val="Check28"/>
                  <w:enabled/>
                  <w:calcOnExit w:val="0"/>
                  <w:checkBox>
                    <w:sizeAuto/>
                    <w:default w:val="0"/>
                  </w:checkBox>
                </w:ffData>
              </w:fldChar>
            </w:r>
            <w:r w:rsidR="00DB766E" w:rsidRPr="0094067B">
              <w:rPr>
                <w:rFonts w:cs="Arial"/>
              </w:rPr>
              <w:instrText xml:space="preserve"> FORMCHECKBOX </w:instrText>
            </w:r>
            <w:r w:rsidR="007E3561">
              <w:rPr>
                <w:rFonts w:cs="Arial"/>
              </w:rPr>
            </w:r>
            <w:r w:rsidR="007E3561">
              <w:rPr>
                <w:rFonts w:cs="Arial"/>
              </w:rPr>
              <w:fldChar w:fldCharType="separate"/>
            </w:r>
            <w:r w:rsidRPr="0094067B">
              <w:rPr>
                <w:rFonts w:cs="Arial"/>
              </w:rPr>
              <w:fldChar w:fldCharType="end"/>
            </w:r>
          </w:p>
          <w:p w14:paraId="7F9BE775" w14:textId="77777777" w:rsidR="00DB766E" w:rsidRPr="0094067B" w:rsidRDefault="00DB766E" w:rsidP="00DB766E">
            <w:pPr>
              <w:contextualSpacing/>
              <w:jc w:val="center"/>
            </w:pPr>
            <w:r w:rsidRPr="0094067B">
              <w:t>5-9</w:t>
            </w:r>
          </w:p>
        </w:tc>
        <w:tc>
          <w:tcPr>
            <w:tcW w:w="351"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B0B713C" w14:textId="77777777" w:rsidR="00DB766E" w:rsidRPr="0094067B" w:rsidRDefault="001C631B" w:rsidP="00DB766E">
            <w:pPr>
              <w:contextualSpacing/>
              <w:jc w:val="center"/>
              <w:rPr>
                <w:rFonts w:cs="Arial"/>
              </w:rPr>
            </w:pPr>
            <w:r w:rsidRPr="0094067B">
              <w:rPr>
                <w:rFonts w:cs="Arial"/>
              </w:rPr>
              <w:fldChar w:fldCharType="begin">
                <w:ffData>
                  <w:name w:val="Check28"/>
                  <w:enabled/>
                  <w:calcOnExit w:val="0"/>
                  <w:checkBox>
                    <w:sizeAuto/>
                    <w:default w:val="0"/>
                  </w:checkBox>
                </w:ffData>
              </w:fldChar>
            </w:r>
            <w:r w:rsidR="00DB766E" w:rsidRPr="0094067B">
              <w:rPr>
                <w:rFonts w:cs="Arial"/>
              </w:rPr>
              <w:instrText xml:space="preserve"> FORMCHECKBOX </w:instrText>
            </w:r>
            <w:r w:rsidR="007E3561">
              <w:rPr>
                <w:rFonts w:cs="Arial"/>
              </w:rPr>
            </w:r>
            <w:r w:rsidR="007E3561">
              <w:rPr>
                <w:rFonts w:cs="Arial"/>
              </w:rPr>
              <w:fldChar w:fldCharType="separate"/>
            </w:r>
            <w:r w:rsidRPr="0094067B">
              <w:rPr>
                <w:rFonts w:cs="Arial"/>
              </w:rPr>
              <w:fldChar w:fldCharType="end"/>
            </w:r>
          </w:p>
          <w:p w14:paraId="2103DCD8" w14:textId="77777777" w:rsidR="00DB766E" w:rsidRPr="0094067B" w:rsidRDefault="00DB766E" w:rsidP="00DB766E">
            <w:pPr>
              <w:contextualSpacing/>
              <w:jc w:val="center"/>
            </w:pPr>
            <w:r w:rsidRPr="0094067B">
              <w:t>&gt;9</w:t>
            </w:r>
          </w:p>
        </w:tc>
      </w:tr>
      <w:tr w:rsidR="00DB766E" w:rsidRPr="008C648E" w14:paraId="453875B2" w14:textId="77777777" w:rsidTr="00DB766E">
        <w:tblPrEx>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PrEx>
        <w:tc>
          <w:tcPr>
            <w:tcW w:w="9271" w:type="dxa"/>
            <w:gridSpan w:val="49"/>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9B1633A" w14:textId="77777777" w:rsidR="00DB766E" w:rsidRPr="0094067B" w:rsidRDefault="00DB766E" w:rsidP="00DB766E">
            <w:pPr>
              <w:contextualSpacing/>
              <w:rPr>
                <w:rFonts w:cs="Arial"/>
              </w:rPr>
            </w:pPr>
            <w:r w:rsidRPr="0094067B">
              <w:rPr>
                <w:rFonts w:cs="Arial"/>
              </w:rPr>
              <w:t xml:space="preserve">What training have you had in the use of this assessment tool: </w:t>
            </w:r>
            <w:r w:rsidR="001C631B" w:rsidRPr="0094067B">
              <w:rPr>
                <w:rFonts w:cs="Arial"/>
              </w:rPr>
              <w:fldChar w:fldCharType="begin">
                <w:ffData>
                  <w:name w:val="Check41"/>
                  <w:enabled/>
                  <w:calcOnExit w:val="0"/>
                  <w:checkBox>
                    <w:sizeAuto/>
                    <w:default w:val="0"/>
                  </w:checkBox>
                </w:ffData>
              </w:fldChar>
            </w:r>
            <w:r w:rsidRPr="0094067B">
              <w:rPr>
                <w:rFonts w:cs="Arial"/>
              </w:rPr>
              <w:instrText xml:space="preserve"> FORMCHECKBOX </w:instrText>
            </w:r>
            <w:r w:rsidR="007E3561">
              <w:rPr>
                <w:rFonts w:cs="Arial"/>
              </w:rPr>
            </w:r>
            <w:r w:rsidR="007E3561">
              <w:rPr>
                <w:rFonts w:cs="Arial"/>
              </w:rPr>
              <w:fldChar w:fldCharType="separate"/>
            </w:r>
            <w:r w:rsidR="001C631B" w:rsidRPr="0094067B">
              <w:rPr>
                <w:rFonts w:cs="Arial"/>
              </w:rPr>
              <w:fldChar w:fldCharType="end"/>
            </w:r>
            <w:r w:rsidRPr="0094067B">
              <w:rPr>
                <w:rFonts w:cs="Arial"/>
              </w:rPr>
              <w:t xml:space="preserve">Have read guidelines    </w:t>
            </w:r>
            <w:r w:rsidR="001C631B" w:rsidRPr="0094067B">
              <w:rPr>
                <w:rFonts w:cs="Arial"/>
              </w:rPr>
              <w:fldChar w:fldCharType="begin">
                <w:ffData>
                  <w:name w:val="Check42"/>
                  <w:enabled/>
                  <w:calcOnExit w:val="0"/>
                  <w:checkBox>
                    <w:sizeAuto/>
                    <w:default w:val="0"/>
                  </w:checkBox>
                </w:ffData>
              </w:fldChar>
            </w:r>
            <w:r w:rsidRPr="0094067B">
              <w:rPr>
                <w:rFonts w:cs="Arial"/>
              </w:rPr>
              <w:instrText xml:space="preserve"> FORMCHECKBOX </w:instrText>
            </w:r>
            <w:r w:rsidR="007E3561">
              <w:rPr>
                <w:rFonts w:cs="Arial"/>
              </w:rPr>
            </w:r>
            <w:r w:rsidR="007E3561">
              <w:rPr>
                <w:rFonts w:cs="Arial"/>
              </w:rPr>
              <w:fldChar w:fldCharType="separate"/>
            </w:r>
            <w:r w:rsidR="001C631B" w:rsidRPr="0094067B">
              <w:rPr>
                <w:rFonts w:cs="Arial"/>
              </w:rPr>
              <w:fldChar w:fldCharType="end"/>
            </w:r>
            <w:r w:rsidRPr="0094067B">
              <w:rPr>
                <w:rFonts w:cs="Arial"/>
              </w:rPr>
              <w:t xml:space="preserve">Face-to face   </w:t>
            </w:r>
            <w:r w:rsidR="001C631B" w:rsidRPr="0094067B">
              <w:rPr>
                <w:rFonts w:cs="Arial"/>
              </w:rPr>
              <w:fldChar w:fldCharType="begin">
                <w:ffData>
                  <w:name w:val="Check43"/>
                  <w:enabled/>
                  <w:calcOnExit w:val="0"/>
                  <w:checkBox>
                    <w:sizeAuto/>
                    <w:default w:val="0"/>
                  </w:checkBox>
                </w:ffData>
              </w:fldChar>
            </w:r>
            <w:r w:rsidRPr="0094067B">
              <w:rPr>
                <w:rFonts w:cs="Arial"/>
              </w:rPr>
              <w:instrText xml:space="preserve"> FORMCHECKBOX </w:instrText>
            </w:r>
            <w:r w:rsidR="007E3561">
              <w:rPr>
                <w:rFonts w:cs="Arial"/>
              </w:rPr>
            </w:r>
            <w:r w:rsidR="007E3561">
              <w:rPr>
                <w:rFonts w:cs="Arial"/>
              </w:rPr>
              <w:fldChar w:fldCharType="separate"/>
            </w:r>
            <w:r w:rsidR="001C631B" w:rsidRPr="0094067B">
              <w:rPr>
                <w:rFonts w:cs="Arial"/>
              </w:rPr>
              <w:fldChar w:fldCharType="end"/>
            </w:r>
            <w:r w:rsidRPr="0094067B">
              <w:rPr>
                <w:rFonts w:cs="Arial"/>
              </w:rPr>
              <w:t>Web/CD-</w:t>
            </w:r>
            <w:r>
              <w:rPr>
                <w:rFonts w:cs="Arial"/>
              </w:rPr>
              <w:t>R</w:t>
            </w:r>
            <w:r w:rsidRPr="0094067B">
              <w:rPr>
                <w:rFonts w:cs="Arial"/>
              </w:rPr>
              <w:t>om</w:t>
            </w:r>
          </w:p>
        </w:tc>
      </w:tr>
      <w:tr w:rsidR="00DB766E" w:rsidRPr="008C648E" w14:paraId="30F1FBC7" w14:textId="77777777" w:rsidTr="00DB766E">
        <w:tblPrEx>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PrEx>
        <w:tc>
          <w:tcPr>
            <w:tcW w:w="4755" w:type="dxa"/>
            <w:gridSpan w:val="21"/>
            <w:tcBorders>
              <w:top w:val="single" w:sz="2" w:space="0" w:color="D9D9D9"/>
              <w:left w:val="single" w:sz="2" w:space="0" w:color="D9D9D9"/>
              <w:bottom w:val="single" w:sz="24" w:space="0" w:color="D9D9D9"/>
              <w:right w:val="single" w:sz="2" w:space="0" w:color="D9D9D9"/>
            </w:tcBorders>
            <w:tcMar>
              <w:top w:w="29" w:type="dxa"/>
              <w:left w:w="29" w:type="dxa"/>
              <w:bottom w:w="29" w:type="dxa"/>
              <w:right w:w="29" w:type="dxa"/>
            </w:tcMar>
          </w:tcPr>
          <w:p w14:paraId="22080E66" w14:textId="77777777" w:rsidR="00DB766E" w:rsidRPr="0094067B" w:rsidRDefault="00DB766E" w:rsidP="00DB766E">
            <w:pPr>
              <w:contextualSpacing/>
              <w:rPr>
                <w:rFonts w:cs="Arial"/>
              </w:rPr>
            </w:pPr>
            <w:r w:rsidRPr="0094067B">
              <w:rPr>
                <w:rFonts w:cs="Arial"/>
              </w:rPr>
              <w:t>Time taken for discussion (in minutes):</w:t>
            </w:r>
          </w:p>
          <w:p w14:paraId="2A1D25A4" w14:textId="77777777" w:rsidR="00DB766E" w:rsidRPr="0094067B" w:rsidRDefault="00DB766E" w:rsidP="00DB766E">
            <w:pPr>
              <w:contextualSpacing/>
              <w:rPr>
                <w:rFonts w:cs="Arial"/>
              </w:rPr>
            </w:pPr>
          </w:p>
        </w:tc>
        <w:tc>
          <w:tcPr>
            <w:tcW w:w="4516" w:type="dxa"/>
            <w:gridSpan w:val="28"/>
            <w:tcBorders>
              <w:top w:val="single" w:sz="2" w:space="0" w:color="D9D9D9"/>
              <w:left w:val="single" w:sz="2" w:space="0" w:color="D9D9D9"/>
              <w:bottom w:val="single" w:sz="24" w:space="0" w:color="D9D9D9"/>
              <w:right w:val="single" w:sz="2" w:space="0" w:color="D9D9D9"/>
            </w:tcBorders>
            <w:tcMar>
              <w:top w:w="29" w:type="dxa"/>
              <w:left w:w="29" w:type="dxa"/>
              <w:bottom w:w="29" w:type="dxa"/>
            </w:tcMar>
          </w:tcPr>
          <w:p w14:paraId="3B39BC1A" w14:textId="77777777" w:rsidR="00DB766E" w:rsidRPr="0094067B" w:rsidRDefault="00DB766E" w:rsidP="00DB766E">
            <w:pPr>
              <w:contextualSpacing/>
              <w:rPr>
                <w:rFonts w:cs="Arial"/>
              </w:rPr>
            </w:pPr>
            <w:r w:rsidRPr="0094067B">
              <w:rPr>
                <w:rFonts w:cs="Arial"/>
              </w:rPr>
              <w:t>Time taken for feedback (in minutes):</w:t>
            </w:r>
          </w:p>
        </w:tc>
      </w:tr>
      <w:tr w:rsidR="00DB766E" w:rsidRPr="0094067B" w14:paraId="020BBEEB" w14:textId="77777777" w:rsidTr="00DB766E">
        <w:tblPrEx>
          <w:tblBorders>
            <w:top w:val="single" w:sz="2" w:space="0" w:color="D9D9D9"/>
            <w:insideV w:val="none" w:sz="0" w:space="0" w:color="auto"/>
          </w:tblBorders>
        </w:tblPrEx>
        <w:trPr>
          <w:trHeight w:val="600"/>
        </w:trPr>
        <w:tc>
          <w:tcPr>
            <w:tcW w:w="4755" w:type="dxa"/>
            <w:gridSpan w:val="21"/>
            <w:tcBorders>
              <w:top w:val="single" w:sz="24" w:space="0" w:color="D9D9D9"/>
              <w:left w:val="single" w:sz="2" w:space="0" w:color="D9D9D9"/>
              <w:bottom w:val="single" w:sz="24" w:space="0" w:color="D9D9D9"/>
              <w:right w:val="single" w:sz="2" w:space="0" w:color="D9D9D9"/>
            </w:tcBorders>
            <w:tcMar>
              <w:top w:w="29" w:type="dxa"/>
              <w:left w:w="29" w:type="dxa"/>
              <w:bottom w:w="29" w:type="dxa"/>
            </w:tcMar>
          </w:tcPr>
          <w:p w14:paraId="4E54BBF6" w14:textId="77777777" w:rsidR="00DB766E" w:rsidRPr="0094067B" w:rsidRDefault="00DB766E" w:rsidP="00DB766E">
            <w:pPr>
              <w:contextualSpacing/>
              <w:rPr>
                <w:rFonts w:cs="Arial"/>
              </w:rPr>
            </w:pPr>
            <w:r w:rsidRPr="0094067B">
              <w:t>Assessor’s signature</w:t>
            </w:r>
          </w:p>
        </w:tc>
        <w:tc>
          <w:tcPr>
            <w:tcW w:w="4516" w:type="dxa"/>
            <w:gridSpan w:val="28"/>
            <w:tcBorders>
              <w:top w:val="single" w:sz="24" w:space="0" w:color="D9D9D9"/>
              <w:left w:val="single" w:sz="2" w:space="0" w:color="D9D9D9"/>
              <w:bottom w:val="single" w:sz="24" w:space="0" w:color="D9D9D9"/>
              <w:right w:val="single" w:sz="2" w:space="0" w:color="D9D9D9"/>
            </w:tcBorders>
            <w:tcMar>
              <w:top w:w="29" w:type="dxa"/>
              <w:left w:w="29" w:type="dxa"/>
              <w:bottom w:w="29" w:type="dxa"/>
            </w:tcMar>
          </w:tcPr>
          <w:p w14:paraId="23BBAED3" w14:textId="77777777" w:rsidR="00DB766E" w:rsidRDefault="00DB766E" w:rsidP="00DB766E">
            <w:pPr>
              <w:contextualSpacing/>
            </w:pPr>
            <w:r w:rsidRPr="0094067B">
              <w:t>Student’s signature</w:t>
            </w:r>
          </w:p>
          <w:p w14:paraId="722EA20D" w14:textId="77777777" w:rsidR="00DB766E" w:rsidRPr="0094067B" w:rsidRDefault="00DB766E" w:rsidP="00DB766E">
            <w:pPr>
              <w:contextualSpacing/>
              <w:rPr>
                <w:rFonts w:cs="Arial"/>
              </w:rPr>
            </w:pPr>
            <w:r w:rsidRPr="0094067B">
              <w:rPr>
                <w:rFonts w:cs="Arial"/>
              </w:rPr>
              <w:tab/>
            </w:r>
          </w:p>
        </w:tc>
      </w:tr>
    </w:tbl>
    <w:p w14:paraId="17A7E9F5" w14:textId="77777777" w:rsidR="00DB766E" w:rsidRDefault="00DB766E" w:rsidP="00DB766E">
      <w:pPr>
        <w:spacing w:after="120"/>
        <w:rPr>
          <w:rFonts w:ascii="Arial" w:hAnsi="Arial" w:cs="Arial"/>
          <w:sz w:val="24"/>
          <w:szCs w:val="24"/>
        </w:rPr>
      </w:pPr>
    </w:p>
    <w:p w14:paraId="2AC7296D" w14:textId="358D0394" w:rsidR="00C17239" w:rsidRDefault="00C17239" w:rsidP="00DB766E">
      <w:pPr>
        <w:spacing w:after="120"/>
        <w:rPr>
          <w:rFonts w:ascii="Arial" w:hAnsi="Arial" w:cs="Arial"/>
          <w:sz w:val="24"/>
          <w:szCs w:val="24"/>
        </w:rPr>
      </w:pPr>
      <w:r w:rsidRPr="00C17239">
        <w:t>Date</w:t>
      </w:r>
      <w:r>
        <w:t xml:space="preserve"> :</w:t>
      </w:r>
    </w:p>
    <w:p w14:paraId="3C0A02BF" w14:textId="77777777" w:rsidR="00C17239" w:rsidRDefault="00C17239" w:rsidP="00DB766E">
      <w:pPr>
        <w:spacing w:after="120"/>
        <w:rPr>
          <w:rFonts w:ascii="Arial" w:hAnsi="Arial" w:cs="Arial"/>
          <w:sz w:val="24"/>
          <w:szCs w:val="24"/>
        </w:rPr>
      </w:pPr>
    </w:p>
    <w:p w14:paraId="1FC71268" w14:textId="77777777" w:rsidR="00DB766E" w:rsidRDefault="00DB766E" w:rsidP="00DB766E">
      <w:pPr>
        <w:spacing w:after="120"/>
        <w:rPr>
          <w:rFonts w:ascii="Arial" w:hAnsi="Arial" w:cs="Arial"/>
          <w:sz w:val="24"/>
          <w:szCs w:val="24"/>
        </w:rPr>
      </w:pPr>
    </w:p>
    <w:p w14:paraId="3319E551" w14:textId="77777777" w:rsidR="00DB766E" w:rsidRDefault="00DB766E" w:rsidP="00DB766E">
      <w:pPr>
        <w:spacing w:after="120"/>
        <w:rPr>
          <w:rFonts w:ascii="Arial" w:hAnsi="Arial" w:cs="Arial"/>
          <w:sz w:val="24"/>
          <w:szCs w:val="24"/>
        </w:rPr>
      </w:pPr>
    </w:p>
    <w:p w14:paraId="037F1D7C" w14:textId="77777777" w:rsidR="00DB766E" w:rsidRDefault="00DB766E" w:rsidP="00DB766E">
      <w:pPr>
        <w:spacing w:after="120"/>
        <w:rPr>
          <w:rFonts w:ascii="Arial" w:hAnsi="Arial" w:cs="Arial"/>
          <w:sz w:val="24"/>
          <w:szCs w:val="24"/>
        </w:rPr>
      </w:pPr>
    </w:p>
    <w:p w14:paraId="3E9AD558" w14:textId="77777777" w:rsidR="00DB766E" w:rsidRDefault="00DB766E" w:rsidP="00DB766E">
      <w:pPr>
        <w:spacing w:after="120"/>
        <w:rPr>
          <w:rFonts w:ascii="Arial" w:hAnsi="Arial" w:cs="Arial"/>
          <w:sz w:val="24"/>
          <w:szCs w:val="24"/>
        </w:rPr>
      </w:pPr>
    </w:p>
    <w:p w14:paraId="54F76CC1" w14:textId="77777777" w:rsidR="00DB766E" w:rsidRDefault="00DB766E" w:rsidP="00DB766E">
      <w:pPr>
        <w:spacing w:after="120"/>
        <w:rPr>
          <w:rFonts w:ascii="Arial" w:hAnsi="Arial" w:cs="Arial"/>
          <w:sz w:val="24"/>
          <w:szCs w:val="24"/>
        </w:rPr>
      </w:pPr>
    </w:p>
    <w:p w14:paraId="33141582" w14:textId="77777777" w:rsidR="00DB766E" w:rsidRDefault="00DB766E" w:rsidP="00DB766E">
      <w:pPr>
        <w:spacing w:after="120"/>
        <w:rPr>
          <w:rFonts w:ascii="Arial" w:hAnsi="Arial" w:cs="Arial"/>
          <w:sz w:val="24"/>
          <w:szCs w:val="24"/>
        </w:rPr>
      </w:pPr>
    </w:p>
    <w:p w14:paraId="2489FD8F" w14:textId="77777777" w:rsidR="00DB766E" w:rsidRDefault="00DB766E" w:rsidP="00DB766E">
      <w:pPr>
        <w:spacing w:after="120"/>
        <w:rPr>
          <w:rFonts w:ascii="Arial" w:hAnsi="Arial" w:cs="Arial"/>
          <w:sz w:val="24"/>
          <w:szCs w:val="24"/>
        </w:rPr>
      </w:pPr>
    </w:p>
    <w:p w14:paraId="5CD12EEA" w14:textId="77777777" w:rsidR="000C4507" w:rsidRDefault="000C4507" w:rsidP="00DB766E">
      <w:pPr>
        <w:spacing w:after="120"/>
        <w:rPr>
          <w:rFonts w:ascii="Arial" w:hAnsi="Arial" w:cs="Arial"/>
          <w:sz w:val="24"/>
          <w:szCs w:val="24"/>
        </w:rPr>
      </w:pPr>
    </w:p>
    <w:p w14:paraId="6001AA49" w14:textId="77777777" w:rsidR="000C4507" w:rsidRDefault="000C4507" w:rsidP="00DB766E">
      <w:pPr>
        <w:spacing w:after="120"/>
        <w:rPr>
          <w:rFonts w:ascii="Arial" w:hAnsi="Arial" w:cs="Arial"/>
          <w:sz w:val="24"/>
          <w:szCs w:val="24"/>
        </w:rPr>
      </w:pPr>
    </w:p>
    <w:p w14:paraId="3AEEA636" w14:textId="77777777" w:rsidR="000C4507" w:rsidRDefault="000C4507" w:rsidP="00DB766E">
      <w:pPr>
        <w:spacing w:after="120"/>
        <w:rPr>
          <w:rFonts w:ascii="Arial" w:hAnsi="Arial" w:cs="Arial"/>
          <w:sz w:val="24"/>
          <w:szCs w:val="24"/>
        </w:rPr>
      </w:pPr>
    </w:p>
    <w:p w14:paraId="706B2A79" w14:textId="77777777" w:rsidR="000C4507" w:rsidRDefault="000C4507" w:rsidP="00DB766E">
      <w:pPr>
        <w:spacing w:after="120"/>
        <w:rPr>
          <w:rFonts w:ascii="Arial" w:hAnsi="Arial" w:cs="Arial"/>
          <w:sz w:val="24"/>
          <w:szCs w:val="24"/>
        </w:rPr>
      </w:pPr>
    </w:p>
    <w:p w14:paraId="5A496163" w14:textId="77777777" w:rsidR="000C4507" w:rsidRDefault="000C4507" w:rsidP="00DB766E">
      <w:pPr>
        <w:spacing w:after="120"/>
        <w:rPr>
          <w:rFonts w:ascii="Arial" w:hAnsi="Arial" w:cs="Arial"/>
          <w:sz w:val="24"/>
          <w:szCs w:val="24"/>
        </w:rPr>
      </w:pPr>
    </w:p>
    <w:p w14:paraId="4C29EF80" w14:textId="77777777" w:rsidR="000C4507" w:rsidRDefault="000C4507" w:rsidP="00DB766E">
      <w:pPr>
        <w:spacing w:after="120"/>
        <w:rPr>
          <w:rFonts w:ascii="Arial" w:hAnsi="Arial" w:cs="Arial"/>
          <w:sz w:val="24"/>
          <w:szCs w:val="24"/>
        </w:rPr>
      </w:pPr>
    </w:p>
    <w:p w14:paraId="7FD5E7D9" w14:textId="77777777" w:rsidR="000C4507" w:rsidRDefault="000C4507" w:rsidP="00DB766E">
      <w:pPr>
        <w:spacing w:after="120"/>
        <w:rPr>
          <w:rFonts w:ascii="Arial" w:hAnsi="Arial" w:cs="Arial"/>
          <w:sz w:val="24"/>
          <w:szCs w:val="24"/>
        </w:rPr>
      </w:pPr>
    </w:p>
    <w:p w14:paraId="4C2C74AE" w14:textId="77777777" w:rsidR="00DB766E" w:rsidRPr="00A26E22" w:rsidRDefault="00DB766E" w:rsidP="00DB766E">
      <w:pPr>
        <w:spacing w:after="120"/>
        <w:jc w:val="center"/>
        <w:rPr>
          <w:rFonts w:asciiTheme="minorHAnsi" w:hAnsiTheme="minorHAnsi" w:cs="Arial"/>
          <w:sz w:val="48"/>
          <w:szCs w:val="48"/>
        </w:rPr>
      </w:pPr>
      <w:r w:rsidRPr="00A26E22">
        <w:rPr>
          <w:rFonts w:asciiTheme="minorHAnsi" w:hAnsiTheme="minorHAnsi" w:cs="Arial"/>
          <w:sz w:val="48"/>
          <w:szCs w:val="48"/>
        </w:rPr>
        <w:t xml:space="preserve">Appendix </w:t>
      </w:r>
      <w:r w:rsidR="000C4507" w:rsidRPr="00A26E22">
        <w:rPr>
          <w:rFonts w:asciiTheme="minorHAnsi" w:hAnsiTheme="minorHAnsi" w:cs="Arial"/>
          <w:sz w:val="48"/>
          <w:szCs w:val="48"/>
        </w:rPr>
        <w:t>4</w:t>
      </w:r>
    </w:p>
    <w:p w14:paraId="608512FF" w14:textId="77777777" w:rsidR="00DB766E" w:rsidRPr="00A26E22" w:rsidRDefault="00DB766E" w:rsidP="00DB766E">
      <w:pPr>
        <w:spacing w:after="120"/>
        <w:jc w:val="center"/>
        <w:rPr>
          <w:rFonts w:asciiTheme="minorHAnsi" w:hAnsiTheme="minorHAnsi" w:cs="Arial"/>
          <w:sz w:val="48"/>
          <w:szCs w:val="48"/>
        </w:rPr>
      </w:pPr>
    </w:p>
    <w:p w14:paraId="6C36AE08" w14:textId="77777777" w:rsidR="00660642" w:rsidRDefault="00DB766E" w:rsidP="00DB766E">
      <w:pPr>
        <w:spacing w:after="120"/>
        <w:jc w:val="center"/>
        <w:rPr>
          <w:rFonts w:asciiTheme="minorHAnsi" w:hAnsiTheme="minorHAnsi" w:cs="Arial"/>
          <w:b/>
          <w:sz w:val="48"/>
          <w:szCs w:val="48"/>
        </w:rPr>
      </w:pPr>
      <w:r w:rsidRPr="00A26E22">
        <w:rPr>
          <w:rFonts w:asciiTheme="minorHAnsi" w:hAnsiTheme="minorHAnsi" w:cs="Arial"/>
          <w:b/>
          <w:sz w:val="48"/>
          <w:szCs w:val="48"/>
        </w:rPr>
        <w:t xml:space="preserve">MINI </w:t>
      </w:r>
      <w:r w:rsidR="00660642">
        <w:rPr>
          <w:rFonts w:asciiTheme="minorHAnsi" w:hAnsiTheme="minorHAnsi" w:cs="Arial"/>
          <w:b/>
          <w:sz w:val="48"/>
          <w:szCs w:val="48"/>
        </w:rPr>
        <w:t xml:space="preserve">CLINICAL EXAMINATION </w:t>
      </w:r>
    </w:p>
    <w:p w14:paraId="08BF4A3E" w14:textId="77777777" w:rsidR="00DB766E" w:rsidRPr="00A26E22" w:rsidRDefault="00660642" w:rsidP="00DB766E">
      <w:pPr>
        <w:spacing w:after="120"/>
        <w:jc w:val="center"/>
        <w:rPr>
          <w:rFonts w:asciiTheme="minorHAnsi" w:hAnsiTheme="minorHAnsi" w:cs="Arial"/>
          <w:b/>
          <w:sz w:val="48"/>
          <w:szCs w:val="48"/>
        </w:rPr>
      </w:pPr>
      <w:r>
        <w:rPr>
          <w:rFonts w:asciiTheme="minorHAnsi" w:hAnsiTheme="minorHAnsi" w:cs="Arial"/>
          <w:b/>
          <w:sz w:val="48"/>
          <w:szCs w:val="48"/>
        </w:rPr>
        <w:t xml:space="preserve">(MINI </w:t>
      </w:r>
      <w:r w:rsidR="00DB766E" w:rsidRPr="00A26E22">
        <w:rPr>
          <w:rFonts w:asciiTheme="minorHAnsi" w:hAnsiTheme="minorHAnsi" w:cs="Arial"/>
          <w:b/>
          <w:sz w:val="48"/>
          <w:szCs w:val="48"/>
        </w:rPr>
        <w:t>CEX</w:t>
      </w:r>
      <w:r>
        <w:rPr>
          <w:rFonts w:asciiTheme="minorHAnsi" w:hAnsiTheme="minorHAnsi" w:cs="Arial"/>
          <w:b/>
          <w:sz w:val="48"/>
          <w:szCs w:val="48"/>
        </w:rPr>
        <w:t>)</w:t>
      </w:r>
    </w:p>
    <w:p w14:paraId="2D8FDE34" w14:textId="77777777" w:rsidR="00DB766E" w:rsidRDefault="00DB766E" w:rsidP="00DB766E">
      <w:pPr>
        <w:rPr>
          <w:rFonts w:ascii="Arial" w:hAnsi="Arial" w:cs="Arial"/>
          <w:sz w:val="24"/>
          <w:szCs w:val="24"/>
        </w:rPr>
      </w:pPr>
    </w:p>
    <w:p w14:paraId="034C34C8" w14:textId="77777777" w:rsidR="00A331C1" w:rsidRDefault="00DB766E" w:rsidP="00A26E22">
      <w:pPr>
        <w:pStyle w:val="Header"/>
        <w:tabs>
          <w:tab w:val="left" w:pos="502"/>
        </w:tabs>
        <w:jc w:val="center"/>
        <w:rPr>
          <w:rFonts w:ascii="Arial" w:hAnsi="Arial" w:cs="Arial"/>
          <w:sz w:val="24"/>
          <w:szCs w:val="24"/>
        </w:rPr>
      </w:pPr>
      <w:r>
        <w:rPr>
          <w:rFonts w:ascii="Arial" w:hAnsi="Arial" w:cs="Arial"/>
          <w:sz w:val="24"/>
          <w:szCs w:val="24"/>
        </w:rPr>
        <w:br w:type="page"/>
      </w:r>
    </w:p>
    <w:p w14:paraId="1D917F80" w14:textId="270B6259" w:rsidR="00A331C1" w:rsidRDefault="00F80901" w:rsidP="00A26E22">
      <w:pPr>
        <w:pStyle w:val="Header"/>
        <w:tabs>
          <w:tab w:val="left" w:pos="502"/>
        </w:tabs>
        <w:jc w:val="center"/>
        <w:rPr>
          <w:rFonts w:ascii="Arial" w:hAnsi="Arial" w:cs="Arial"/>
          <w:sz w:val="24"/>
          <w:szCs w:val="24"/>
        </w:rPr>
      </w:pPr>
      <w:r w:rsidRPr="007C474F">
        <w:rPr>
          <w:rFonts w:ascii="Arial" w:hAnsi="Arial" w:cs="Arial"/>
          <w:noProof/>
          <w:sz w:val="24"/>
          <w:szCs w:val="24"/>
          <w:lang w:val="en-MY" w:eastAsia="en-MY"/>
        </w:rPr>
        <w:lastRenderedPageBreak/>
        <mc:AlternateContent>
          <mc:Choice Requires="wps">
            <w:drawing>
              <wp:anchor distT="0" distB="0" distL="114300" distR="114300" simplePos="0" relativeHeight="251759616" behindDoc="0" locked="0" layoutInCell="1" allowOverlap="1" wp14:anchorId="7FDD0801" wp14:editId="0B9DD6DF">
                <wp:simplePos x="0" y="0"/>
                <wp:positionH relativeFrom="column">
                  <wp:posOffset>190919</wp:posOffset>
                </wp:positionH>
                <wp:positionV relativeFrom="paragraph">
                  <wp:posOffset>-408326</wp:posOffset>
                </wp:positionV>
                <wp:extent cx="683001" cy="642543"/>
                <wp:effectExtent l="0" t="0" r="3175" b="5715"/>
                <wp:wrapNone/>
                <wp:docPr id="133" name="Rectangle 133"/>
                <wp:cNvGraphicFramePr/>
                <a:graphic xmlns:a="http://schemas.openxmlformats.org/drawingml/2006/main">
                  <a:graphicData uri="http://schemas.microsoft.com/office/word/2010/wordprocessingShape">
                    <wps:wsp>
                      <wps:cNvSpPr/>
                      <wps:spPr>
                        <a:xfrm>
                          <a:off x="0" y="0"/>
                          <a:ext cx="683001" cy="642543"/>
                        </a:xfrm>
                        <a:prstGeom prst="rect">
                          <a:avLst/>
                        </a:prstGeom>
                        <a:blipFill>
                          <a:blip r:embed="rId10"/>
                          <a:stretch>
                            <a:fillRect/>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A9F2D" id="Rectangle 133" o:spid="_x0000_s1026" style="position:absolute;margin-left:15.05pt;margin-top:-32.15pt;width:53.8pt;height:50.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" stroked="f" strokeweight="2pt">
                <v:fill r:id="rId11" o:title="" recolor="t" rotate="t" type="frame"/>
              </v:rect>
            </w:pict>
          </mc:Fallback>
        </mc:AlternateContent>
      </w:r>
      <w:r w:rsidR="00B827B2" w:rsidRPr="007C474F">
        <w:rPr>
          <w:rFonts w:ascii="Arial" w:hAnsi="Arial" w:cs="Arial"/>
          <w:noProof/>
          <w:sz w:val="24"/>
          <w:szCs w:val="24"/>
          <w:lang w:val="en-MY" w:eastAsia="en-MY"/>
        </w:rPr>
        <mc:AlternateContent>
          <mc:Choice Requires="wps">
            <w:drawing>
              <wp:anchor distT="0" distB="0" distL="114300" distR="114300" simplePos="0" relativeHeight="251763712" behindDoc="0" locked="0" layoutInCell="1" allowOverlap="1" wp14:anchorId="62F95C5B" wp14:editId="13BD2236">
                <wp:simplePos x="0" y="0"/>
                <wp:positionH relativeFrom="column">
                  <wp:posOffset>879998</wp:posOffset>
                </wp:positionH>
                <wp:positionV relativeFrom="paragraph">
                  <wp:posOffset>-408305</wp:posOffset>
                </wp:positionV>
                <wp:extent cx="408640" cy="622900"/>
                <wp:effectExtent l="0" t="0" r="0" b="6350"/>
                <wp:wrapNone/>
                <wp:docPr id="137" name="Rectangle 137"/>
                <wp:cNvGraphicFramePr/>
                <a:graphic xmlns:a="http://schemas.openxmlformats.org/drawingml/2006/main">
                  <a:graphicData uri="http://schemas.microsoft.com/office/word/2010/wordprocessingShape">
                    <wps:wsp>
                      <wps:cNvSpPr/>
                      <wps:spPr>
                        <a:xfrm>
                          <a:off x="0" y="0"/>
                          <a:ext cx="408640" cy="622900"/>
                        </a:xfrm>
                        <a:prstGeom prst="rect">
                          <a:avLst/>
                        </a:prstGeom>
                        <a:blipFill>
                          <a:blip r:embed="rId12"/>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AEF3F" id="Rectangle 137" o:spid="_x0000_s1026" style="position:absolute;margin-left:69.3pt;margin-top:-32.15pt;width:32.2pt;height:49.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&#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" stroked="f" strokeweight="2pt">
                <v:fill r:id="rId13" o:title="" recolor="t" rotate="t" type="frame"/>
              </v:rect>
            </w:pict>
          </mc:Fallback>
        </mc:AlternateContent>
      </w:r>
      <w:r w:rsidR="00B827B2" w:rsidRPr="007C474F">
        <w:rPr>
          <w:rFonts w:ascii="Arial" w:hAnsi="Arial" w:cs="Arial"/>
          <w:noProof/>
          <w:sz w:val="24"/>
          <w:szCs w:val="24"/>
          <w:lang w:val="en-MY" w:eastAsia="en-MY"/>
        </w:rPr>
        <mc:AlternateContent>
          <mc:Choice Requires="wps">
            <w:drawing>
              <wp:anchor distT="0" distB="0" distL="114300" distR="114300" simplePos="0" relativeHeight="251762688" behindDoc="0" locked="0" layoutInCell="1" allowOverlap="1" wp14:anchorId="14617F3B" wp14:editId="69D01833">
                <wp:simplePos x="0" y="0"/>
                <wp:positionH relativeFrom="column">
                  <wp:posOffset>1276141</wp:posOffset>
                </wp:positionH>
                <wp:positionV relativeFrom="paragraph">
                  <wp:posOffset>-418374</wp:posOffset>
                </wp:positionV>
                <wp:extent cx="743361" cy="653143"/>
                <wp:effectExtent l="0" t="0" r="0" b="0"/>
                <wp:wrapNone/>
                <wp:docPr id="136" name="Rectangle 136"/>
                <wp:cNvGraphicFramePr/>
                <a:graphic xmlns:a="http://schemas.openxmlformats.org/drawingml/2006/main">
                  <a:graphicData uri="http://schemas.microsoft.com/office/word/2010/wordprocessingShape">
                    <wps:wsp>
                      <wps:cNvSpPr/>
                      <wps:spPr>
                        <a:xfrm>
                          <a:off x="0" y="0"/>
                          <a:ext cx="743361" cy="653143"/>
                        </a:xfrm>
                        <a:prstGeom prst="rect">
                          <a:avLst/>
                        </a:prstGeom>
                        <a:blipFill>
                          <a:blip r:embed="rId14"/>
                          <a:stretch>
                            <a:fillRect/>
                          </a:stretch>
                        </a:blipFill>
                        <a:ln w="25400" cap="flat" cmpd="sng" algn="ctr">
                          <a:noFill/>
                          <a:prstDash val="solid"/>
                        </a:ln>
                        <a:effectLst/>
                      </wps:spPr>
                      <wps:txbx>
                        <w:txbxContent>
                          <w:p w14:paraId="70A407BD" w14:textId="77777777" w:rsidR="00B827B2" w:rsidRDefault="00B827B2" w:rsidP="00B827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17F3B" id="Rectangle 136" o:spid="_x0000_s1026" style="position:absolute;left:0;text-align:left;margin-left:100.5pt;margin-top:-32.95pt;width:58.55pt;height:51.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" stroked="f" strokeweight="2pt">
                <v:fill r:id="rId15" o:title="" recolor="t" rotate="t" type="frame"/>
                <v:textbox>
                  <w:txbxContent>
                    <w:p w14:paraId="70A407BD" w14:textId="77777777" w:rsidR="00B827B2" w:rsidRDefault="00B827B2" w:rsidP="00B827B2">
                      <w:pPr>
                        <w:jc w:val="center"/>
                      </w:pPr>
                    </w:p>
                  </w:txbxContent>
                </v:textbox>
              </v:rect>
            </w:pict>
          </mc:Fallback>
        </mc:AlternateContent>
      </w:r>
      <w:r w:rsidR="00B827B2" w:rsidRPr="007C474F">
        <w:rPr>
          <w:rFonts w:ascii="Arial" w:hAnsi="Arial" w:cs="Arial"/>
          <w:noProof/>
          <w:sz w:val="24"/>
          <w:szCs w:val="24"/>
          <w:lang w:val="en-MY" w:eastAsia="en-MY"/>
        </w:rPr>
        <mc:AlternateContent>
          <mc:Choice Requires="wps">
            <w:drawing>
              <wp:anchor distT="0" distB="0" distL="114300" distR="114300" simplePos="0" relativeHeight="251761664" behindDoc="0" locked="0" layoutInCell="1" allowOverlap="1" wp14:anchorId="3A81D144" wp14:editId="37BC1C00">
                <wp:simplePos x="0" y="0"/>
                <wp:positionH relativeFrom="column">
                  <wp:posOffset>1969477</wp:posOffset>
                </wp:positionH>
                <wp:positionV relativeFrom="paragraph">
                  <wp:posOffset>-348036</wp:posOffset>
                </wp:positionV>
                <wp:extent cx="452120" cy="562708"/>
                <wp:effectExtent l="0" t="0" r="5080" b="8890"/>
                <wp:wrapNone/>
                <wp:docPr id="135" name="Rectangle 135"/>
                <wp:cNvGraphicFramePr/>
                <a:graphic xmlns:a="http://schemas.openxmlformats.org/drawingml/2006/main">
                  <a:graphicData uri="http://schemas.microsoft.com/office/word/2010/wordprocessingShape">
                    <wps:wsp>
                      <wps:cNvSpPr/>
                      <wps:spPr>
                        <a:xfrm>
                          <a:off x="0" y="0"/>
                          <a:ext cx="452120" cy="562708"/>
                        </a:xfrm>
                        <a:prstGeom prst="rect">
                          <a:avLst/>
                        </a:prstGeom>
                        <a:blipFill>
                          <a:blip r:embed="rId16"/>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D89BA" id="Rectangle 135" o:spid="_x0000_s1026" style="position:absolute;margin-left:155.1pt;margin-top:-27.4pt;width:35.6pt;height:44.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&#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" stroked="f" strokeweight="2pt">
                <v:fill r:id="rId17" o:title="" recolor="t" rotate="t" type="frame"/>
              </v:rect>
            </w:pict>
          </mc:Fallback>
        </mc:AlternateContent>
      </w:r>
      <w:r w:rsidR="00B827B2" w:rsidRPr="007C474F">
        <w:rPr>
          <w:rFonts w:ascii="Arial" w:hAnsi="Arial" w:cs="Arial"/>
          <w:noProof/>
          <w:sz w:val="24"/>
          <w:szCs w:val="24"/>
          <w:lang w:val="en-MY" w:eastAsia="en-MY"/>
        </w:rPr>
        <mc:AlternateContent>
          <mc:Choice Requires="wps">
            <w:drawing>
              <wp:anchor distT="0" distB="0" distL="114300" distR="114300" simplePos="0" relativeHeight="251760640" behindDoc="0" locked="0" layoutInCell="1" allowOverlap="1" wp14:anchorId="6AE191E9" wp14:editId="4DDA0CDD">
                <wp:simplePos x="0" y="0"/>
                <wp:positionH relativeFrom="column">
                  <wp:posOffset>2542233</wp:posOffset>
                </wp:positionH>
                <wp:positionV relativeFrom="paragraph">
                  <wp:posOffset>-438471</wp:posOffset>
                </wp:positionV>
                <wp:extent cx="643094" cy="752475"/>
                <wp:effectExtent l="0" t="0" r="5080" b="9525"/>
                <wp:wrapNone/>
                <wp:docPr id="134" name="Rectangle 134"/>
                <wp:cNvGraphicFramePr/>
                <a:graphic xmlns:a="http://schemas.openxmlformats.org/drawingml/2006/main">
                  <a:graphicData uri="http://schemas.microsoft.com/office/word/2010/wordprocessingShape">
                    <wps:wsp>
                      <wps:cNvSpPr/>
                      <wps:spPr>
                        <a:xfrm>
                          <a:off x="0" y="0"/>
                          <a:ext cx="643094" cy="752475"/>
                        </a:xfrm>
                        <a:prstGeom prst="rect">
                          <a:avLst/>
                        </a:prstGeom>
                        <a:blipFill>
                          <a:blip r:embed="rId8"/>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B41418" id="Rectangle 134" o:spid="_x0000_s1026" style="position:absolute;margin-left:200.2pt;margin-top:-34.55pt;width:50.65pt;height:59.2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" stroked="f" strokeweight="2pt">
                <v:fill r:id="rId9" o:title="" recolor="t" rotate="t" type="frame"/>
              </v:rect>
            </w:pict>
          </mc:Fallback>
        </mc:AlternateContent>
      </w:r>
    </w:p>
    <w:p w14:paraId="71D516BC" w14:textId="77777777" w:rsidR="005B0F97" w:rsidRDefault="005B0F97" w:rsidP="00A331C1">
      <w:pPr>
        <w:pStyle w:val="Header"/>
        <w:tabs>
          <w:tab w:val="left" w:pos="502"/>
        </w:tabs>
        <w:jc w:val="center"/>
        <w:rPr>
          <w:sz w:val="28"/>
          <w:szCs w:val="28"/>
        </w:rPr>
      </w:pPr>
    </w:p>
    <w:p w14:paraId="16D614D9" w14:textId="2CBA14E9" w:rsidR="00DB766E" w:rsidRPr="005A4824" w:rsidRDefault="00DB766E" w:rsidP="00A331C1">
      <w:pPr>
        <w:pStyle w:val="Header"/>
        <w:tabs>
          <w:tab w:val="left" w:pos="502"/>
        </w:tabs>
        <w:jc w:val="center"/>
        <w:rPr>
          <w:sz w:val="28"/>
          <w:szCs w:val="28"/>
        </w:rPr>
      </w:pPr>
      <w:r w:rsidRPr="005A4824">
        <w:rPr>
          <w:sz w:val="28"/>
          <w:szCs w:val="28"/>
        </w:rPr>
        <w:t xml:space="preserve">Masters of Medicine </w:t>
      </w:r>
      <w:r w:rsidR="00096CB4">
        <w:rPr>
          <w:sz w:val="28"/>
          <w:szCs w:val="28"/>
        </w:rPr>
        <w:t>Conjoined</w:t>
      </w:r>
      <w:r w:rsidRPr="005A4824">
        <w:rPr>
          <w:sz w:val="28"/>
          <w:szCs w:val="28"/>
        </w:rPr>
        <w:t xml:space="preserve"> Program</w:t>
      </w:r>
      <w:r w:rsidR="00096CB4">
        <w:rPr>
          <w:sz w:val="28"/>
          <w:szCs w:val="28"/>
        </w:rPr>
        <w:t xml:space="preserve">me </w:t>
      </w:r>
      <w:r w:rsidRPr="005A4824">
        <w:rPr>
          <w:sz w:val="28"/>
          <w:szCs w:val="28"/>
        </w:rPr>
        <w:t>(</w:t>
      </w:r>
      <w:r w:rsidR="00A44B68" w:rsidRPr="005A4824">
        <w:rPr>
          <w:sz w:val="28"/>
          <w:szCs w:val="28"/>
        </w:rPr>
        <w:t>UM</w:t>
      </w:r>
      <w:r w:rsidR="00A44B68">
        <w:rPr>
          <w:sz w:val="28"/>
          <w:szCs w:val="28"/>
        </w:rPr>
        <w:t>,</w:t>
      </w:r>
      <w:r w:rsidR="00A44B68" w:rsidRPr="005A4824">
        <w:rPr>
          <w:sz w:val="28"/>
          <w:szCs w:val="28"/>
        </w:rPr>
        <w:t xml:space="preserve"> </w:t>
      </w:r>
      <w:r w:rsidRPr="005A4824">
        <w:rPr>
          <w:sz w:val="28"/>
          <w:szCs w:val="28"/>
        </w:rPr>
        <w:t>UKM,</w:t>
      </w:r>
      <w:r w:rsidR="00A44B68">
        <w:rPr>
          <w:sz w:val="28"/>
          <w:szCs w:val="28"/>
        </w:rPr>
        <w:t xml:space="preserve"> </w:t>
      </w:r>
      <w:r w:rsidRPr="005A4824">
        <w:rPr>
          <w:sz w:val="28"/>
          <w:szCs w:val="28"/>
        </w:rPr>
        <w:t>USM</w:t>
      </w:r>
      <w:r w:rsidR="00A26E22">
        <w:rPr>
          <w:sz w:val="28"/>
          <w:szCs w:val="28"/>
        </w:rPr>
        <w:t>, UPM</w:t>
      </w:r>
      <w:r w:rsidR="007C474F">
        <w:rPr>
          <w:sz w:val="28"/>
          <w:szCs w:val="28"/>
        </w:rPr>
        <w:t>, UITM</w:t>
      </w:r>
      <w:r w:rsidRPr="005A4824">
        <w:rPr>
          <w:sz w:val="28"/>
          <w:szCs w:val="28"/>
        </w:rPr>
        <w:t>)</w:t>
      </w:r>
    </w:p>
    <w:p w14:paraId="2DEA87B3" w14:textId="77777777" w:rsidR="00DB766E" w:rsidRPr="005A4824" w:rsidRDefault="00DB766E" w:rsidP="00A26E22">
      <w:pPr>
        <w:pStyle w:val="Header"/>
        <w:tabs>
          <w:tab w:val="left" w:pos="502"/>
        </w:tabs>
        <w:jc w:val="center"/>
        <w:rPr>
          <w:sz w:val="28"/>
          <w:szCs w:val="28"/>
        </w:rPr>
      </w:pPr>
      <w:r w:rsidRPr="005A4824">
        <w:rPr>
          <w:sz w:val="28"/>
          <w:szCs w:val="28"/>
        </w:rPr>
        <w:t xml:space="preserve">Assessment by </w:t>
      </w:r>
      <w:r>
        <w:rPr>
          <w:sz w:val="28"/>
          <w:szCs w:val="28"/>
        </w:rPr>
        <w:t>Mini CEX</w:t>
      </w:r>
    </w:p>
    <w:p w14:paraId="1964A0B7" w14:textId="77777777" w:rsidR="00DB766E" w:rsidRDefault="00DB766E" w:rsidP="00DB766E">
      <w:pPr>
        <w:rPr>
          <w:rFonts w:ascii="Arial" w:hAnsi="Arial" w:cs="Arial"/>
          <w:sz w:val="24"/>
          <w:szCs w:val="24"/>
        </w:rPr>
      </w:pPr>
    </w:p>
    <w:tbl>
      <w:tblPr>
        <w:tblW w:w="9212" w:type="dxa"/>
        <w:tblInd w:w="8" w:type="dxa"/>
        <w:tblBorders>
          <w:top w:val="single" w:sz="4" w:space="0" w:color="A6A6A6"/>
          <w:bottom w:val="single" w:sz="4" w:space="0" w:color="A6A6A6"/>
          <w:insideH w:val="single" w:sz="4" w:space="0" w:color="A6A6A6"/>
        </w:tblBorders>
        <w:tblLayout w:type="fixed"/>
        <w:tblCellMar>
          <w:left w:w="0" w:type="dxa"/>
          <w:right w:w="0" w:type="dxa"/>
        </w:tblCellMar>
        <w:tblLook w:val="04A0" w:firstRow="1" w:lastRow="0" w:firstColumn="1" w:lastColumn="0" w:noHBand="0" w:noVBand="1"/>
      </w:tblPr>
      <w:tblGrid>
        <w:gridCol w:w="1441"/>
        <w:gridCol w:w="88"/>
        <w:gridCol w:w="252"/>
        <w:gridCol w:w="282"/>
        <w:gridCol w:w="49"/>
        <w:gridCol w:w="286"/>
        <w:gridCol w:w="13"/>
        <w:gridCol w:w="278"/>
        <w:gridCol w:w="33"/>
        <w:gridCol w:w="251"/>
        <w:gridCol w:w="55"/>
        <w:gridCol w:w="306"/>
        <w:gridCol w:w="285"/>
        <w:gridCol w:w="21"/>
        <w:gridCol w:w="116"/>
        <w:gridCol w:w="190"/>
        <w:gridCol w:w="306"/>
        <w:gridCol w:w="169"/>
        <w:gridCol w:w="48"/>
        <w:gridCol w:w="81"/>
        <w:gridCol w:w="18"/>
        <w:gridCol w:w="173"/>
        <w:gridCol w:w="135"/>
        <w:gridCol w:w="307"/>
        <w:gridCol w:w="297"/>
        <w:gridCol w:w="9"/>
        <w:gridCol w:w="28"/>
        <w:gridCol w:w="205"/>
        <w:gridCol w:w="73"/>
        <w:gridCol w:w="74"/>
        <w:gridCol w:w="232"/>
        <w:gridCol w:w="310"/>
        <w:gridCol w:w="292"/>
        <w:gridCol w:w="14"/>
        <w:gridCol w:w="305"/>
        <w:gridCol w:w="306"/>
        <w:gridCol w:w="13"/>
        <w:gridCol w:w="293"/>
        <w:gridCol w:w="50"/>
        <w:gridCol w:w="256"/>
        <w:gridCol w:w="306"/>
        <w:gridCol w:w="306"/>
        <w:gridCol w:w="113"/>
        <w:gridCol w:w="193"/>
        <w:gridCol w:w="344"/>
        <w:gridCol w:w="10"/>
      </w:tblGrid>
      <w:tr w:rsidR="00DB766E" w:rsidRPr="00C17239" w14:paraId="2CAA0FF6" w14:textId="77777777" w:rsidTr="00DB766E">
        <w:trPr>
          <w:gridAfter w:val="1"/>
          <w:wAfter w:w="9" w:type="dxa"/>
          <w:trHeight w:val="261"/>
        </w:trPr>
        <w:tc>
          <w:tcPr>
            <w:tcW w:w="1785" w:type="dxa"/>
            <w:gridSpan w:val="3"/>
            <w:vMerge w:val="restart"/>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44765948" w14:textId="77777777" w:rsidR="00DB766E" w:rsidRPr="00C17239" w:rsidRDefault="005B0F97" w:rsidP="00DB766E">
            <w:pPr>
              <w:contextualSpacing/>
            </w:pPr>
            <w:r w:rsidRPr="00C17239">
              <w:t>Trainee’s</w:t>
            </w:r>
            <w:r w:rsidR="00DB766E" w:rsidRPr="00C17239">
              <w:t xml:space="preserve"> Name</w:t>
            </w:r>
          </w:p>
        </w:tc>
        <w:tc>
          <w:tcPr>
            <w:tcW w:w="333" w:type="dxa"/>
            <w:gridSpan w:val="2"/>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0B4BFFF8" w14:textId="77777777" w:rsidR="00DB766E" w:rsidRPr="00C17239" w:rsidRDefault="00DB766E" w:rsidP="00DB766E">
            <w:pPr>
              <w:contextualSpacing/>
            </w:pPr>
          </w:p>
        </w:tc>
        <w:tc>
          <w:tcPr>
            <w:tcW w:w="300" w:type="dxa"/>
            <w:gridSpan w:val="2"/>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7DA77447" w14:textId="77777777" w:rsidR="00DB766E" w:rsidRPr="00C17239" w:rsidRDefault="00DB766E" w:rsidP="00DB766E">
            <w:pPr>
              <w:contextualSpacing/>
            </w:pPr>
          </w:p>
        </w:tc>
        <w:tc>
          <w:tcPr>
            <w:tcW w:w="311" w:type="dxa"/>
            <w:gridSpan w:val="2"/>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C24C7EC" w14:textId="77777777" w:rsidR="00DB766E" w:rsidRPr="00C17239" w:rsidRDefault="00DB766E" w:rsidP="00DB766E">
            <w:pPr>
              <w:contextualSpacing/>
            </w:pPr>
          </w:p>
        </w:tc>
        <w:tc>
          <w:tcPr>
            <w:tcW w:w="306" w:type="dxa"/>
            <w:gridSpan w:val="2"/>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4A167396" w14:textId="77777777" w:rsidR="00DB766E" w:rsidRPr="00C17239" w:rsidRDefault="00DB766E" w:rsidP="00DB766E">
            <w:pPr>
              <w:contextualSpacing/>
            </w:pPr>
          </w:p>
        </w:tc>
        <w:tc>
          <w:tcPr>
            <w:tcW w:w="306" w:type="dxa"/>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5A5D2CF0" w14:textId="77777777" w:rsidR="00DB766E" w:rsidRPr="00C17239" w:rsidRDefault="00DB766E" w:rsidP="00DB766E">
            <w:pPr>
              <w:contextualSpacing/>
            </w:pPr>
          </w:p>
        </w:tc>
        <w:tc>
          <w:tcPr>
            <w:tcW w:w="306" w:type="dxa"/>
            <w:gridSpan w:val="2"/>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4391DF29" w14:textId="77777777" w:rsidR="00DB766E" w:rsidRPr="00C17239" w:rsidRDefault="00DB766E" w:rsidP="00DB766E">
            <w:pPr>
              <w:contextualSpacing/>
            </w:pPr>
          </w:p>
        </w:tc>
        <w:tc>
          <w:tcPr>
            <w:tcW w:w="306" w:type="dxa"/>
            <w:gridSpan w:val="2"/>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4E2AF7EB" w14:textId="77777777" w:rsidR="00DB766E" w:rsidRPr="00C17239" w:rsidRDefault="00DB766E" w:rsidP="00DB766E">
            <w:pPr>
              <w:contextualSpacing/>
            </w:pPr>
          </w:p>
        </w:tc>
        <w:tc>
          <w:tcPr>
            <w:tcW w:w="306" w:type="dxa"/>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6175CBE9" w14:textId="77777777" w:rsidR="00DB766E" w:rsidRPr="00C17239" w:rsidRDefault="00DB766E" w:rsidP="00DB766E">
            <w:pPr>
              <w:contextualSpacing/>
            </w:pPr>
          </w:p>
        </w:tc>
        <w:tc>
          <w:tcPr>
            <w:tcW w:w="316" w:type="dxa"/>
            <w:gridSpan w:val="4"/>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7F1C85CE" w14:textId="77777777" w:rsidR="00DB766E" w:rsidRPr="00C17239" w:rsidRDefault="00DB766E" w:rsidP="00DB766E">
            <w:pPr>
              <w:contextualSpacing/>
            </w:pPr>
          </w:p>
        </w:tc>
        <w:tc>
          <w:tcPr>
            <w:tcW w:w="305" w:type="dxa"/>
            <w:gridSpan w:val="2"/>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044619B7" w14:textId="77777777" w:rsidR="00DB766E" w:rsidRPr="00C17239" w:rsidRDefault="00DB766E" w:rsidP="00DB766E">
            <w:pPr>
              <w:contextualSpacing/>
            </w:pPr>
          </w:p>
        </w:tc>
        <w:tc>
          <w:tcPr>
            <w:tcW w:w="307" w:type="dxa"/>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05527EC" w14:textId="77777777" w:rsidR="00DB766E" w:rsidRPr="00C17239" w:rsidRDefault="00DB766E" w:rsidP="00DB766E">
            <w:pPr>
              <w:contextualSpacing/>
            </w:pPr>
          </w:p>
        </w:tc>
        <w:tc>
          <w:tcPr>
            <w:tcW w:w="306" w:type="dxa"/>
            <w:gridSpan w:val="2"/>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2DE9432E" w14:textId="77777777" w:rsidR="00DB766E" w:rsidRPr="00C17239" w:rsidRDefault="00DB766E" w:rsidP="00DB766E">
            <w:pPr>
              <w:contextualSpacing/>
            </w:pPr>
          </w:p>
        </w:tc>
        <w:tc>
          <w:tcPr>
            <w:tcW w:w="306" w:type="dxa"/>
            <w:gridSpan w:val="3"/>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68C30942" w14:textId="77777777" w:rsidR="00DB766E" w:rsidRPr="00C17239" w:rsidRDefault="00DB766E" w:rsidP="00DB766E">
            <w:pPr>
              <w:contextualSpacing/>
            </w:pPr>
          </w:p>
        </w:tc>
        <w:tc>
          <w:tcPr>
            <w:tcW w:w="306" w:type="dxa"/>
            <w:gridSpan w:val="2"/>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D47291B" w14:textId="77777777" w:rsidR="00DB766E" w:rsidRPr="00C17239" w:rsidRDefault="00DB766E" w:rsidP="00DB766E">
            <w:pPr>
              <w:contextualSpacing/>
            </w:pPr>
          </w:p>
        </w:tc>
        <w:tc>
          <w:tcPr>
            <w:tcW w:w="307" w:type="dxa"/>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4E00BB83" w14:textId="77777777" w:rsidR="00DB766E" w:rsidRPr="00C17239" w:rsidRDefault="00DB766E" w:rsidP="00DB766E">
            <w:pPr>
              <w:contextualSpacing/>
            </w:pPr>
          </w:p>
        </w:tc>
        <w:tc>
          <w:tcPr>
            <w:tcW w:w="306" w:type="dxa"/>
            <w:gridSpan w:val="2"/>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0D266E1B" w14:textId="77777777" w:rsidR="00DB766E" w:rsidRPr="00C17239" w:rsidRDefault="00DB766E" w:rsidP="00DB766E">
            <w:pPr>
              <w:contextualSpacing/>
            </w:pPr>
          </w:p>
        </w:tc>
        <w:tc>
          <w:tcPr>
            <w:tcW w:w="305" w:type="dxa"/>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65AA94C" w14:textId="77777777" w:rsidR="00DB766E" w:rsidRPr="00C17239" w:rsidRDefault="00DB766E" w:rsidP="00DB766E">
            <w:pPr>
              <w:contextualSpacing/>
            </w:pPr>
          </w:p>
        </w:tc>
        <w:tc>
          <w:tcPr>
            <w:tcW w:w="306" w:type="dxa"/>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2F1D97E3" w14:textId="77777777" w:rsidR="00DB766E" w:rsidRPr="00C17239" w:rsidRDefault="00DB766E" w:rsidP="00DB766E">
            <w:pPr>
              <w:contextualSpacing/>
            </w:pPr>
          </w:p>
        </w:tc>
        <w:tc>
          <w:tcPr>
            <w:tcW w:w="306" w:type="dxa"/>
            <w:gridSpan w:val="2"/>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D5899B0" w14:textId="77777777" w:rsidR="00DB766E" w:rsidRPr="00C17239" w:rsidRDefault="00DB766E" w:rsidP="00DB766E">
            <w:pPr>
              <w:contextualSpacing/>
            </w:pPr>
          </w:p>
        </w:tc>
        <w:tc>
          <w:tcPr>
            <w:tcW w:w="306" w:type="dxa"/>
            <w:gridSpan w:val="2"/>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6B0CAD95" w14:textId="77777777" w:rsidR="00DB766E" w:rsidRPr="00C17239" w:rsidRDefault="00DB766E" w:rsidP="00DB766E">
            <w:pPr>
              <w:contextualSpacing/>
            </w:pPr>
          </w:p>
        </w:tc>
        <w:tc>
          <w:tcPr>
            <w:tcW w:w="306" w:type="dxa"/>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606C1341" w14:textId="77777777" w:rsidR="00DB766E" w:rsidRPr="00C17239" w:rsidRDefault="00DB766E" w:rsidP="00DB766E">
            <w:pPr>
              <w:contextualSpacing/>
            </w:pPr>
          </w:p>
        </w:tc>
        <w:tc>
          <w:tcPr>
            <w:tcW w:w="306" w:type="dxa"/>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2D2B94A2" w14:textId="77777777" w:rsidR="00DB766E" w:rsidRPr="00C17239" w:rsidRDefault="00DB766E" w:rsidP="00DB766E">
            <w:pPr>
              <w:contextualSpacing/>
            </w:pPr>
          </w:p>
        </w:tc>
        <w:tc>
          <w:tcPr>
            <w:tcW w:w="306" w:type="dxa"/>
            <w:gridSpan w:val="2"/>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7BF1D387" w14:textId="77777777" w:rsidR="00DB766E" w:rsidRPr="00C17239" w:rsidRDefault="00DB766E" w:rsidP="00DB766E">
            <w:pPr>
              <w:contextualSpacing/>
            </w:pPr>
          </w:p>
        </w:tc>
        <w:tc>
          <w:tcPr>
            <w:tcW w:w="344" w:type="dxa"/>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074CE998" w14:textId="77777777" w:rsidR="00DB766E" w:rsidRPr="00C17239" w:rsidRDefault="00DB766E" w:rsidP="00DB766E">
            <w:pPr>
              <w:contextualSpacing/>
            </w:pPr>
          </w:p>
        </w:tc>
      </w:tr>
      <w:tr w:rsidR="00DB766E" w:rsidRPr="00C17239" w14:paraId="20979219" w14:textId="77777777" w:rsidTr="00DB766E">
        <w:trPr>
          <w:gridAfter w:val="1"/>
          <w:wAfter w:w="9" w:type="dxa"/>
          <w:trHeight w:val="125"/>
        </w:trPr>
        <w:tc>
          <w:tcPr>
            <w:tcW w:w="1785" w:type="dxa"/>
            <w:gridSpan w:val="3"/>
            <w:vMerge/>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3331C7F" w14:textId="77777777" w:rsidR="00DB766E" w:rsidRPr="00C17239" w:rsidRDefault="00DB766E" w:rsidP="00DB766E">
            <w:pPr>
              <w:contextualSpacing/>
            </w:pPr>
          </w:p>
        </w:tc>
        <w:tc>
          <w:tcPr>
            <w:tcW w:w="333"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2AD8FC98" w14:textId="77777777" w:rsidR="00DB766E" w:rsidRPr="00C17239" w:rsidRDefault="00DB766E" w:rsidP="00DB766E">
            <w:pPr>
              <w:contextualSpacing/>
            </w:pPr>
          </w:p>
        </w:tc>
        <w:tc>
          <w:tcPr>
            <w:tcW w:w="300"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615F1F7E" w14:textId="77777777" w:rsidR="00DB766E" w:rsidRPr="00C17239" w:rsidRDefault="00DB766E" w:rsidP="00DB766E">
            <w:pPr>
              <w:contextualSpacing/>
            </w:pPr>
          </w:p>
        </w:tc>
        <w:tc>
          <w:tcPr>
            <w:tcW w:w="311"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9482188" w14:textId="77777777" w:rsidR="00DB766E" w:rsidRPr="00C17239" w:rsidRDefault="00DB766E" w:rsidP="00DB766E">
            <w:pPr>
              <w:contextualSpacing/>
            </w:pPr>
          </w:p>
        </w:tc>
        <w:tc>
          <w:tcPr>
            <w:tcW w:w="306"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7F3B2270" w14:textId="77777777" w:rsidR="00DB766E" w:rsidRPr="00C17239" w:rsidRDefault="00DB766E" w:rsidP="00DB766E">
            <w:pPr>
              <w:contextualSpacing/>
            </w:pPr>
          </w:p>
        </w:tc>
        <w:tc>
          <w:tcPr>
            <w:tcW w:w="306"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AA52032" w14:textId="77777777" w:rsidR="00DB766E" w:rsidRPr="00C17239" w:rsidRDefault="00DB766E" w:rsidP="00DB766E">
            <w:pPr>
              <w:contextualSpacing/>
            </w:pPr>
          </w:p>
        </w:tc>
        <w:tc>
          <w:tcPr>
            <w:tcW w:w="306"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4BD0DB3B" w14:textId="77777777" w:rsidR="00DB766E" w:rsidRPr="00C17239" w:rsidRDefault="00DB766E" w:rsidP="00DB766E">
            <w:pPr>
              <w:contextualSpacing/>
            </w:pPr>
          </w:p>
        </w:tc>
        <w:tc>
          <w:tcPr>
            <w:tcW w:w="306"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267741B3" w14:textId="77777777" w:rsidR="00DB766E" w:rsidRPr="00C17239" w:rsidRDefault="00DB766E" w:rsidP="00DB766E">
            <w:pPr>
              <w:contextualSpacing/>
            </w:pPr>
          </w:p>
        </w:tc>
        <w:tc>
          <w:tcPr>
            <w:tcW w:w="306"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48202CA5" w14:textId="77777777" w:rsidR="00DB766E" w:rsidRPr="00C17239" w:rsidRDefault="00DB766E" w:rsidP="00DB766E">
            <w:pPr>
              <w:contextualSpacing/>
            </w:pPr>
          </w:p>
        </w:tc>
        <w:tc>
          <w:tcPr>
            <w:tcW w:w="316" w:type="dxa"/>
            <w:gridSpan w:val="4"/>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55D8DC3" w14:textId="77777777" w:rsidR="00DB766E" w:rsidRPr="00C17239" w:rsidRDefault="00DB766E" w:rsidP="00DB766E">
            <w:pPr>
              <w:contextualSpacing/>
            </w:pPr>
          </w:p>
        </w:tc>
        <w:tc>
          <w:tcPr>
            <w:tcW w:w="305"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411420D2" w14:textId="77777777" w:rsidR="00DB766E" w:rsidRPr="00C17239" w:rsidRDefault="00DB766E" w:rsidP="00DB766E">
            <w:pPr>
              <w:contextualSpacing/>
            </w:pPr>
          </w:p>
        </w:tc>
        <w:tc>
          <w:tcPr>
            <w:tcW w:w="307"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3C3BEDDC" w14:textId="77777777" w:rsidR="00DB766E" w:rsidRPr="00C17239" w:rsidRDefault="00DB766E" w:rsidP="00DB766E">
            <w:pPr>
              <w:contextualSpacing/>
            </w:pPr>
          </w:p>
        </w:tc>
        <w:tc>
          <w:tcPr>
            <w:tcW w:w="306"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6220D508" w14:textId="77777777" w:rsidR="00DB766E" w:rsidRPr="00C17239" w:rsidRDefault="00DB766E" w:rsidP="00DB766E">
            <w:pPr>
              <w:contextualSpacing/>
            </w:pPr>
          </w:p>
        </w:tc>
        <w:tc>
          <w:tcPr>
            <w:tcW w:w="306" w:type="dxa"/>
            <w:gridSpan w:val="3"/>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20997205" w14:textId="77777777" w:rsidR="00DB766E" w:rsidRPr="00C17239" w:rsidRDefault="00DB766E" w:rsidP="00DB766E">
            <w:pPr>
              <w:contextualSpacing/>
            </w:pPr>
          </w:p>
        </w:tc>
        <w:tc>
          <w:tcPr>
            <w:tcW w:w="306"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39B7E2B0" w14:textId="77777777" w:rsidR="00DB766E" w:rsidRPr="00C17239" w:rsidRDefault="00DB766E" w:rsidP="00DB766E">
            <w:pPr>
              <w:contextualSpacing/>
            </w:pPr>
          </w:p>
        </w:tc>
        <w:tc>
          <w:tcPr>
            <w:tcW w:w="307"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5E804E9B" w14:textId="77777777" w:rsidR="00DB766E" w:rsidRPr="00C17239" w:rsidRDefault="00DB766E" w:rsidP="00DB766E">
            <w:pPr>
              <w:contextualSpacing/>
            </w:pPr>
          </w:p>
        </w:tc>
        <w:tc>
          <w:tcPr>
            <w:tcW w:w="306"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7B5473E3" w14:textId="77777777" w:rsidR="00DB766E" w:rsidRPr="00C17239" w:rsidRDefault="00DB766E" w:rsidP="00DB766E">
            <w:pPr>
              <w:contextualSpacing/>
            </w:pPr>
          </w:p>
        </w:tc>
        <w:tc>
          <w:tcPr>
            <w:tcW w:w="305"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71EEB4A9" w14:textId="77777777" w:rsidR="00DB766E" w:rsidRPr="00C17239" w:rsidRDefault="00DB766E" w:rsidP="00DB766E">
            <w:pPr>
              <w:contextualSpacing/>
            </w:pPr>
          </w:p>
        </w:tc>
        <w:tc>
          <w:tcPr>
            <w:tcW w:w="306"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6D95B87E" w14:textId="77777777" w:rsidR="00DB766E" w:rsidRPr="00C17239" w:rsidRDefault="00DB766E" w:rsidP="00DB766E">
            <w:pPr>
              <w:contextualSpacing/>
            </w:pPr>
          </w:p>
        </w:tc>
        <w:tc>
          <w:tcPr>
            <w:tcW w:w="306"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23D3B8C7" w14:textId="77777777" w:rsidR="00DB766E" w:rsidRPr="00C17239" w:rsidRDefault="00DB766E" w:rsidP="00DB766E">
            <w:pPr>
              <w:contextualSpacing/>
            </w:pPr>
          </w:p>
        </w:tc>
        <w:tc>
          <w:tcPr>
            <w:tcW w:w="306"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0C647FA4" w14:textId="77777777" w:rsidR="00DB766E" w:rsidRPr="00C17239" w:rsidRDefault="00DB766E" w:rsidP="00DB766E">
            <w:pPr>
              <w:contextualSpacing/>
            </w:pPr>
          </w:p>
        </w:tc>
        <w:tc>
          <w:tcPr>
            <w:tcW w:w="306"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068165C9" w14:textId="77777777" w:rsidR="00DB766E" w:rsidRPr="00C17239" w:rsidRDefault="00DB766E" w:rsidP="00DB766E">
            <w:pPr>
              <w:contextualSpacing/>
            </w:pPr>
          </w:p>
        </w:tc>
        <w:tc>
          <w:tcPr>
            <w:tcW w:w="306"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2D2A9421" w14:textId="77777777" w:rsidR="00DB766E" w:rsidRPr="00C17239" w:rsidRDefault="00DB766E" w:rsidP="00DB766E">
            <w:pPr>
              <w:contextualSpacing/>
            </w:pPr>
          </w:p>
        </w:tc>
        <w:tc>
          <w:tcPr>
            <w:tcW w:w="306"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55819419" w14:textId="77777777" w:rsidR="00DB766E" w:rsidRPr="00C17239" w:rsidRDefault="00DB766E" w:rsidP="00DB766E">
            <w:pPr>
              <w:contextualSpacing/>
            </w:pPr>
          </w:p>
        </w:tc>
        <w:tc>
          <w:tcPr>
            <w:tcW w:w="344"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671B6250" w14:textId="77777777" w:rsidR="00DB766E" w:rsidRPr="00C17239" w:rsidRDefault="00DB766E" w:rsidP="00DB766E">
            <w:pPr>
              <w:contextualSpacing/>
            </w:pPr>
          </w:p>
        </w:tc>
      </w:tr>
      <w:tr w:rsidR="00DB766E" w:rsidRPr="00C17239" w14:paraId="67C47914" w14:textId="77777777" w:rsidTr="00DB766E">
        <w:trPr>
          <w:gridAfter w:val="1"/>
          <w:wAfter w:w="7" w:type="dxa"/>
          <w:trHeight w:val="243"/>
        </w:trPr>
        <w:tc>
          <w:tcPr>
            <w:tcW w:w="1785" w:type="dxa"/>
            <w:gridSpan w:val="3"/>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71CC864C" w14:textId="77777777" w:rsidR="00DB766E" w:rsidRPr="00C17239" w:rsidRDefault="00DB766E" w:rsidP="00DB766E">
            <w:pPr>
              <w:contextualSpacing/>
            </w:pPr>
            <w:r w:rsidRPr="00C17239">
              <w:t>Date of enrolment</w:t>
            </w:r>
          </w:p>
        </w:tc>
        <w:tc>
          <w:tcPr>
            <w:tcW w:w="333"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4E48FACF" w14:textId="7DCF1B74" w:rsidR="00DB766E" w:rsidRPr="00C17239" w:rsidRDefault="00DB766E" w:rsidP="00DB766E">
            <w:pPr>
              <w:contextualSpacing/>
              <w:jc w:val="center"/>
              <w:rPr>
                <w:color w:val="BFBFBF"/>
              </w:rPr>
            </w:pPr>
          </w:p>
        </w:tc>
        <w:tc>
          <w:tcPr>
            <w:tcW w:w="300"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60CAB1F0" w14:textId="0D5D376A" w:rsidR="00DB766E" w:rsidRPr="00C17239" w:rsidRDefault="00DB766E" w:rsidP="00DB766E">
            <w:pPr>
              <w:contextualSpacing/>
              <w:jc w:val="center"/>
              <w:rPr>
                <w:color w:val="BFBFBF"/>
              </w:rPr>
            </w:pPr>
          </w:p>
        </w:tc>
        <w:tc>
          <w:tcPr>
            <w:tcW w:w="311"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5B191CC0" w14:textId="4C23A42A" w:rsidR="00DB766E" w:rsidRPr="00C17239" w:rsidRDefault="00DB766E" w:rsidP="00DB766E">
            <w:pPr>
              <w:contextualSpacing/>
              <w:jc w:val="center"/>
              <w:rPr>
                <w:color w:val="BFBFBF"/>
              </w:rPr>
            </w:pPr>
          </w:p>
        </w:tc>
        <w:tc>
          <w:tcPr>
            <w:tcW w:w="306"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6D70E669" w14:textId="0E5DC41D" w:rsidR="00DB766E" w:rsidRPr="00C17239" w:rsidRDefault="00DB766E" w:rsidP="00DB766E">
            <w:pPr>
              <w:contextualSpacing/>
              <w:jc w:val="center"/>
              <w:rPr>
                <w:color w:val="BFBFBF"/>
              </w:rPr>
            </w:pPr>
          </w:p>
        </w:tc>
        <w:tc>
          <w:tcPr>
            <w:tcW w:w="306"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F44433B" w14:textId="3E3952BE" w:rsidR="00DB766E" w:rsidRPr="00C17239" w:rsidRDefault="00DB766E" w:rsidP="00DB766E">
            <w:pPr>
              <w:contextualSpacing/>
              <w:jc w:val="center"/>
              <w:rPr>
                <w:color w:val="BFBFBF"/>
              </w:rPr>
            </w:pPr>
          </w:p>
        </w:tc>
        <w:tc>
          <w:tcPr>
            <w:tcW w:w="306"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8D3F64B" w14:textId="3828246E" w:rsidR="00DB766E" w:rsidRPr="00C17239" w:rsidRDefault="00DB766E" w:rsidP="00DB766E">
            <w:pPr>
              <w:contextualSpacing/>
              <w:jc w:val="center"/>
              <w:rPr>
                <w:color w:val="BFBFBF"/>
              </w:rPr>
            </w:pPr>
          </w:p>
        </w:tc>
        <w:tc>
          <w:tcPr>
            <w:tcW w:w="306"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69C5625" w14:textId="770A6EE4" w:rsidR="00DB766E" w:rsidRPr="00C17239" w:rsidRDefault="00DB766E" w:rsidP="00DB766E">
            <w:pPr>
              <w:contextualSpacing/>
              <w:jc w:val="center"/>
              <w:rPr>
                <w:color w:val="BFBFBF"/>
              </w:rPr>
            </w:pPr>
          </w:p>
        </w:tc>
        <w:tc>
          <w:tcPr>
            <w:tcW w:w="306"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06A17414" w14:textId="664D2659" w:rsidR="00DB766E" w:rsidRPr="00C17239" w:rsidRDefault="00DB766E" w:rsidP="00DB766E">
            <w:pPr>
              <w:contextualSpacing/>
              <w:jc w:val="center"/>
              <w:rPr>
                <w:color w:val="BFBFBF"/>
              </w:rPr>
            </w:pPr>
          </w:p>
        </w:tc>
        <w:tc>
          <w:tcPr>
            <w:tcW w:w="316" w:type="dxa"/>
            <w:gridSpan w:val="4"/>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7AEEE44D" w14:textId="38C5188C" w:rsidR="00DB766E" w:rsidRPr="00C17239" w:rsidRDefault="00DB766E" w:rsidP="00DB766E">
            <w:pPr>
              <w:contextualSpacing/>
              <w:jc w:val="center"/>
              <w:rPr>
                <w:color w:val="BFBFBF"/>
              </w:rPr>
            </w:pPr>
          </w:p>
        </w:tc>
        <w:tc>
          <w:tcPr>
            <w:tcW w:w="305"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39B9514A" w14:textId="7C4B8221" w:rsidR="00DB766E" w:rsidRPr="00C17239" w:rsidRDefault="00DB766E" w:rsidP="00DB766E">
            <w:pPr>
              <w:contextualSpacing/>
              <w:jc w:val="center"/>
              <w:rPr>
                <w:color w:val="BFBFBF"/>
              </w:rPr>
            </w:pPr>
          </w:p>
        </w:tc>
        <w:tc>
          <w:tcPr>
            <w:tcW w:w="1840" w:type="dxa"/>
            <w:gridSpan w:val="11"/>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5704C57" w14:textId="77777777" w:rsidR="00DB766E" w:rsidRPr="00C17239" w:rsidRDefault="00DB766E" w:rsidP="00DB766E">
            <w:pPr>
              <w:contextualSpacing/>
            </w:pPr>
            <w:r w:rsidRPr="00C17239">
              <w:t>Matric Number</w:t>
            </w:r>
          </w:p>
        </w:tc>
        <w:tc>
          <w:tcPr>
            <w:tcW w:w="305"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02D71E3" w14:textId="77777777" w:rsidR="00DB766E" w:rsidRPr="00C17239" w:rsidRDefault="00DB766E" w:rsidP="00DB766E">
            <w:pPr>
              <w:contextualSpacing/>
            </w:pPr>
          </w:p>
        </w:tc>
        <w:tc>
          <w:tcPr>
            <w:tcW w:w="306"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3A76C17F" w14:textId="77777777" w:rsidR="00DB766E" w:rsidRPr="00C17239" w:rsidRDefault="00DB766E" w:rsidP="00DB766E">
            <w:pPr>
              <w:contextualSpacing/>
            </w:pPr>
          </w:p>
        </w:tc>
        <w:tc>
          <w:tcPr>
            <w:tcW w:w="306"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78E9E92B" w14:textId="77777777" w:rsidR="00DB766E" w:rsidRPr="00C17239" w:rsidRDefault="00DB766E" w:rsidP="00DB766E">
            <w:pPr>
              <w:contextualSpacing/>
            </w:pPr>
          </w:p>
        </w:tc>
        <w:tc>
          <w:tcPr>
            <w:tcW w:w="306"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40A31420" w14:textId="77777777" w:rsidR="00DB766E" w:rsidRPr="00C17239" w:rsidRDefault="00DB766E" w:rsidP="00DB766E">
            <w:pPr>
              <w:contextualSpacing/>
            </w:pPr>
          </w:p>
        </w:tc>
        <w:tc>
          <w:tcPr>
            <w:tcW w:w="306"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4B47F30E" w14:textId="77777777" w:rsidR="00DB766E" w:rsidRPr="00C17239" w:rsidRDefault="00DB766E" w:rsidP="00DB766E">
            <w:pPr>
              <w:contextualSpacing/>
            </w:pPr>
          </w:p>
        </w:tc>
        <w:tc>
          <w:tcPr>
            <w:tcW w:w="306"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22443B5A" w14:textId="77777777" w:rsidR="00DB766E" w:rsidRPr="00C17239" w:rsidRDefault="00DB766E" w:rsidP="00DB766E">
            <w:pPr>
              <w:contextualSpacing/>
            </w:pPr>
          </w:p>
        </w:tc>
        <w:tc>
          <w:tcPr>
            <w:tcW w:w="306"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2EA5A850" w14:textId="77777777" w:rsidR="00DB766E" w:rsidRPr="00C17239" w:rsidRDefault="00DB766E" w:rsidP="00DB766E">
            <w:pPr>
              <w:contextualSpacing/>
            </w:pPr>
          </w:p>
        </w:tc>
        <w:tc>
          <w:tcPr>
            <w:tcW w:w="344"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2436DCE1" w14:textId="77777777" w:rsidR="00DB766E" w:rsidRPr="00C17239" w:rsidRDefault="00DB766E" w:rsidP="00DB766E">
            <w:pPr>
              <w:contextualSpacing/>
            </w:pPr>
          </w:p>
        </w:tc>
      </w:tr>
      <w:tr w:rsidR="00DB766E" w:rsidRPr="00C17239" w14:paraId="71177093" w14:textId="77777777" w:rsidTr="00DB766E">
        <w:trPr>
          <w:gridAfter w:val="1"/>
          <w:wAfter w:w="7" w:type="dxa"/>
          <w:trHeight w:val="226"/>
        </w:trPr>
        <w:tc>
          <w:tcPr>
            <w:tcW w:w="1785" w:type="dxa"/>
            <w:gridSpan w:val="3"/>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7765F032" w14:textId="77777777" w:rsidR="00DB766E" w:rsidRPr="00C17239" w:rsidRDefault="00DB766E" w:rsidP="00DB766E">
            <w:pPr>
              <w:contextualSpacing/>
            </w:pPr>
            <w:r w:rsidRPr="00C17239">
              <w:t>Date of assessment</w:t>
            </w:r>
          </w:p>
        </w:tc>
        <w:tc>
          <w:tcPr>
            <w:tcW w:w="333"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CBC98A4" w14:textId="77CC32EE" w:rsidR="00DB766E" w:rsidRPr="00C17239" w:rsidRDefault="00DB766E" w:rsidP="00DB766E">
            <w:pPr>
              <w:contextualSpacing/>
              <w:jc w:val="center"/>
              <w:rPr>
                <w:color w:val="BFBFBF"/>
              </w:rPr>
            </w:pPr>
          </w:p>
        </w:tc>
        <w:tc>
          <w:tcPr>
            <w:tcW w:w="300"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0A388367" w14:textId="6FCAD9E8" w:rsidR="00DB766E" w:rsidRPr="00C17239" w:rsidRDefault="00DB766E" w:rsidP="00DB766E">
            <w:pPr>
              <w:contextualSpacing/>
              <w:jc w:val="center"/>
              <w:rPr>
                <w:color w:val="BFBFBF"/>
              </w:rPr>
            </w:pPr>
          </w:p>
        </w:tc>
        <w:tc>
          <w:tcPr>
            <w:tcW w:w="311"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3515C642" w14:textId="54168673" w:rsidR="00DB766E" w:rsidRPr="00C17239" w:rsidRDefault="00DB766E" w:rsidP="00DB766E">
            <w:pPr>
              <w:contextualSpacing/>
              <w:jc w:val="center"/>
              <w:rPr>
                <w:color w:val="BFBFBF"/>
              </w:rPr>
            </w:pPr>
          </w:p>
        </w:tc>
        <w:tc>
          <w:tcPr>
            <w:tcW w:w="306"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F63A287" w14:textId="7F30DCA4" w:rsidR="00DB766E" w:rsidRPr="00C17239" w:rsidRDefault="00DB766E" w:rsidP="00C17239">
            <w:pPr>
              <w:contextualSpacing/>
              <w:rPr>
                <w:color w:val="BFBFBF"/>
              </w:rPr>
            </w:pPr>
          </w:p>
        </w:tc>
        <w:tc>
          <w:tcPr>
            <w:tcW w:w="306"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4C5ED2A2" w14:textId="108D6AE1" w:rsidR="00DB766E" w:rsidRPr="00C17239" w:rsidRDefault="00DB766E" w:rsidP="00DB766E">
            <w:pPr>
              <w:contextualSpacing/>
              <w:jc w:val="center"/>
              <w:rPr>
                <w:color w:val="BFBFBF"/>
              </w:rPr>
            </w:pPr>
          </w:p>
        </w:tc>
        <w:tc>
          <w:tcPr>
            <w:tcW w:w="306"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6CC37687" w14:textId="1C49F16A" w:rsidR="00DB766E" w:rsidRPr="00C17239" w:rsidRDefault="00DB766E" w:rsidP="00DB766E">
            <w:pPr>
              <w:contextualSpacing/>
              <w:jc w:val="center"/>
              <w:rPr>
                <w:color w:val="BFBFBF"/>
              </w:rPr>
            </w:pPr>
          </w:p>
        </w:tc>
        <w:tc>
          <w:tcPr>
            <w:tcW w:w="306"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21A7058B" w14:textId="5BBF2169" w:rsidR="00DB766E" w:rsidRPr="00C17239" w:rsidRDefault="00DB766E" w:rsidP="00DB766E">
            <w:pPr>
              <w:contextualSpacing/>
              <w:jc w:val="center"/>
              <w:rPr>
                <w:color w:val="BFBFBF"/>
              </w:rPr>
            </w:pPr>
          </w:p>
        </w:tc>
        <w:tc>
          <w:tcPr>
            <w:tcW w:w="306"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F8C5993" w14:textId="4E7191EF" w:rsidR="00DB766E" w:rsidRPr="00C17239" w:rsidRDefault="00DB766E" w:rsidP="00DB766E">
            <w:pPr>
              <w:contextualSpacing/>
              <w:jc w:val="center"/>
              <w:rPr>
                <w:color w:val="BFBFBF"/>
              </w:rPr>
            </w:pPr>
          </w:p>
        </w:tc>
        <w:tc>
          <w:tcPr>
            <w:tcW w:w="316" w:type="dxa"/>
            <w:gridSpan w:val="4"/>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66551918" w14:textId="75F86107" w:rsidR="00DB766E" w:rsidRPr="00C17239" w:rsidRDefault="00DB766E" w:rsidP="00DB766E">
            <w:pPr>
              <w:contextualSpacing/>
              <w:jc w:val="center"/>
              <w:rPr>
                <w:color w:val="BFBFBF"/>
              </w:rPr>
            </w:pPr>
          </w:p>
        </w:tc>
        <w:tc>
          <w:tcPr>
            <w:tcW w:w="305"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69B08C80" w14:textId="54AF3643" w:rsidR="00DB766E" w:rsidRPr="00C17239" w:rsidRDefault="00DB766E" w:rsidP="00DB766E">
            <w:pPr>
              <w:contextualSpacing/>
              <w:jc w:val="center"/>
              <w:rPr>
                <w:color w:val="BFBFBF"/>
              </w:rPr>
            </w:pPr>
          </w:p>
        </w:tc>
        <w:tc>
          <w:tcPr>
            <w:tcW w:w="1840" w:type="dxa"/>
            <w:gridSpan w:val="11"/>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350B0216" w14:textId="77777777" w:rsidR="00DB766E" w:rsidRPr="00C17239" w:rsidRDefault="00DB766E" w:rsidP="00DB766E">
            <w:pPr>
              <w:contextualSpacing/>
            </w:pPr>
            <w:r w:rsidRPr="00C17239">
              <w:t>Student’s MMC Number</w:t>
            </w:r>
          </w:p>
        </w:tc>
        <w:tc>
          <w:tcPr>
            <w:tcW w:w="305"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025BDBF0" w14:textId="77777777" w:rsidR="00DB766E" w:rsidRPr="00C17239" w:rsidRDefault="00DB766E" w:rsidP="00DB766E">
            <w:pPr>
              <w:contextualSpacing/>
            </w:pPr>
          </w:p>
        </w:tc>
        <w:tc>
          <w:tcPr>
            <w:tcW w:w="306"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91146C7" w14:textId="77777777" w:rsidR="00DB766E" w:rsidRPr="00C17239" w:rsidRDefault="00DB766E" w:rsidP="00DB766E">
            <w:pPr>
              <w:contextualSpacing/>
            </w:pPr>
          </w:p>
        </w:tc>
        <w:tc>
          <w:tcPr>
            <w:tcW w:w="306"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46D509CD" w14:textId="77777777" w:rsidR="00DB766E" w:rsidRPr="00C17239" w:rsidRDefault="00DB766E" w:rsidP="00DB766E">
            <w:pPr>
              <w:contextualSpacing/>
            </w:pPr>
          </w:p>
        </w:tc>
        <w:tc>
          <w:tcPr>
            <w:tcW w:w="306"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75E5CF37" w14:textId="77777777" w:rsidR="00DB766E" w:rsidRPr="00C17239" w:rsidRDefault="00DB766E" w:rsidP="00DB766E">
            <w:pPr>
              <w:contextualSpacing/>
            </w:pPr>
          </w:p>
        </w:tc>
        <w:tc>
          <w:tcPr>
            <w:tcW w:w="306"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0C4B77B4" w14:textId="77777777" w:rsidR="00DB766E" w:rsidRPr="00C17239" w:rsidRDefault="00DB766E" w:rsidP="00DB766E">
            <w:pPr>
              <w:contextualSpacing/>
            </w:pPr>
          </w:p>
        </w:tc>
        <w:tc>
          <w:tcPr>
            <w:tcW w:w="306"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463BFEA5" w14:textId="77777777" w:rsidR="00DB766E" w:rsidRPr="00C17239" w:rsidRDefault="00DB766E" w:rsidP="00DB766E">
            <w:pPr>
              <w:contextualSpacing/>
            </w:pPr>
          </w:p>
        </w:tc>
        <w:tc>
          <w:tcPr>
            <w:tcW w:w="306"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06A4DA02" w14:textId="77777777" w:rsidR="00DB766E" w:rsidRPr="00C17239" w:rsidRDefault="00DB766E" w:rsidP="00DB766E">
            <w:pPr>
              <w:contextualSpacing/>
            </w:pPr>
          </w:p>
        </w:tc>
        <w:tc>
          <w:tcPr>
            <w:tcW w:w="344"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7D4C3EF0" w14:textId="77777777" w:rsidR="00DB766E" w:rsidRPr="00C17239" w:rsidRDefault="00DB766E" w:rsidP="00DB766E">
            <w:pPr>
              <w:contextualSpacing/>
            </w:pPr>
          </w:p>
        </w:tc>
      </w:tr>
      <w:tr w:rsidR="00DB766E" w:rsidRPr="00C17239" w14:paraId="152619C9" w14:textId="77777777" w:rsidTr="00DB766E">
        <w:trPr>
          <w:trHeight w:val="243"/>
        </w:trPr>
        <w:tc>
          <w:tcPr>
            <w:tcW w:w="1785" w:type="dxa"/>
            <w:gridSpan w:val="3"/>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2B46AD1E" w14:textId="77777777" w:rsidR="00DB766E" w:rsidRPr="00C17239" w:rsidRDefault="00DB766E" w:rsidP="00DB766E">
            <w:pPr>
              <w:contextualSpacing/>
            </w:pPr>
            <w:r w:rsidRPr="00C17239">
              <w:t>Phase of study</w:t>
            </w:r>
          </w:p>
        </w:tc>
        <w:tc>
          <w:tcPr>
            <w:tcW w:w="3098" w:type="dxa"/>
            <w:gridSpan w:val="20"/>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516C1929" w14:textId="77777777" w:rsidR="00DB766E" w:rsidRPr="00C17239" w:rsidRDefault="00DB766E" w:rsidP="00DB766E">
            <w:pPr>
              <w:contextualSpacing/>
              <w:jc w:val="center"/>
              <w:rPr>
                <w:color w:val="EAEAEA"/>
              </w:rPr>
            </w:pPr>
          </w:p>
        </w:tc>
        <w:tc>
          <w:tcPr>
            <w:tcW w:w="1840" w:type="dxa"/>
            <w:gridSpan w:val="11"/>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3B0E1BC0" w14:textId="77777777" w:rsidR="00DB766E" w:rsidRPr="00C17239" w:rsidRDefault="00DB766E" w:rsidP="00DB766E">
            <w:pPr>
              <w:contextualSpacing/>
            </w:pPr>
            <w:r w:rsidRPr="00C17239">
              <w:t>Posting</w:t>
            </w:r>
          </w:p>
        </w:tc>
        <w:tc>
          <w:tcPr>
            <w:tcW w:w="2487" w:type="dxa"/>
            <w:gridSpan w:val="1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274B7722" w14:textId="77777777" w:rsidR="00DB766E" w:rsidRPr="00C17239" w:rsidRDefault="00DB766E" w:rsidP="00DB766E">
            <w:pPr>
              <w:contextualSpacing/>
            </w:pPr>
          </w:p>
        </w:tc>
      </w:tr>
      <w:tr w:rsidR="00DB766E" w:rsidRPr="00C17239" w14:paraId="48684131" w14:textId="77777777" w:rsidTr="00DB766E">
        <w:trPr>
          <w:trHeight w:val="191"/>
        </w:trPr>
        <w:tc>
          <w:tcPr>
            <w:tcW w:w="1785" w:type="dxa"/>
            <w:gridSpan w:val="3"/>
            <w:tcBorders>
              <w:top w:val="single" w:sz="2" w:space="0" w:color="D9D9D9"/>
              <w:left w:val="single" w:sz="2" w:space="0" w:color="D9D9D9"/>
              <w:bottom w:val="single" w:sz="24" w:space="0" w:color="D9D9D9"/>
              <w:right w:val="single" w:sz="2" w:space="0" w:color="D9D9D9"/>
            </w:tcBorders>
            <w:tcMar>
              <w:top w:w="29" w:type="dxa"/>
              <w:left w:w="29" w:type="dxa"/>
              <w:bottom w:w="29" w:type="dxa"/>
              <w:right w:w="29" w:type="dxa"/>
            </w:tcMar>
          </w:tcPr>
          <w:p w14:paraId="71B803F7" w14:textId="77777777" w:rsidR="00DB766E" w:rsidRPr="00C17239" w:rsidRDefault="00DB766E" w:rsidP="00DB766E">
            <w:pPr>
              <w:contextualSpacing/>
            </w:pPr>
            <w:r w:rsidRPr="00C17239">
              <w:t>Hospital</w:t>
            </w:r>
          </w:p>
        </w:tc>
        <w:tc>
          <w:tcPr>
            <w:tcW w:w="7425" w:type="dxa"/>
            <w:gridSpan w:val="43"/>
            <w:tcBorders>
              <w:top w:val="single" w:sz="2" w:space="0" w:color="D9D9D9"/>
              <w:left w:val="single" w:sz="2" w:space="0" w:color="D9D9D9"/>
              <w:bottom w:val="single" w:sz="24" w:space="0" w:color="D9D9D9"/>
              <w:right w:val="single" w:sz="2" w:space="0" w:color="D9D9D9"/>
            </w:tcBorders>
            <w:tcMar>
              <w:top w:w="29" w:type="dxa"/>
              <w:left w:w="29" w:type="dxa"/>
              <w:bottom w:w="29" w:type="dxa"/>
            </w:tcMar>
          </w:tcPr>
          <w:p w14:paraId="3B7D13AA" w14:textId="77777777" w:rsidR="00DB766E" w:rsidRPr="00C17239" w:rsidRDefault="00DB766E" w:rsidP="00DB766E">
            <w:pPr>
              <w:contextualSpacing/>
            </w:pPr>
          </w:p>
        </w:tc>
      </w:tr>
      <w:tr w:rsidR="00DB766E" w:rsidRPr="00C17239" w14:paraId="0BB59424" w14:textId="77777777" w:rsidTr="00DB766E">
        <w:trPr>
          <w:trHeight w:val="226"/>
        </w:trPr>
        <w:tc>
          <w:tcPr>
            <w:tcW w:w="1443" w:type="dxa"/>
            <w:tcBorders>
              <w:top w:val="single" w:sz="24" w:space="0" w:color="D9D9D9"/>
              <w:left w:val="single" w:sz="2" w:space="0" w:color="D9D9D9"/>
              <w:bottom w:val="single" w:sz="2" w:space="0" w:color="D9D9D9"/>
              <w:right w:val="nil"/>
            </w:tcBorders>
            <w:tcMar>
              <w:top w:w="29" w:type="dxa"/>
              <w:left w:w="29" w:type="dxa"/>
              <w:bottom w:w="29" w:type="dxa"/>
            </w:tcMar>
          </w:tcPr>
          <w:p w14:paraId="6299C5DF" w14:textId="77777777" w:rsidR="00DB766E" w:rsidRPr="00C17239" w:rsidRDefault="00DB766E" w:rsidP="00DB766E">
            <w:pPr>
              <w:contextualSpacing/>
              <w:rPr>
                <w:rFonts w:cs="Arial"/>
              </w:rPr>
            </w:pPr>
            <w:r w:rsidRPr="00C17239">
              <w:rPr>
                <w:rFonts w:cs="Arial"/>
              </w:rPr>
              <w:t>Clinical Setting:</w:t>
            </w:r>
          </w:p>
        </w:tc>
        <w:tc>
          <w:tcPr>
            <w:tcW w:w="89" w:type="dxa"/>
            <w:tcBorders>
              <w:top w:val="single" w:sz="24" w:space="0" w:color="D9D9D9"/>
              <w:left w:val="nil"/>
              <w:bottom w:val="single" w:sz="2" w:space="0" w:color="D9D9D9"/>
              <w:right w:val="nil"/>
            </w:tcBorders>
            <w:tcMar>
              <w:top w:w="29" w:type="dxa"/>
              <w:left w:w="29" w:type="dxa"/>
              <w:bottom w:w="29" w:type="dxa"/>
            </w:tcMar>
          </w:tcPr>
          <w:p w14:paraId="4048EA62" w14:textId="77777777" w:rsidR="00DB766E" w:rsidRPr="00C17239" w:rsidRDefault="00DB766E" w:rsidP="00DB766E">
            <w:pPr>
              <w:contextualSpacing/>
              <w:rPr>
                <w:rFonts w:cs="Arial"/>
              </w:rPr>
            </w:pPr>
          </w:p>
        </w:tc>
        <w:tc>
          <w:tcPr>
            <w:tcW w:w="1448" w:type="dxa"/>
            <w:gridSpan w:val="8"/>
            <w:tcBorders>
              <w:top w:val="single" w:sz="24" w:space="0" w:color="D9D9D9"/>
              <w:left w:val="nil"/>
              <w:bottom w:val="single" w:sz="2" w:space="0" w:color="D9D9D9"/>
              <w:right w:val="nil"/>
            </w:tcBorders>
            <w:tcMar>
              <w:top w:w="29" w:type="dxa"/>
              <w:left w:w="29" w:type="dxa"/>
              <w:bottom w:w="29" w:type="dxa"/>
            </w:tcMar>
          </w:tcPr>
          <w:p w14:paraId="48547A6F" w14:textId="77777777" w:rsidR="00DB766E" w:rsidRPr="00C17239" w:rsidRDefault="001C631B" w:rsidP="00DB766E">
            <w:pPr>
              <w:contextualSpacing/>
              <w:rPr>
                <w:rFonts w:cs="Arial"/>
              </w:rPr>
            </w:pPr>
            <w:r w:rsidRPr="00C17239">
              <w:rPr>
                <w:rFonts w:cs="Arial"/>
              </w:rPr>
              <w:fldChar w:fldCharType="begin">
                <w:ffData>
                  <w:name w:val="Check1"/>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r w:rsidR="00DB766E" w:rsidRPr="00C17239">
              <w:rPr>
                <w:rFonts w:cs="Arial"/>
              </w:rPr>
              <w:t xml:space="preserve"> Neonates</w:t>
            </w:r>
          </w:p>
        </w:tc>
        <w:tc>
          <w:tcPr>
            <w:tcW w:w="1448" w:type="dxa"/>
            <w:gridSpan w:val="8"/>
            <w:tcBorders>
              <w:top w:val="single" w:sz="24" w:space="0" w:color="D9D9D9"/>
              <w:left w:val="nil"/>
              <w:bottom w:val="single" w:sz="2" w:space="0" w:color="D9D9D9"/>
              <w:right w:val="nil"/>
            </w:tcBorders>
            <w:tcMar>
              <w:top w:w="29" w:type="dxa"/>
              <w:left w:w="29" w:type="dxa"/>
              <w:bottom w:w="29" w:type="dxa"/>
            </w:tcMar>
          </w:tcPr>
          <w:p w14:paraId="6BE9BD14" w14:textId="77777777" w:rsidR="00DB766E" w:rsidRPr="00C17239" w:rsidRDefault="001C631B" w:rsidP="00DB766E">
            <w:pPr>
              <w:contextualSpacing/>
              <w:rPr>
                <w:rFonts w:cs="Arial"/>
              </w:rPr>
            </w:pPr>
            <w:r w:rsidRPr="00C17239">
              <w:rPr>
                <w:rFonts w:cs="Arial"/>
              </w:rPr>
              <w:fldChar w:fldCharType="begin">
                <w:ffData>
                  <w:name w:val="Check2"/>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r w:rsidR="00DB766E" w:rsidRPr="00C17239">
              <w:rPr>
                <w:rFonts w:cs="Arial"/>
              </w:rPr>
              <w:t xml:space="preserve"> In-patient </w:t>
            </w:r>
          </w:p>
        </w:tc>
        <w:tc>
          <w:tcPr>
            <w:tcW w:w="1448" w:type="dxa"/>
            <w:gridSpan w:val="12"/>
            <w:tcBorders>
              <w:top w:val="single" w:sz="24" w:space="0" w:color="D9D9D9"/>
              <w:left w:val="nil"/>
              <w:bottom w:val="single" w:sz="2" w:space="0" w:color="D9D9D9"/>
              <w:right w:val="nil"/>
            </w:tcBorders>
            <w:tcMar>
              <w:top w:w="29" w:type="dxa"/>
              <w:left w:w="29" w:type="dxa"/>
              <w:bottom w:w="29" w:type="dxa"/>
            </w:tcMar>
          </w:tcPr>
          <w:p w14:paraId="0107906C" w14:textId="77777777" w:rsidR="00DB766E" w:rsidRPr="00C17239" w:rsidRDefault="001C631B" w:rsidP="00DB766E">
            <w:pPr>
              <w:contextualSpacing/>
              <w:rPr>
                <w:rFonts w:cs="Arial"/>
              </w:rPr>
            </w:pPr>
            <w:r w:rsidRPr="00C17239">
              <w:rPr>
                <w:rFonts w:cs="Arial"/>
              </w:rPr>
              <w:fldChar w:fldCharType="begin">
                <w:ffData>
                  <w:name w:val="Check3"/>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r w:rsidR="00DB766E" w:rsidRPr="00C17239">
              <w:rPr>
                <w:rFonts w:cs="Arial"/>
              </w:rPr>
              <w:t xml:space="preserve"> OPD</w:t>
            </w:r>
          </w:p>
        </w:tc>
        <w:tc>
          <w:tcPr>
            <w:tcW w:w="1449" w:type="dxa"/>
            <w:gridSpan w:val="6"/>
            <w:tcBorders>
              <w:top w:val="single" w:sz="24" w:space="0" w:color="D9D9D9"/>
              <w:left w:val="nil"/>
              <w:bottom w:val="single" w:sz="2" w:space="0" w:color="D9D9D9"/>
              <w:right w:val="nil"/>
            </w:tcBorders>
            <w:tcMar>
              <w:top w:w="29" w:type="dxa"/>
              <w:left w:w="29" w:type="dxa"/>
              <w:bottom w:w="29" w:type="dxa"/>
            </w:tcMar>
          </w:tcPr>
          <w:p w14:paraId="1A3C1EEF" w14:textId="77777777" w:rsidR="00DB766E" w:rsidRPr="00C17239" w:rsidRDefault="001C631B" w:rsidP="00DB766E">
            <w:pPr>
              <w:contextualSpacing/>
              <w:rPr>
                <w:rFonts w:cs="Arial"/>
              </w:rPr>
            </w:pPr>
            <w:r w:rsidRPr="00C17239">
              <w:rPr>
                <w:rFonts w:cs="Arial"/>
              </w:rPr>
              <w:fldChar w:fldCharType="begin">
                <w:ffData>
                  <w:name w:val="Check4"/>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r w:rsidR="00DB766E" w:rsidRPr="00C17239">
              <w:rPr>
                <w:rFonts w:cs="Arial"/>
              </w:rPr>
              <w:t>A&amp;E</w:t>
            </w:r>
          </w:p>
        </w:tc>
        <w:tc>
          <w:tcPr>
            <w:tcW w:w="1884" w:type="dxa"/>
            <w:gridSpan w:val="10"/>
            <w:tcBorders>
              <w:top w:val="single" w:sz="24" w:space="0" w:color="D9D9D9"/>
              <w:left w:val="nil"/>
              <w:bottom w:val="single" w:sz="2" w:space="0" w:color="D9D9D9"/>
              <w:right w:val="single" w:sz="2" w:space="0" w:color="D9D9D9"/>
            </w:tcBorders>
            <w:tcMar>
              <w:top w:w="29" w:type="dxa"/>
              <w:left w:w="29" w:type="dxa"/>
              <w:bottom w:w="29" w:type="dxa"/>
            </w:tcMar>
          </w:tcPr>
          <w:p w14:paraId="0F7B63EF" w14:textId="77777777" w:rsidR="00DB766E" w:rsidRPr="00C17239" w:rsidRDefault="001C631B" w:rsidP="00DB766E">
            <w:pPr>
              <w:contextualSpacing/>
              <w:rPr>
                <w:rFonts w:cs="Arial"/>
              </w:rPr>
            </w:pPr>
            <w:r w:rsidRPr="00C17239">
              <w:rPr>
                <w:rFonts w:cs="Arial"/>
              </w:rPr>
              <w:fldChar w:fldCharType="begin">
                <w:ffData>
                  <w:name w:val="Check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r w:rsidR="00DB766E" w:rsidRPr="00C17239">
              <w:rPr>
                <w:rFonts w:cs="Arial"/>
              </w:rPr>
              <w:t xml:space="preserve"> Acute Admission</w:t>
            </w:r>
          </w:p>
        </w:tc>
      </w:tr>
      <w:tr w:rsidR="00DB766E" w:rsidRPr="00C17239" w14:paraId="4C79FB48" w14:textId="77777777" w:rsidTr="00DB766E">
        <w:trPr>
          <w:trHeight w:val="236"/>
        </w:trPr>
        <w:tc>
          <w:tcPr>
            <w:tcW w:w="2696" w:type="dxa"/>
            <w:gridSpan w:val="8"/>
            <w:tcBorders>
              <w:top w:val="single" w:sz="2" w:space="0" w:color="D9D9D9"/>
              <w:left w:val="single" w:sz="2" w:space="0" w:color="D9D9D9"/>
              <w:bottom w:val="nil"/>
              <w:right w:val="nil"/>
            </w:tcBorders>
            <w:tcMar>
              <w:top w:w="29" w:type="dxa"/>
              <w:left w:w="29" w:type="dxa"/>
              <w:bottom w:w="29" w:type="dxa"/>
            </w:tcMar>
          </w:tcPr>
          <w:p w14:paraId="5000EFC6" w14:textId="77777777" w:rsidR="00DB766E" w:rsidRPr="00C17239" w:rsidRDefault="00DB766E" w:rsidP="00DB766E">
            <w:pPr>
              <w:contextualSpacing/>
              <w:rPr>
                <w:rFonts w:cs="Arial"/>
              </w:rPr>
            </w:pPr>
            <w:r w:rsidRPr="00C17239">
              <w:rPr>
                <w:rFonts w:cs="Arial"/>
              </w:rPr>
              <w:t>Clinical Problem Category:</w:t>
            </w:r>
          </w:p>
        </w:tc>
        <w:tc>
          <w:tcPr>
            <w:tcW w:w="930" w:type="dxa"/>
            <w:gridSpan w:val="5"/>
            <w:tcBorders>
              <w:top w:val="single" w:sz="2" w:space="0" w:color="D9D9D9"/>
              <w:left w:val="nil"/>
              <w:bottom w:val="nil"/>
              <w:right w:val="nil"/>
            </w:tcBorders>
            <w:tcMar>
              <w:top w:w="29" w:type="dxa"/>
              <w:left w:w="29" w:type="dxa"/>
              <w:bottom w:w="29" w:type="dxa"/>
            </w:tcMar>
          </w:tcPr>
          <w:p w14:paraId="4EFB5416" w14:textId="77777777" w:rsidR="00DB766E" w:rsidRPr="00C17239" w:rsidRDefault="001C631B" w:rsidP="00DB766E">
            <w:pPr>
              <w:contextualSpacing/>
              <w:rPr>
                <w:rFonts w:cs="Arial"/>
              </w:rPr>
            </w:pPr>
            <w:r w:rsidRPr="00C17239">
              <w:rPr>
                <w:rFonts w:cs="Arial"/>
              </w:rPr>
              <w:fldChar w:fldCharType="begin">
                <w:ffData>
                  <w:name w:val="Check12"/>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r w:rsidR="00DB766E" w:rsidRPr="00C17239">
              <w:rPr>
                <w:rFonts w:cs="Arial"/>
              </w:rPr>
              <w:t>Sepsis</w:t>
            </w:r>
          </w:p>
        </w:tc>
        <w:tc>
          <w:tcPr>
            <w:tcW w:w="931" w:type="dxa"/>
            <w:gridSpan w:val="7"/>
            <w:tcBorders>
              <w:top w:val="single" w:sz="2" w:space="0" w:color="D9D9D9"/>
              <w:left w:val="nil"/>
              <w:bottom w:val="nil"/>
              <w:right w:val="nil"/>
            </w:tcBorders>
            <w:tcMar>
              <w:top w:w="29" w:type="dxa"/>
              <w:left w:w="29" w:type="dxa"/>
              <w:bottom w:w="29" w:type="dxa"/>
            </w:tcMar>
          </w:tcPr>
          <w:p w14:paraId="1AD5A75C" w14:textId="77777777" w:rsidR="00DB766E" w:rsidRPr="00C17239" w:rsidRDefault="001C631B" w:rsidP="00DB766E">
            <w:pPr>
              <w:contextualSpacing/>
              <w:rPr>
                <w:rFonts w:cs="Arial"/>
              </w:rPr>
            </w:pPr>
            <w:r w:rsidRPr="00C17239">
              <w:rPr>
                <w:rFonts w:cs="Arial"/>
              </w:rPr>
              <w:fldChar w:fldCharType="begin">
                <w:ffData>
                  <w:name w:val="Check6"/>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r w:rsidR="00DB766E" w:rsidRPr="00C17239">
              <w:rPr>
                <w:rFonts w:cs="Arial"/>
              </w:rPr>
              <w:t xml:space="preserve"> CVS</w:t>
            </w:r>
          </w:p>
        </w:tc>
        <w:tc>
          <w:tcPr>
            <w:tcW w:w="930" w:type="dxa"/>
            <w:gridSpan w:val="5"/>
            <w:tcBorders>
              <w:top w:val="single" w:sz="2" w:space="0" w:color="D9D9D9"/>
              <w:left w:val="nil"/>
              <w:bottom w:val="nil"/>
              <w:right w:val="nil"/>
            </w:tcBorders>
            <w:tcMar>
              <w:top w:w="29" w:type="dxa"/>
              <w:left w:w="29" w:type="dxa"/>
              <w:bottom w:w="29" w:type="dxa"/>
            </w:tcMar>
          </w:tcPr>
          <w:p w14:paraId="11824652" w14:textId="77777777" w:rsidR="00DB766E" w:rsidRPr="00C17239" w:rsidRDefault="001C631B" w:rsidP="00DB766E">
            <w:pPr>
              <w:contextualSpacing/>
              <w:rPr>
                <w:rFonts w:cs="Arial"/>
              </w:rPr>
            </w:pPr>
            <w:r w:rsidRPr="00C17239">
              <w:rPr>
                <w:rFonts w:cs="Arial"/>
              </w:rPr>
              <w:fldChar w:fldCharType="begin">
                <w:ffData>
                  <w:name w:val="Check8"/>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r w:rsidR="00DB766E" w:rsidRPr="00C17239">
              <w:rPr>
                <w:rFonts w:cs="Arial"/>
              </w:rPr>
              <w:t>Shock</w:t>
            </w:r>
          </w:p>
        </w:tc>
        <w:tc>
          <w:tcPr>
            <w:tcW w:w="931" w:type="dxa"/>
            <w:gridSpan w:val="7"/>
            <w:tcBorders>
              <w:top w:val="single" w:sz="2" w:space="0" w:color="D9D9D9"/>
              <w:left w:val="nil"/>
              <w:bottom w:val="nil"/>
              <w:right w:val="nil"/>
            </w:tcBorders>
            <w:tcMar>
              <w:top w:w="29" w:type="dxa"/>
              <w:left w:w="29" w:type="dxa"/>
              <w:bottom w:w="29" w:type="dxa"/>
            </w:tcMar>
          </w:tcPr>
          <w:p w14:paraId="4DD07FB8" w14:textId="77777777" w:rsidR="00DB766E" w:rsidRPr="00C17239" w:rsidRDefault="001C631B" w:rsidP="00DB766E">
            <w:pPr>
              <w:contextualSpacing/>
              <w:rPr>
                <w:rFonts w:cs="Arial"/>
              </w:rPr>
            </w:pPr>
            <w:r w:rsidRPr="00C17239">
              <w:rPr>
                <w:rFonts w:cs="Arial"/>
              </w:rPr>
              <w:fldChar w:fldCharType="begin">
                <w:ffData>
                  <w:name w:val="Check11"/>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r w:rsidR="00DB766E" w:rsidRPr="00C17239">
              <w:rPr>
                <w:rFonts w:cs="Arial"/>
              </w:rPr>
              <w:t>Gastro</w:t>
            </w:r>
          </w:p>
        </w:tc>
        <w:tc>
          <w:tcPr>
            <w:tcW w:w="930" w:type="dxa"/>
            <w:gridSpan w:val="5"/>
            <w:tcBorders>
              <w:top w:val="single" w:sz="2" w:space="0" w:color="D9D9D9"/>
              <w:left w:val="nil"/>
              <w:bottom w:val="nil"/>
              <w:right w:val="nil"/>
            </w:tcBorders>
            <w:tcMar>
              <w:top w:w="29" w:type="dxa"/>
              <w:left w:w="29" w:type="dxa"/>
              <w:bottom w:w="29" w:type="dxa"/>
            </w:tcMar>
          </w:tcPr>
          <w:p w14:paraId="52C09E11" w14:textId="77777777" w:rsidR="00DB766E" w:rsidRPr="00C17239" w:rsidRDefault="001C631B" w:rsidP="00DB766E">
            <w:pPr>
              <w:contextualSpacing/>
              <w:rPr>
                <w:rFonts w:cs="Arial"/>
              </w:rPr>
            </w:pPr>
            <w:r w:rsidRPr="00C17239">
              <w:rPr>
                <w:rFonts w:cs="Arial"/>
              </w:rPr>
              <w:fldChar w:fldCharType="begin">
                <w:ffData>
                  <w:name w:val="Check10"/>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r w:rsidR="00DB766E" w:rsidRPr="00C17239">
              <w:rPr>
                <w:rFonts w:cs="Arial"/>
              </w:rPr>
              <w:t>Neuro</w:t>
            </w:r>
          </w:p>
        </w:tc>
        <w:tc>
          <w:tcPr>
            <w:tcW w:w="1864" w:type="dxa"/>
            <w:gridSpan w:val="9"/>
            <w:tcBorders>
              <w:top w:val="single" w:sz="2" w:space="0" w:color="D9D9D9"/>
              <w:left w:val="nil"/>
              <w:bottom w:val="nil"/>
              <w:right w:val="single" w:sz="2" w:space="0" w:color="D9D9D9"/>
            </w:tcBorders>
            <w:tcMar>
              <w:top w:w="29" w:type="dxa"/>
              <w:left w:w="29" w:type="dxa"/>
              <w:bottom w:w="29" w:type="dxa"/>
            </w:tcMar>
          </w:tcPr>
          <w:p w14:paraId="427CE56A" w14:textId="77777777" w:rsidR="00DB766E" w:rsidRPr="00C17239" w:rsidRDefault="001C631B" w:rsidP="00DB766E">
            <w:pPr>
              <w:contextualSpacing/>
              <w:rPr>
                <w:rFonts w:cs="Arial"/>
              </w:rPr>
            </w:pPr>
            <w:r w:rsidRPr="00C17239">
              <w:rPr>
                <w:rFonts w:cs="Arial"/>
              </w:rPr>
              <w:fldChar w:fldCharType="begin">
                <w:ffData>
                  <w:name w:val="Check7"/>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r w:rsidR="00DB766E" w:rsidRPr="00C17239">
              <w:rPr>
                <w:rFonts w:cs="Arial"/>
              </w:rPr>
              <w:t>Airway/Breathing</w:t>
            </w:r>
          </w:p>
        </w:tc>
      </w:tr>
      <w:tr w:rsidR="00DB766E" w:rsidRPr="00C17239" w14:paraId="1EDD3DDD" w14:textId="77777777" w:rsidTr="00DB766E">
        <w:trPr>
          <w:trHeight w:val="236"/>
        </w:trPr>
        <w:tc>
          <w:tcPr>
            <w:tcW w:w="2696" w:type="dxa"/>
            <w:gridSpan w:val="8"/>
            <w:tcBorders>
              <w:top w:val="nil"/>
              <w:left w:val="single" w:sz="2" w:space="0" w:color="D9D9D9"/>
              <w:bottom w:val="single" w:sz="2" w:space="0" w:color="D9D9D9"/>
              <w:right w:val="nil"/>
            </w:tcBorders>
            <w:tcMar>
              <w:top w:w="29" w:type="dxa"/>
              <w:left w:w="29" w:type="dxa"/>
              <w:bottom w:w="29" w:type="dxa"/>
            </w:tcMar>
          </w:tcPr>
          <w:p w14:paraId="7EA9E8F2" w14:textId="77777777" w:rsidR="00DB766E" w:rsidRPr="00C17239" w:rsidRDefault="001C631B" w:rsidP="00DB766E">
            <w:pPr>
              <w:contextualSpacing/>
              <w:rPr>
                <w:rFonts w:cs="Arial"/>
                <w:b/>
              </w:rPr>
            </w:pPr>
            <w:r w:rsidRPr="00C17239">
              <w:rPr>
                <w:rFonts w:cs="Arial"/>
              </w:rPr>
              <w:fldChar w:fldCharType="begin">
                <w:ffData>
                  <w:name w:val="Check9"/>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r w:rsidR="00DB766E" w:rsidRPr="00C17239">
              <w:rPr>
                <w:rFonts w:cs="Arial"/>
              </w:rPr>
              <w:t>Behaviour/Developmental</w:t>
            </w:r>
          </w:p>
        </w:tc>
        <w:tc>
          <w:tcPr>
            <w:tcW w:w="2828" w:type="dxa"/>
            <w:gridSpan w:val="19"/>
            <w:tcBorders>
              <w:top w:val="nil"/>
              <w:left w:val="nil"/>
              <w:bottom w:val="single" w:sz="2" w:space="0" w:color="D9D9D9"/>
              <w:right w:val="nil"/>
            </w:tcBorders>
            <w:tcMar>
              <w:top w:w="29" w:type="dxa"/>
              <w:left w:w="29" w:type="dxa"/>
              <w:bottom w:w="29" w:type="dxa"/>
            </w:tcMar>
          </w:tcPr>
          <w:p w14:paraId="575A8C6A" w14:textId="77777777" w:rsidR="00DB766E" w:rsidRPr="00C17239" w:rsidRDefault="001C631B" w:rsidP="00DB766E">
            <w:pPr>
              <w:contextualSpacing/>
              <w:rPr>
                <w:rFonts w:cs="Arial"/>
              </w:rPr>
            </w:pPr>
            <w:r w:rsidRPr="00C17239">
              <w:rPr>
                <w:rFonts w:cs="Arial"/>
              </w:rPr>
              <w:fldChar w:fldCharType="begin">
                <w:ffData>
                  <w:name w:val="Check9"/>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r w:rsidR="00DB766E" w:rsidRPr="00C17239">
              <w:rPr>
                <w:rFonts w:cs="Arial"/>
              </w:rPr>
              <w:t>Others (Please specify):</w:t>
            </w:r>
          </w:p>
        </w:tc>
        <w:tc>
          <w:tcPr>
            <w:tcW w:w="3687" w:type="dxa"/>
            <w:gridSpan w:val="19"/>
            <w:tcBorders>
              <w:top w:val="nil"/>
              <w:left w:val="nil"/>
              <w:bottom w:val="single" w:sz="2" w:space="0" w:color="D9D9D9"/>
              <w:right w:val="single" w:sz="2" w:space="0" w:color="D9D9D9"/>
            </w:tcBorders>
            <w:tcMar>
              <w:top w:w="29" w:type="dxa"/>
              <w:left w:w="29" w:type="dxa"/>
              <w:bottom w:w="29" w:type="dxa"/>
            </w:tcMar>
          </w:tcPr>
          <w:p w14:paraId="47C9AC21" w14:textId="77777777" w:rsidR="00DB766E" w:rsidRPr="00C17239" w:rsidRDefault="00DB766E" w:rsidP="00DB766E">
            <w:pPr>
              <w:contextualSpacing/>
              <w:rPr>
                <w:rFonts w:cs="Arial"/>
              </w:rPr>
            </w:pPr>
          </w:p>
        </w:tc>
      </w:tr>
      <w:tr w:rsidR="00DB766E" w:rsidRPr="00C17239" w14:paraId="3DB397C6" w14:textId="77777777" w:rsidTr="00DB766E">
        <w:trPr>
          <w:trHeight w:val="226"/>
        </w:trPr>
        <w:tc>
          <w:tcPr>
            <w:tcW w:w="2068" w:type="dxa"/>
            <w:gridSpan w:val="4"/>
            <w:tcBorders>
              <w:top w:val="single" w:sz="2" w:space="0" w:color="D9D9D9"/>
              <w:left w:val="single" w:sz="2" w:space="0" w:color="D9D9D9"/>
              <w:bottom w:val="single" w:sz="2" w:space="0" w:color="D9D9D9"/>
              <w:right w:val="nil"/>
            </w:tcBorders>
            <w:tcMar>
              <w:top w:w="29" w:type="dxa"/>
              <w:left w:w="29" w:type="dxa"/>
              <w:bottom w:w="29" w:type="dxa"/>
            </w:tcMar>
          </w:tcPr>
          <w:p w14:paraId="289B12E4" w14:textId="77777777" w:rsidR="00DB766E" w:rsidRPr="00C17239" w:rsidRDefault="00DB766E" w:rsidP="00DB766E">
            <w:pPr>
              <w:contextualSpacing/>
              <w:rPr>
                <w:rFonts w:cs="Arial"/>
              </w:rPr>
            </w:pPr>
            <w:r w:rsidRPr="00C17239">
              <w:rPr>
                <w:rFonts w:cs="Arial"/>
              </w:rPr>
              <w:t>New or follow up case:</w:t>
            </w:r>
          </w:p>
        </w:tc>
        <w:tc>
          <w:tcPr>
            <w:tcW w:w="7143" w:type="dxa"/>
            <w:gridSpan w:val="42"/>
            <w:tcBorders>
              <w:top w:val="single" w:sz="2" w:space="0" w:color="D9D9D9"/>
              <w:left w:val="nil"/>
              <w:bottom w:val="single" w:sz="2" w:space="0" w:color="D9D9D9"/>
              <w:right w:val="single" w:sz="2" w:space="0" w:color="D9D9D9"/>
            </w:tcBorders>
            <w:tcMar>
              <w:top w:w="29" w:type="dxa"/>
              <w:left w:w="29" w:type="dxa"/>
              <w:bottom w:w="29" w:type="dxa"/>
            </w:tcMar>
          </w:tcPr>
          <w:p w14:paraId="603072DE" w14:textId="77777777" w:rsidR="00DB766E" w:rsidRPr="00C17239" w:rsidRDefault="001C631B" w:rsidP="00DB766E">
            <w:pPr>
              <w:contextualSpacing/>
              <w:rPr>
                <w:rFonts w:cs="Arial"/>
              </w:rPr>
            </w:pPr>
            <w:r w:rsidRPr="00C17239">
              <w:rPr>
                <w:rFonts w:cs="Arial"/>
              </w:rPr>
              <w:fldChar w:fldCharType="begin">
                <w:ffData>
                  <w:name w:val="Check13"/>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r w:rsidR="00DB766E" w:rsidRPr="00C17239">
              <w:rPr>
                <w:rFonts w:cs="Arial"/>
              </w:rPr>
              <w:t xml:space="preserve">New </w:t>
            </w:r>
            <w:r w:rsidRPr="00C17239">
              <w:rPr>
                <w:rFonts w:cs="Arial"/>
              </w:rPr>
              <w:fldChar w:fldCharType="begin">
                <w:ffData>
                  <w:name w:val="Check14"/>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r w:rsidR="00DB766E" w:rsidRPr="00C17239">
              <w:rPr>
                <w:rFonts w:cs="Arial"/>
              </w:rPr>
              <w:t>Follow up</w:t>
            </w:r>
          </w:p>
        </w:tc>
      </w:tr>
      <w:tr w:rsidR="00DB766E" w:rsidRPr="00C17239" w14:paraId="79EE61B6" w14:textId="77777777" w:rsidTr="00DB766E">
        <w:trPr>
          <w:trHeight w:val="209"/>
        </w:trPr>
        <w:tc>
          <w:tcPr>
            <w:tcW w:w="9211" w:type="dxa"/>
            <w:gridSpan w:val="46"/>
            <w:tcBorders>
              <w:top w:val="single" w:sz="2" w:space="0" w:color="D9D9D9"/>
              <w:left w:val="single" w:sz="2" w:space="0" w:color="D9D9D9"/>
              <w:bottom w:val="single" w:sz="2" w:space="0" w:color="D9D9D9"/>
              <w:right w:val="single" w:sz="2" w:space="0" w:color="D9D9D9"/>
            </w:tcBorders>
            <w:tcMar>
              <w:top w:w="29" w:type="dxa"/>
              <w:left w:w="29" w:type="dxa"/>
              <w:bottom w:w="29" w:type="dxa"/>
            </w:tcMar>
          </w:tcPr>
          <w:p w14:paraId="2DD25AB3" w14:textId="77777777" w:rsidR="00DB766E" w:rsidRPr="00C17239" w:rsidRDefault="00DB766E" w:rsidP="00DB766E">
            <w:pPr>
              <w:contextualSpacing/>
              <w:rPr>
                <w:rFonts w:cs="Arial"/>
              </w:rPr>
            </w:pPr>
            <w:r w:rsidRPr="00C17239">
              <w:rPr>
                <w:rFonts w:cs="Arial"/>
              </w:rPr>
              <w:t xml:space="preserve">If follow up, number of time patient seen before by trainee:     </w:t>
            </w:r>
            <w:r w:rsidR="001C631B" w:rsidRPr="00C17239">
              <w:rPr>
                <w:rFonts w:cs="Arial"/>
              </w:rPr>
              <w:fldChar w:fldCharType="begin">
                <w:ffData>
                  <w:name w:val="Check16"/>
                  <w:enabled/>
                  <w:calcOnExit w:val="0"/>
                  <w:checkBox>
                    <w:sizeAuto/>
                    <w:default w:val="0"/>
                  </w:checkBox>
                </w:ffData>
              </w:fldChar>
            </w:r>
            <w:r w:rsidRPr="00C17239">
              <w:rPr>
                <w:rFonts w:cs="Arial"/>
              </w:rPr>
              <w:instrText xml:space="preserve"> FORMCHECKBOX </w:instrText>
            </w:r>
            <w:r w:rsidR="007E3561">
              <w:rPr>
                <w:rFonts w:cs="Arial"/>
              </w:rPr>
            </w:r>
            <w:r w:rsidR="007E3561">
              <w:rPr>
                <w:rFonts w:cs="Arial"/>
              </w:rPr>
              <w:fldChar w:fldCharType="separate"/>
            </w:r>
            <w:r w:rsidR="001C631B" w:rsidRPr="00C17239">
              <w:rPr>
                <w:rFonts w:cs="Arial"/>
              </w:rPr>
              <w:fldChar w:fldCharType="end"/>
            </w:r>
            <w:r w:rsidRPr="00C17239">
              <w:rPr>
                <w:rFonts w:cs="Arial"/>
              </w:rPr>
              <w:t xml:space="preserve">0    </w:t>
            </w:r>
            <w:r w:rsidRPr="00C17239">
              <w:rPr>
                <w:rFonts w:cs="Arial"/>
              </w:rPr>
              <w:tab/>
            </w:r>
            <w:r w:rsidR="001C631B" w:rsidRPr="00C17239">
              <w:rPr>
                <w:rFonts w:cs="Arial"/>
              </w:rPr>
              <w:fldChar w:fldCharType="begin">
                <w:ffData>
                  <w:name w:val="Check15"/>
                  <w:enabled/>
                  <w:calcOnExit w:val="0"/>
                  <w:checkBox>
                    <w:sizeAuto/>
                    <w:default w:val="0"/>
                  </w:checkBox>
                </w:ffData>
              </w:fldChar>
            </w:r>
            <w:r w:rsidRPr="00C17239">
              <w:rPr>
                <w:rFonts w:cs="Arial"/>
              </w:rPr>
              <w:instrText xml:space="preserve"> FORMCHECKBOX </w:instrText>
            </w:r>
            <w:r w:rsidR="007E3561">
              <w:rPr>
                <w:rFonts w:cs="Arial"/>
              </w:rPr>
            </w:r>
            <w:r w:rsidR="007E3561">
              <w:rPr>
                <w:rFonts w:cs="Arial"/>
              </w:rPr>
              <w:fldChar w:fldCharType="separate"/>
            </w:r>
            <w:r w:rsidR="001C631B" w:rsidRPr="00C17239">
              <w:rPr>
                <w:rFonts w:cs="Arial"/>
              </w:rPr>
              <w:fldChar w:fldCharType="end"/>
            </w:r>
            <w:r w:rsidRPr="00C17239">
              <w:rPr>
                <w:rFonts w:cs="Arial"/>
              </w:rPr>
              <w:t xml:space="preserve">1-4               </w:t>
            </w:r>
            <w:r w:rsidR="001C631B" w:rsidRPr="00C17239">
              <w:rPr>
                <w:rFonts w:cs="Arial"/>
              </w:rPr>
              <w:fldChar w:fldCharType="begin">
                <w:ffData>
                  <w:name w:val="Check17"/>
                  <w:enabled/>
                  <w:calcOnExit w:val="0"/>
                  <w:checkBox>
                    <w:sizeAuto/>
                    <w:default w:val="0"/>
                  </w:checkBox>
                </w:ffData>
              </w:fldChar>
            </w:r>
            <w:r w:rsidRPr="00C17239">
              <w:rPr>
                <w:rFonts w:cs="Arial"/>
              </w:rPr>
              <w:instrText xml:space="preserve"> FORMCHECKBOX </w:instrText>
            </w:r>
            <w:r w:rsidR="007E3561">
              <w:rPr>
                <w:rFonts w:cs="Arial"/>
              </w:rPr>
            </w:r>
            <w:r w:rsidR="007E3561">
              <w:rPr>
                <w:rFonts w:cs="Arial"/>
              </w:rPr>
              <w:fldChar w:fldCharType="separate"/>
            </w:r>
            <w:r w:rsidR="001C631B" w:rsidRPr="00C17239">
              <w:rPr>
                <w:rFonts w:cs="Arial"/>
              </w:rPr>
              <w:fldChar w:fldCharType="end"/>
            </w:r>
            <w:r w:rsidRPr="00C17239">
              <w:rPr>
                <w:rFonts w:cs="Arial"/>
              </w:rPr>
              <w:t xml:space="preserve">5-9            </w:t>
            </w:r>
            <w:r w:rsidR="001C631B" w:rsidRPr="00C17239">
              <w:rPr>
                <w:rFonts w:cs="Arial"/>
              </w:rPr>
              <w:fldChar w:fldCharType="begin">
                <w:ffData>
                  <w:name w:val="Check18"/>
                  <w:enabled/>
                  <w:calcOnExit w:val="0"/>
                  <w:checkBox>
                    <w:sizeAuto/>
                    <w:default w:val="0"/>
                  </w:checkBox>
                </w:ffData>
              </w:fldChar>
            </w:r>
            <w:r w:rsidRPr="00C17239">
              <w:rPr>
                <w:rFonts w:cs="Arial"/>
              </w:rPr>
              <w:instrText xml:space="preserve"> FORMCHECKBOX </w:instrText>
            </w:r>
            <w:r w:rsidR="007E3561">
              <w:rPr>
                <w:rFonts w:cs="Arial"/>
              </w:rPr>
            </w:r>
            <w:r w:rsidR="007E3561">
              <w:rPr>
                <w:rFonts w:cs="Arial"/>
              </w:rPr>
              <w:fldChar w:fldCharType="separate"/>
            </w:r>
            <w:r w:rsidR="001C631B" w:rsidRPr="00C17239">
              <w:rPr>
                <w:rFonts w:cs="Arial"/>
              </w:rPr>
              <w:fldChar w:fldCharType="end"/>
            </w:r>
            <w:r w:rsidRPr="00C17239">
              <w:rPr>
                <w:rFonts w:cs="Arial"/>
              </w:rPr>
              <w:t>&gt;10</w:t>
            </w:r>
          </w:p>
        </w:tc>
      </w:tr>
      <w:tr w:rsidR="00DB766E" w:rsidRPr="00C17239" w14:paraId="08406DA5" w14:textId="77777777" w:rsidTr="00DB766E">
        <w:trPr>
          <w:trHeight w:val="209"/>
        </w:trPr>
        <w:tc>
          <w:tcPr>
            <w:tcW w:w="2405" w:type="dxa"/>
            <w:gridSpan w:val="6"/>
            <w:tcBorders>
              <w:top w:val="single" w:sz="2" w:space="0" w:color="D9D9D9"/>
              <w:left w:val="single" w:sz="2" w:space="0" w:color="D9D9D9"/>
              <w:bottom w:val="single" w:sz="2" w:space="0" w:color="D9D9D9"/>
              <w:right w:val="nil"/>
            </w:tcBorders>
            <w:tcMar>
              <w:top w:w="29" w:type="dxa"/>
              <w:left w:w="29" w:type="dxa"/>
              <w:bottom w:w="29" w:type="dxa"/>
            </w:tcMar>
          </w:tcPr>
          <w:p w14:paraId="49277768" w14:textId="77777777" w:rsidR="00DB766E" w:rsidRPr="00C17239" w:rsidRDefault="00DB766E" w:rsidP="00DB766E">
            <w:pPr>
              <w:contextualSpacing/>
              <w:rPr>
                <w:rFonts w:cs="Arial"/>
              </w:rPr>
            </w:pPr>
            <w:r w:rsidRPr="00C17239">
              <w:rPr>
                <w:rFonts w:cs="Arial"/>
              </w:rPr>
              <w:t>Focus of clinical encounter:</w:t>
            </w:r>
          </w:p>
        </w:tc>
        <w:tc>
          <w:tcPr>
            <w:tcW w:w="6806" w:type="dxa"/>
            <w:gridSpan w:val="40"/>
            <w:tcBorders>
              <w:top w:val="single" w:sz="2" w:space="0" w:color="D9D9D9"/>
              <w:left w:val="nil"/>
              <w:bottom w:val="single" w:sz="2" w:space="0" w:color="D9D9D9"/>
              <w:right w:val="single" w:sz="2" w:space="0" w:color="D9D9D9"/>
            </w:tcBorders>
            <w:tcMar>
              <w:top w:w="29" w:type="dxa"/>
              <w:left w:w="29" w:type="dxa"/>
              <w:bottom w:w="29" w:type="dxa"/>
            </w:tcMar>
          </w:tcPr>
          <w:p w14:paraId="0A1CA707" w14:textId="77777777" w:rsidR="00DB766E" w:rsidRPr="00C17239" w:rsidRDefault="001C631B" w:rsidP="00DB766E">
            <w:pPr>
              <w:contextualSpacing/>
              <w:rPr>
                <w:rFonts w:cs="Arial"/>
              </w:rPr>
            </w:pPr>
            <w:r w:rsidRPr="00C17239">
              <w:rPr>
                <w:rFonts w:cs="Arial"/>
              </w:rPr>
              <w:fldChar w:fldCharType="begin">
                <w:ffData>
                  <w:name w:val="Check13"/>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r w:rsidR="00DB766E" w:rsidRPr="00C17239">
              <w:rPr>
                <w:rFonts w:cs="Arial"/>
              </w:rPr>
              <w:t xml:space="preserve">History   </w:t>
            </w:r>
            <w:r w:rsidRPr="00C17239">
              <w:rPr>
                <w:rFonts w:cs="Arial"/>
              </w:rPr>
              <w:fldChar w:fldCharType="begin">
                <w:ffData>
                  <w:name w:val="Check13"/>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r w:rsidR="00DB766E" w:rsidRPr="00C17239">
              <w:rPr>
                <w:rFonts w:cs="Arial"/>
              </w:rPr>
              <w:t xml:space="preserve">Diagnosis </w:t>
            </w:r>
            <w:r w:rsidRPr="00C17239">
              <w:rPr>
                <w:rFonts w:cs="Arial"/>
              </w:rPr>
              <w:fldChar w:fldCharType="begin">
                <w:ffData>
                  <w:name w:val="Check13"/>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r w:rsidR="00DB766E" w:rsidRPr="00C17239">
              <w:rPr>
                <w:rFonts w:cs="Arial"/>
              </w:rPr>
              <w:t xml:space="preserve">Management </w:t>
            </w:r>
            <w:r w:rsidRPr="00C17239">
              <w:rPr>
                <w:rFonts w:cs="Arial"/>
              </w:rPr>
              <w:fldChar w:fldCharType="begin">
                <w:ffData>
                  <w:name w:val="Check13"/>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r w:rsidR="00DB766E" w:rsidRPr="00C17239">
              <w:rPr>
                <w:rFonts w:cs="Arial"/>
              </w:rPr>
              <w:t>Explanation</w:t>
            </w:r>
          </w:p>
        </w:tc>
      </w:tr>
      <w:tr w:rsidR="00DB766E" w:rsidRPr="00C17239" w14:paraId="64C6BEF9" w14:textId="77777777" w:rsidTr="00DB766E">
        <w:trPr>
          <w:trHeight w:val="226"/>
        </w:trPr>
        <w:tc>
          <w:tcPr>
            <w:tcW w:w="9211" w:type="dxa"/>
            <w:gridSpan w:val="46"/>
            <w:tcBorders>
              <w:top w:val="single" w:sz="2" w:space="0" w:color="D9D9D9"/>
              <w:left w:val="single" w:sz="2" w:space="0" w:color="D9D9D9"/>
              <w:bottom w:val="single" w:sz="2" w:space="0" w:color="D9D9D9"/>
              <w:right w:val="single" w:sz="2" w:space="0" w:color="D9D9D9"/>
            </w:tcBorders>
            <w:tcMar>
              <w:top w:w="29" w:type="dxa"/>
              <w:left w:w="29" w:type="dxa"/>
              <w:bottom w:w="29" w:type="dxa"/>
            </w:tcMar>
          </w:tcPr>
          <w:p w14:paraId="2ABB0BF7" w14:textId="77777777" w:rsidR="00DB766E" w:rsidRPr="00C17239" w:rsidRDefault="00DB766E" w:rsidP="00DB766E">
            <w:pPr>
              <w:contextualSpacing/>
              <w:rPr>
                <w:rFonts w:cs="Arial"/>
              </w:rPr>
            </w:pPr>
            <w:r w:rsidRPr="00C17239">
              <w:rPr>
                <w:rFonts w:cs="Arial"/>
              </w:rPr>
              <w:t xml:space="preserve">Complexity of case in relation to stage of trainee:      </w:t>
            </w:r>
            <w:r w:rsidRPr="00C17239">
              <w:rPr>
                <w:rFonts w:cs="Arial"/>
              </w:rPr>
              <w:tab/>
            </w:r>
            <w:r w:rsidR="001C631B" w:rsidRPr="00C17239">
              <w:rPr>
                <w:rFonts w:cs="Arial"/>
              </w:rPr>
              <w:fldChar w:fldCharType="begin">
                <w:ffData>
                  <w:name w:val="Check32"/>
                  <w:enabled/>
                  <w:calcOnExit w:val="0"/>
                  <w:checkBox>
                    <w:sizeAuto/>
                    <w:default w:val="0"/>
                  </w:checkBox>
                </w:ffData>
              </w:fldChar>
            </w:r>
            <w:r w:rsidRPr="00C17239">
              <w:rPr>
                <w:rFonts w:cs="Arial"/>
              </w:rPr>
              <w:instrText xml:space="preserve"> FORMCHECKBOX </w:instrText>
            </w:r>
            <w:r w:rsidR="007E3561">
              <w:rPr>
                <w:rFonts w:cs="Arial"/>
              </w:rPr>
            </w:r>
            <w:r w:rsidR="007E3561">
              <w:rPr>
                <w:rFonts w:cs="Arial"/>
              </w:rPr>
              <w:fldChar w:fldCharType="separate"/>
            </w:r>
            <w:r w:rsidR="001C631B" w:rsidRPr="00C17239">
              <w:rPr>
                <w:rFonts w:cs="Arial"/>
              </w:rPr>
              <w:fldChar w:fldCharType="end"/>
            </w:r>
            <w:r w:rsidRPr="00C17239">
              <w:rPr>
                <w:rFonts w:cs="Arial"/>
              </w:rPr>
              <w:t>Low</w:t>
            </w:r>
            <w:r w:rsidRPr="00C17239">
              <w:rPr>
                <w:rFonts w:cs="Arial"/>
              </w:rPr>
              <w:tab/>
            </w:r>
            <w:r w:rsidR="001C631B" w:rsidRPr="00C17239">
              <w:rPr>
                <w:rFonts w:cs="Arial"/>
              </w:rPr>
              <w:fldChar w:fldCharType="begin">
                <w:ffData>
                  <w:name w:val="Check33"/>
                  <w:enabled/>
                  <w:calcOnExit w:val="0"/>
                  <w:checkBox>
                    <w:sizeAuto/>
                    <w:default w:val="0"/>
                  </w:checkBox>
                </w:ffData>
              </w:fldChar>
            </w:r>
            <w:r w:rsidRPr="00C17239">
              <w:rPr>
                <w:rFonts w:cs="Arial"/>
              </w:rPr>
              <w:instrText xml:space="preserve"> FORMCHECKBOX </w:instrText>
            </w:r>
            <w:r w:rsidR="007E3561">
              <w:rPr>
                <w:rFonts w:cs="Arial"/>
              </w:rPr>
            </w:r>
            <w:r w:rsidR="007E3561">
              <w:rPr>
                <w:rFonts w:cs="Arial"/>
              </w:rPr>
              <w:fldChar w:fldCharType="separate"/>
            </w:r>
            <w:r w:rsidR="001C631B" w:rsidRPr="00C17239">
              <w:rPr>
                <w:rFonts w:cs="Arial"/>
              </w:rPr>
              <w:fldChar w:fldCharType="end"/>
            </w:r>
            <w:r w:rsidRPr="00C17239">
              <w:rPr>
                <w:rFonts w:cs="Arial"/>
              </w:rPr>
              <w:t>Average</w:t>
            </w:r>
            <w:r w:rsidR="001C631B" w:rsidRPr="00C17239">
              <w:rPr>
                <w:rFonts w:cs="Arial"/>
              </w:rPr>
              <w:fldChar w:fldCharType="begin">
                <w:ffData>
                  <w:name w:val="Check34"/>
                  <w:enabled/>
                  <w:calcOnExit w:val="0"/>
                  <w:checkBox>
                    <w:sizeAuto/>
                    <w:default w:val="0"/>
                  </w:checkBox>
                </w:ffData>
              </w:fldChar>
            </w:r>
            <w:r w:rsidRPr="00C17239">
              <w:rPr>
                <w:rFonts w:cs="Arial"/>
              </w:rPr>
              <w:instrText xml:space="preserve"> FORMCHECKBOX </w:instrText>
            </w:r>
            <w:r w:rsidR="007E3561">
              <w:rPr>
                <w:rFonts w:cs="Arial"/>
              </w:rPr>
            </w:r>
            <w:r w:rsidR="007E3561">
              <w:rPr>
                <w:rFonts w:cs="Arial"/>
              </w:rPr>
              <w:fldChar w:fldCharType="separate"/>
            </w:r>
            <w:r w:rsidR="001C631B" w:rsidRPr="00C17239">
              <w:rPr>
                <w:rFonts w:cs="Arial"/>
              </w:rPr>
              <w:fldChar w:fldCharType="end"/>
            </w:r>
            <w:r w:rsidRPr="00C17239">
              <w:rPr>
                <w:rFonts w:cs="Arial"/>
              </w:rPr>
              <w:t>High</w:t>
            </w:r>
          </w:p>
        </w:tc>
      </w:tr>
      <w:tr w:rsidR="00DB766E" w:rsidRPr="00C17239" w14:paraId="5EA7D9D8" w14:textId="77777777" w:rsidTr="00DB766E">
        <w:trPr>
          <w:trHeight w:val="209"/>
        </w:trPr>
        <w:tc>
          <w:tcPr>
            <w:tcW w:w="3763" w:type="dxa"/>
            <w:gridSpan w:val="15"/>
            <w:vMerge w:val="restart"/>
            <w:tcBorders>
              <w:top w:val="single" w:sz="2" w:space="0" w:color="D9D9D9"/>
              <w:left w:val="single" w:sz="2" w:space="0" w:color="D9D9D9"/>
              <w:bottom w:val="single" w:sz="2" w:space="0" w:color="D9D9D9"/>
              <w:right w:val="single" w:sz="2" w:space="0" w:color="D9D9D9"/>
            </w:tcBorders>
            <w:tcMar>
              <w:top w:w="29" w:type="dxa"/>
              <w:left w:w="29" w:type="dxa"/>
              <w:bottom w:w="29" w:type="dxa"/>
            </w:tcMar>
          </w:tcPr>
          <w:p w14:paraId="379931CC" w14:textId="77777777" w:rsidR="00DB766E" w:rsidRPr="00C17239" w:rsidRDefault="00DB766E" w:rsidP="00DB766E">
            <w:pPr>
              <w:contextualSpacing/>
              <w:rPr>
                <w:rFonts w:cs="Arial"/>
              </w:rPr>
            </w:pPr>
            <w:r w:rsidRPr="00C17239">
              <w:rPr>
                <w:rFonts w:cs="Arial"/>
              </w:rPr>
              <w:t>Using the given scales, please grade the areas listed below:</w:t>
            </w:r>
          </w:p>
        </w:tc>
        <w:tc>
          <w:tcPr>
            <w:tcW w:w="984" w:type="dxa"/>
            <w:gridSpan w:val="7"/>
            <w:tcBorders>
              <w:top w:val="single" w:sz="2" w:space="0" w:color="D9D9D9"/>
              <w:left w:val="single" w:sz="2" w:space="0" w:color="D9D9D9"/>
              <w:bottom w:val="single" w:sz="2" w:space="0" w:color="D9D9D9"/>
              <w:right w:val="single" w:sz="2" w:space="0" w:color="D9D9D9"/>
            </w:tcBorders>
            <w:tcMar>
              <w:top w:w="29" w:type="dxa"/>
              <w:left w:w="29" w:type="dxa"/>
              <w:bottom w:w="29" w:type="dxa"/>
            </w:tcMar>
          </w:tcPr>
          <w:p w14:paraId="0B1822B3" w14:textId="77777777" w:rsidR="00DB766E" w:rsidRPr="00C17239" w:rsidRDefault="00DB766E" w:rsidP="00DB766E">
            <w:pPr>
              <w:contextualSpacing/>
              <w:jc w:val="center"/>
              <w:rPr>
                <w:rFonts w:cs="Arial"/>
              </w:rPr>
            </w:pPr>
            <w:r w:rsidRPr="00C17239">
              <w:rPr>
                <w:rFonts w:cs="Arial"/>
              </w:rPr>
              <w:t>Weak</w:t>
            </w:r>
          </w:p>
        </w:tc>
        <w:tc>
          <w:tcPr>
            <w:tcW w:w="981" w:type="dxa"/>
            <w:gridSpan w:val="6"/>
            <w:tcBorders>
              <w:top w:val="single" w:sz="2" w:space="0" w:color="D9D9D9"/>
              <w:left w:val="single" w:sz="2" w:space="0" w:color="D9D9D9"/>
              <w:bottom w:val="single" w:sz="2" w:space="0" w:color="D9D9D9"/>
              <w:right w:val="single" w:sz="2" w:space="0" w:color="D9D9D9"/>
            </w:tcBorders>
            <w:tcMar>
              <w:top w:w="29" w:type="dxa"/>
              <w:left w:w="29" w:type="dxa"/>
              <w:bottom w:w="29" w:type="dxa"/>
            </w:tcMar>
          </w:tcPr>
          <w:p w14:paraId="37F7DA5C" w14:textId="77777777" w:rsidR="00DB766E" w:rsidRPr="00C17239" w:rsidRDefault="00DB766E" w:rsidP="00DB766E">
            <w:pPr>
              <w:contextualSpacing/>
              <w:jc w:val="center"/>
              <w:rPr>
                <w:rFonts w:cs="Arial"/>
              </w:rPr>
            </w:pPr>
            <w:r w:rsidRPr="00C17239">
              <w:rPr>
                <w:rFonts w:cs="Arial"/>
              </w:rPr>
              <w:t>Borderline</w:t>
            </w:r>
          </w:p>
        </w:tc>
        <w:tc>
          <w:tcPr>
            <w:tcW w:w="981" w:type="dxa"/>
            <w:gridSpan w:val="5"/>
            <w:tcBorders>
              <w:top w:val="single" w:sz="2" w:space="0" w:color="D9D9D9"/>
              <w:left w:val="single" w:sz="2" w:space="0" w:color="D9D9D9"/>
              <w:bottom w:val="single" w:sz="2" w:space="0" w:color="D9D9D9"/>
              <w:right w:val="single" w:sz="2" w:space="0" w:color="D9D9D9"/>
            </w:tcBorders>
            <w:tcMar>
              <w:top w:w="29" w:type="dxa"/>
              <w:left w:w="29" w:type="dxa"/>
              <w:bottom w:w="29" w:type="dxa"/>
            </w:tcMar>
          </w:tcPr>
          <w:p w14:paraId="3A80D124" w14:textId="77777777" w:rsidR="00DB766E" w:rsidRPr="00C17239" w:rsidRDefault="00DB766E" w:rsidP="00DB766E">
            <w:pPr>
              <w:contextualSpacing/>
              <w:jc w:val="center"/>
              <w:rPr>
                <w:rFonts w:cs="Arial"/>
              </w:rPr>
            </w:pPr>
            <w:r w:rsidRPr="00C17239">
              <w:rPr>
                <w:rFonts w:cs="Arial"/>
              </w:rPr>
              <w:t>Satisfactory</w:t>
            </w:r>
          </w:p>
        </w:tc>
        <w:tc>
          <w:tcPr>
            <w:tcW w:w="981" w:type="dxa"/>
            <w:gridSpan w:val="6"/>
            <w:tcBorders>
              <w:top w:val="single" w:sz="2" w:space="0" w:color="D9D9D9"/>
              <w:left w:val="single" w:sz="2" w:space="0" w:color="D9D9D9"/>
              <w:bottom w:val="single" w:sz="2" w:space="0" w:color="D9D9D9"/>
              <w:right w:val="single" w:sz="2" w:space="0" w:color="D9D9D9"/>
            </w:tcBorders>
            <w:tcMar>
              <w:top w:w="29" w:type="dxa"/>
              <w:left w:w="29" w:type="dxa"/>
              <w:bottom w:w="29" w:type="dxa"/>
            </w:tcMar>
          </w:tcPr>
          <w:p w14:paraId="7AE4241F" w14:textId="77777777" w:rsidR="00DB766E" w:rsidRPr="00C17239" w:rsidRDefault="00DB766E" w:rsidP="00DB766E">
            <w:pPr>
              <w:contextualSpacing/>
              <w:jc w:val="center"/>
              <w:rPr>
                <w:rFonts w:cs="Arial"/>
              </w:rPr>
            </w:pPr>
            <w:r w:rsidRPr="00C17239">
              <w:rPr>
                <w:rFonts w:cs="Arial"/>
              </w:rPr>
              <w:t>Good</w:t>
            </w:r>
          </w:p>
        </w:tc>
        <w:tc>
          <w:tcPr>
            <w:tcW w:w="981" w:type="dxa"/>
            <w:gridSpan w:val="4"/>
            <w:tcBorders>
              <w:top w:val="single" w:sz="2" w:space="0" w:color="D9D9D9"/>
              <w:left w:val="single" w:sz="2" w:space="0" w:color="D9D9D9"/>
              <w:bottom w:val="single" w:sz="2" w:space="0" w:color="D9D9D9"/>
              <w:right w:val="single" w:sz="2" w:space="0" w:color="D9D9D9"/>
            </w:tcBorders>
            <w:tcMar>
              <w:top w:w="29" w:type="dxa"/>
              <w:left w:w="29" w:type="dxa"/>
              <w:bottom w:w="29" w:type="dxa"/>
            </w:tcMar>
          </w:tcPr>
          <w:p w14:paraId="1D4AB57F" w14:textId="77777777" w:rsidR="00DB766E" w:rsidRPr="00C17239" w:rsidRDefault="00DB766E" w:rsidP="00DB766E">
            <w:pPr>
              <w:contextualSpacing/>
              <w:jc w:val="center"/>
              <w:rPr>
                <w:rFonts w:cs="Arial"/>
              </w:rPr>
            </w:pPr>
            <w:r w:rsidRPr="00C17239">
              <w:rPr>
                <w:rFonts w:cs="Arial"/>
              </w:rPr>
              <w:t>Excellent</w:t>
            </w:r>
          </w:p>
        </w:tc>
        <w:tc>
          <w:tcPr>
            <w:tcW w:w="537" w:type="dxa"/>
            <w:gridSpan w:val="3"/>
            <w:tcBorders>
              <w:top w:val="single" w:sz="2" w:space="0" w:color="D9D9D9"/>
              <w:left w:val="single" w:sz="2" w:space="0" w:color="D9D9D9"/>
              <w:bottom w:val="single" w:sz="2" w:space="0" w:color="D9D9D9"/>
              <w:right w:val="single" w:sz="2" w:space="0" w:color="D9D9D9"/>
            </w:tcBorders>
            <w:tcMar>
              <w:top w:w="29" w:type="dxa"/>
              <w:left w:w="29" w:type="dxa"/>
              <w:bottom w:w="29" w:type="dxa"/>
            </w:tcMar>
          </w:tcPr>
          <w:p w14:paraId="562182E8" w14:textId="77777777" w:rsidR="00DB766E" w:rsidRPr="00C17239" w:rsidRDefault="00DB766E" w:rsidP="00DB766E">
            <w:pPr>
              <w:contextualSpacing/>
              <w:jc w:val="center"/>
              <w:rPr>
                <w:rFonts w:cs="Arial"/>
              </w:rPr>
            </w:pPr>
            <w:r w:rsidRPr="00C17239">
              <w:rPr>
                <w:rFonts w:cs="Arial"/>
              </w:rPr>
              <w:t>*UC</w:t>
            </w:r>
          </w:p>
        </w:tc>
      </w:tr>
      <w:tr w:rsidR="00DB766E" w:rsidRPr="00C17239" w14:paraId="2B85998F" w14:textId="77777777" w:rsidTr="00DB766E">
        <w:trPr>
          <w:trHeight w:val="60"/>
        </w:trPr>
        <w:tc>
          <w:tcPr>
            <w:tcW w:w="3763" w:type="dxa"/>
            <w:gridSpan w:val="15"/>
            <w:vMerge/>
            <w:tcBorders>
              <w:top w:val="single" w:sz="2" w:space="0" w:color="D9D9D9"/>
              <w:left w:val="single" w:sz="2" w:space="0" w:color="D9D9D9"/>
              <w:bottom w:val="single" w:sz="2" w:space="0" w:color="D9D9D9"/>
              <w:right w:val="single" w:sz="2" w:space="0" w:color="D9D9D9"/>
            </w:tcBorders>
            <w:tcMar>
              <w:top w:w="29" w:type="dxa"/>
              <w:left w:w="29" w:type="dxa"/>
              <w:bottom w:w="29" w:type="dxa"/>
            </w:tcMar>
          </w:tcPr>
          <w:p w14:paraId="685D0BF5" w14:textId="77777777" w:rsidR="00DB766E" w:rsidRPr="00C17239" w:rsidRDefault="00DB766E" w:rsidP="00DB766E">
            <w:pPr>
              <w:contextualSpacing/>
              <w:rPr>
                <w:rFonts w:cs="Arial"/>
              </w:rPr>
            </w:pPr>
          </w:p>
        </w:tc>
        <w:tc>
          <w:tcPr>
            <w:tcW w:w="984" w:type="dxa"/>
            <w:gridSpan w:val="7"/>
            <w:tcBorders>
              <w:top w:val="single" w:sz="2" w:space="0" w:color="D9D9D9"/>
              <w:left w:val="single" w:sz="2" w:space="0" w:color="D9D9D9"/>
              <w:bottom w:val="single" w:sz="2" w:space="0" w:color="D9D9D9"/>
              <w:right w:val="single" w:sz="2" w:space="0" w:color="D9D9D9"/>
            </w:tcBorders>
            <w:tcMar>
              <w:top w:w="29" w:type="dxa"/>
              <w:left w:w="29" w:type="dxa"/>
              <w:bottom w:w="29" w:type="dxa"/>
            </w:tcMar>
          </w:tcPr>
          <w:p w14:paraId="54A0A3B3" w14:textId="77777777" w:rsidR="00DB766E" w:rsidRPr="00C17239" w:rsidRDefault="00DB766E" w:rsidP="00DB766E">
            <w:pPr>
              <w:contextualSpacing/>
              <w:jc w:val="center"/>
              <w:rPr>
                <w:rFonts w:cs="Arial"/>
              </w:rPr>
            </w:pPr>
            <w:r w:rsidRPr="00C17239">
              <w:rPr>
                <w:rFonts w:cs="Arial"/>
              </w:rPr>
              <w:t>1</w:t>
            </w:r>
          </w:p>
        </w:tc>
        <w:tc>
          <w:tcPr>
            <w:tcW w:w="981" w:type="dxa"/>
            <w:gridSpan w:val="6"/>
            <w:tcBorders>
              <w:top w:val="single" w:sz="2" w:space="0" w:color="D9D9D9"/>
              <w:left w:val="single" w:sz="2" w:space="0" w:color="D9D9D9"/>
              <w:bottom w:val="single" w:sz="2" w:space="0" w:color="D9D9D9"/>
              <w:right w:val="single" w:sz="2" w:space="0" w:color="D9D9D9"/>
            </w:tcBorders>
            <w:tcMar>
              <w:top w:w="29" w:type="dxa"/>
              <w:left w:w="29" w:type="dxa"/>
              <w:bottom w:w="29" w:type="dxa"/>
            </w:tcMar>
          </w:tcPr>
          <w:p w14:paraId="31B4E0DF" w14:textId="77777777" w:rsidR="00DB766E" w:rsidRPr="00C17239" w:rsidRDefault="00DB766E" w:rsidP="00DB766E">
            <w:pPr>
              <w:contextualSpacing/>
              <w:jc w:val="center"/>
              <w:rPr>
                <w:rFonts w:cs="Arial"/>
              </w:rPr>
            </w:pPr>
            <w:r w:rsidRPr="00C17239">
              <w:rPr>
                <w:rFonts w:cs="Arial"/>
              </w:rPr>
              <w:t>2</w:t>
            </w:r>
          </w:p>
        </w:tc>
        <w:tc>
          <w:tcPr>
            <w:tcW w:w="981" w:type="dxa"/>
            <w:gridSpan w:val="5"/>
            <w:tcBorders>
              <w:top w:val="single" w:sz="2" w:space="0" w:color="D9D9D9"/>
              <w:left w:val="single" w:sz="2" w:space="0" w:color="D9D9D9"/>
              <w:bottom w:val="single" w:sz="2" w:space="0" w:color="D9D9D9"/>
              <w:right w:val="single" w:sz="2" w:space="0" w:color="D9D9D9"/>
            </w:tcBorders>
            <w:tcMar>
              <w:top w:w="29" w:type="dxa"/>
              <w:left w:w="29" w:type="dxa"/>
              <w:bottom w:w="29" w:type="dxa"/>
            </w:tcMar>
          </w:tcPr>
          <w:p w14:paraId="0323927F" w14:textId="77777777" w:rsidR="00DB766E" w:rsidRPr="00C17239" w:rsidRDefault="00DB766E" w:rsidP="00DB766E">
            <w:pPr>
              <w:contextualSpacing/>
              <w:jc w:val="center"/>
              <w:rPr>
                <w:rFonts w:cs="Arial"/>
              </w:rPr>
            </w:pPr>
            <w:r w:rsidRPr="00C17239">
              <w:rPr>
                <w:rFonts w:cs="Arial"/>
              </w:rPr>
              <w:t>3</w:t>
            </w:r>
          </w:p>
        </w:tc>
        <w:tc>
          <w:tcPr>
            <w:tcW w:w="981" w:type="dxa"/>
            <w:gridSpan w:val="6"/>
            <w:tcBorders>
              <w:top w:val="single" w:sz="2" w:space="0" w:color="D9D9D9"/>
              <w:left w:val="single" w:sz="2" w:space="0" w:color="D9D9D9"/>
              <w:bottom w:val="single" w:sz="2" w:space="0" w:color="D9D9D9"/>
              <w:right w:val="single" w:sz="2" w:space="0" w:color="D9D9D9"/>
            </w:tcBorders>
            <w:tcMar>
              <w:top w:w="29" w:type="dxa"/>
              <w:left w:w="29" w:type="dxa"/>
              <w:bottom w:w="29" w:type="dxa"/>
            </w:tcMar>
          </w:tcPr>
          <w:p w14:paraId="06B7D08E" w14:textId="77777777" w:rsidR="00DB766E" w:rsidRPr="00C17239" w:rsidRDefault="00DB766E" w:rsidP="00DB766E">
            <w:pPr>
              <w:contextualSpacing/>
              <w:jc w:val="center"/>
              <w:rPr>
                <w:rFonts w:cs="Arial"/>
              </w:rPr>
            </w:pPr>
            <w:r w:rsidRPr="00C17239">
              <w:rPr>
                <w:rFonts w:cs="Arial"/>
              </w:rPr>
              <w:t>4</w:t>
            </w:r>
          </w:p>
        </w:tc>
        <w:tc>
          <w:tcPr>
            <w:tcW w:w="981" w:type="dxa"/>
            <w:gridSpan w:val="4"/>
            <w:tcBorders>
              <w:top w:val="single" w:sz="2" w:space="0" w:color="D9D9D9"/>
              <w:left w:val="single" w:sz="2" w:space="0" w:color="D9D9D9"/>
              <w:bottom w:val="single" w:sz="2" w:space="0" w:color="D9D9D9"/>
              <w:right w:val="single" w:sz="2" w:space="0" w:color="D9D9D9"/>
            </w:tcBorders>
            <w:tcMar>
              <w:top w:w="29" w:type="dxa"/>
              <w:left w:w="29" w:type="dxa"/>
              <w:bottom w:w="29" w:type="dxa"/>
            </w:tcMar>
          </w:tcPr>
          <w:p w14:paraId="54C896D4" w14:textId="77777777" w:rsidR="00DB766E" w:rsidRPr="00C17239" w:rsidRDefault="00DB766E" w:rsidP="00DB766E">
            <w:pPr>
              <w:contextualSpacing/>
              <w:jc w:val="center"/>
              <w:rPr>
                <w:rFonts w:cs="Arial"/>
              </w:rPr>
            </w:pPr>
            <w:r w:rsidRPr="00C17239">
              <w:rPr>
                <w:rFonts w:cs="Arial"/>
              </w:rPr>
              <w:t>5</w:t>
            </w:r>
          </w:p>
        </w:tc>
        <w:tc>
          <w:tcPr>
            <w:tcW w:w="537" w:type="dxa"/>
            <w:gridSpan w:val="3"/>
            <w:tcBorders>
              <w:top w:val="single" w:sz="2" w:space="0" w:color="D9D9D9"/>
              <w:left w:val="single" w:sz="2" w:space="0" w:color="D9D9D9"/>
              <w:bottom w:val="single" w:sz="2" w:space="0" w:color="D9D9D9"/>
              <w:right w:val="single" w:sz="2" w:space="0" w:color="D9D9D9"/>
            </w:tcBorders>
            <w:tcMar>
              <w:top w:w="29" w:type="dxa"/>
              <w:left w:w="29" w:type="dxa"/>
              <w:bottom w:w="29" w:type="dxa"/>
            </w:tcMar>
          </w:tcPr>
          <w:p w14:paraId="2E4F192D" w14:textId="77777777" w:rsidR="00DB766E" w:rsidRPr="00C17239" w:rsidRDefault="00DB766E" w:rsidP="00DB766E">
            <w:pPr>
              <w:contextualSpacing/>
              <w:jc w:val="center"/>
              <w:rPr>
                <w:rFonts w:cs="Arial"/>
              </w:rPr>
            </w:pPr>
            <w:r w:rsidRPr="00C17239">
              <w:rPr>
                <w:rFonts w:cs="Arial"/>
              </w:rPr>
              <w:t>6</w:t>
            </w:r>
          </w:p>
        </w:tc>
      </w:tr>
      <w:tr w:rsidR="00DB766E" w:rsidRPr="00C17239" w14:paraId="3B1BAF52" w14:textId="77777777" w:rsidTr="00DB766E">
        <w:trPr>
          <w:trHeight w:val="209"/>
        </w:trPr>
        <w:tc>
          <w:tcPr>
            <w:tcW w:w="3763" w:type="dxa"/>
            <w:gridSpan w:val="15"/>
            <w:tcBorders>
              <w:top w:val="single" w:sz="2" w:space="0" w:color="D9D9D9"/>
              <w:left w:val="single" w:sz="2" w:space="0" w:color="D9D9D9"/>
              <w:bottom w:val="single" w:sz="2" w:space="0" w:color="D9D9D9"/>
              <w:right w:val="single" w:sz="2" w:space="0" w:color="D9D9D9"/>
            </w:tcBorders>
            <w:tcMar>
              <w:top w:w="29" w:type="dxa"/>
              <w:left w:w="29" w:type="dxa"/>
              <w:bottom w:w="29" w:type="dxa"/>
            </w:tcMar>
          </w:tcPr>
          <w:p w14:paraId="3F60BDFE" w14:textId="77777777" w:rsidR="00DB766E" w:rsidRPr="00C17239" w:rsidRDefault="00DB766E" w:rsidP="00DB766E">
            <w:pPr>
              <w:contextualSpacing/>
              <w:rPr>
                <w:rFonts w:cs="Arial"/>
              </w:rPr>
            </w:pPr>
            <w:r w:rsidRPr="00C17239">
              <w:rPr>
                <w:rFonts w:cs="Arial"/>
              </w:rPr>
              <w:t>History taking</w:t>
            </w:r>
          </w:p>
        </w:tc>
        <w:tc>
          <w:tcPr>
            <w:tcW w:w="984" w:type="dxa"/>
            <w:gridSpan w:val="7"/>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7D659834"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81" w:type="dxa"/>
            <w:gridSpan w:val="6"/>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3D8D086A"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81" w:type="dxa"/>
            <w:gridSpan w:val="5"/>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6688985B"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81" w:type="dxa"/>
            <w:gridSpan w:val="6"/>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2149D0B3"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81" w:type="dxa"/>
            <w:gridSpan w:val="4"/>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27D81D40"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537" w:type="dxa"/>
            <w:gridSpan w:val="3"/>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28E6D8E6"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r>
      <w:tr w:rsidR="00DB766E" w:rsidRPr="00C17239" w14:paraId="30929381" w14:textId="77777777" w:rsidTr="00DB766E">
        <w:trPr>
          <w:trHeight w:val="209"/>
        </w:trPr>
        <w:tc>
          <w:tcPr>
            <w:tcW w:w="3763" w:type="dxa"/>
            <w:gridSpan w:val="15"/>
            <w:tcBorders>
              <w:top w:val="single" w:sz="2" w:space="0" w:color="D9D9D9"/>
              <w:left w:val="single" w:sz="2" w:space="0" w:color="D9D9D9"/>
              <w:bottom w:val="single" w:sz="2" w:space="0" w:color="D9D9D9"/>
              <w:right w:val="single" w:sz="2" w:space="0" w:color="D9D9D9"/>
            </w:tcBorders>
            <w:tcMar>
              <w:top w:w="29" w:type="dxa"/>
              <w:left w:w="29" w:type="dxa"/>
              <w:bottom w:w="29" w:type="dxa"/>
            </w:tcMar>
          </w:tcPr>
          <w:p w14:paraId="3021A65F" w14:textId="77777777" w:rsidR="00DB766E" w:rsidRPr="00C17239" w:rsidRDefault="00DB766E" w:rsidP="00DB766E">
            <w:pPr>
              <w:contextualSpacing/>
              <w:rPr>
                <w:rFonts w:cs="Arial"/>
              </w:rPr>
            </w:pPr>
            <w:r w:rsidRPr="00C17239">
              <w:rPr>
                <w:rFonts w:cs="Arial"/>
              </w:rPr>
              <w:t>Communication skills with child/young person</w:t>
            </w:r>
          </w:p>
        </w:tc>
        <w:tc>
          <w:tcPr>
            <w:tcW w:w="984" w:type="dxa"/>
            <w:gridSpan w:val="7"/>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15F84C3A"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81" w:type="dxa"/>
            <w:gridSpan w:val="6"/>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71910C02"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81" w:type="dxa"/>
            <w:gridSpan w:val="5"/>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648698BE"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81" w:type="dxa"/>
            <w:gridSpan w:val="6"/>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1A9EA025"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81" w:type="dxa"/>
            <w:gridSpan w:val="4"/>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52726D3A"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537" w:type="dxa"/>
            <w:gridSpan w:val="3"/>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0AD53658"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r>
      <w:tr w:rsidR="00DB766E" w:rsidRPr="00C17239" w14:paraId="485EF8AE" w14:textId="77777777" w:rsidTr="00DB766E">
        <w:trPr>
          <w:trHeight w:val="209"/>
        </w:trPr>
        <w:tc>
          <w:tcPr>
            <w:tcW w:w="3763" w:type="dxa"/>
            <w:gridSpan w:val="15"/>
            <w:tcBorders>
              <w:top w:val="single" w:sz="2" w:space="0" w:color="D9D9D9"/>
              <w:left w:val="single" w:sz="2" w:space="0" w:color="D9D9D9"/>
              <w:bottom w:val="single" w:sz="2" w:space="0" w:color="D9D9D9"/>
              <w:right w:val="single" w:sz="2" w:space="0" w:color="D9D9D9"/>
            </w:tcBorders>
            <w:tcMar>
              <w:top w:w="29" w:type="dxa"/>
              <w:left w:w="29" w:type="dxa"/>
              <w:bottom w:w="29" w:type="dxa"/>
            </w:tcMar>
          </w:tcPr>
          <w:p w14:paraId="023184EC" w14:textId="77777777" w:rsidR="00DB766E" w:rsidRPr="00C17239" w:rsidRDefault="00DB766E" w:rsidP="00DB766E">
            <w:pPr>
              <w:contextualSpacing/>
              <w:rPr>
                <w:rFonts w:cs="Arial"/>
              </w:rPr>
            </w:pPr>
            <w:r w:rsidRPr="00C17239">
              <w:rPr>
                <w:rFonts w:cs="Arial"/>
              </w:rPr>
              <w:t>Communication skills with parent/carer</w:t>
            </w:r>
          </w:p>
        </w:tc>
        <w:tc>
          <w:tcPr>
            <w:tcW w:w="984" w:type="dxa"/>
            <w:gridSpan w:val="7"/>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40C50908"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81" w:type="dxa"/>
            <w:gridSpan w:val="6"/>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61F853B2"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81" w:type="dxa"/>
            <w:gridSpan w:val="5"/>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0EAFB1B4"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81" w:type="dxa"/>
            <w:gridSpan w:val="6"/>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0540F84C"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81" w:type="dxa"/>
            <w:gridSpan w:val="4"/>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28822E0A"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537" w:type="dxa"/>
            <w:gridSpan w:val="3"/>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252CF27A"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r>
      <w:tr w:rsidR="00DB766E" w:rsidRPr="00C17239" w14:paraId="5F61E1C1" w14:textId="77777777" w:rsidTr="00DB766E">
        <w:trPr>
          <w:trHeight w:val="209"/>
        </w:trPr>
        <w:tc>
          <w:tcPr>
            <w:tcW w:w="3763" w:type="dxa"/>
            <w:gridSpan w:val="15"/>
            <w:tcBorders>
              <w:top w:val="single" w:sz="2" w:space="0" w:color="D9D9D9"/>
              <w:left w:val="single" w:sz="2" w:space="0" w:color="D9D9D9"/>
              <w:bottom w:val="single" w:sz="2" w:space="0" w:color="D9D9D9"/>
              <w:right w:val="single" w:sz="2" w:space="0" w:color="D9D9D9"/>
            </w:tcBorders>
            <w:tcMar>
              <w:top w:w="29" w:type="dxa"/>
              <w:left w:w="29" w:type="dxa"/>
              <w:bottom w:w="29" w:type="dxa"/>
            </w:tcMar>
          </w:tcPr>
          <w:p w14:paraId="7E76F430" w14:textId="77777777" w:rsidR="00DB766E" w:rsidRPr="00C17239" w:rsidRDefault="00DB766E" w:rsidP="00DB766E">
            <w:pPr>
              <w:contextualSpacing/>
              <w:rPr>
                <w:rFonts w:cs="Arial"/>
              </w:rPr>
            </w:pPr>
            <w:r w:rsidRPr="00C17239">
              <w:rPr>
                <w:rFonts w:cs="Arial"/>
              </w:rPr>
              <w:t>Examination</w:t>
            </w:r>
          </w:p>
        </w:tc>
        <w:tc>
          <w:tcPr>
            <w:tcW w:w="984" w:type="dxa"/>
            <w:gridSpan w:val="7"/>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3482D27E"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81" w:type="dxa"/>
            <w:gridSpan w:val="6"/>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19D20BC2"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81" w:type="dxa"/>
            <w:gridSpan w:val="5"/>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2A19DF1B"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81" w:type="dxa"/>
            <w:gridSpan w:val="6"/>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3D90C92E"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81" w:type="dxa"/>
            <w:gridSpan w:val="4"/>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7682B04A"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537" w:type="dxa"/>
            <w:gridSpan w:val="3"/>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0EB20B22"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r>
      <w:tr w:rsidR="00DB766E" w:rsidRPr="00C17239" w14:paraId="3C6CE1E3" w14:textId="77777777" w:rsidTr="00DB766E">
        <w:trPr>
          <w:trHeight w:val="226"/>
        </w:trPr>
        <w:tc>
          <w:tcPr>
            <w:tcW w:w="3763" w:type="dxa"/>
            <w:gridSpan w:val="15"/>
            <w:tcBorders>
              <w:top w:val="single" w:sz="2" w:space="0" w:color="D9D9D9"/>
              <w:left w:val="single" w:sz="2" w:space="0" w:color="D9D9D9"/>
              <w:bottom w:val="single" w:sz="2" w:space="0" w:color="D9D9D9"/>
              <w:right w:val="single" w:sz="2" w:space="0" w:color="D9D9D9"/>
            </w:tcBorders>
            <w:tcMar>
              <w:top w:w="29" w:type="dxa"/>
              <w:left w:w="29" w:type="dxa"/>
              <w:bottom w:w="29" w:type="dxa"/>
            </w:tcMar>
          </w:tcPr>
          <w:p w14:paraId="491E911D" w14:textId="77777777" w:rsidR="00DB766E" w:rsidRPr="00C17239" w:rsidRDefault="00DB766E" w:rsidP="00DB766E">
            <w:pPr>
              <w:contextualSpacing/>
              <w:rPr>
                <w:rFonts w:cs="Arial"/>
              </w:rPr>
            </w:pPr>
            <w:r w:rsidRPr="00C17239">
              <w:rPr>
                <w:rFonts w:cs="Arial"/>
              </w:rPr>
              <w:t>Clinical judgement</w:t>
            </w:r>
          </w:p>
        </w:tc>
        <w:tc>
          <w:tcPr>
            <w:tcW w:w="984" w:type="dxa"/>
            <w:gridSpan w:val="7"/>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34B1E3DF"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81" w:type="dxa"/>
            <w:gridSpan w:val="6"/>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277FAFCA"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81" w:type="dxa"/>
            <w:gridSpan w:val="5"/>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6887A0B0"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81" w:type="dxa"/>
            <w:gridSpan w:val="6"/>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362C64A4"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81" w:type="dxa"/>
            <w:gridSpan w:val="4"/>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601DC636"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537" w:type="dxa"/>
            <w:gridSpan w:val="3"/>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7149EF43"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r>
      <w:tr w:rsidR="00DB766E" w:rsidRPr="00C17239" w14:paraId="73DE1E09" w14:textId="77777777" w:rsidTr="00DB766E">
        <w:trPr>
          <w:trHeight w:val="209"/>
        </w:trPr>
        <w:tc>
          <w:tcPr>
            <w:tcW w:w="3763" w:type="dxa"/>
            <w:gridSpan w:val="15"/>
            <w:tcBorders>
              <w:top w:val="single" w:sz="2" w:space="0" w:color="D9D9D9"/>
              <w:left w:val="single" w:sz="2" w:space="0" w:color="D9D9D9"/>
              <w:bottom w:val="single" w:sz="2" w:space="0" w:color="D9D9D9"/>
              <w:right w:val="single" w:sz="2" w:space="0" w:color="D9D9D9"/>
            </w:tcBorders>
            <w:tcMar>
              <w:top w:w="29" w:type="dxa"/>
              <w:left w:w="29" w:type="dxa"/>
              <w:bottom w:w="29" w:type="dxa"/>
            </w:tcMar>
          </w:tcPr>
          <w:p w14:paraId="3822A7BE" w14:textId="77777777" w:rsidR="00DB766E" w:rsidRPr="00C17239" w:rsidRDefault="00DB766E" w:rsidP="00DB766E">
            <w:pPr>
              <w:contextualSpacing/>
              <w:rPr>
                <w:rFonts w:cs="Arial"/>
              </w:rPr>
            </w:pPr>
            <w:r w:rsidRPr="00C17239">
              <w:rPr>
                <w:rFonts w:cs="Arial"/>
              </w:rPr>
              <w:t>Initial management</w:t>
            </w:r>
          </w:p>
        </w:tc>
        <w:tc>
          <w:tcPr>
            <w:tcW w:w="984" w:type="dxa"/>
            <w:gridSpan w:val="7"/>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2489FB8B"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81" w:type="dxa"/>
            <w:gridSpan w:val="6"/>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5C83BCF7"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81" w:type="dxa"/>
            <w:gridSpan w:val="5"/>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44F535C8"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81" w:type="dxa"/>
            <w:gridSpan w:val="6"/>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0E1D22A2"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81" w:type="dxa"/>
            <w:gridSpan w:val="4"/>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0EC666B0"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537" w:type="dxa"/>
            <w:gridSpan w:val="3"/>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6C5E2C80"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r>
      <w:tr w:rsidR="00DB766E" w:rsidRPr="00C17239" w14:paraId="648C3612" w14:textId="77777777" w:rsidTr="00DB766E">
        <w:trPr>
          <w:trHeight w:val="209"/>
        </w:trPr>
        <w:tc>
          <w:tcPr>
            <w:tcW w:w="3763" w:type="dxa"/>
            <w:gridSpan w:val="15"/>
            <w:tcBorders>
              <w:top w:val="single" w:sz="2" w:space="0" w:color="D9D9D9"/>
              <w:left w:val="single" w:sz="2" w:space="0" w:color="D9D9D9"/>
              <w:bottom w:val="single" w:sz="2" w:space="0" w:color="D9D9D9"/>
              <w:right w:val="single" w:sz="2" w:space="0" w:color="D9D9D9"/>
            </w:tcBorders>
            <w:tcMar>
              <w:top w:w="29" w:type="dxa"/>
              <w:left w:w="29" w:type="dxa"/>
              <w:bottom w:w="29" w:type="dxa"/>
            </w:tcMar>
          </w:tcPr>
          <w:p w14:paraId="2B334312" w14:textId="77777777" w:rsidR="00DB766E" w:rsidRPr="00C17239" w:rsidRDefault="00DB766E" w:rsidP="00DB766E">
            <w:pPr>
              <w:contextualSpacing/>
              <w:rPr>
                <w:rFonts w:cs="Arial"/>
              </w:rPr>
            </w:pPr>
            <w:r w:rsidRPr="00C17239">
              <w:rPr>
                <w:rFonts w:cs="Arial"/>
              </w:rPr>
              <w:t>Professionalism</w:t>
            </w:r>
          </w:p>
        </w:tc>
        <w:tc>
          <w:tcPr>
            <w:tcW w:w="984" w:type="dxa"/>
            <w:gridSpan w:val="7"/>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68A0D07E"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81" w:type="dxa"/>
            <w:gridSpan w:val="6"/>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7C6B727F"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81" w:type="dxa"/>
            <w:gridSpan w:val="5"/>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41147496"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81" w:type="dxa"/>
            <w:gridSpan w:val="6"/>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48C98179"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81" w:type="dxa"/>
            <w:gridSpan w:val="4"/>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7578D6C5"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537" w:type="dxa"/>
            <w:gridSpan w:val="3"/>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37D43F46"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r>
      <w:tr w:rsidR="00DB766E" w:rsidRPr="00C17239" w14:paraId="00FACE4D" w14:textId="77777777" w:rsidTr="00DB766E">
        <w:trPr>
          <w:trHeight w:val="226"/>
        </w:trPr>
        <w:tc>
          <w:tcPr>
            <w:tcW w:w="3763" w:type="dxa"/>
            <w:gridSpan w:val="15"/>
            <w:tcBorders>
              <w:top w:val="single" w:sz="2" w:space="0" w:color="D9D9D9"/>
              <w:left w:val="single" w:sz="2" w:space="0" w:color="D9D9D9"/>
              <w:bottom w:val="single" w:sz="2" w:space="0" w:color="D9D9D9"/>
              <w:right w:val="single" w:sz="2" w:space="0" w:color="D9D9D9"/>
            </w:tcBorders>
            <w:tcMar>
              <w:top w:w="29" w:type="dxa"/>
              <w:left w:w="29" w:type="dxa"/>
              <w:bottom w:w="29" w:type="dxa"/>
            </w:tcMar>
          </w:tcPr>
          <w:p w14:paraId="720341FA" w14:textId="77777777" w:rsidR="00DB766E" w:rsidRPr="00C17239" w:rsidRDefault="00DB766E" w:rsidP="00DB766E">
            <w:pPr>
              <w:contextualSpacing/>
              <w:rPr>
                <w:rFonts w:cs="Arial"/>
              </w:rPr>
            </w:pPr>
            <w:r w:rsidRPr="00C17239">
              <w:rPr>
                <w:rFonts w:cs="Arial"/>
              </w:rPr>
              <w:t>Organisation/efficiency</w:t>
            </w:r>
          </w:p>
        </w:tc>
        <w:tc>
          <w:tcPr>
            <w:tcW w:w="984" w:type="dxa"/>
            <w:gridSpan w:val="7"/>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0207142D"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81" w:type="dxa"/>
            <w:gridSpan w:val="6"/>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649DBBAA"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81" w:type="dxa"/>
            <w:gridSpan w:val="5"/>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1235673E"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81" w:type="dxa"/>
            <w:gridSpan w:val="6"/>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25C67105"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81" w:type="dxa"/>
            <w:gridSpan w:val="4"/>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48EA88D5"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537" w:type="dxa"/>
            <w:gridSpan w:val="3"/>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6890402C"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r>
      <w:tr w:rsidR="00DB766E" w:rsidRPr="00C17239" w14:paraId="04514B60" w14:textId="77777777" w:rsidTr="00DB766E">
        <w:trPr>
          <w:trHeight w:val="209"/>
        </w:trPr>
        <w:tc>
          <w:tcPr>
            <w:tcW w:w="3763" w:type="dxa"/>
            <w:gridSpan w:val="15"/>
            <w:tcBorders>
              <w:top w:val="single" w:sz="2" w:space="0" w:color="D9D9D9"/>
              <w:left w:val="single" w:sz="2" w:space="0" w:color="D9D9D9"/>
              <w:bottom w:val="single" w:sz="2" w:space="0" w:color="D9D9D9"/>
              <w:right w:val="single" w:sz="2" w:space="0" w:color="D9D9D9"/>
            </w:tcBorders>
            <w:tcMar>
              <w:top w:w="29" w:type="dxa"/>
              <w:left w:w="29" w:type="dxa"/>
              <w:bottom w:w="29" w:type="dxa"/>
            </w:tcMar>
          </w:tcPr>
          <w:p w14:paraId="30C90C2E" w14:textId="77777777" w:rsidR="00DB766E" w:rsidRPr="00C17239" w:rsidRDefault="00DB766E" w:rsidP="00DB766E">
            <w:pPr>
              <w:contextualSpacing/>
              <w:rPr>
                <w:rFonts w:cs="Arial"/>
              </w:rPr>
            </w:pPr>
            <w:r w:rsidRPr="00C17239">
              <w:rPr>
                <w:rFonts w:cs="Arial"/>
              </w:rPr>
              <w:t>Overall clinical care</w:t>
            </w:r>
          </w:p>
        </w:tc>
        <w:tc>
          <w:tcPr>
            <w:tcW w:w="984" w:type="dxa"/>
            <w:gridSpan w:val="7"/>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2BE520FF"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81" w:type="dxa"/>
            <w:gridSpan w:val="6"/>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102FA547"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81" w:type="dxa"/>
            <w:gridSpan w:val="5"/>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0EE44D54"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81" w:type="dxa"/>
            <w:gridSpan w:val="6"/>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67775802"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81" w:type="dxa"/>
            <w:gridSpan w:val="4"/>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687827AB"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537" w:type="dxa"/>
            <w:gridSpan w:val="3"/>
            <w:tcBorders>
              <w:top w:val="single" w:sz="2" w:space="0" w:color="D9D9D9"/>
              <w:left w:val="single" w:sz="2" w:space="0" w:color="D9D9D9"/>
              <w:bottom w:val="single" w:sz="2" w:space="0" w:color="D9D9D9"/>
              <w:right w:val="single" w:sz="2" w:space="0" w:color="D9D9D9"/>
            </w:tcBorders>
            <w:tcMar>
              <w:top w:w="29" w:type="dxa"/>
              <w:left w:w="29" w:type="dxa"/>
              <w:bottom w:w="29" w:type="dxa"/>
            </w:tcMar>
            <w:vAlign w:val="center"/>
          </w:tcPr>
          <w:p w14:paraId="6496B2AC"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r>
      <w:tr w:rsidR="00DB766E" w:rsidRPr="00C17239" w14:paraId="4269EA0F" w14:textId="77777777" w:rsidTr="00DB766E">
        <w:trPr>
          <w:trHeight w:val="156"/>
        </w:trPr>
        <w:tc>
          <w:tcPr>
            <w:tcW w:w="9211" w:type="dxa"/>
            <w:gridSpan w:val="46"/>
            <w:tcBorders>
              <w:top w:val="single" w:sz="2" w:space="0" w:color="D9D9D9"/>
              <w:left w:val="single" w:sz="2" w:space="0" w:color="D9D9D9"/>
              <w:bottom w:val="single" w:sz="24" w:space="0" w:color="D9D9D9"/>
              <w:right w:val="single" w:sz="2" w:space="0" w:color="D9D9D9"/>
            </w:tcBorders>
            <w:tcMar>
              <w:top w:w="29" w:type="dxa"/>
              <w:left w:w="29" w:type="dxa"/>
              <w:bottom w:w="29" w:type="dxa"/>
            </w:tcMar>
          </w:tcPr>
          <w:p w14:paraId="3DC56204" w14:textId="77777777" w:rsidR="00DB766E" w:rsidRPr="00C17239" w:rsidRDefault="00DB766E" w:rsidP="00DB766E">
            <w:pPr>
              <w:contextualSpacing/>
              <w:rPr>
                <w:rFonts w:cs="Arial"/>
              </w:rPr>
            </w:pPr>
            <w:r w:rsidRPr="00C17239">
              <w:rPr>
                <w:rFonts w:cs="Arial"/>
              </w:rPr>
              <w:t>*U/C = Please mark this if you have not observed the behavior and therefore unable to comment.</w:t>
            </w:r>
          </w:p>
          <w:p w14:paraId="584DF983" w14:textId="77777777" w:rsidR="00DB766E" w:rsidRPr="00C17239" w:rsidRDefault="00DB766E" w:rsidP="00DB766E">
            <w:pPr>
              <w:contextualSpacing/>
              <w:rPr>
                <w:rFonts w:cs="Arial"/>
              </w:rPr>
            </w:pPr>
          </w:p>
        </w:tc>
      </w:tr>
      <w:tr w:rsidR="00DB766E" w:rsidRPr="00C17239" w14:paraId="1C34608A" w14:textId="77777777" w:rsidTr="00DB766E">
        <w:trPr>
          <w:trHeight w:val="226"/>
        </w:trPr>
        <w:tc>
          <w:tcPr>
            <w:tcW w:w="9211" w:type="dxa"/>
            <w:gridSpan w:val="46"/>
            <w:tcBorders>
              <w:top w:val="single" w:sz="24" w:space="0" w:color="D9D9D9"/>
              <w:left w:val="single" w:sz="2" w:space="0" w:color="D9D9D9"/>
              <w:bottom w:val="single" w:sz="2" w:space="0" w:color="D9D9D9"/>
              <w:right w:val="single" w:sz="2" w:space="0" w:color="D9D9D9"/>
            </w:tcBorders>
            <w:tcMar>
              <w:top w:w="29" w:type="dxa"/>
              <w:left w:w="29" w:type="dxa"/>
              <w:bottom w:w="29" w:type="dxa"/>
            </w:tcMar>
          </w:tcPr>
          <w:p w14:paraId="7445289F" w14:textId="77777777" w:rsidR="00DB766E" w:rsidRPr="00C17239" w:rsidRDefault="00DB766E" w:rsidP="00DB766E">
            <w:pPr>
              <w:contextualSpacing/>
              <w:rPr>
                <w:rFonts w:cs="Arial"/>
              </w:rPr>
            </w:pPr>
            <w:r w:rsidRPr="00C17239">
              <w:rPr>
                <w:rFonts w:cs="Arial"/>
              </w:rPr>
              <w:t>Pease address any concern or serious issues regarding the trainee via appropriate channels.</w:t>
            </w:r>
          </w:p>
        </w:tc>
      </w:tr>
      <w:tr w:rsidR="00DB766E" w:rsidRPr="00C17239" w14:paraId="66ED7CDD" w14:textId="77777777" w:rsidTr="00DB766E">
        <w:trPr>
          <w:trHeight w:val="852"/>
        </w:trPr>
        <w:tc>
          <w:tcPr>
            <w:tcW w:w="4476" w:type="dxa"/>
            <w:gridSpan w:val="19"/>
            <w:tcBorders>
              <w:top w:val="single" w:sz="2" w:space="0" w:color="D9D9D9"/>
              <w:left w:val="single" w:sz="2" w:space="0" w:color="D9D9D9"/>
              <w:bottom w:val="single" w:sz="2" w:space="0" w:color="D9D9D9"/>
              <w:right w:val="single" w:sz="2" w:space="0" w:color="D9D9D9"/>
            </w:tcBorders>
            <w:tcMar>
              <w:top w:w="29" w:type="dxa"/>
              <w:left w:w="29" w:type="dxa"/>
              <w:bottom w:w="29" w:type="dxa"/>
            </w:tcMar>
          </w:tcPr>
          <w:p w14:paraId="20683C84" w14:textId="77777777" w:rsidR="00DB766E" w:rsidRPr="00C17239" w:rsidRDefault="00DB766E" w:rsidP="00DB766E">
            <w:pPr>
              <w:contextualSpacing/>
              <w:rPr>
                <w:rFonts w:cs="Arial"/>
              </w:rPr>
            </w:pPr>
            <w:r w:rsidRPr="00C17239">
              <w:rPr>
                <w:rFonts w:cs="Arial"/>
              </w:rPr>
              <w:t>Areas of strength:</w:t>
            </w:r>
          </w:p>
        </w:tc>
        <w:tc>
          <w:tcPr>
            <w:tcW w:w="4735" w:type="dxa"/>
            <w:gridSpan w:val="27"/>
            <w:tcBorders>
              <w:top w:val="single" w:sz="2" w:space="0" w:color="D9D9D9"/>
              <w:left w:val="single" w:sz="2" w:space="0" w:color="D9D9D9"/>
              <w:bottom w:val="single" w:sz="2" w:space="0" w:color="D9D9D9"/>
              <w:right w:val="single" w:sz="2" w:space="0" w:color="D9D9D9"/>
            </w:tcBorders>
            <w:tcMar>
              <w:top w:w="29" w:type="dxa"/>
              <w:left w:w="29" w:type="dxa"/>
              <w:bottom w:w="29" w:type="dxa"/>
            </w:tcMar>
          </w:tcPr>
          <w:p w14:paraId="59E65823" w14:textId="77777777" w:rsidR="00DB766E" w:rsidRPr="00C17239" w:rsidRDefault="00DB766E" w:rsidP="00DB766E">
            <w:pPr>
              <w:contextualSpacing/>
              <w:rPr>
                <w:rFonts w:cs="Arial"/>
              </w:rPr>
            </w:pPr>
            <w:r w:rsidRPr="00C17239">
              <w:rPr>
                <w:rFonts w:cs="Arial"/>
              </w:rPr>
              <w:t>Suggestions for development:</w:t>
            </w:r>
          </w:p>
          <w:p w14:paraId="74D01BCA" w14:textId="77777777" w:rsidR="00DB766E" w:rsidRPr="00C17239" w:rsidRDefault="00DB766E" w:rsidP="00DB766E">
            <w:pPr>
              <w:contextualSpacing/>
              <w:rPr>
                <w:rFonts w:cs="Arial"/>
              </w:rPr>
            </w:pPr>
          </w:p>
          <w:p w14:paraId="6EC715DB" w14:textId="77777777" w:rsidR="00DB766E" w:rsidRPr="00C17239" w:rsidRDefault="00DB766E" w:rsidP="00DB766E">
            <w:pPr>
              <w:contextualSpacing/>
              <w:rPr>
                <w:rFonts w:cs="Arial"/>
              </w:rPr>
            </w:pPr>
          </w:p>
          <w:p w14:paraId="669E6DF7" w14:textId="77777777" w:rsidR="00DB766E" w:rsidRPr="00C17239" w:rsidRDefault="00DB766E" w:rsidP="00DB766E">
            <w:pPr>
              <w:contextualSpacing/>
              <w:rPr>
                <w:rFonts w:cs="Arial"/>
              </w:rPr>
            </w:pPr>
          </w:p>
        </w:tc>
      </w:tr>
      <w:tr w:rsidR="00DB766E" w:rsidRPr="00C17239" w14:paraId="2AED84E4" w14:textId="77777777" w:rsidTr="00DB766E">
        <w:tblPrEx>
          <w:tblCellMar>
            <w:left w:w="108" w:type="dxa"/>
            <w:right w:w="108" w:type="dxa"/>
          </w:tblCellMar>
        </w:tblPrEx>
        <w:trPr>
          <w:trHeight w:val="643"/>
        </w:trPr>
        <w:tc>
          <w:tcPr>
            <w:tcW w:w="9211" w:type="dxa"/>
            <w:gridSpan w:val="46"/>
            <w:tcBorders>
              <w:top w:val="single" w:sz="2" w:space="0" w:color="D9D9D9"/>
              <w:left w:val="single" w:sz="2" w:space="0" w:color="D9D9D9"/>
              <w:bottom w:val="single" w:sz="24" w:space="0" w:color="D9D9D9"/>
              <w:right w:val="single" w:sz="2" w:space="0" w:color="D9D9D9"/>
            </w:tcBorders>
            <w:tcMar>
              <w:top w:w="29" w:type="dxa"/>
              <w:left w:w="29" w:type="dxa"/>
              <w:bottom w:w="29" w:type="dxa"/>
            </w:tcMar>
          </w:tcPr>
          <w:p w14:paraId="3FDC05D9" w14:textId="77777777" w:rsidR="00DB766E" w:rsidRPr="00C17239" w:rsidRDefault="00DB766E" w:rsidP="00DB766E">
            <w:pPr>
              <w:contextualSpacing/>
              <w:rPr>
                <w:rFonts w:cs="Arial"/>
              </w:rPr>
            </w:pPr>
            <w:r w:rsidRPr="00C17239">
              <w:rPr>
                <w:rFonts w:cs="Arial"/>
              </w:rPr>
              <w:t>Agreed Action:</w:t>
            </w:r>
          </w:p>
          <w:p w14:paraId="76D92E52" w14:textId="77777777" w:rsidR="00DB766E" w:rsidRPr="00C17239" w:rsidRDefault="00DB766E" w:rsidP="00DB766E">
            <w:pPr>
              <w:contextualSpacing/>
              <w:rPr>
                <w:rFonts w:cs="Arial"/>
              </w:rPr>
            </w:pPr>
          </w:p>
          <w:p w14:paraId="04D2ED7D" w14:textId="77777777" w:rsidR="00DB766E" w:rsidRPr="00C17239" w:rsidRDefault="00DB766E" w:rsidP="00DB766E">
            <w:pPr>
              <w:contextualSpacing/>
              <w:rPr>
                <w:rFonts w:cs="Arial"/>
              </w:rPr>
            </w:pPr>
          </w:p>
        </w:tc>
      </w:tr>
      <w:tr w:rsidR="00DB766E" w:rsidRPr="00C17239" w14:paraId="6C09884E" w14:textId="77777777" w:rsidTr="00DB766E">
        <w:trPr>
          <w:gridAfter w:val="1"/>
          <w:wAfter w:w="9" w:type="dxa"/>
          <w:trHeight w:val="226"/>
        </w:trPr>
        <w:tc>
          <w:tcPr>
            <w:tcW w:w="1785" w:type="dxa"/>
            <w:gridSpan w:val="3"/>
            <w:vMerge w:val="restart"/>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750FE64F" w14:textId="77777777" w:rsidR="00DB766E" w:rsidRPr="00C17239" w:rsidRDefault="00DB766E" w:rsidP="00DB766E">
            <w:pPr>
              <w:contextualSpacing/>
            </w:pPr>
            <w:r w:rsidRPr="00C17239">
              <w:t>Assessor’s Name</w:t>
            </w:r>
          </w:p>
        </w:tc>
        <w:tc>
          <w:tcPr>
            <w:tcW w:w="333" w:type="dxa"/>
            <w:gridSpan w:val="2"/>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7E034979" w14:textId="77777777" w:rsidR="00DB766E" w:rsidRPr="00C17239" w:rsidRDefault="00DB766E" w:rsidP="00DB766E">
            <w:pPr>
              <w:contextualSpacing/>
            </w:pPr>
          </w:p>
        </w:tc>
        <w:tc>
          <w:tcPr>
            <w:tcW w:w="300" w:type="dxa"/>
            <w:gridSpan w:val="2"/>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5F26B2FF" w14:textId="77777777" w:rsidR="00DB766E" w:rsidRPr="00C17239" w:rsidRDefault="00DB766E" w:rsidP="00DB766E">
            <w:pPr>
              <w:contextualSpacing/>
            </w:pPr>
          </w:p>
        </w:tc>
        <w:tc>
          <w:tcPr>
            <w:tcW w:w="311" w:type="dxa"/>
            <w:gridSpan w:val="2"/>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6AADCD35" w14:textId="77777777" w:rsidR="00DB766E" w:rsidRPr="00C17239" w:rsidRDefault="00DB766E" w:rsidP="00DB766E">
            <w:pPr>
              <w:contextualSpacing/>
            </w:pPr>
          </w:p>
        </w:tc>
        <w:tc>
          <w:tcPr>
            <w:tcW w:w="306" w:type="dxa"/>
            <w:gridSpan w:val="2"/>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28A64BAA" w14:textId="77777777" w:rsidR="00DB766E" w:rsidRPr="00C17239" w:rsidRDefault="00DB766E" w:rsidP="00DB766E">
            <w:pPr>
              <w:contextualSpacing/>
            </w:pPr>
          </w:p>
        </w:tc>
        <w:tc>
          <w:tcPr>
            <w:tcW w:w="306" w:type="dxa"/>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0EB17155" w14:textId="77777777" w:rsidR="00DB766E" w:rsidRPr="00C17239" w:rsidRDefault="00DB766E" w:rsidP="00DB766E">
            <w:pPr>
              <w:contextualSpacing/>
            </w:pPr>
          </w:p>
        </w:tc>
        <w:tc>
          <w:tcPr>
            <w:tcW w:w="306" w:type="dxa"/>
            <w:gridSpan w:val="2"/>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485582AD" w14:textId="77777777" w:rsidR="00DB766E" w:rsidRPr="00C17239" w:rsidRDefault="00DB766E" w:rsidP="00DB766E">
            <w:pPr>
              <w:contextualSpacing/>
            </w:pPr>
          </w:p>
        </w:tc>
        <w:tc>
          <w:tcPr>
            <w:tcW w:w="306" w:type="dxa"/>
            <w:gridSpan w:val="2"/>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382F48D" w14:textId="77777777" w:rsidR="00DB766E" w:rsidRPr="00C17239" w:rsidRDefault="00DB766E" w:rsidP="00DB766E">
            <w:pPr>
              <w:contextualSpacing/>
            </w:pPr>
          </w:p>
        </w:tc>
        <w:tc>
          <w:tcPr>
            <w:tcW w:w="306" w:type="dxa"/>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21EC8690" w14:textId="77777777" w:rsidR="00DB766E" w:rsidRPr="00C17239" w:rsidRDefault="00DB766E" w:rsidP="00DB766E">
            <w:pPr>
              <w:contextualSpacing/>
            </w:pPr>
          </w:p>
        </w:tc>
        <w:tc>
          <w:tcPr>
            <w:tcW w:w="316" w:type="dxa"/>
            <w:gridSpan w:val="4"/>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09F304C7" w14:textId="77777777" w:rsidR="00DB766E" w:rsidRPr="00C17239" w:rsidRDefault="00DB766E" w:rsidP="00DB766E">
            <w:pPr>
              <w:contextualSpacing/>
            </w:pPr>
          </w:p>
        </w:tc>
        <w:tc>
          <w:tcPr>
            <w:tcW w:w="305" w:type="dxa"/>
            <w:gridSpan w:val="2"/>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4B0AFE30" w14:textId="77777777" w:rsidR="00DB766E" w:rsidRPr="00C17239" w:rsidRDefault="00DB766E" w:rsidP="00DB766E">
            <w:pPr>
              <w:contextualSpacing/>
            </w:pPr>
          </w:p>
        </w:tc>
        <w:tc>
          <w:tcPr>
            <w:tcW w:w="307" w:type="dxa"/>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7FC6649B" w14:textId="77777777" w:rsidR="00DB766E" w:rsidRPr="00C17239" w:rsidRDefault="00DB766E" w:rsidP="00DB766E">
            <w:pPr>
              <w:contextualSpacing/>
            </w:pPr>
          </w:p>
        </w:tc>
        <w:tc>
          <w:tcPr>
            <w:tcW w:w="306" w:type="dxa"/>
            <w:gridSpan w:val="2"/>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790E8118" w14:textId="77777777" w:rsidR="00DB766E" w:rsidRPr="00C17239" w:rsidRDefault="00DB766E" w:rsidP="00DB766E">
            <w:pPr>
              <w:contextualSpacing/>
            </w:pPr>
          </w:p>
        </w:tc>
        <w:tc>
          <w:tcPr>
            <w:tcW w:w="306" w:type="dxa"/>
            <w:gridSpan w:val="3"/>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3C7B8069" w14:textId="77777777" w:rsidR="00DB766E" w:rsidRPr="00C17239" w:rsidRDefault="00DB766E" w:rsidP="00DB766E">
            <w:pPr>
              <w:contextualSpacing/>
            </w:pPr>
          </w:p>
        </w:tc>
        <w:tc>
          <w:tcPr>
            <w:tcW w:w="306" w:type="dxa"/>
            <w:gridSpan w:val="2"/>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68FA1E60" w14:textId="77777777" w:rsidR="00DB766E" w:rsidRPr="00C17239" w:rsidRDefault="00DB766E" w:rsidP="00DB766E">
            <w:pPr>
              <w:contextualSpacing/>
            </w:pPr>
          </w:p>
        </w:tc>
        <w:tc>
          <w:tcPr>
            <w:tcW w:w="307" w:type="dxa"/>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5E6C27BC" w14:textId="77777777" w:rsidR="00DB766E" w:rsidRPr="00C17239" w:rsidRDefault="00DB766E" w:rsidP="00DB766E">
            <w:pPr>
              <w:contextualSpacing/>
            </w:pPr>
          </w:p>
        </w:tc>
        <w:tc>
          <w:tcPr>
            <w:tcW w:w="306" w:type="dxa"/>
            <w:gridSpan w:val="2"/>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763D2F7C" w14:textId="77777777" w:rsidR="00DB766E" w:rsidRPr="00C17239" w:rsidRDefault="00DB766E" w:rsidP="00DB766E">
            <w:pPr>
              <w:contextualSpacing/>
            </w:pPr>
          </w:p>
        </w:tc>
        <w:tc>
          <w:tcPr>
            <w:tcW w:w="305" w:type="dxa"/>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2453A03C" w14:textId="77777777" w:rsidR="00DB766E" w:rsidRPr="00C17239" w:rsidRDefault="00DB766E" w:rsidP="00DB766E">
            <w:pPr>
              <w:contextualSpacing/>
            </w:pPr>
          </w:p>
        </w:tc>
        <w:tc>
          <w:tcPr>
            <w:tcW w:w="306" w:type="dxa"/>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3736DEC3" w14:textId="77777777" w:rsidR="00DB766E" w:rsidRPr="00C17239" w:rsidRDefault="00DB766E" w:rsidP="00DB766E">
            <w:pPr>
              <w:contextualSpacing/>
            </w:pPr>
          </w:p>
        </w:tc>
        <w:tc>
          <w:tcPr>
            <w:tcW w:w="306" w:type="dxa"/>
            <w:gridSpan w:val="2"/>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4F0CA4D3" w14:textId="77777777" w:rsidR="00DB766E" w:rsidRPr="00C17239" w:rsidRDefault="00DB766E" w:rsidP="00DB766E">
            <w:pPr>
              <w:contextualSpacing/>
            </w:pPr>
          </w:p>
        </w:tc>
        <w:tc>
          <w:tcPr>
            <w:tcW w:w="306" w:type="dxa"/>
            <w:gridSpan w:val="2"/>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331BFF28" w14:textId="77777777" w:rsidR="00DB766E" w:rsidRPr="00C17239" w:rsidRDefault="00DB766E" w:rsidP="00DB766E">
            <w:pPr>
              <w:contextualSpacing/>
            </w:pPr>
          </w:p>
        </w:tc>
        <w:tc>
          <w:tcPr>
            <w:tcW w:w="306" w:type="dxa"/>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54186677" w14:textId="77777777" w:rsidR="00DB766E" w:rsidRPr="00C17239" w:rsidRDefault="00DB766E" w:rsidP="00DB766E">
            <w:pPr>
              <w:contextualSpacing/>
            </w:pPr>
          </w:p>
        </w:tc>
        <w:tc>
          <w:tcPr>
            <w:tcW w:w="306" w:type="dxa"/>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471FC144" w14:textId="77777777" w:rsidR="00DB766E" w:rsidRPr="00C17239" w:rsidRDefault="00DB766E" w:rsidP="00DB766E">
            <w:pPr>
              <w:contextualSpacing/>
            </w:pPr>
          </w:p>
        </w:tc>
        <w:tc>
          <w:tcPr>
            <w:tcW w:w="306" w:type="dxa"/>
            <w:gridSpan w:val="2"/>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284625F8" w14:textId="77777777" w:rsidR="00DB766E" w:rsidRPr="00C17239" w:rsidRDefault="00DB766E" w:rsidP="00DB766E">
            <w:pPr>
              <w:contextualSpacing/>
            </w:pPr>
          </w:p>
        </w:tc>
        <w:tc>
          <w:tcPr>
            <w:tcW w:w="344" w:type="dxa"/>
            <w:tcBorders>
              <w:top w:val="single" w:sz="24" w:space="0" w:color="D9D9D9"/>
              <w:left w:val="single" w:sz="2" w:space="0" w:color="D9D9D9"/>
              <w:bottom w:val="single" w:sz="2" w:space="0" w:color="D9D9D9"/>
              <w:right w:val="single" w:sz="2" w:space="0" w:color="D9D9D9"/>
            </w:tcBorders>
            <w:tcMar>
              <w:top w:w="29" w:type="dxa"/>
              <w:left w:w="29" w:type="dxa"/>
              <w:bottom w:w="29" w:type="dxa"/>
              <w:right w:w="29" w:type="dxa"/>
            </w:tcMar>
          </w:tcPr>
          <w:p w14:paraId="262B73E3" w14:textId="77777777" w:rsidR="00DB766E" w:rsidRPr="00C17239" w:rsidRDefault="00DB766E" w:rsidP="00DB766E">
            <w:pPr>
              <w:contextualSpacing/>
            </w:pPr>
          </w:p>
        </w:tc>
      </w:tr>
      <w:tr w:rsidR="00DB766E" w:rsidRPr="00C17239" w14:paraId="739E5C14" w14:textId="77777777" w:rsidTr="00DB766E">
        <w:trPr>
          <w:gridAfter w:val="1"/>
          <w:wAfter w:w="9" w:type="dxa"/>
          <w:trHeight w:val="125"/>
        </w:trPr>
        <w:tc>
          <w:tcPr>
            <w:tcW w:w="1785" w:type="dxa"/>
            <w:gridSpan w:val="3"/>
            <w:vMerge/>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44BF050F" w14:textId="77777777" w:rsidR="00DB766E" w:rsidRPr="00C17239" w:rsidRDefault="00DB766E" w:rsidP="00DB766E">
            <w:pPr>
              <w:contextualSpacing/>
            </w:pPr>
          </w:p>
        </w:tc>
        <w:tc>
          <w:tcPr>
            <w:tcW w:w="333"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6F31D980" w14:textId="77777777" w:rsidR="00DB766E" w:rsidRPr="00C17239" w:rsidRDefault="00DB766E" w:rsidP="00DB766E">
            <w:pPr>
              <w:contextualSpacing/>
            </w:pPr>
          </w:p>
        </w:tc>
        <w:tc>
          <w:tcPr>
            <w:tcW w:w="300"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66720786" w14:textId="77777777" w:rsidR="00DB766E" w:rsidRPr="00C17239" w:rsidRDefault="00DB766E" w:rsidP="00DB766E">
            <w:pPr>
              <w:contextualSpacing/>
            </w:pPr>
          </w:p>
        </w:tc>
        <w:tc>
          <w:tcPr>
            <w:tcW w:w="311"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3F977B9E" w14:textId="77777777" w:rsidR="00DB766E" w:rsidRPr="00C17239" w:rsidRDefault="00DB766E" w:rsidP="00DB766E">
            <w:pPr>
              <w:contextualSpacing/>
            </w:pPr>
          </w:p>
        </w:tc>
        <w:tc>
          <w:tcPr>
            <w:tcW w:w="306"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316E315E" w14:textId="77777777" w:rsidR="00DB766E" w:rsidRPr="00C17239" w:rsidRDefault="00DB766E" w:rsidP="00DB766E">
            <w:pPr>
              <w:contextualSpacing/>
            </w:pPr>
          </w:p>
        </w:tc>
        <w:tc>
          <w:tcPr>
            <w:tcW w:w="306"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6B68BC3C" w14:textId="77777777" w:rsidR="00DB766E" w:rsidRPr="00C17239" w:rsidRDefault="00DB766E" w:rsidP="00DB766E">
            <w:pPr>
              <w:contextualSpacing/>
            </w:pPr>
          </w:p>
        </w:tc>
        <w:tc>
          <w:tcPr>
            <w:tcW w:w="306"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2C0A48E0" w14:textId="77777777" w:rsidR="00DB766E" w:rsidRPr="00C17239" w:rsidRDefault="00DB766E" w:rsidP="00DB766E">
            <w:pPr>
              <w:contextualSpacing/>
            </w:pPr>
          </w:p>
        </w:tc>
        <w:tc>
          <w:tcPr>
            <w:tcW w:w="306"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219A959D" w14:textId="77777777" w:rsidR="00DB766E" w:rsidRPr="00C17239" w:rsidRDefault="00DB766E" w:rsidP="00DB766E">
            <w:pPr>
              <w:contextualSpacing/>
            </w:pPr>
          </w:p>
        </w:tc>
        <w:tc>
          <w:tcPr>
            <w:tcW w:w="306"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426A7284" w14:textId="77777777" w:rsidR="00DB766E" w:rsidRPr="00C17239" w:rsidRDefault="00DB766E" w:rsidP="00DB766E">
            <w:pPr>
              <w:contextualSpacing/>
            </w:pPr>
          </w:p>
        </w:tc>
        <w:tc>
          <w:tcPr>
            <w:tcW w:w="316" w:type="dxa"/>
            <w:gridSpan w:val="4"/>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08B7FA90" w14:textId="77777777" w:rsidR="00DB766E" w:rsidRPr="00C17239" w:rsidRDefault="00DB766E" w:rsidP="00DB766E">
            <w:pPr>
              <w:contextualSpacing/>
            </w:pPr>
          </w:p>
        </w:tc>
        <w:tc>
          <w:tcPr>
            <w:tcW w:w="305"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5141A2A" w14:textId="77777777" w:rsidR="00DB766E" w:rsidRPr="00C17239" w:rsidRDefault="00DB766E" w:rsidP="00DB766E">
            <w:pPr>
              <w:contextualSpacing/>
            </w:pPr>
          </w:p>
        </w:tc>
        <w:tc>
          <w:tcPr>
            <w:tcW w:w="307"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3F3C8B69" w14:textId="77777777" w:rsidR="00DB766E" w:rsidRPr="00C17239" w:rsidRDefault="00DB766E" w:rsidP="00DB766E">
            <w:pPr>
              <w:contextualSpacing/>
            </w:pPr>
          </w:p>
        </w:tc>
        <w:tc>
          <w:tcPr>
            <w:tcW w:w="306"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0BCFFEF" w14:textId="77777777" w:rsidR="00DB766E" w:rsidRPr="00C17239" w:rsidRDefault="00DB766E" w:rsidP="00DB766E">
            <w:pPr>
              <w:contextualSpacing/>
            </w:pPr>
          </w:p>
        </w:tc>
        <w:tc>
          <w:tcPr>
            <w:tcW w:w="306" w:type="dxa"/>
            <w:gridSpan w:val="3"/>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3DB31D8F" w14:textId="77777777" w:rsidR="00DB766E" w:rsidRPr="00C17239" w:rsidRDefault="00DB766E" w:rsidP="00DB766E">
            <w:pPr>
              <w:contextualSpacing/>
            </w:pPr>
          </w:p>
        </w:tc>
        <w:tc>
          <w:tcPr>
            <w:tcW w:w="306"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B81D776" w14:textId="77777777" w:rsidR="00DB766E" w:rsidRPr="00C17239" w:rsidRDefault="00DB766E" w:rsidP="00DB766E">
            <w:pPr>
              <w:contextualSpacing/>
            </w:pPr>
          </w:p>
        </w:tc>
        <w:tc>
          <w:tcPr>
            <w:tcW w:w="307"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5F337B8B" w14:textId="77777777" w:rsidR="00DB766E" w:rsidRPr="00C17239" w:rsidRDefault="00DB766E" w:rsidP="00DB766E">
            <w:pPr>
              <w:contextualSpacing/>
            </w:pPr>
          </w:p>
        </w:tc>
        <w:tc>
          <w:tcPr>
            <w:tcW w:w="306"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55176DBE" w14:textId="77777777" w:rsidR="00DB766E" w:rsidRPr="00C17239" w:rsidRDefault="00DB766E" w:rsidP="00DB766E">
            <w:pPr>
              <w:contextualSpacing/>
            </w:pPr>
          </w:p>
        </w:tc>
        <w:tc>
          <w:tcPr>
            <w:tcW w:w="305"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7EDA0197" w14:textId="77777777" w:rsidR="00DB766E" w:rsidRPr="00C17239" w:rsidRDefault="00DB766E" w:rsidP="00DB766E">
            <w:pPr>
              <w:contextualSpacing/>
            </w:pPr>
          </w:p>
        </w:tc>
        <w:tc>
          <w:tcPr>
            <w:tcW w:w="306"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0C7BE975" w14:textId="77777777" w:rsidR="00DB766E" w:rsidRPr="00C17239" w:rsidRDefault="00DB766E" w:rsidP="00DB766E">
            <w:pPr>
              <w:contextualSpacing/>
            </w:pPr>
          </w:p>
        </w:tc>
        <w:tc>
          <w:tcPr>
            <w:tcW w:w="306"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08B7DAB0" w14:textId="77777777" w:rsidR="00DB766E" w:rsidRPr="00C17239" w:rsidRDefault="00DB766E" w:rsidP="00DB766E">
            <w:pPr>
              <w:contextualSpacing/>
            </w:pPr>
          </w:p>
        </w:tc>
        <w:tc>
          <w:tcPr>
            <w:tcW w:w="306"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04D59B9" w14:textId="77777777" w:rsidR="00DB766E" w:rsidRPr="00C17239" w:rsidRDefault="00DB766E" w:rsidP="00DB766E">
            <w:pPr>
              <w:contextualSpacing/>
            </w:pPr>
          </w:p>
        </w:tc>
        <w:tc>
          <w:tcPr>
            <w:tcW w:w="306"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0277C223" w14:textId="77777777" w:rsidR="00DB766E" w:rsidRPr="00C17239" w:rsidRDefault="00DB766E" w:rsidP="00DB766E">
            <w:pPr>
              <w:contextualSpacing/>
            </w:pPr>
          </w:p>
        </w:tc>
        <w:tc>
          <w:tcPr>
            <w:tcW w:w="306"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475F6778" w14:textId="77777777" w:rsidR="00DB766E" w:rsidRPr="00C17239" w:rsidRDefault="00DB766E" w:rsidP="00DB766E">
            <w:pPr>
              <w:contextualSpacing/>
            </w:pPr>
          </w:p>
        </w:tc>
        <w:tc>
          <w:tcPr>
            <w:tcW w:w="306"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32114DA0" w14:textId="77777777" w:rsidR="00DB766E" w:rsidRPr="00C17239" w:rsidRDefault="00DB766E" w:rsidP="00DB766E">
            <w:pPr>
              <w:contextualSpacing/>
            </w:pPr>
          </w:p>
        </w:tc>
        <w:tc>
          <w:tcPr>
            <w:tcW w:w="344"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5CDBB43C" w14:textId="77777777" w:rsidR="00DB766E" w:rsidRPr="00C17239" w:rsidRDefault="00DB766E" w:rsidP="00DB766E">
            <w:pPr>
              <w:contextualSpacing/>
            </w:pPr>
          </w:p>
        </w:tc>
      </w:tr>
      <w:tr w:rsidR="00DB766E" w:rsidRPr="00C17239" w14:paraId="6519A531" w14:textId="77777777" w:rsidTr="00DB766E">
        <w:trPr>
          <w:trHeight w:val="191"/>
        </w:trPr>
        <w:tc>
          <w:tcPr>
            <w:tcW w:w="1785" w:type="dxa"/>
            <w:gridSpan w:val="3"/>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D3F55E4" w14:textId="77777777" w:rsidR="00DB766E" w:rsidRPr="00C17239" w:rsidRDefault="00DB766E" w:rsidP="00DB766E">
            <w:pPr>
              <w:contextualSpacing/>
            </w:pPr>
            <w:r w:rsidRPr="00C17239">
              <w:t>MMC’s Number</w:t>
            </w:r>
          </w:p>
        </w:tc>
        <w:tc>
          <w:tcPr>
            <w:tcW w:w="333"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21CED197" w14:textId="77777777" w:rsidR="00DB766E" w:rsidRPr="00C17239" w:rsidRDefault="00DB766E" w:rsidP="00DB766E">
            <w:pPr>
              <w:contextualSpacing/>
            </w:pPr>
          </w:p>
        </w:tc>
        <w:tc>
          <w:tcPr>
            <w:tcW w:w="300"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64B4575" w14:textId="77777777" w:rsidR="00DB766E" w:rsidRPr="00C17239" w:rsidRDefault="00DB766E" w:rsidP="00DB766E">
            <w:pPr>
              <w:contextualSpacing/>
            </w:pPr>
          </w:p>
        </w:tc>
        <w:tc>
          <w:tcPr>
            <w:tcW w:w="311"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60B44470" w14:textId="77777777" w:rsidR="00DB766E" w:rsidRPr="00C17239" w:rsidRDefault="00DB766E" w:rsidP="00DB766E">
            <w:pPr>
              <w:contextualSpacing/>
            </w:pPr>
          </w:p>
        </w:tc>
        <w:tc>
          <w:tcPr>
            <w:tcW w:w="306"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7EB25998" w14:textId="77777777" w:rsidR="00DB766E" w:rsidRPr="00C17239" w:rsidRDefault="00DB766E" w:rsidP="00DB766E">
            <w:pPr>
              <w:contextualSpacing/>
            </w:pPr>
          </w:p>
        </w:tc>
        <w:tc>
          <w:tcPr>
            <w:tcW w:w="306"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B24256A" w14:textId="77777777" w:rsidR="00DB766E" w:rsidRPr="00C17239" w:rsidRDefault="00DB766E" w:rsidP="00DB766E">
            <w:pPr>
              <w:contextualSpacing/>
            </w:pPr>
          </w:p>
        </w:tc>
        <w:tc>
          <w:tcPr>
            <w:tcW w:w="306"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54BC1D76" w14:textId="77777777" w:rsidR="00DB766E" w:rsidRPr="00C17239" w:rsidRDefault="00DB766E" w:rsidP="00DB766E">
            <w:pPr>
              <w:contextualSpacing/>
            </w:pPr>
          </w:p>
        </w:tc>
        <w:tc>
          <w:tcPr>
            <w:tcW w:w="306"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4FC31C6C" w14:textId="77777777" w:rsidR="00DB766E" w:rsidRPr="00C17239" w:rsidRDefault="00DB766E" w:rsidP="00DB766E">
            <w:pPr>
              <w:contextualSpacing/>
            </w:pPr>
          </w:p>
        </w:tc>
        <w:tc>
          <w:tcPr>
            <w:tcW w:w="306"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0B262BF0" w14:textId="77777777" w:rsidR="00DB766E" w:rsidRPr="00C17239" w:rsidRDefault="00DB766E" w:rsidP="00DB766E">
            <w:pPr>
              <w:contextualSpacing/>
            </w:pPr>
          </w:p>
        </w:tc>
        <w:tc>
          <w:tcPr>
            <w:tcW w:w="316" w:type="dxa"/>
            <w:gridSpan w:val="4"/>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52703B5A" w14:textId="77777777" w:rsidR="00DB766E" w:rsidRPr="00C17239" w:rsidRDefault="00DB766E" w:rsidP="00DB766E">
            <w:pPr>
              <w:contextualSpacing/>
            </w:pPr>
          </w:p>
        </w:tc>
        <w:tc>
          <w:tcPr>
            <w:tcW w:w="1839" w:type="dxa"/>
            <w:gridSpan w:val="11"/>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36A1C922" w14:textId="77777777" w:rsidR="00DB766E" w:rsidRPr="00C17239" w:rsidRDefault="00DB766E" w:rsidP="00DB766E">
            <w:pPr>
              <w:contextualSpacing/>
            </w:pPr>
            <w:r w:rsidRPr="00C17239">
              <w:rPr>
                <w:rFonts w:cs="Arial"/>
              </w:rPr>
              <w:t xml:space="preserve">Assessor’s position:                </w:t>
            </w:r>
          </w:p>
        </w:tc>
        <w:tc>
          <w:tcPr>
            <w:tcW w:w="2794" w:type="dxa"/>
            <w:gridSpan w:val="14"/>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77ADE43B" w14:textId="77777777" w:rsidR="00DB766E" w:rsidRPr="00C17239" w:rsidRDefault="001C631B" w:rsidP="00DB766E">
            <w:pPr>
              <w:contextualSpacing/>
            </w:pPr>
            <w:r w:rsidRPr="00C17239">
              <w:rPr>
                <w:rFonts w:cs="Arial"/>
              </w:rPr>
              <w:fldChar w:fldCharType="begin">
                <w:ffData>
                  <w:name w:val="Check23"/>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r w:rsidR="00DB766E" w:rsidRPr="00C17239">
              <w:rPr>
                <w:rFonts w:cs="Arial"/>
              </w:rPr>
              <w:t xml:space="preserve">Consultant      </w:t>
            </w:r>
            <w:r w:rsidRPr="00C17239">
              <w:rPr>
                <w:rFonts w:cs="Arial"/>
              </w:rPr>
              <w:fldChar w:fldCharType="begin">
                <w:ffData>
                  <w:name w:val="Check24"/>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r w:rsidR="00DB766E" w:rsidRPr="00C17239">
              <w:rPr>
                <w:rFonts w:cs="Arial"/>
              </w:rPr>
              <w:t>Specialist</w:t>
            </w:r>
          </w:p>
        </w:tc>
      </w:tr>
      <w:tr w:rsidR="005B0F97" w:rsidRPr="00C17239" w14:paraId="6453E400" w14:textId="77777777" w:rsidTr="00DB766E">
        <w:trPr>
          <w:trHeight w:val="191"/>
        </w:trPr>
        <w:tc>
          <w:tcPr>
            <w:tcW w:w="1785" w:type="dxa"/>
            <w:gridSpan w:val="3"/>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23E32916" w14:textId="77777777" w:rsidR="005B0F97" w:rsidRPr="00C17239" w:rsidRDefault="005B0F97" w:rsidP="00DB766E">
            <w:pPr>
              <w:contextualSpacing/>
            </w:pPr>
          </w:p>
        </w:tc>
        <w:tc>
          <w:tcPr>
            <w:tcW w:w="333"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5CABF420" w14:textId="77777777" w:rsidR="005B0F97" w:rsidRPr="00C17239" w:rsidRDefault="005B0F97" w:rsidP="00DB766E">
            <w:pPr>
              <w:contextualSpacing/>
            </w:pPr>
          </w:p>
        </w:tc>
        <w:tc>
          <w:tcPr>
            <w:tcW w:w="300"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4BC1663C" w14:textId="77777777" w:rsidR="005B0F97" w:rsidRPr="00C17239" w:rsidRDefault="005B0F97" w:rsidP="00DB766E">
            <w:pPr>
              <w:contextualSpacing/>
            </w:pPr>
          </w:p>
        </w:tc>
        <w:tc>
          <w:tcPr>
            <w:tcW w:w="311"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557BFA3D" w14:textId="77777777" w:rsidR="005B0F97" w:rsidRPr="00C17239" w:rsidRDefault="005B0F97" w:rsidP="00DB766E">
            <w:pPr>
              <w:contextualSpacing/>
            </w:pPr>
          </w:p>
        </w:tc>
        <w:tc>
          <w:tcPr>
            <w:tcW w:w="306"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03BEC53" w14:textId="77777777" w:rsidR="005B0F97" w:rsidRPr="00C17239" w:rsidRDefault="005B0F97" w:rsidP="00DB766E">
            <w:pPr>
              <w:contextualSpacing/>
            </w:pPr>
          </w:p>
        </w:tc>
        <w:tc>
          <w:tcPr>
            <w:tcW w:w="306"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65E5F0C9" w14:textId="77777777" w:rsidR="005B0F97" w:rsidRPr="00C17239" w:rsidRDefault="005B0F97" w:rsidP="00DB766E">
            <w:pPr>
              <w:contextualSpacing/>
            </w:pPr>
          </w:p>
        </w:tc>
        <w:tc>
          <w:tcPr>
            <w:tcW w:w="306"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4153378B" w14:textId="77777777" w:rsidR="005B0F97" w:rsidRPr="00C17239" w:rsidRDefault="005B0F97" w:rsidP="00DB766E">
            <w:pPr>
              <w:contextualSpacing/>
            </w:pPr>
          </w:p>
        </w:tc>
        <w:tc>
          <w:tcPr>
            <w:tcW w:w="306"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3086B83F" w14:textId="77777777" w:rsidR="005B0F97" w:rsidRPr="00C17239" w:rsidRDefault="005B0F97" w:rsidP="00DB766E">
            <w:pPr>
              <w:contextualSpacing/>
            </w:pPr>
          </w:p>
        </w:tc>
        <w:tc>
          <w:tcPr>
            <w:tcW w:w="306"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3B57202E" w14:textId="77777777" w:rsidR="005B0F97" w:rsidRPr="00C17239" w:rsidRDefault="005B0F97" w:rsidP="00DB766E">
            <w:pPr>
              <w:contextualSpacing/>
            </w:pPr>
          </w:p>
        </w:tc>
        <w:tc>
          <w:tcPr>
            <w:tcW w:w="316" w:type="dxa"/>
            <w:gridSpan w:val="4"/>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87A4FA4" w14:textId="77777777" w:rsidR="005B0F97" w:rsidRPr="00C17239" w:rsidRDefault="005B0F97" w:rsidP="00DB766E">
            <w:pPr>
              <w:contextualSpacing/>
            </w:pPr>
          </w:p>
        </w:tc>
        <w:tc>
          <w:tcPr>
            <w:tcW w:w="1839" w:type="dxa"/>
            <w:gridSpan w:val="11"/>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274E12A2" w14:textId="77777777" w:rsidR="005B0F97" w:rsidRPr="00C17239" w:rsidRDefault="005B0F97" w:rsidP="00DB766E">
            <w:pPr>
              <w:contextualSpacing/>
              <w:rPr>
                <w:rFonts w:cs="Arial"/>
              </w:rPr>
            </w:pPr>
          </w:p>
        </w:tc>
        <w:tc>
          <w:tcPr>
            <w:tcW w:w="2794" w:type="dxa"/>
            <w:gridSpan w:val="14"/>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792D9256" w14:textId="77777777" w:rsidR="005B0F97" w:rsidRPr="00C17239" w:rsidRDefault="005B0F97" w:rsidP="00DB766E">
            <w:pPr>
              <w:contextualSpacing/>
              <w:rPr>
                <w:rFonts w:cs="Arial"/>
              </w:rPr>
            </w:pPr>
          </w:p>
        </w:tc>
      </w:tr>
      <w:tr w:rsidR="00DB766E" w:rsidRPr="00C17239" w14:paraId="3C65ED61" w14:textId="77777777" w:rsidTr="00DB766E">
        <w:trPr>
          <w:trHeight w:val="449"/>
        </w:trPr>
        <w:tc>
          <w:tcPr>
            <w:tcW w:w="6723" w:type="dxa"/>
            <w:gridSpan w:val="34"/>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015ED076" w14:textId="77777777" w:rsidR="00DB766E" w:rsidRPr="00C17239" w:rsidRDefault="00DB766E" w:rsidP="00DB766E">
            <w:pPr>
              <w:contextualSpacing/>
              <w:rPr>
                <w:rFonts w:cs="Arial"/>
              </w:rPr>
            </w:pPr>
            <w:r w:rsidRPr="00C17239">
              <w:rPr>
                <w:rFonts w:cs="Arial"/>
              </w:rPr>
              <w:t>Number of previous Paediatric Mini-CEX observed by assessor with any trainee:</w:t>
            </w:r>
          </w:p>
        </w:tc>
        <w:tc>
          <w:tcPr>
            <w:tcW w:w="305"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2D6FE708" w14:textId="77777777" w:rsidR="00DB766E" w:rsidRPr="00C17239" w:rsidRDefault="001C631B" w:rsidP="00DB766E">
            <w:pPr>
              <w:contextualSpacing/>
              <w:jc w:val="center"/>
              <w:rPr>
                <w:rFonts w:cs="Arial"/>
              </w:rPr>
            </w:pPr>
            <w:r w:rsidRPr="00C17239">
              <w:rPr>
                <w:rFonts w:cs="Arial"/>
              </w:rPr>
              <w:fldChar w:fldCharType="begin">
                <w:ffData>
                  <w:name w:val="Check2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p w14:paraId="38FEDF2C" w14:textId="77777777" w:rsidR="00DB766E" w:rsidRPr="00C17239" w:rsidRDefault="00DB766E" w:rsidP="00DB766E">
            <w:pPr>
              <w:contextualSpacing/>
              <w:jc w:val="center"/>
            </w:pPr>
            <w:r w:rsidRPr="00C17239">
              <w:rPr>
                <w:rFonts w:cs="Arial"/>
              </w:rPr>
              <w:t>0</w:t>
            </w:r>
          </w:p>
        </w:tc>
        <w:tc>
          <w:tcPr>
            <w:tcW w:w="306"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24C461FB" w14:textId="77777777" w:rsidR="00DB766E" w:rsidRPr="00C17239" w:rsidRDefault="001C631B" w:rsidP="00DB766E">
            <w:pPr>
              <w:contextualSpacing/>
              <w:jc w:val="center"/>
            </w:pPr>
            <w:r w:rsidRPr="00C17239">
              <w:rPr>
                <w:rFonts w:cs="Arial"/>
              </w:rPr>
              <w:fldChar w:fldCharType="begin">
                <w:ffData>
                  <w:name w:val="Check26"/>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r w:rsidR="00DB766E" w:rsidRPr="00C17239">
              <w:rPr>
                <w:rFonts w:cs="Arial"/>
              </w:rPr>
              <w:t>1</w:t>
            </w:r>
          </w:p>
        </w:tc>
        <w:tc>
          <w:tcPr>
            <w:tcW w:w="306"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1CEFA4D1" w14:textId="77777777" w:rsidR="00DB766E" w:rsidRPr="00C17239" w:rsidRDefault="001C631B" w:rsidP="00DB766E">
            <w:pPr>
              <w:contextualSpacing/>
              <w:jc w:val="center"/>
            </w:pPr>
            <w:r w:rsidRPr="00C17239">
              <w:rPr>
                <w:rFonts w:cs="Arial"/>
              </w:rPr>
              <w:fldChar w:fldCharType="begin">
                <w:ffData>
                  <w:name w:val="Check27"/>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r w:rsidR="00DB766E" w:rsidRPr="00C17239">
              <w:rPr>
                <w:rFonts w:cs="Arial"/>
              </w:rPr>
              <w:t>2</w:t>
            </w:r>
          </w:p>
        </w:tc>
        <w:tc>
          <w:tcPr>
            <w:tcW w:w="306"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3092961B" w14:textId="77777777" w:rsidR="00DB766E" w:rsidRPr="00C17239" w:rsidRDefault="001C631B" w:rsidP="00DB766E">
            <w:pPr>
              <w:contextualSpacing/>
              <w:jc w:val="center"/>
              <w:rPr>
                <w:rFonts w:cs="Arial"/>
              </w:rPr>
            </w:pPr>
            <w:r w:rsidRPr="00C17239">
              <w:rPr>
                <w:rFonts w:cs="Arial"/>
              </w:rPr>
              <w:fldChar w:fldCharType="begin">
                <w:ffData>
                  <w:name w:val="Check28"/>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p w14:paraId="02955BC9" w14:textId="77777777" w:rsidR="00DB766E" w:rsidRPr="00C17239" w:rsidRDefault="00DB766E" w:rsidP="00DB766E">
            <w:pPr>
              <w:contextualSpacing/>
              <w:jc w:val="center"/>
            </w:pPr>
            <w:r w:rsidRPr="00C17239">
              <w:rPr>
                <w:rFonts w:cs="Arial"/>
              </w:rPr>
              <w:t>3</w:t>
            </w:r>
          </w:p>
        </w:tc>
        <w:tc>
          <w:tcPr>
            <w:tcW w:w="306"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36EED68E" w14:textId="77777777" w:rsidR="00DB766E" w:rsidRPr="00C17239" w:rsidRDefault="001C631B" w:rsidP="00DB766E">
            <w:pPr>
              <w:contextualSpacing/>
              <w:jc w:val="center"/>
              <w:rPr>
                <w:rFonts w:cs="Arial"/>
              </w:rPr>
            </w:pPr>
            <w:r w:rsidRPr="00C17239">
              <w:rPr>
                <w:rFonts w:cs="Arial"/>
              </w:rPr>
              <w:fldChar w:fldCharType="begin">
                <w:ffData>
                  <w:name w:val="Check28"/>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r w:rsidR="00DB766E" w:rsidRPr="00C17239">
              <w:rPr>
                <w:rFonts w:cs="Arial"/>
              </w:rPr>
              <w:t>4</w:t>
            </w:r>
          </w:p>
        </w:tc>
        <w:tc>
          <w:tcPr>
            <w:tcW w:w="306" w:type="dxa"/>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03A9E9B2" w14:textId="77777777" w:rsidR="00DB766E" w:rsidRPr="00C17239" w:rsidRDefault="001C631B" w:rsidP="00DB766E">
            <w:pPr>
              <w:contextualSpacing/>
              <w:jc w:val="center"/>
            </w:pPr>
            <w:r w:rsidRPr="00C17239">
              <w:rPr>
                <w:rFonts w:cs="Arial"/>
              </w:rPr>
              <w:fldChar w:fldCharType="begin">
                <w:ffData>
                  <w:name w:val="Check28"/>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r w:rsidR="00DB766E" w:rsidRPr="00C17239">
              <w:rPr>
                <w:rFonts w:cs="Arial"/>
              </w:rPr>
              <w:t>5</w:t>
            </w:r>
          </w:p>
        </w:tc>
        <w:tc>
          <w:tcPr>
            <w:tcW w:w="306"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28770F8E" w14:textId="77777777" w:rsidR="00DB766E" w:rsidRPr="00C17239" w:rsidRDefault="001C631B" w:rsidP="00DB766E">
            <w:pPr>
              <w:contextualSpacing/>
              <w:jc w:val="center"/>
              <w:rPr>
                <w:rFonts w:cs="Arial"/>
              </w:rPr>
            </w:pPr>
            <w:r w:rsidRPr="00C17239">
              <w:rPr>
                <w:rFonts w:cs="Arial"/>
              </w:rPr>
              <w:fldChar w:fldCharType="begin">
                <w:ffData>
                  <w:name w:val="Check28"/>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p w14:paraId="7A9C95C5" w14:textId="77777777" w:rsidR="00DB766E" w:rsidRPr="00C17239" w:rsidRDefault="00DB766E" w:rsidP="00DB766E">
            <w:pPr>
              <w:contextualSpacing/>
              <w:jc w:val="center"/>
            </w:pPr>
            <w:r w:rsidRPr="00C17239">
              <w:t>5-9</w:t>
            </w:r>
          </w:p>
        </w:tc>
        <w:tc>
          <w:tcPr>
            <w:tcW w:w="344" w:type="dxa"/>
            <w:gridSpan w:val="2"/>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642AA8F1" w14:textId="77777777" w:rsidR="00DB766E" w:rsidRPr="00C17239" w:rsidRDefault="001C631B" w:rsidP="00DB766E">
            <w:pPr>
              <w:contextualSpacing/>
              <w:jc w:val="center"/>
              <w:rPr>
                <w:rFonts w:cs="Arial"/>
              </w:rPr>
            </w:pPr>
            <w:r w:rsidRPr="00C17239">
              <w:rPr>
                <w:rFonts w:cs="Arial"/>
              </w:rPr>
              <w:fldChar w:fldCharType="begin">
                <w:ffData>
                  <w:name w:val="Check28"/>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p w14:paraId="53A0017D" w14:textId="77777777" w:rsidR="00DB766E" w:rsidRPr="00C17239" w:rsidRDefault="00DB766E" w:rsidP="00DB766E">
            <w:pPr>
              <w:contextualSpacing/>
              <w:jc w:val="center"/>
            </w:pPr>
            <w:r w:rsidRPr="00C17239">
              <w:t>&gt;9</w:t>
            </w:r>
          </w:p>
        </w:tc>
      </w:tr>
      <w:tr w:rsidR="00DB766E" w:rsidRPr="00C17239" w14:paraId="03981E3C" w14:textId="77777777" w:rsidTr="00DB766E">
        <w:trPr>
          <w:trHeight w:val="191"/>
        </w:trPr>
        <w:tc>
          <w:tcPr>
            <w:tcW w:w="9211" w:type="dxa"/>
            <w:gridSpan w:val="46"/>
            <w:tcBorders>
              <w:top w:val="single" w:sz="2" w:space="0" w:color="D9D9D9"/>
              <w:left w:val="single" w:sz="2" w:space="0" w:color="D9D9D9"/>
              <w:bottom w:val="single" w:sz="2" w:space="0" w:color="D9D9D9"/>
              <w:right w:val="single" w:sz="2" w:space="0" w:color="D9D9D9"/>
            </w:tcBorders>
            <w:tcMar>
              <w:top w:w="29" w:type="dxa"/>
              <w:left w:w="29" w:type="dxa"/>
              <w:bottom w:w="29" w:type="dxa"/>
              <w:right w:w="29" w:type="dxa"/>
            </w:tcMar>
          </w:tcPr>
          <w:p w14:paraId="2D507B54" w14:textId="77777777" w:rsidR="00DB766E" w:rsidRPr="00C17239" w:rsidRDefault="00DB766E" w:rsidP="00DB766E">
            <w:pPr>
              <w:contextualSpacing/>
              <w:rPr>
                <w:rFonts w:cs="Arial"/>
              </w:rPr>
            </w:pPr>
            <w:r w:rsidRPr="00C17239">
              <w:rPr>
                <w:rFonts w:cs="Arial"/>
              </w:rPr>
              <w:t xml:space="preserve">What training have you had in the use of this assessment tool: </w:t>
            </w:r>
            <w:r w:rsidR="001C631B" w:rsidRPr="00C17239">
              <w:rPr>
                <w:rFonts w:cs="Arial"/>
              </w:rPr>
              <w:fldChar w:fldCharType="begin">
                <w:ffData>
                  <w:name w:val="Check41"/>
                  <w:enabled/>
                  <w:calcOnExit w:val="0"/>
                  <w:checkBox>
                    <w:sizeAuto/>
                    <w:default w:val="0"/>
                  </w:checkBox>
                </w:ffData>
              </w:fldChar>
            </w:r>
            <w:r w:rsidRPr="00C17239">
              <w:rPr>
                <w:rFonts w:cs="Arial"/>
              </w:rPr>
              <w:instrText xml:space="preserve"> FORMCHECKBOX </w:instrText>
            </w:r>
            <w:r w:rsidR="007E3561">
              <w:rPr>
                <w:rFonts w:cs="Arial"/>
              </w:rPr>
            </w:r>
            <w:r w:rsidR="007E3561">
              <w:rPr>
                <w:rFonts w:cs="Arial"/>
              </w:rPr>
              <w:fldChar w:fldCharType="separate"/>
            </w:r>
            <w:r w:rsidR="001C631B" w:rsidRPr="00C17239">
              <w:rPr>
                <w:rFonts w:cs="Arial"/>
              </w:rPr>
              <w:fldChar w:fldCharType="end"/>
            </w:r>
            <w:r w:rsidRPr="00C17239">
              <w:rPr>
                <w:rFonts w:cs="Arial"/>
              </w:rPr>
              <w:t xml:space="preserve">Have read guidelines    </w:t>
            </w:r>
            <w:r w:rsidR="001C631B" w:rsidRPr="00C17239">
              <w:rPr>
                <w:rFonts w:cs="Arial"/>
              </w:rPr>
              <w:fldChar w:fldCharType="begin">
                <w:ffData>
                  <w:name w:val="Check42"/>
                  <w:enabled/>
                  <w:calcOnExit w:val="0"/>
                  <w:checkBox>
                    <w:sizeAuto/>
                    <w:default w:val="0"/>
                  </w:checkBox>
                </w:ffData>
              </w:fldChar>
            </w:r>
            <w:r w:rsidRPr="00C17239">
              <w:rPr>
                <w:rFonts w:cs="Arial"/>
              </w:rPr>
              <w:instrText xml:space="preserve"> FORMCHECKBOX </w:instrText>
            </w:r>
            <w:r w:rsidR="007E3561">
              <w:rPr>
                <w:rFonts w:cs="Arial"/>
              </w:rPr>
            </w:r>
            <w:r w:rsidR="007E3561">
              <w:rPr>
                <w:rFonts w:cs="Arial"/>
              </w:rPr>
              <w:fldChar w:fldCharType="separate"/>
            </w:r>
            <w:r w:rsidR="001C631B" w:rsidRPr="00C17239">
              <w:rPr>
                <w:rFonts w:cs="Arial"/>
              </w:rPr>
              <w:fldChar w:fldCharType="end"/>
            </w:r>
            <w:r w:rsidRPr="00C17239">
              <w:rPr>
                <w:rFonts w:cs="Arial"/>
              </w:rPr>
              <w:t xml:space="preserve">Face-to face   </w:t>
            </w:r>
            <w:r w:rsidR="001C631B" w:rsidRPr="00C17239">
              <w:rPr>
                <w:rFonts w:cs="Arial"/>
              </w:rPr>
              <w:fldChar w:fldCharType="begin">
                <w:ffData>
                  <w:name w:val="Check43"/>
                  <w:enabled/>
                  <w:calcOnExit w:val="0"/>
                  <w:checkBox>
                    <w:sizeAuto/>
                    <w:default w:val="0"/>
                  </w:checkBox>
                </w:ffData>
              </w:fldChar>
            </w:r>
            <w:r w:rsidRPr="00C17239">
              <w:rPr>
                <w:rFonts w:cs="Arial"/>
              </w:rPr>
              <w:instrText xml:space="preserve"> FORMCHECKBOX </w:instrText>
            </w:r>
            <w:r w:rsidR="007E3561">
              <w:rPr>
                <w:rFonts w:cs="Arial"/>
              </w:rPr>
            </w:r>
            <w:r w:rsidR="007E3561">
              <w:rPr>
                <w:rFonts w:cs="Arial"/>
              </w:rPr>
              <w:fldChar w:fldCharType="separate"/>
            </w:r>
            <w:r w:rsidR="001C631B" w:rsidRPr="00C17239">
              <w:rPr>
                <w:rFonts w:cs="Arial"/>
              </w:rPr>
              <w:fldChar w:fldCharType="end"/>
            </w:r>
            <w:r w:rsidRPr="00C17239">
              <w:rPr>
                <w:rFonts w:cs="Arial"/>
              </w:rPr>
              <w:t>Web/CD-rom</w:t>
            </w:r>
          </w:p>
        </w:tc>
      </w:tr>
      <w:tr w:rsidR="00DB766E" w:rsidRPr="00C17239" w14:paraId="2B2D3D7D" w14:textId="77777777" w:rsidTr="00DB766E">
        <w:trPr>
          <w:trHeight w:val="191"/>
        </w:trPr>
        <w:tc>
          <w:tcPr>
            <w:tcW w:w="4748" w:type="dxa"/>
            <w:gridSpan w:val="22"/>
            <w:tcBorders>
              <w:top w:val="single" w:sz="2" w:space="0" w:color="D9D9D9"/>
              <w:left w:val="single" w:sz="2" w:space="0" w:color="D9D9D9"/>
              <w:bottom w:val="single" w:sz="24" w:space="0" w:color="D9D9D9"/>
              <w:right w:val="single" w:sz="2" w:space="0" w:color="D9D9D9"/>
            </w:tcBorders>
            <w:tcMar>
              <w:top w:w="29" w:type="dxa"/>
              <w:left w:w="29" w:type="dxa"/>
              <w:bottom w:w="29" w:type="dxa"/>
              <w:right w:w="29" w:type="dxa"/>
            </w:tcMar>
          </w:tcPr>
          <w:p w14:paraId="7DCC99AB" w14:textId="77777777" w:rsidR="00DB766E" w:rsidRPr="00C17239" w:rsidRDefault="00DB766E" w:rsidP="00DB766E">
            <w:pPr>
              <w:contextualSpacing/>
              <w:rPr>
                <w:rFonts w:cs="Arial"/>
              </w:rPr>
            </w:pPr>
            <w:r w:rsidRPr="00C17239">
              <w:rPr>
                <w:rFonts w:cs="Arial"/>
              </w:rPr>
              <w:t>Time taken for discussion (in minutes):</w:t>
            </w:r>
          </w:p>
        </w:tc>
        <w:tc>
          <w:tcPr>
            <w:tcW w:w="4463" w:type="dxa"/>
            <w:gridSpan w:val="24"/>
            <w:tcBorders>
              <w:top w:val="single" w:sz="2" w:space="0" w:color="D9D9D9"/>
              <w:left w:val="single" w:sz="2" w:space="0" w:color="D9D9D9"/>
              <w:bottom w:val="single" w:sz="24" w:space="0" w:color="D9D9D9"/>
              <w:right w:val="single" w:sz="2" w:space="0" w:color="D9D9D9"/>
            </w:tcBorders>
            <w:tcMar>
              <w:top w:w="29" w:type="dxa"/>
              <w:left w:w="29" w:type="dxa"/>
              <w:bottom w:w="29" w:type="dxa"/>
            </w:tcMar>
          </w:tcPr>
          <w:p w14:paraId="2D3025F7" w14:textId="77777777" w:rsidR="00DB766E" w:rsidRPr="00C17239" w:rsidRDefault="00DB766E" w:rsidP="00DB766E">
            <w:pPr>
              <w:contextualSpacing/>
              <w:rPr>
                <w:rFonts w:cs="Arial"/>
              </w:rPr>
            </w:pPr>
            <w:r w:rsidRPr="00C17239">
              <w:rPr>
                <w:rFonts w:cs="Arial"/>
              </w:rPr>
              <w:t>Time taken for feedback (in minutes):</w:t>
            </w:r>
          </w:p>
        </w:tc>
      </w:tr>
      <w:tr w:rsidR="00DB766E" w:rsidRPr="00C17239" w14:paraId="7EEE6D4C" w14:textId="77777777" w:rsidTr="00DB766E">
        <w:tblPrEx>
          <w:tblBorders>
            <w:top w:val="single" w:sz="2" w:space="0" w:color="D9D9D9"/>
            <w:left w:val="single" w:sz="2" w:space="0" w:color="D9D9D9"/>
            <w:bottom w:val="single" w:sz="2" w:space="0" w:color="D9D9D9"/>
            <w:right w:val="single" w:sz="2" w:space="0" w:color="D9D9D9"/>
            <w:insideH w:val="single" w:sz="2" w:space="0" w:color="D9D9D9"/>
          </w:tblBorders>
        </w:tblPrEx>
        <w:trPr>
          <w:trHeight w:val="522"/>
        </w:trPr>
        <w:tc>
          <w:tcPr>
            <w:tcW w:w="4748" w:type="dxa"/>
            <w:gridSpan w:val="22"/>
            <w:tcBorders>
              <w:top w:val="single" w:sz="24" w:space="0" w:color="D9D9D9"/>
              <w:left w:val="single" w:sz="2" w:space="0" w:color="D9D9D9"/>
              <w:bottom w:val="single" w:sz="24" w:space="0" w:color="D9D9D9"/>
              <w:right w:val="single" w:sz="2" w:space="0" w:color="D9D9D9"/>
            </w:tcBorders>
            <w:tcMar>
              <w:top w:w="29" w:type="dxa"/>
              <w:left w:w="29" w:type="dxa"/>
              <w:bottom w:w="29" w:type="dxa"/>
            </w:tcMar>
          </w:tcPr>
          <w:p w14:paraId="019CA634" w14:textId="77777777" w:rsidR="00DB766E" w:rsidRPr="00C17239" w:rsidRDefault="00DB766E" w:rsidP="00DB766E">
            <w:pPr>
              <w:contextualSpacing/>
              <w:rPr>
                <w:rFonts w:cs="Arial"/>
              </w:rPr>
            </w:pPr>
            <w:r w:rsidRPr="00C17239">
              <w:t>Assessor’s signature</w:t>
            </w:r>
          </w:p>
        </w:tc>
        <w:tc>
          <w:tcPr>
            <w:tcW w:w="4463" w:type="dxa"/>
            <w:gridSpan w:val="24"/>
            <w:tcBorders>
              <w:top w:val="single" w:sz="24" w:space="0" w:color="D9D9D9"/>
              <w:left w:val="single" w:sz="2" w:space="0" w:color="D9D9D9"/>
              <w:bottom w:val="single" w:sz="24" w:space="0" w:color="D9D9D9"/>
              <w:right w:val="single" w:sz="2" w:space="0" w:color="D9D9D9"/>
            </w:tcBorders>
            <w:tcMar>
              <w:top w:w="29" w:type="dxa"/>
              <w:left w:w="29" w:type="dxa"/>
              <w:bottom w:w="29" w:type="dxa"/>
            </w:tcMar>
          </w:tcPr>
          <w:p w14:paraId="71A0B86F" w14:textId="77777777" w:rsidR="00DB766E" w:rsidRPr="00C17239" w:rsidRDefault="00DB766E" w:rsidP="00DB766E">
            <w:pPr>
              <w:contextualSpacing/>
              <w:rPr>
                <w:rFonts w:cs="Arial"/>
              </w:rPr>
            </w:pPr>
            <w:r w:rsidRPr="00C17239">
              <w:t>Trainee’s signature</w:t>
            </w:r>
            <w:r w:rsidRPr="00C17239">
              <w:rPr>
                <w:rFonts w:cs="Arial"/>
              </w:rPr>
              <w:tab/>
            </w:r>
          </w:p>
          <w:p w14:paraId="3DD06639" w14:textId="77777777" w:rsidR="00DB766E" w:rsidRPr="00C17239" w:rsidRDefault="00DB766E" w:rsidP="00DB766E">
            <w:pPr>
              <w:contextualSpacing/>
              <w:rPr>
                <w:rFonts w:cs="Arial"/>
              </w:rPr>
            </w:pPr>
          </w:p>
        </w:tc>
      </w:tr>
    </w:tbl>
    <w:p w14:paraId="1BE3FF96" w14:textId="77777777" w:rsidR="00DB766E" w:rsidRPr="00C17239" w:rsidRDefault="00DB766E" w:rsidP="00DB766E">
      <w:pPr>
        <w:rPr>
          <w:rFonts w:ascii="Arial" w:hAnsi="Arial" w:cs="Arial"/>
        </w:rPr>
      </w:pPr>
    </w:p>
    <w:p w14:paraId="14D0E474" w14:textId="60C197C2" w:rsidR="00DB766E" w:rsidRPr="00C17239" w:rsidRDefault="00C17239" w:rsidP="00DB766E">
      <w:pPr>
        <w:rPr>
          <w:rFonts w:ascii="Arial" w:hAnsi="Arial" w:cs="Arial"/>
        </w:rPr>
      </w:pPr>
      <w:r w:rsidRPr="00C17239">
        <w:t xml:space="preserve">Date : </w:t>
      </w:r>
      <w:r w:rsidR="00DB766E" w:rsidRPr="00C17239">
        <w:rPr>
          <w:rFonts w:ascii="Arial" w:hAnsi="Arial" w:cs="Arial"/>
        </w:rPr>
        <w:br w:type="page"/>
      </w:r>
    </w:p>
    <w:p w14:paraId="2CD8EA24" w14:textId="77777777" w:rsidR="00DB766E" w:rsidRDefault="00DB766E" w:rsidP="00DB766E">
      <w:pPr>
        <w:rPr>
          <w:rFonts w:ascii="Arial" w:hAnsi="Arial" w:cs="Arial"/>
          <w:sz w:val="24"/>
          <w:szCs w:val="24"/>
        </w:rPr>
      </w:pPr>
    </w:p>
    <w:p w14:paraId="189B432B" w14:textId="77777777" w:rsidR="00DB766E" w:rsidRDefault="00DB766E" w:rsidP="00DB766E">
      <w:pPr>
        <w:rPr>
          <w:rFonts w:ascii="Arial" w:hAnsi="Arial" w:cs="Arial"/>
          <w:sz w:val="24"/>
          <w:szCs w:val="24"/>
        </w:rPr>
      </w:pPr>
    </w:p>
    <w:p w14:paraId="176C852A" w14:textId="77777777" w:rsidR="00DB766E" w:rsidRDefault="00DB766E" w:rsidP="00DB766E">
      <w:pPr>
        <w:rPr>
          <w:rFonts w:ascii="Arial" w:hAnsi="Arial" w:cs="Arial"/>
          <w:sz w:val="24"/>
          <w:szCs w:val="24"/>
        </w:rPr>
      </w:pPr>
    </w:p>
    <w:p w14:paraId="393D6D1B" w14:textId="77777777" w:rsidR="00DB766E" w:rsidRDefault="00DB766E" w:rsidP="00DB766E">
      <w:pPr>
        <w:rPr>
          <w:rFonts w:ascii="Arial" w:hAnsi="Arial" w:cs="Arial"/>
          <w:sz w:val="24"/>
          <w:szCs w:val="24"/>
        </w:rPr>
      </w:pPr>
    </w:p>
    <w:p w14:paraId="048F7E47" w14:textId="77777777" w:rsidR="00DB766E" w:rsidRDefault="00DB766E" w:rsidP="00DB766E">
      <w:pPr>
        <w:rPr>
          <w:rFonts w:ascii="Arial" w:hAnsi="Arial" w:cs="Arial"/>
          <w:sz w:val="24"/>
          <w:szCs w:val="24"/>
        </w:rPr>
      </w:pPr>
    </w:p>
    <w:p w14:paraId="0FEC18A0" w14:textId="77777777" w:rsidR="00DB766E" w:rsidRDefault="00DB766E" w:rsidP="00DB766E">
      <w:pPr>
        <w:rPr>
          <w:rFonts w:ascii="Arial" w:hAnsi="Arial" w:cs="Arial"/>
          <w:sz w:val="24"/>
          <w:szCs w:val="24"/>
        </w:rPr>
      </w:pPr>
    </w:p>
    <w:p w14:paraId="6F7979C1" w14:textId="77777777" w:rsidR="00DB766E" w:rsidRDefault="00DB766E" w:rsidP="00DB766E">
      <w:pPr>
        <w:rPr>
          <w:rFonts w:ascii="Arial" w:hAnsi="Arial" w:cs="Arial"/>
          <w:sz w:val="24"/>
          <w:szCs w:val="24"/>
        </w:rPr>
      </w:pPr>
    </w:p>
    <w:p w14:paraId="2240D3D5" w14:textId="77777777" w:rsidR="00DB766E" w:rsidRDefault="00DB766E" w:rsidP="00DB766E">
      <w:pPr>
        <w:rPr>
          <w:rFonts w:ascii="Arial" w:hAnsi="Arial" w:cs="Arial"/>
          <w:sz w:val="24"/>
          <w:szCs w:val="24"/>
        </w:rPr>
      </w:pPr>
    </w:p>
    <w:p w14:paraId="2C0B4974" w14:textId="77777777" w:rsidR="00DB766E" w:rsidRDefault="00DB766E" w:rsidP="00DB766E">
      <w:pPr>
        <w:rPr>
          <w:rFonts w:ascii="Arial" w:hAnsi="Arial" w:cs="Arial"/>
          <w:sz w:val="24"/>
          <w:szCs w:val="24"/>
        </w:rPr>
      </w:pPr>
    </w:p>
    <w:p w14:paraId="480DAE06" w14:textId="77777777" w:rsidR="00DB766E" w:rsidRDefault="00DB766E" w:rsidP="00DB766E">
      <w:pPr>
        <w:rPr>
          <w:rFonts w:ascii="Arial" w:hAnsi="Arial" w:cs="Arial"/>
          <w:sz w:val="24"/>
          <w:szCs w:val="24"/>
        </w:rPr>
      </w:pPr>
    </w:p>
    <w:p w14:paraId="4FD9EF93" w14:textId="77777777" w:rsidR="00DB766E" w:rsidRDefault="00DB766E" w:rsidP="00DB766E">
      <w:pPr>
        <w:rPr>
          <w:rFonts w:ascii="Arial" w:hAnsi="Arial" w:cs="Arial"/>
          <w:sz w:val="24"/>
          <w:szCs w:val="24"/>
        </w:rPr>
      </w:pPr>
    </w:p>
    <w:p w14:paraId="76C8BA9B" w14:textId="77777777" w:rsidR="00DB766E" w:rsidRDefault="00DB766E" w:rsidP="00DB766E">
      <w:pPr>
        <w:rPr>
          <w:rFonts w:ascii="Arial" w:hAnsi="Arial" w:cs="Arial"/>
          <w:sz w:val="24"/>
          <w:szCs w:val="24"/>
        </w:rPr>
      </w:pPr>
    </w:p>
    <w:p w14:paraId="0DABD535" w14:textId="77777777" w:rsidR="00DB766E" w:rsidRPr="00A26E22" w:rsidRDefault="00DB766E" w:rsidP="00DB766E">
      <w:pPr>
        <w:jc w:val="center"/>
        <w:rPr>
          <w:rFonts w:asciiTheme="minorHAnsi" w:hAnsiTheme="minorHAnsi" w:cs="Arial"/>
          <w:sz w:val="48"/>
          <w:szCs w:val="48"/>
        </w:rPr>
      </w:pPr>
      <w:r w:rsidRPr="00A26E22">
        <w:rPr>
          <w:rFonts w:asciiTheme="minorHAnsi" w:hAnsiTheme="minorHAnsi" w:cs="Arial"/>
          <w:sz w:val="48"/>
          <w:szCs w:val="48"/>
        </w:rPr>
        <w:t xml:space="preserve">Appendix </w:t>
      </w:r>
      <w:r w:rsidR="000C4507" w:rsidRPr="00A26E22">
        <w:rPr>
          <w:rFonts w:asciiTheme="minorHAnsi" w:hAnsiTheme="minorHAnsi" w:cs="Arial"/>
          <w:sz w:val="48"/>
          <w:szCs w:val="48"/>
        </w:rPr>
        <w:t>5</w:t>
      </w:r>
    </w:p>
    <w:p w14:paraId="141F0056" w14:textId="77777777" w:rsidR="00DB766E" w:rsidRPr="00A26E22" w:rsidRDefault="00DB766E" w:rsidP="00DB766E">
      <w:pPr>
        <w:jc w:val="center"/>
        <w:rPr>
          <w:rFonts w:asciiTheme="minorHAnsi" w:hAnsiTheme="minorHAnsi" w:cs="Arial"/>
          <w:sz w:val="48"/>
          <w:szCs w:val="48"/>
        </w:rPr>
      </w:pPr>
    </w:p>
    <w:p w14:paraId="045CB1EC" w14:textId="77777777" w:rsidR="00DB766E" w:rsidRDefault="001A6BEF" w:rsidP="00DB766E">
      <w:pPr>
        <w:jc w:val="center"/>
        <w:rPr>
          <w:rFonts w:asciiTheme="minorHAnsi" w:hAnsiTheme="minorHAnsi" w:cs="Arial"/>
          <w:b/>
          <w:sz w:val="48"/>
          <w:szCs w:val="48"/>
        </w:rPr>
      </w:pPr>
      <w:r>
        <w:rPr>
          <w:rFonts w:asciiTheme="minorHAnsi" w:hAnsiTheme="minorHAnsi" w:cs="Arial"/>
          <w:b/>
          <w:sz w:val="48"/>
          <w:szCs w:val="48"/>
        </w:rPr>
        <w:t>DIRECTLY OBSERVED PROCEDURAL SKILLS</w:t>
      </w:r>
    </w:p>
    <w:p w14:paraId="73225391" w14:textId="77777777" w:rsidR="00660642" w:rsidRPr="00A26E22" w:rsidRDefault="00660642" w:rsidP="00DB766E">
      <w:pPr>
        <w:jc w:val="center"/>
        <w:rPr>
          <w:rFonts w:asciiTheme="minorHAnsi" w:hAnsiTheme="minorHAnsi" w:cs="Arial"/>
          <w:b/>
          <w:sz w:val="48"/>
          <w:szCs w:val="48"/>
        </w:rPr>
      </w:pPr>
      <w:r>
        <w:rPr>
          <w:rFonts w:asciiTheme="minorHAnsi" w:hAnsiTheme="minorHAnsi" w:cs="Arial"/>
          <w:b/>
          <w:sz w:val="48"/>
          <w:szCs w:val="48"/>
        </w:rPr>
        <w:t>(DOPS)</w:t>
      </w:r>
    </w:p>
    <w:p w14:paraId="06ECE1A8" w14:textId="7BDDAE92" w:rsidR="007A120F" w:rsidRDefault="007A120F" w:rsidP="00DB766E">
      <w:pPr>
        <w:pStyle w:val="Header"/>
        <w:tabs>
          <w:tab w:val="left" w:pos="502"/>
        </w:tabs>
        <w:jc w:val="center"/>
        <w:rPr>
          <w:rFonts w:ascii="Arial" w:hAnsi="Arial" w:cs="Arial"/>
          <w:b/>
        </w:rPr>
      </w:pPr>
    </w:p>
    <w:p w14:paraId="40E746F1" w14:textId="77777777" w:rsidR="007A120F" w:rsidRPr="007A120F" w:rsidRDefault="007A120F" w:rsidP="007A120F"/>
    <w:p w14:paraId="30F2C68F" w14:textId="77777777" w:rsidR="007A120F" w:rsidRPr="007A120F" w:rsidRDefault="007A120F" w:rsidP="007A120F"/>
    <w:p w14:paraId="70258CE0" w14:textId="77777777" w:rsidR="007A120F" w:rsidRPr="007A120F" w:rsidRDefault="007A120F" w:rsidP="007A120F"/>
    <w:p w14:paraId="1A4E87D9" w14:textId="77777777" w:rsidR="007A120F" w:rsidRPr="007A120F" w:rsidRDefault="007A120F" w:rsidP="007A120F"/>
    <w:p w14:paraId="0DF79F0B" w14:textId="77777777" w:rsidR="007A120F" w:rsidRPr="007A120F" w:rsidRDefault="007A120F" w:rsidP="007A120F"/>
    <w:p w14:paraId="7A1D96D5" w14:textId="77777777" w:rsidR="007A120F" w:rsidRPr="007A120F" w:rsidRDefault="007A120F" w:rsidP="007A120F"/>
    <w:p w14:paraId="46835F91" w14:textId="77777777" w:rsidR="007A120F" w:rsidRPr="007A120F" w:rsidRDefault="007A120F" w:rsidP="007A120F"/>
    <w:p w14:paraId="55FEFCF5" w14:textId="77777777" w:rsidR="007A120F" w:rsidRPr="007A120F" w:rsidRDefault="007A120F" w:rsidP="007A120F"/>
    <w:p w14:paraId="22B42649" w14:textId="77777777" w:rsidR="007A120F" w:rsidRPr="007A120F" w:rsidRDefault="007A120F" w:rsidP="007A120F"/>
    <w:p w14:paraId="13467E17" w14:textId="77777777" w:rsidR="007A120F" w:rsidRPr="007A120F" w:rsidRDefault="007A120F" w:rsidP="007A120F"/>
    <w:p w14:paraId="05995409" w14:textId="77777777" w:rsidR="007A120F" w:rsidRPr="007A120F" w:rsidRDefault="007A120F" w:rsidP="007A120F"/>
    <w:p w14:paraId="4B55AB55" w14:textId="77777777" w:rsidR="007A120F" w:rsidRPr="007A120F" w:rsidRDefault="007A120F" w:rsidP="007A120F"/>
    <w:p w14:paraId="39E3E965" w14:textId="77777777" w:rsidR="007A120F" w:rsidRPr="007A120F" w:rsidRDefault="007A120F" w:rsidP="007A120F"/>
    <w:p w14:paraId="2AE1221D" w14:textId="77777777" w:rsidR="007A120F" w:rsidRPr="007A120F" w:rsidRDefault="007A120F" w:rsidP="007A120F"/>
    <w:p w14:paraId="392338E6" w14:textId="77777777" w:rsidR="007A120F" w:rsidRPr="007A120F" w:rsidRDefault="007A120F" w:rsidP="007A120F"/>
    <w:p w14:paraId="23773A37" w14:textId="77777777" w:rsidR="007A120F" w:rsidRPr="007A120F" w:rsidRDefault="007A120F" w:rsidP="007A120F"/>
    <w:p w14:paraId="3380DF12" w14:textId="77777777" w:rsidR="007A120F" w:rsidRPr="007A120F" w:rsidRDefault="007A120F" w:rsidP="007A120F"/>
    <w:p w14:paraId="34109146" w14:textId="77777777" w:rsidR="007A120F" w:rsidRPr="007A120F" w:rsidRDefault="007A120F" w:rsidP="007A120F"/>
    <w:p w14:paraId="3348AB39" w14:textId="77777777" w:rsidR="007A120F" w:rsidRPr="007A120F" w:rsidRDefault="007A120F" w:rsidP="007A120F"/>
    <w:p w14:paraId="1E2EE1FB" w14:textId="77777777" w:rsidR="007A120F" w:rsidRPr="007A120F" w:rsidRDefault="007A120F" w:rsidP="007A120F"/>
    <w:p w14:paraId="027F1021" w14:textId="07A0287D" w:rsidR="007A120F" w:rsidRDefault="007A120F" w:rsidP="00DB766E">
      <w:pPr>
        <w:pStyle w:val="Header"/>
        <w:tabs>
          <w:tab w:val="left" w:pos="502"/>
        </w:tabs>
        <w:jc w:val="center"/>
      </w:pPr>
    </w:p>
    <w:p w14:paraId="263DEFC5" w14:textId="3124206D" w:rsidR="007A120F" w:rsidRDefault="007A120F" w:rsidP="00DB766E">
      <w:pPr>
        <w:pStyle w:val="Header"/>
        <w:tabs>
          <w:tab w:val="left" w:pos="502"/>
        </w:tabs>
        <w:jc w:val="center"/>
      </w:pPr>
    </w:p>
    <w:p w14:paraId="51FCB07E" w14:textId="4B0703F6" w:rsidR="001A6BEF" w:rsidRDefault="00DB766E" w:rsidP="00DB766E">
      <w:pPr>
        <w:pStyle w:val="Header"/>
        <w:tabs>
          <w:tab w:val="left" w:pos="502"/>
        </w:tabs>
        <w:jc w:val="center"/>
        <w:rPr>
          <w:sz w:val="28"/>
          <w:szCs w:val="28"/>
        </w:rPr>
      </w:pPr>
      <w:r w:rsidRPr="007A120F">
        <w:br w:type="page"/>
      </w:r>
      <w:r w:rsidR="00B827B2" w:rsidRPr="007C474F">
        <w:rPr>
          <w:noProof/>
          <w:sz w:val="28"/>
          <w:szCs w:val="28"/>
          <w:lang w:val="en-MY" w:eastAsia="en-MY"/>
        </w:rPr>
        <w:lastRenderedPageBreak/>
        <mc:AlternateContent>
          <mc:Choice Requires="wps">
            <w:drawing>
              <wp:anchor distT="0" distB="0" distL="114300" distR="114300" simplePos="0" relativeHeight="251755520" behindDoc="0" locked="0" layoutInCell="1" allowOverlap="1" wp14:anchorId="35E424A6" wp14:editId="57D3540A">
                <wp:simplePos x="0" y="0"/>
                <wp:positionH relativeFrom="column">
                  <wp:posOffset>1748413</wp:posOffset>
                </wp:positionH>
                <wp:positionV relativeFrom="paragraph">
                  <wp:posOffset>-317891</wp:posOffset>
                </wp:positionV>
                <wp:extent cx="421787" cy="661894"/>
                <wp:effectExtent l="0" t="0" r="0" b="5080"/>
                <wp:wrapNone/>
                <wp:docPr id="130" name="Rectangle 130"/>
                <wp:cNvGraphicFramePr/>
                <a:graphic xmlns:a="http://schemas.openxmlformats.org/drawingml/2006/main">
                  <a:graphicData uri="http://schemas.microsoft.com/office/word/2010/wordprocessingShape">
                    <wps:wsp>
                      <wps:cNvSpPr/>
                      <wps:spPr>
                        <a:xfrm>
                          <a:off x="0" y="0"/>
                          <a:ext cx="421787" cy="661894"/>
                        </a:xfrm>
                        <a:prstGeom prst="rect">
                          <a:avLst/>
                        </a:prstGeom>
                        <a:blipFill>
                          <a:blip r:embed="rId16"/>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6EAD7" id="Rectangle 130" o:spid="_x0000_s1026" style="position:absolute;margin-left:137.65pt;margin-top:-25.05pt;width:33.2pt;height:52.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&#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" stroked="f" strokeweight="2pt">
                <v:fill r:id="rId17" o:title="" recolor="t" rotate="t" type="frame"/>
              </v:rect>
            </w:pict>
          </mc:Fallback>
        </mc:AlternateContent>
      </w:r>
      <w:r w:rsidR="00B827B2" w:rsidRPr="007C474F">
        <w:rPr>
          <w:noProof/>
          <w:sz w:val="28"/>
          <w:szCs w:val="28"/>
          <w:lang w:val="en-MY" w:eastAsia="en-MY"/>
        </w:rPr>
        <mc:AlternateContent>
          <mc:Choice Requires="wps">
            <w:drawing>
              <wp:anchor distT="0" distB="0" distL="114300" distR="114300" simplePos="0" relativeHeight="251753472" behindDoc="0" locked="0" layoutInCell="1" allowOverlap="1" wp14:anchorId="500ABBF9" wp14:editId="14476D22">
                <wp:simplePos x="0" y="0"/>
                <wp:positionH relativeFrom="margin">
                  <wp:posOffset>-99695</wp:posOffset>
                </wp:positionH>
                <wp:positionV relativeFrom="paragraph">
                  <wp:posOffset>-367777</wp:posOffset>
                </wp:positionV>
                <wp:extent cx="642327" cy="653143"/>
                <wp:effectExtent l="0" t="0" r="5715" b="0"/>
                <wp:wrapNone/>
                <wp:docPr id="128" name="Rectangle 128"/>
                <wp:cNvGraphicFramePr/>
                <a:graphic xmlns:a="http://schemas.openxmlformats.org/drawingml/2006/main">
                  <a:graphicData uri="http://schemas.microsoft.com/office/word/2010/wordprocessingShape">
                    <wps:wsp>
                      <wps:cNvSpPr/>
                      <wps:spPr>
                        <a:xfrm>
                          <a:off x="0" y="0"/>
                          <a:ext cx="642327" cy="653143"/>
                        </a:xfrm>
                        <a:prstGeom prst="rect">
                          <a:avLst/>
                        </a:prstGeom>
                        <a:blipFill>
                          <a:blip r:embed="rId10"/>
                          <a:stretch>
                            <a:fillRect/>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2AEE2" id="Rectangle 128" o:spid="_x0000_s1026" style="position:absolute;margin-left:-7.85pt;margin-top:-28.95pt;width:50.6pt;height:51.4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" stroked="f" strokeweight="2pt">
                <v:fill r:id="rId11" o:title="" recolor="t" rotate="t" type="frame"/>
                <w10:wrap anchorx="margin"/>
              </v:rect>
            </w:pict>
          </mc:Fallback>
        </mc:AlternateContent>
      </w:r>
      <w:r w:rsidR="00B827B2" w:rsidRPr="007C474F">
        <w:rPr>
          <w:noProof/>
          <w:sz w:val="28"/>
          <w:szCs w:val="28"/>
          <w:lang w:val="en-MY" w:eastAsia="en-MY"/>
        </w:rPr>
        <mc:AlternateContent>
          <mc:Choice Requires="wps">
            <w:drawing>
              <wp:anchor distT="0" distB="0" distL="114300" distR="114300" simplePos="0" relativeHeight="251757568" behindDoc="0" locked="0" layoutInCell="1" allowOverlap="1" wp14:anchorId="32A83191" wp14:editId="227AB610">
                <wp:simplePos x="0" y="0"/>
                <wp:positionH relativeFrom="column">
                  <wp:posOffset>562708</wp:posOffset>
                </wp:positionH>
                <wp:positionV relativeFrom="paragraph">
                  <wp:posOffset>-408325</wp:posOffset>
                </wp:positionV>
                <wp:extent cx="438785" cy="693336"/>
                <wp:effectExtent l="0" t="0" r="0" b="0"/>
                <wp:wrapNone/>
                <wp:docPr id="132" name="Rectangle 132"/>
                <wp:cNvGraphicFramePr/>
                <a:graphic xmlns:a="http://schemas.openxmlformats.org/drawingml/2006/main">
                  <a:graphicData uri="http://schemas.microsoft.com/office/word/2010/wordprocessingShape">
                    <wps:wsp>
                      <wps:cNvSpPr/>
                      <wps:spPr>
                        <a:xfrm>
                          <a:off x="0" y="0"/>
                          <a:ext cx="438785" cy="693336"/>
                        </a:xfrm>
                        <a:prstGeom prst="rect">
                          <a:avLst/>
                        </a:prstGeom>
                        <a:blipFill>
                          <a:blip r:embed="rId12"/>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612057" id="Rectangle 132" o:spid="_x0000_s1026" style="position:absolute;margin-left:44.3pt;margin-top:-32.15pt;width:34.55pt;height:54.6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&#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" stroked="f" strokeweight="2pt">
                <v:fill r:id="rId13" o:title="" recolor="t" rotate="t" type="frame"/>
              </v:rect>
            </w:pict>
          </mc:Fallback>
        </mc:AlternateContent>
      </w:r>
      <w:r w:rsidR="00B827B2" w:rsidRPr="007C474F">
        <w:rPr>
          <w:noProof/>
          <w:sz w:val="28"/>
          <w:szCs w:val="28"/>
          <w:lang w:val="en-MY" w:eastAsia="en-MY"/>
        </w:rPr>
        <mc:AlternateContent>
          <mc:Choice Requires="wps">
            <w:drawing>
              <wp:anchor distT="0" distB="0" distL="114300" distR="114300" simplePos="0" relativeHeight="251756544" behindDoc="0" locked="0" layoutInCell="1" allowOverlap="1" wp14:anchorId="29D56D1C" wp14:editId="1E8A01D1">
                <wp:simplePos x="0" y="0"/>
                <wp:positionH relativeFrom="column">
                  <wp:posOffset>1024890</wp:posOffset>
                </wp:positionH>
                <wp:positionV relativeFrom="paragraph">
                  <wp:posOffset>-377302</wp:posOffset>
                </wp:positionV>
                <wp:extent cx="642473" cy="703384"/>
                <wp:effectExtent l="0" t="0" r="0" b="1905"/>
                <wp:wrapNone/>
                <wp:docPr id="131" name="Rectangle 131"/>
                <wp:cNvGraphicFramePr/>
                <a:graphic xmlns:a="http://schemas.openxmlformats.org/drawingml/2006/main">
                  <a:graphicData uri="http://schemas.microsoft.com/office/word/2010/wordprocessingShape">
                    <wps:wsp>
                      <wps:cNvSpPr/>
                      <wps:spPr>
                        <a:xfrm>
                          <a:off x="0" y="0"/>
                          <a:ext cx="642473" cy="703384"/>
                        </a:xfrm>
                        <a:prstGeom prst="rect">
                          <a:avLst/>
                        </a:prstGeom>
                        <a:blipFill>
                          <a:blip r:embed="rId14"/>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729FF" id="Rectangle 131" o:spid="_x0000_s1026" style="position:absolute;margin-left:80.7pt;margin-top:-29.7pt;width:50.6pt;height:55.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" stroked="f" strokeweight="2pt">
                <v:fill r:id="rId15" o:title="" recolor="t" rotate="t" type="frame"/>
              </v:rect>
            </w:pict>
          </mc:Fallback>
        </mc:AlternateContent>
      </w:r>
      <w:r w:rsidR="00B827B2" w:rsidRPr="007C474F">
        <w:rPr>
          <w:noProof/>
          <w:sz w:val="28"/>
          <w:szCs w:val="28"/>
          <w:lang w:val="en-MY" w:eastAsia="en-MY"/>
        </w:rPr>
        <mc:AlternateContent>
          <mc:Choice Requires="wps">
            <w:drawing>
              <wp:anchor distT="0" distB="0" distL="114300" distR="114300" simplePos="0" relativeHeight="251754496" behindDoc="0" locked="0" layoutInCell="1" allowOverlap="1" wp14:anchorId="3981D957" wp14:editId="6D4D4D1F">
                <wp:simplePos x="0" y="0"/>
                <wp:positionH relativeFrom="column">
                  <wp:posOffset>2200589</wp:posOffset>
                </wp:positionH>
                <wp:positionV relativeFrom="paragraph">
                  <wp:posOffset>-418374</wp:posOffset>
                </wp:positionV>
                <wp:extent cx="673240" cy="783771"/>
                <wp:effectExtent l="0" t="0" r="0" b="0"/>
                <wp:wrapNone/>
                <wp:docPr id="129" name="Rectangle 129"/>
                <wp:cNvGraphicFramePr/>
                <a:graphic xmlns:a="http://schemas.openxmlformats.org/drawingml/2006/main">
                  <a:graphicData uri="http://schemas.microsoft.com/office/word/2010/wordprocessingShape">
                    <wps:wsp>
                      <wps:cNvSpPr/>
                      <wps:spPr>
                        <a:xfrm>
                          <a:off x="0" y="0"/>
                          <a:ext cx="673240" cy="783771"/>
                        </a:xfrm>
                        <a:prstGeom prst="rect">
                          <a:avLst/>
                        </a:prstGeom>
                        <a:blipFill>
                          <a:blip r:embed="rId8"/>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724BE" id="Rectangle 129" o:spid="_x0000_s1026" style="position:absolute;margin-left:173.25pt;margin-top:-32.95pt;width:53pt;height:61.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" stroked="f" strokeweight="2pt">
                <v:fill r:id="rId9" o:title="" recolor="t" rotate="t" type="frame"/>
              </v:rect>
            </w:pict>
          </mc:Fallback>
        </mc:AlternateContent>
      </w:r>
      <w:r>
        <w:tab/>
      </w:r>
      <w:r w:rsidRPr="00CE5B5A">
        <w:rPr>
          <w:rFonts w:ascii="Arial" w:hAnsi="Arial" w:cs="Arial"/>
        </w:rPr>
        <w:tab/>
      </w:r>
      <w:r w:rsidRPr="001A6BEF">
        <w:rPr>
          <w:sz w:val="28"/>
          <w:szCs w:val="28"/>
        </w:rPr>
        <w:t xml:space="preserve">         </w:t>
      </w:r>
      <w:r w:rsidR="005B0F97">
        <w:rPr>
          <w:sz w:val="28"/>
          <w:szCs w:val="28"/>
        </w:rPr>
        <w:t xml:space="preserve">                       </w:t>
      </w:r>
    </w:p>
    <w:p w14:paraId="4899A6CC" w14:textId="72A210FF" w:rsidR="00DB766E" w:rsidRPr="001A6BEF" w:rsidRDefault="00DB766E" w:rsidP="00DB766E">
      <w:pPr>
        <w:pStyle w:val="Header"/>
        <w:tabs>
          <w:tab w:val="left" w:pos="502"/>
        </w:tabs>
        <w:jc w:val="center"/>
        <w:rPr>
          <w:sz w:val="28"/>
          <w:szCs w:val="28"/>
        </w:rPr>
      </w:pPr>
      <w:r w:rsidRPr="001A6BEF">
        <w:rPr>
          <w:sz w:val="28"/>
          <w:szCs w:val="28"/>
        </w:rPr>
        <w:t xml:space="preserve">  </w:t>
      </w:r>
      <w:r w:rsidR="005B0F97">
        <w:rPr>
          <w:sz w:val="28"/>
          <w:szCs w:val="28"/>
        </w:rPr>
        <w:t xml:space="preserve">                        </w:t>
      </w:r>
    </w:p>
    <w:p w14:paraId="49A0C5DD" w14:textId="372D2959" w:rsidR="005B0F97" w:rsidRDefault="005B0F97" w:rsidP="005B0F97">
      <w:pPr>
        <w:jc w:val="center"/>
        <w:rPr>
          <w:sz w:val="28"/>
          <w:szCs w:val="28"/>
        </w:rPr>
      </w:pPr>
      <w:r w:rsidRPr="001A6BEF">
        <w:rPr>
          <w:sz w:val="28"/>
          <w:szCs w:val="28"/>
        </w:rPr>
        <w:t xml:space="preserve">Masters of Medicine </w:t>
      </w:r>
      <w:r>
        <w:rPr>
          <w:sz w:val="28"/>
          <w:szCs w:val="28"/>
        </w:rPr>
        <w:t>Conjoined</w:t>
      </w:r>
      <w:r w:rsidRPr="001A6BEF">
        <w:rPr>
          <w:sz w:val="28"/>
          <w:szCs w:val="28"/>
        </w:rPr>
        <w:t xml:space="preserve"> Program</w:t>
      </w:r>
      <w:r>
        <w:rPr>
          <w:sz w:val="28"/>
          <w:szCs w:val="28"/>
        </w:rPr>
        <w:t>me</w:t>
      </w:r>
      <w:r w:rsidRPr="001A6BEF">
        <w:rPr>
          <w:sz w:val="28"/>
          <w:szCs w:val="28"/>
        </w:rPr>
        <w:t xml:space="preserve"> (UM</w:t>
      </w:r>
      <w:r w:rsidR="00A44B68">
        <w:rPr>
          <w:sz w:val="28"/>
          <w:szCs w:val="28"/>
        </w:rPr>
        <w:t>,</w:t>
      </w:r>
      <w:r w:rsidR="00A44B68" w:rsidRPr="00A44B68">
        <w:rPr>
          <w:sz w:val="28"/>
          <w:szCs w:val="28"/>
        </w:rPr>
        <w:t xml:space="preserve"> </w:t>
      </w:r>
      <w:r w:rsidR="00A44B68" w:rsidRPr="001A6BEF">
        <w:rPr>
          <w:sz w:val="28"/>
          <w:szCs w:val="28"/>
        </w:rPr>
        <w:t>UKM</w:t>
      </w:r>
      <w:r w:rsidRPr="001A6BEF">
        <w:rPr>
          <w:sz w:val="28"/>
          <w:szCs w:val="28"/>
        </w:rPr>
        <w:t>,</w:t>
      </w:r>
      <w:r w:rsidRPr="005B0F97">
        <w:rPr>
          <w:sz w:val="28"/>
          <w:szCs w:val="28"/>
        </w:rPr>
        <w:t xml:space="preserve"> </w:t>
      </w:r>
      <w:r>
        <w:rPr>
          <w:sz w:val="28"/>
          <w:szCs w:val="28"/>
        </w:rPr>
        <w:t>USM</w:t>
      </w:r>
      <w:r w:rsidR="00A44B68">
        <w:rPr>
          <w:sz w:val="28"/>
          <w:szCs w:val="28"/>
        </w:rPr>
        <w:t>,</w:t>
      </w:r>
      <w:r w:rsidR="00A44B68" w:rsidRPr="001A6BEF">
        <w:rPr>
          <w:sz w:val="28"/>
          <w:szCs w:val="28"/>
        </w:rPr>
        <w:t xml:space="preserve"> UPM</w:t>
      </w:r>
      <w:r w:rsidR="007C474F">
        <w:rPr>
          <w:sz w:val="28"/>
          <w:szCs w:val="28"/>
        </w:rPr>
        <w:t>, UITM</w:t>
      </w:r>
      <w:r>
        <w:rPr>
          <w:sz w:val="28"/>
          <w:szCs w:val="28"/>
        </w:rPr>
        <w:t>)</w:t>
      </w:r>
    </w:p>
    <w:p w14:paraId="37D37C63" w14:textId="77777777" w:rsidR="00DB766E" w:rsidRDefault="005B0F97" w:rsidP="005B0F97">
      <w:pPr>
        <w:jc w:val="center"/>
        <w:rPr>
          <w:sz w:val="28"/>
          <w:szCs w:val="28"/>
        </w:rPr>
      </w:pPr>
      <w:r w:rsidRPr="001A6BEF">
        <w:rPr>
          <w:sz w:val="28"/>
          <w:szCs w:val="28"/>
        </w:rPr>
        <w:t>Direct</w:t>
      </w:r>
      <w:r>
        <w:rPr>
          <w:sz w:val="28"/>
          <w:szCs w:val="28"/>
        </w:rPr>
        <w:t xml:space="preserve">ly Observed </w:t>
      </w:r>
      <w:r w:rsidRPr="001A6BEF">
        <w:rPr>
          <w:sz w:val="28"/>
          <w:szCs w:val="28"/>
        </w:rPr>
        <w:t>Procedural Skills (DOPS)</w:t>
      </w:r>
    </w:p>
    <w:p w14:paraId="4757B848" w14:textId="77777777" w:rsidR="005B0F97" w:rsidRDefault="005B0F97" w:rsidP="005B0F97">
      <w:pPr>
        <w:jc w:val="center"/>
        <w:rPr>
          <w:rFonts w:ascii="Arial" w:hAnsi="Arial" w:cs="Arial"/>
          <w:sz w:val="24"/>
          <w:szCs w:val="24"/>
        </w:rPr>
      </w:pPr>
    </w:p>
    <w:tbl>
      <w:tblPr>
        <w:tblW w:w="9810" w:type="dxa"/>
        <w:tblInd w:w="-151" w:type="dxa"/>
        <w:tblBorders>
          <w:top w:val="single" w:sz="2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1587"/>
        <w:gridCol w:w="195"/>
        <w:gridCol w:w="145"/>
        <w:gridCol w:w="193"/>
        <w:gridCol w:w="149"/>
        <w:gridCol w:w="173"/>
        <w:gridCol w:w="170"/>
        <w:gridCol w:w="80"/>
        <w:gridCol w:w="73"/>
        <w:gridCol w:w="189"/>
        <w:gridCol w:w="134"/>
        <w:gridCol w:w="19"/>
        <w:gridCol w:w="34"/>
        <w:gridCol w:w="156"/>
        <w:gridCol w:w="114"/>
        <w:gridCol w:w="232"/>
        <w:gridCol w:w="20"/>
        <w:gridCol w:w="71"/>
        <w:gridCol w:w="252"/>
        <w:gridCol w:w="70"/>
        <w:gridCol w:w="224"/>
        <w:gridCol w:w="48"/>
        <w:gridCol w:w="51"/>
        <w:gridCol w:w="72"/>
        <w:gridCol w:w="49"/>
        <w:gridCol w:w="30"/>
        <w:gridCol w:w="107"/>
        <w:gridCol w:w="34"/>
        <w:gridCol w:w="23"/>
        <w:gridCol w:w="8"/>
        <w:gridCol w:w="232"/>
        <w:gridCol w:w="79"/>
        <w:gridCol w:w="12"/>
        <w:gridCol w:w="323"/>
        <w:gridCol w:w="8"/>
        <w:gridCol w:w="113"/>
        <w:gridCol w:w="143"/>
        <w:gridCol w:w="18"/>
        <w:gridCol w:w="35"/>
        <w:gridCol w:w="5"/>
        <w:gridCol w:w="28"/>
        <w:gridCol w:w="99"/>
        <w:gridCol w:w="201"/>
        <w:gridCol w:w="42"/>
        <w:gridCol w:w="142"/>
        <w:gridCol w:w="65"/>
        <w:gridCol w:w="73"/>
        <w:gridCol w:w="63"/>
        <w:gridCol w:w="56"/>
        <w:gridCol w:w="144"/>
        <w:gridCol w:w="59"/>
        <w:gridCol w:w="58"/>
        <w:gridCol w:w="25"/>
        <w:gridCol w:w="239"/>
        <w:gridCol w:w="104"/>
        <w:gridCol w:w="71"/>
        <w:gridCol w:w="78"/>
        <w:gridCol w:w="70"/>
        <w:gridCol w:w="122"/>
        <w:gridCol w:w="1"/>
        <w:gridCol w:w="145"/>
        <w:gridCol w:w="47"/>
        <w:gridCol w:w="133"/>
        <w:gridCol w:w="18"/>
        <w:gridCol w:w="47"/>
        <w:gridCol w:w="117"/>
        <w:gridCol w:w="178"/>
        <w:gridCol w:w="138"/>
        <w:gridCol w:w="19"/>
        <w:gridCol w:w="127"/>
        <w:gridCol w:w="59"/>
        <w:gridCol w:w="110"/>
        <w:gridCol w:w="222"/>
        <w:gridCol w:w="10"/>
        <w:gridCol w:w="83"/>
        <w:gridCol w:w="260"/>
        <w:gridCol w:w="56"/>
        <w:gridCol w:w="108"/>
        <w:gridCol w:w="62"/>
        <w:gridCol w:w="116"/>
        <w:gridCol w:w="29"/>
        <w:gridCol w:w="316"/>
      </w:tblGrid>
      <w:tr w:rsidR="00DB766E" w:rsidRPr="00C17239" w14:paraId="2C1C5A99" w14:textId="77777777" w:rsidTr="00DB766E">
        <w:tc>
          <w:tcPr>
            <w:tcW w:w="2120" w:type="dxa"/>
            <w:gridSpan w:val="4"/>
            <w:vMerge w:val="restart"/>
            <w:tcBorders>
              <w:top w:val="single" w:sz="24" w:space="0" w:color="D9D9D9"/>
            </w:tcBorders>
            <w:tcMar>
              <w:top w:w="29" w:type="dxa"/>
              <w:left w:w="29" w:type="dxa"/>
              <w:bottom w:w="29" w:type="dxa"/>
              <w:right w:w="29" w:type="dxa"/>
            </w:tcMar>
          </w:tcPr>
          <w:p w14:paraId="0B458597" w14:textId="77777777" w:rsidR="00DB766E" w:rsidRPr="00C17239" w:rsidRDefault="00DB766E" w:rsidP="00DB766E">
            <w:pPr>
              <w:contextualSpacing/>
            </w:pPr>
            <w:r w:rsidRPr="00C17239">
              <w:t>Trainee’s Name</w:t>
            </w:r>
          </w:p>
        </w:tc>
        <w:tc>
          <w:tcPr>
            <w:tcW w:w="322" w:type="dxa"/>
            <w:gridSpan w:val="2"/>
            <w:tcBorders>
              <w:top w:val="single" w:sz="24" w:space="0" w:color="D9D9D9"/>
            </w:tcBorders>
            <w:tcMar>
              <w:top w:w="29" w:type="dxa"/>
              <w:left w:w="29" w:type="dxa"/>
              <w:bottom w:w="29" w:type="dxa"/>
              <w:right w:w="29" w:type="dxa"/>
            </w:tcMar>
          </w:tcPr>
          <w:p w14:paraId="0522A6C2" w14:textId="77777777" w:rsidR="00DB766E" w:rsidRPr="00C17239" w:rsidRDefault="00DB766E" w:rsidP="00DB766E">
            <w:pPr>
              <w:contextualSpacing/>
            </w:pPr>
          </w:p>
        </w:tc>
        <w:tc>
          <w:tcPr>
            <w:tcW w:w="323" w:type="dxa"/>
            <w:gridSpan w:val="3"/>
            <w:tcBorders>
              <w:top w:val="single" w:sz="24" w:space="0" w:color="D9D9D9"/>
            </w:tcBorders>
            <w:tcMar>
              <w:top w:w="29" w:type="dxa"/>
              <w:left w:w="29" w:type="dxa"/>
              <w:bottom w:w="29" w:type="dxa"/>
              <w:right w:w="29" w:type="dxa"/>
            </w:tcMar>
          </w:tcPr>
          <w:p w14:paraId="1D641D19" w14:textId="77777777" w:rsidR="00DB766E" w:rsidRPr="00C17239" w:rsidRDefault="00DB766E" w:rsidP="00DB766E">
            <w:pPr>
              <w:contextualSpacing/>
            </w:pPr>
          </w:p>
        </w:tc>
        <w:tc>
          <w:tcPr>
            <w:tcW w:w="323" w:type="dxa"/>
            <w:gridSpan w:val="2"/>
            <w:tcBorders>
              <w:top w:val="single" w:sz="24" w:space="0" w:color="D9D9D9"/>
            </w:tcBorders>
            <w:tcMar>
              <w:top w:w="29" w:type="dxa"/>
              <w:left w:w="29" w:type="dxa"/>
              <w:bottom w:w="29" w:type="dxa"/>
              <w:right w:w="29" w:type="dxa"/>
            </w:tcMar>
          </w:tcPr>
          <w:p w14:paraId="24BCF989" w14:textId="77777777" w:rsidR="00DB766E" w:rsidRPr="00C17239" w:rsidRDefault="00DB766E" w:rsidP="00DB766E">
            <w:pPr>
              <w:contextualSpacing/>
            </w:pPr>
          </w:p>
        </w:tc>
        <w:tc>
          <w:tcPr>
            <w:tcW w:w="323" w:type="dxa"/>
            <w:gridSpan w:val="4"/>
            <w:tcBorders>
              <w:top w:val="single" w:sz="24" w:space="0" w:color="D9D9D9"/>
            </w:tcBorders>
            <w:tcMar>
              <w:top w:w="29" w:type="dxa"/>
              <w:left w:w="29" w:type="dxa"/>
              <w:bottom w:w="29" w:type="dxa"/>
              <w:right w:w="29" w:type="dxa"/>
            </w:tcMar>
          </w:tcPr>
          <w:p w14:paraId="00BDD21E" w14:textId="77777777" w:rsidR="00DB766E" w:rsidRPr="00C17239" w:rsidRDefault="00DB766E" w:rsidP="00DB766E">
            <w:pPr>
              <w:contextualSpacing/>
            </w:pPr>
          </w:p>
        </w:tc>
        <w:tc>
          <w:tcPr>
            <w:tcW w:w="323" w:type="dxa"/>
            <w:gridSpan w:val="3"/>
            <w:tcBorders>
              <w:top w:val="single" w:sz="24" w:space="0" w:color="D9D9D9"/>
            </w:tcBorders>
            <w:tcMar>
              <w:top w:w="29" w:type="dxa"/>
              <w:left w:w="29" w:type="dxa"/>
              <w:bottom w:w="29" w:type="dxa"/>
              <w:right w:w="29" w:type="dxa"/>
            </w:tcMar>
          </w:tcPr>
          <w:p w14:paraId="0D32781B" w14:textId="77777777" w:rsidR="00DB766E" w:rsidRPr="00C17239" w:rsidRDefault="00DB766E" w:rsidP="00DB766E">
            <w:pPr>
              <w:contextualSpacing/>
            </w:pPr>
          </w:p>
        </w:tc>
        <w:tc>
          <w:tcPr>
            <w:tcW w:w="322" w:type="dxa"/>
            <w:gridSpan w:val="2"/>
            <w:tcBorders>
              <w:top w:val="single" w:sz="24" w:space="0" w:color="D9D9D9"/>
            </w:tcBorders>
            <w:tcMar>
              <w:top w:w="29" w:type="dxa"/>
              <w:left w:w="29" w:type="dxa"/>
              <w:bottom w:w="29" w:type="dxa"/>
              <w:right w:w="29" w:type="dxa"/>
            </w:tcMar>
          </w:tcPr>
          <w:p w14:paraId="643667EB" w14:textId="77777777" w:rsidR="00DB766E" w:rsidRPr="00C17239" w:rsidRDefault="00DB766E" w:rsidP="00DB766E">
            <w:pPr>
              <w:contextualSpacing/>
            </w:pPr>
          </w:p>
        </w:tc>
        <w:tc>
          <w:tcPr>
            <w:tcW w:w="323" w:type="dxa"/>
            <w:gridSpan w:val="3"/>
            <w:tcBorders>
              <w:top w:val="single" w:sz="24" w:space="0" w:color="D9D9D9"/>
            </w:tcBorders>
            <w:tcMar>
              <w:top w:w="29" w:type="dxa"/>
              <w:left w:w="29" w:type="dxa"/>
              <w:bottom w:w="29" w:type="dxa"/>
              <w:right w:w="29" w:type="dxa"/>
            </w:tcMar>
          </w:tcPr>
          <w:p w14:paraId="163D8BFC" w14:textId="77777777" w:rsidR="00DB766E" w:rsidRPr="00C17239" w:rsidRDefault="00DB766E" w:rsidP="00DB766E">
            <w:pPr>
              <w:contextualSpacing/>
            </w:pPr>
          </w:p>
        </w:tc>
        <w:tc>
          <w:tcPr>
            <w:tcW w:w="323" w:type="dxa"/>
            <w:gridSpan w:val="7"/>
            <w:tcBorders>
              <w:top w:val="single" w:sz="24" w:space="0" w:color="D9D9D9"/>
            </w:tcBorders>
            <w:tcMar>
              <w:top w:w="29" w:type="dxa"/>
              <w:left w:w="29" w:type="dxa"/>
              <w:bottom w:w="29" w:type="dxa"/>
              <w:right w:w="29" w:type="dxa"/>
            </w:tcMar>
          </w:tcPr>
          <w:p w14:paraId="52300A07" w14:textId="77777777" w:rsidR="00DB766E" w:rsidRPr="00C17239" w:rsidRDefault="00DB766E" w:rsidP="00DB766E">
            <w:pPr>
              <w:contextualSpacing/>
            </w:pPr>
          </w:p>
        </w:tc>
        <w:tc>
          <w:tcPr>
            <w:tcW w:w="323" w:type="dxa"/>
            <w:gridSpan w:val="3"/>
            <w:tcBorders>
              <w:top w:val="single" w:sz="24" w:space="0" w:color="D9D9D9"/>
            </w:tcBorders>
            <w:tcMar>
              <w:top w:w="29" w:type="dxa"/>
              <w:left w:w="29" w:type="dxa"/>
              <w:bottom w:w="29" w:type="dxa"/>
              <w:right w:w="29" w:type="dxa"/>
            </w:tcMar>
          </w:tcPr>
          <w:p w14:paraId="17FD9353" w14:textId="77777777" w:rsidR="00DB766E" w:rsidRPr="00C17239" w:rsidRDefault="00DB766E" w:rsidP="00DB766E">
            <w:pPr>
              <w:contextualSpacing/>
            </w:pPr>
          </w:p>
        </w:tc>
        <w:tc>
          <w:tcPr>
            <w:tcW w:w="323" w:type="dxa"/>
            <w:tcBorders>
              <w:top w:val="single" w:sz="24" w:space="0" w:color="D9D9D9"/>
            </w:tcBorders>
            <w:tcMar>
              <w:top w:w="29" w:type="dxa"/>
              <w:left w:w="29" w:type="dxa"/>
              <w:bottom w:w="29" w:type="dxa"/>
              <w:right w:w="29" w:type="dxa"/>
            </w:tcMar>
          </w:tcPr>
          <w:p w14:paraId="76099664" w14:textId="77777777" w:rsidR="00DB766E" w:rsidRPr="00C17239" w:rsidRDefault="00DB766E" w:rsidP="00DB766E">
            <w:pPr>
              <w:contextualSpacing/>
            </w:pPr>
          </w:p>
        </w:tc>
        <w:tc>
          <w:tcPr>
            <w:tcW w:w="322" w:type="dxa"/>
            <w:gridSpan w:val="6"/>
            <w:tcBorders>
              <w:top w:val="single" w:sz="24" w:space="0" w:color="D9D9D9"/>
            </w:tcBorders>
            <w:tcMar>
              <w:top w:w="29" w:type="dxa"/>
              <w:left w:w="29" w:type="dxa"/>
              <w:bottom w:w="29" w:type="dxa"/>
              <w:right w:w="29" w:type="dxa"/>
            </w:tcMar>
          </w:tcPr>
          <w:p w14:paraId="68DB5FDB" w14:textId="77777777" w:rsidR="00DB766E" w:rsidRPr="00C17239" w:rsidRDefault="00DB766E" w:rsidP="00DB766E">
            <w:pPr>
              <w:contextualSpacing/>
            </w:pPr>
          </w:p>
        </w:tc>
        <w:tc>
          <w:tcPr>
            <w:tcW w:w="328" w:type="dxa"/>
            <w:gridSpan w:val="3"/>
            <w:tcBorders>
              <w:top w:val="single" w:sz="24" w:space="0" w:color="D9D9D9"/>
            </w:tcBorders>
            <w:tcMar>
              <w:top w:w="29" w:type="dxa"/>
              <w:left w:w="29" w:type="dxa"/>
              <w:bottom w:w="29" w:type="dxa"/>
              <w:right w:w="29" w:type="dxa"/>
            </w:tcMar>
          </w:tcPr>
          <w:p w14:paraId="42F93331" w14:textId="77777777" w:rsidR="00DB766E" w:rsidRPr="00C17239" w:rsidRDefault="00DB766E" w:rsidP="00DB766E">
            <w:pPr>
              <w:contextualSpacing/>
            </w:pPr>
          </w:p>
        </w:tc>
        <w:tc>
          <w:tcPr>
            <w:tcW w:w="322" w:type="dxa"/>
            <w:gridSpan w:val="4"/>
            <w:tcBorders>
              <w:top w:val="single" w:sz="24" w:space="0" w:color="D9D9D9"/>
            </w:tcBorders>
            <w:tcMar>
              <w:top w:w="29" w:type="dxa"/>
              <w:left w:w="29" w:type="dxa"/>
              <w:bottom w:w="29" w:type="dxa"/>
              <w:right w:w="29" w:type="dxa"/>
            </w:tcMar>
          </w:tcPr>
          <w:p w14:paraId="6D2DC872" w14:textId="77777777" w:rsidR="00DB766E" w:rsidRPr="00C17239" w:rsidRDefault="00DB766E" w:rsidP="00DB766E">
            <w:pPr>
              <w:contextualSpacing/>
            </w:pPr>
          </w:p>
        </w:tc>
        <w:tc>
          <w:tcPr>
            <w:tcW w:w="322" w:type="dxa"/>
            <w:gridSpan w:val="4"/>
            <w:tcBorders>
              <w:top w:val="single" w:sz="24" w:space="0" w:color="D9D9D9"/>
            </w:tcBorders>
            <w:tcMar>
              <w:top w:w="29" w:type="dxa"/>
              <w:left w:w="29" w:type="dxa"/>
              <w:bottom w:w="29" w:type="dxa"/>
              <w:right w:w="29" w:type="dxa"/>
            </w:tcMar>
          </w:tcPr>
          <w:p w14:paraId="106FC1F7" w14:textId="77777777" w:rsidR="00DB766E" w:rsidRPr="00C17239" w:rsidRDefault="00DB766E" w:rsidP="00DB766E">
            <w:pPr>
              <w:contextualSpacing/>
            </w:pPr>
          </w:p>
        </w:tc>
        <w:tc>
          <w:tcPr>
            <w:tcW w:w="322" w:type="dxa"/>
            <w:gridSpan w:val="3"/>
            <w:tcBorders>
              <w:top w:val="single" w:sz="24" w:space="0" w:color="D9D9D9"/>
            </w:tcBorders>
            <w:tcMar>
              <w:top w:w="29" w:type="dxa"/>
              <w:left w:w="29" w:type="dxa"/>
              <w:bottom w:w="29" w:type="dxa"/>
              <w:right w:w="29" w:type="dxa"/>
            </w:tcMar>
          </w:tcPr>
          <w:p w14:paraId="2A70E0A5" w14:textId="77777777" w:rsidR="00DB766E" w:rsidRPr="00C17239" w:rsidRDefault="00DB766E" w:rsidP="00DB766E">
            <w:pPr>
              <w:contextualSpacing/>
            </w:pPr>
          </w:p>
        </w:tc>
        <w:tc>
          <w:tcPr>
            <w:tcW w:w="323" w:type="dxa"/>
            <w:gridSpan w:val="4"/>
            <w:tcBorders>
              <w:top w:val="single" w:sz="24" w:space="0" w:color="D9D9D9"/>
            </w:tcBorders>
            <w:tcMar>
              <w:top w:w="29" w:type="dxa"/>
              <w:left w:w="29" w:type="dxa"/>
              <w:bottom w:w="29" w:type="dxa"/>
              <w:right w:w="29" w:type="dxa"/>
            </w:tcMar>
          </w:tcPr>
          <w:p w14:paraId="4766F175" w14:textId="77777777" w:rsidR="00DB766E" w:rsidRPr="00C17239" w:rsidRDefault="00DB766E" w:rsidP="00DB766E">
            <w:pPr>
              <w:contextualSpacing/>
            </w:pPr>
          </w:p>
        </w:tc>
        <w:tc>
          <w:tcPr>
            <w:tcW w:w="315" w:type="dxa"/>
            <w:gridSpan w:val="4"/>
            <w:tcBorders>
              <w:top w:val="single" w:sz="24" w:space="0" w:color="D9D9D9"/>
            </w:tcBorders>
            <w:tcMar>
              <w:top w:w="29" w:type="dxa"/>
              <w:left w:w="29" w:type="dxa"/>
              <w:bottom w:w="29" w:type="dxa"/>
              <w:right w:w="29" w:type="dxa"/>
            </w:tcMar>
          </w:tcPr>
          <w:p w14:paraId="5349F556" w14:textId="77777777" w:rsidR="00DB766E" w:rsidRPr="00C17239" w:rsidRDefault="00DB766E" w:rsidP="00DB766E">
            <w:pPr>
              <w:contextualSpacing/>
            </w:pPr>
          </w:p>
        </w:tc>
        <w:tc>
          <w:tcPr>
            <w:tcW w:w="315" w:type="dxa"/>
            <w:gridSpan w:val="4"/>
            <w:tcBorders>
              <w:top w:val="single" w:sz="24" w:space="0" w:color="D9D9D9"/>
            </w:tcBorders>
            <w:tcMar>
              <w:top w:w="29" w:type="dxa"/>
              <w:left w:w="29" w:type="dxa"/>
              <w:bottom w:w="29" w:type="dxa"/>
              <w:right w:w="29" w:type="dxa"/>
            </w:tcMar>
          </w:tcPr>
          <w:p w14:paraId="5755CA4B" w14:textId="77777777" w:rsidR="00DB766E" w:rsidRPr="00C17239" w:rsidRDefault="00DB766E" w:rsidP="00DB766E">
            <w:pPr>
              <w:contextualSpacing/>
            </w:pPr>
          </w:p>
        </w:tc>
        <w:tc>
          <w:tcPr>
            <w:tcW w:w="316" w:type="dxa"/>
            <w:gridSpan w:val="2"/>
            <w:tcBorders>
              <w:top w:val="single" w:sz="24" w:space="0" w:color="D9D9D9"/>
            </w:tcBorders>
            <w:tcMar>
              <w:top w:w="29" w:type="dxa"/>
              <w:left w:w="29" w:type="dxa"/>
              <w:bottom w:w="29" w:type="dxa"/>
              <w:right w:w="29" w:type="dxa"/>
            </w:tcMar>
          </w:tcPr>
          <w:p w14:paraId="113E8839" w14:textId="77777777" w:rsidR="00DB766E" w:rsidRPr="00C17239" w:rsidRDefault="00DB766E" w:rsidP="00DB766E">
            <w:pPr>
              <w:contextualSpacing/>
            </w:pPr>
          </w:p>
        </w:tc>
        <w:tc>
          <w:tcPr>
            <w:tcW w:w="315" w:type="dxa"/>
            <w:gridSpan w:val="4"/>
            <w:tcBorders>
              <w:top w:val="single" w:sz="24" w:space="0" w:color="D9D9D9"/>
            </w:tcBorders>
            <w:tcMar>
              <w:top w:w="29" w:type="dxa"/>
              <w:left w:w="29" w:type="dxa"/>
              <w:bottom w:w="29" w:type="dxa"/>
              <w:right w:w="29" w:type="dxa"/>
            </w:tcMar>
          </w:tcPr>
          <w:p w14:paraId="26FCB88B" w14:textId="77777777" w:rsidR="00DB766E" w:rsidRPr="00C17239" w:rsidRDefault="00DB766E" w:rsidP="00DB766E">
            <w:pPr>
              <w:contextualSpacing/>
            </w:pPr>
          </w:p>
        </w:tc>
        <w:tc>
          <w:tcPr>
            <w:tcW w:w="315" w:type="dxa"/>
            <w:gridSpan w:val="3"/>
            <w:tcBorders>
              <w:top w:val="single" w:sz="24" w:space="0" w:color="D9D9D9"/>
            </w:tcBorders>
            <w:tcMar>
              <w:top w:w="29" w:type="dxa"/>
              <w:left w:w="29" w:type="dxa"/>
              <w:bottom w:w="29" w:type="dxa"/>
              <w:right w:w="29" w:type="dxa"/>
            </w:tcMar>
          </w:tcPr>
          <w:p w14:paraId="48406B10" w14:textId="77777777" w:rsidR="00DB766E" w:rsidRPr="00C17239" w:rsidRDefault="00DB766E" w:rsidP="00DB766E">
            <w:pPr>
              <w:contextualSpacing/>
            </w:pPr>
          </w:p>
        </w:tc>
        <w:tc>
          <w:tcPr>
            <w:tcW w:w="316" w:type="dxa"/>
            <w:gridSpan w:val="2"/>
            <w:tcBorders>
              <w:top w:val="single" w:sz="24" w:space="0" w:color="D9D9D9"/>
            </w:tcBorders>
            <w:tcMar>
              <w:top w:w="29" w:type="dxa"/>
              <w:left w:w="29" w:type="dxa"/>
              <w:bottom w:w="29" w:type="dxa"/>
              <w:right w:w="29" w:type="dxa"/>
            </w:tcMar>
          </w:tcPr>
          <w:p w14:paraId="6A5811FD" w14:textId="77777777" w:rsidR="00DB766E" w:rsidRPr="00C17239" w:rsidRDefault="00DB766E" w:rsidP="00DB766E">
            <w:pPr>
              <w:contextualSpacing/>
            </w:pPr>
          </w:p>
        </w:tc>
        <w:tc>
          <w:tcPr>
            <w:tcW w:w="315" w:type="dxa"/>
            <w:gridSpan w:val="4"/>
            <w:tcBorders>
              <w:top w:val="single" w:sz="24" w:space="0" w:color="D9D9D9"/>
            </w:tcBorders>
            <w:tcMar>
              <w:top w:w="29" w:type="dxa"/>
              <w:left w:w="29" w:type="dxa"/>
              <w:bottom w:w="29" w:type="dxa"/>
              <w:right w:w="29" w:type="dxa"/>
            </w:tcMar>
          </w:tcPr>
          <w:p w14:paraId="4FB6F432" w14:textId="77777777" w:rsidR="00DB766E" w:rsidRPr="00C17239" w:rsidRDefault="00DB766E" w:rsidP="00DB766E">
            <w:pPr>
              <w:contextualSpacing/>
            </w:pPr>
          </w:p>
        </w:tc>
        <w:tc>
          <w:tcPr>
            <w:tcW w:w="316" w:type="dxa"/>
            <w:tcBorders>
              <w:top w:val="single" w:sz="24" w:space="0" w:color="D9D9D9"/>
            </w:tcBorders>
            <w:tcMar>
              <w:top w:w="29" w:type="dxa"/>
              <w:left w:w="29" w:type="dxa"/>
              <w:bottom w:w="29" w:type="dxa"/>
              <w:right w:w="29" w:type="dxa"/>
            </w:tcMar>
          </w:tcPr>
          <w:p w14:paraId="38C30179" w14:textId="77777777" w:rsidR="00DB766E" w:rsidRPr="00C17239" w:rsidRDefault="00DB766E" w:rsidP="00DB766E">
            <w:pPr>
              <w:contextualSpacing/>
            </w:pPr>
          </w:p>
        </w:tc>
      </w:tr>
      <w:tr w:rsidR="00DB766E" w:rsidRPr="00C17239" w14:paraId="14874903" w14:textId="77777777" w:rsidTr="00DB766E">
        <w:tc>
          <w:tcPr>
            <w:tcW w:w="2120" w:type="dxa"/>
            <w:gridSpan w:val="4"/>
            <w:vMerge/>
            <w:tcMar>
              <w:top w:w="29" w:type="dxa"/>
              <w:left w:w="29" w:type="dxa"/>
              <w:bottom w:w="29" w:type="dxa"/>
              <w:right w:w="29" w:type="dxa"/>
            </w:tcMar>
          </w:tcPr>
          <w:p w14:paraId="56CC58AD" w14:textId="77777777" w:rsidR="00DB766E" w:rsidRPr="00C17239" w:rsidRDefault="00DB766E" w:rsidP="00DB766E">
            <w:pPr>
              <w:contextualSpacing/>
            </w:pPr>
          </w:p>
        </w:tc>
        <w:tc>
          <w:tcPr>
            <w:tcW w:w="322" w:type="dxa"/>
            <w:gridSpan w:val="2"/>
            <w:tcMar>
              <w:top w:w="29" w:type="dxa"/>
              <w:left w:w="29" w:type="dxa"/>
              <w:bottom w:w="29" w:type="dxa"/>
              <w:right w:w="29" w:type="dxa"/>
            </w:tcMar>
          </w:tcPr>
          <w:p w14:paraId="7872CE6B" w14:textId="77777777" w:rsidR="00DB766E" w:rsidRPr="00C17239" w:rsidRDefault="00DB766E" w:rsidP="00DB766E">
            <w:pPr>
              <w:contextualSpacing/>
            </w:pPr>
          </w:p>
        </w:tc>
        <w:tc>
          <w:tcPr>
            <w:tcW w:w="323" w:type="dxa"/>
            <w:gridSpan w:val="3"/>
            <w:tcMar>
              <w:top w:w="29" w:type="dxa"/>
              <w:left w:w="29" w:type="dxa"/>
              <w:bottom w:w="29" w:type="dxa"/>
              <w:right w:w="29" w:type="dxa"/>
            </w:tcMar>
          </w:tcPr>
          <w:p w14:paraId="6765DC73" w14:textId="77777777" w:rsidR="00DB766E" w:rsidRPr="00C17239" w:rsidRDefault="00DB766E" w:rsidP="00DB766E">
            <w:pPr>
              <w:contextualSpacing/>
            </w:pPr>
          </w:p>
        </w:tc>
        <w:tc>
          <w:tcPr>
            <w:tcW w:w="323" w:type="dxa"/>
            <w:gridSpan w:val="2"/>
            <w:tcMar>
              <w:top w:w="29" w:type="dxa"/>
              <w:left w:w="29" w:type="dxa"/>
              <w:bottom w:w="29" w:type="dxa"/>
              <w:right w:w="29" w:type="dxa"/>
            </w:tcMar>
          </w:tcPr>
          <w:p w14:paraId="49C7121A" w14:textId="77777777" w:rsidR="00DB766E" w:rsidRPr="00C17239" w:rsidRDefault="00DB766E" w:rsidP="00DB766E">
            <w:pPr>
              <w:contextualSpacing/>
            </w:pPr>
          </w:p>
        </w:tc>
        <w:tc>
          <w:tcPr>
            <w:tcW w:w="323" w:type="dxa"/>
            <w:gridSpan w:val="4"/>
            <w:tcMar>
              <w:top w:w="29" w:type="dxa"/>
              <w:left w:w="29" w:type="dxa"/>
              <w:bottom w:w="29" w:type="dxa"/>
              <w:right w:w="29" w:type="dxa"/>
            </w:tcMar>
          </w:tcPr>
          <w:p w14:paraId="750E3F9E" w14:textId="77777777" w:rsidR="00DB766E" w:rsidRPr="00C17239" w:rsidRDefault="00DB766E" w:rsidP="00DB766E">
            <w:pPr>
              <w:contextualSpacing/>
            </w:pPr>
          </w:p>
        </w:tc>
        <w:tc>
          <w:tcPr>
            <w:tcW w:w="323" w:type="dxa"/>
            <w:gridSpan w:val="3"/>
            <w:tcMar>
              <w:top w:w="29" w:type="dxa"/>
              <w:left w:w="29" w:type="dxa"/>
              <w:bottom w:w="29" w:type="dxa"/>
              <w:right w:w="29" w:type="dxa"/>
            </w:tcMar>
          </w:tcPr>
          <w:p w14:paraId="3EAB77E0" w14:textId="77777777" w:rsidR="00DB766E" w:rsidRPr="00C17239" w:rsidRDefault="00DB766E" w:rsidP="00DB766E">
            <w:pPr>
              <w:contextualSpacing/>
            </w:pPr>
          </w:p>
        </w:tc>
        <w:tc>
          <w:tcPr>
            <w:tcW w:w="322" w:type="dxa"/>
            <w:gridSpan w:val="2"/>
            <w:tcMar>
              <w:top w:w="29" w:type="dxa"/>
              <w:left w:w="29" w:type="dxa"/>
              <w:bottom w:w="29" w:type="dxa"/>
              <w:right w:w="29" w:type="dxa"/>
            </w:tcMar>
          </w:tcPr>
          <w:p w14:paraId="5322A05E" w14:textId="77777777" w:rsidR="00DB766E" w:rsidRPr="00C17239" w:rsidRDefault="00DB766E" w:rsidP="00DB766E">
            <w:pPr>
              <w:contextualSpacing/>
            </w:pPr>
          </w:p>
        </w:tc>
        <w:tc>
          <w:tcPr>
            <w:tcW w:w="323" w:type="dxa"/>
            <w:gridSpan w:val="3"/>
            <w:tcMar>
              <w:top w:w="29" w:type="dxa"/>
              <w:left w:w="29" w:type="dxa"/>
              <w:bottom w:w="29" w:type="dxa"/>
              <w:right w:w="29" w:type="dxa"/>
            </w:tcMar>
          </w:tcPr>
          <w:p w14:paraId="726F27BD" w14:textId="77777777" w:rsidR="00DB766E" w:rsidRPr="00C17239" w:rsidRDefault="00DB766E" w:rsidP="00DB766E">
            <w:pPr>
              <w:contextualSpacing/>
            </w:pPr>
          </w:p>
        </w:tc>
        <w:tc>
          <w:tcPr>
            <w:tcW w:w="323" w:type="dxa"/>
            <w:gridSpan w:val="7"/>
            <w:tcMar>
              <w:top w:w="29" w:type="dxa"/>
              <w:left w:w="29" w:type="dxa"/>
              <w:bottom w:w="29" w:type="dxa"/>
              <w:right w:w="29" w:type="dxa"/>
            </w:tcMar>
          </w:tcPr>
          <w:p w14:paraId="2D546596" w14:textId="77777777" w:rsidR="00DB766E" w:rsidRPr="00C17239" w:rsidRDefault="00DB766E" w:rsidP="00DB766E">
            <w:pPr>
              <w:contextualSpacing/>
            </w:pPr>
          </w:p>
        </w:tc>
        <w:tc>
          <w:tcPr>
            <w:tcW w:w="323" w:type="dxa"/>
            <w:gridSpan w:val="3"/>
            <w:tcMar>
              <w:top w:w="29" w:type="dxa"/>
              <w:left w:w="29" w:type="dxa"/>
              <w:bottom w:w="29" w:type="dxa"/>
              <w:right w:w="29" w:type="dxa"/>
            </w:tcMar>
          </w:tcPr>
          <w:p w14:paraId="19CA02F0" w14:textId="77777777" w:rsidR="00DB766E" w:rsidRPr="00C17239" w:rsidRDefault="00DB766E" w:rsidP="00DB766E">
            <w:pPr>
              <w:contextualSpacing/>
            </w:pPr>
          </w:p>
        </w:tc>
        <w:tc>
          <w:tcPr>
            <w:tcW w:w="323" w:type="dxa"/>
            <w:tcMar>
              <w:top w:w="29" w:type="dxa"/>
              <w:left w:w="29" w:type="dxa"/>
              <w:bottom w:w="29" w:type="dxa"/>
              <w:right w:w="29" w:type="dxa"/>
            </w:tcMar>
          </w:tcPr>
          <w:p w14:paraId="75DF63B0" w14:textId="77777777" w:rsidR="00DB766E" w:rsidRPr="00C17239" w:rsidRDefault="00DB766E" w:rsidP="00DB766E">
            <w:pPr>
              <w:contextualSpacing/>
            </w:pPr>
          </w:p>
        </w:tc>
        <w:tc>
          <w:tcPr>
            <w:tcW w:w="322" w:type="dxa"/>
            <w:gridSpan w:val="6"/>
            <w:tcMar>
              <w:top w:w="29" w:type="dxa"/>
              <w:left w:w="29" w:type="dxa"/>
              <w:bottom w:w="29" w:type="dxa"/>
              <w:right w:w="29" w:type="dxa"/>
            </w:tcMar>
          </w:tcPr>
          <w:p w14:paraId="1600411D" w14:textId="77777777" w:rsidR="00DB766E" w:rsidRPr="00C17239" w:rsidRDefault="00DB766E" w:rsidP="00DB766E">
            <w:pPr>
              <w:contextualSpacing/>
            </w:pPr>
          </w:p>
        </w:tc>
        <w:tc>
          <w:tcPr>
            <w:tcW w:w="328" w:type="dxa"/>
            <w:gridSpan w:val="3"/>
            <w:tcMar>
              <w:top w:w="29" w:type="dxa"/>
              <w:left w:w="29" w:type="dxa"/>
              <w:bottom w:w="29" w:type="dxa"/>
              <w:right w:w="29" w:type="dxa"/>
            </w:tcMar>
          </w:tcPr>
          <w:p w14:paraId="22CEB7D9" w14:textId="77777777" w:rsidR="00DB766E" w:rsidRPr="00C17239" w:rsidRDefault="00DB766E" w:rsidP="00DB766E">
            <w:pPr>
              <w:contextualSpacing/>
            </w:pPr>
          </w:p>
        </w:tc>
        <w:tc>
          <w:tcPr>
            <w:tcW w:w="322" w:type="dxa"/>
            <w:gridSpan w:val="4"/>
            <w:tcMar>
              <w:top w:w="29" w:type="dxa"/>
              <w:left w:w="29" w:type="dxa"/>
              <w:bottom w:w="29" w:type="dxa"/>
              <w:right w:w="29" w:type="dxa"/>
            </w:tcMar>
          </w:tcPr>
          <w:p w14:paraId="6F6FD027" w14:textId="77777777" w:rsidR="00DB766E" w:rsidRPr="00C17239" w:rsidRDefault="00DB766E" w:rsidP="00DB766E">
            <w:pPr>
              <w:contextualSpacing/>
            </w:pPr>
          </w:p>
        </w:tc>
        <w:tc>
          <w:tcPr>
            <w:tcW w:w="322" w:type="dxa"/>
            <w:gridSpan w:val="4"/>
            <w:tcMar>
              <w:top w:w="29" w:type="dxa"/>
              <w:left w:w="29" w:type="dxa"/>
              <w:bottom w:w="29" w:type="dxa"/>
              <w:right w:w="29" w:type="dxa"/>
            </w:tcMar>
          </w:tcPr>
          <w:p w14:paraId="2F915D95" w14:textId="77777777" w:rsidR="00DB766E" w:rsidRPr="00C17239" w:rsidRDefault="00DB766E" w:rsidP="00DB766E">
            <w:pPr>
              <w:contextualSpacing/>
            </w:pPr>
          </w:p>
        </w:tc>
        <w:tc>
          <w:tcPr>
            <w:tcW w:w="322" w:type="dxa"/>
            <w:gridSpan w:val="3"/>
            <w:tcMar>
              <w:top w:w="29" w:type="dxa"/>
              <w:left w:w="29" w:type="dxa"/>
              <w:bottom w:w="29" w:type="dxa"/>
              <w:right w:w="29" w:type="dxa"/>
            </w:tcMar>
          </w:tcPr>
          <w:p w14:paraId="76BFE8E1" w14:textId="77777777" w:rsidR="00DB766E" w:rsidRPr="00C17239" w:rsidRDefault="00DB766E" w:rsidP="00DB766E">
            <w:pPr>
              <w:contextualSpacing/>
            </w:pPr>
          </w:p>
        </w:tc>
        <w:tc>
          <w:tcPr>
            <w:tcW w:w="323" w:type="dxa"/>
            <w:gridSpan w:val="4"/>
            <w:tcMar>
              <w:top w:w="29" w:type="dxa"/>
              <w:left w:w="29" w:type="dxa"/>
              <w:bottom w:w="29" w:type="dxa"/>
              <w:right w:w="29" w:type="dxa"/>
            </w:tcMar>
          </w:tcPr>
          <w:p w14:paraId="3B55F214" w14:textId="77777777" w:rsidR="00DB766E" w:rsidRPr="00C17239" w:rsidRDefault="00DB766E" w:rsidP="00DB766E">
            <w:pPr>
              <w:contextualSpacing/>
            </w:pPr>
          </w:p>
        </w:tc>
        <w:tc>
          <w:tcPr>
            <w:tcW w:w="315" w:type="dxa"/>
            <w:gridSpan w:val="4"/>
            <w:tcMar>
              <w:top w:w="29" w:type="dxa"/>
              <w:left w:w="29" w:type="dxa"/>
              <w:bottom w:w="29" w:type="dxa"/>
              <w:right w:w="29" w:type="dxa"/>
            </w:tcMar>
          </w:tcPr>
          <w:p w14:paraId="6B34CA4C" w14:textId="77777777" w:rsidR="00DB766E" w:rsidRPr="00C17239" w:rsidRDefault="00DB766E" w:rsidP="00DB766E">
            <w:pPr>
              <w:contextualSpacing/>
            </w:pPr>
          </w:p>
        </w:tc>
        <w:tc>
          <w:tcPr>
            <w:tcW w:w="315" w:type="dxa"/>
            <w:gridSpan w:val="4"/>
            <w:tcMar>
              <w:top w:w="29" w:type="dxa"/>
              <w:left w:w="29" w:type="dxa"/>
              <w:bottom w:w="29" w:type="dxa"/>
              <w:right w:w="29" w:type="dxa"/>
            </w:tcMar>
          </w:tcPr>
          <w:p w14:paraId="6341A810" w14:textId="77777777" w:rsidR="00DB766E" w:rsidRPr="00C17239" w:rsidRDefault="00DB766E" w:rsidP="00DB766E">
            <w:pPr>
              <w:contextualSpacing/>
            </w:pPr>
          </w:p>
        </w:tc>
        <w:tc>
          <w:tcPr>
            <w:tcW w:w="316" w:type="dxa"/>
            <w:gridSpan w:val="2"/>
            <w:tcMar>
              <w:top w:w="29" w:type="dxa"/>
              <w:left w:w="29" w:type="dxa"/>
              <w:bottom w:w="29" w:type="dxa"/>
              <w:right w:w="29" w:type="dxa"/>
            </w:tcMar>
          </w:tcPr>
          <w:p w14:paraId="68D961B9" w14:textId="77777777" w:rsidR="00DB766E" w:rsidRPr="00C17239" w:rsidRDefault="00DB766E" w:rsidP="00DB766E">
            <w:pPr>
              <w:contextualSpacing/>
            </w:pPr>
          </w:p>
        </w:tc>
        <w:tc>
          <w:tcPr>
            <w:tcW w:w="315" w:type="dxa"/>
            <w:gridSpan w:val="4"/>
            <w:tcMar>
              <w:top w:w="29" w:type="dxa"/>
              <w:left w:w="29" w:type="dxa"/>
              <w:bottom w:w="29" w:type="dxa"/>
              <w:right w:w="29" w:type="dxa"/>
            </w:tcMar>
          </w:tcPr>
          <w:p w14:paraId="7686F655" w14:textId="77777777" w:rsidR="00DB766E" w:rsidRPr="00C17239" w:rsidRDefault="00DB766E" w:rsidP="00DB766E">
            <w:pPr>
              <w:contextualSpacing/>
            </w:pPr>
          </w:p>
        </w:tc>
        <w:tc>
          <w:tcPr>
            <w:tcW w:w="315" w:type="dxa"/>
            <w:gridSpan w:val="3"/>
            <w:tcMar>
              <w:top w:w="29" w:type="dxa"/>
              <w:left w:w="29" w:type="dxa"/>
              <w:bottom w:w="29" w:type="dxa"/>
              <w:right w:w="29" w:type="dxa"/>
            </w:tcMar>
          </w:tcPr>
          <w:p w14:paraId="32A50BF2" w14:textId="77777777" w:rsidR="00DB766E" w:rsidRPr="00C17239" w:rsidRDefault="00DB766E" w:rsidP="00DB766E">
            <w:pPr>
              <w:contextualSpacing/>
            </w:pPr>
          </w:p>
        </w:tc>
        <w:tc>
          <w:tcPr>
            <w:tcW w:w="316" w:type="dxa"/>
            <w:gridSpan w:val="2"/>
            <w:tcMar>
              <w:top w:w="29" w:type="dxa"/>
              <w:left w:w="29" w:type="dxa"/>
              <w:bottom w:w="29" w:type="dxa"/>
              <w:right w:w="29" w:type="dxa"/>
            </w:tcMar>
          </w:tcPr>
          <w:p w14:paraId="00C82081" w14:textId="77777777" w:rsidR="00DB766E" w:rsidRPr="00C17239" w:rsidRDefault="00DB766E" w:rsidP="00DB766E">
            <w:pPr>
              <w:contextualSpacing/>
            </w:pPr>
          </w:p>
        </w:tc>
        <w:tc>
          <w:tcPr>
            <w:tcW w:w="315" w:type="dxa"/>
            <w:gridSpan w:val="4"/>
            <w:tcMar>
              <w:top w:w="29" w:type="dxa"/>
              <w:left w:w="29" w:type="dxa"/>
              <w:bottom w:w="29" w:type="dxa"/>
              <w:right w:w="29" w:type="dxa"/>
            </w:tcMar>
          </w:tcPr>
          <w:p w14:paraId="1893A352" w14:textId="77777777" w:rsidR="00DB766E" w:rsidRPr="00C17239" w:rsidRDefault="00DB766E" w:rsidP="00DB766E">
            <w:pPr>
              <w:contextualSpacing/>
            </w:pPr>
          </w:p>
        </w:tc>
        <w:tc>
          <w:tcPr>
            <w:tcW w:w="316" w:type="dxa"/>
            <w:tcMar>
              <w:top w:w="29" w:type="dxa"/>
              <w:left w:w="29" w:type="dxa"/>
              <w:bottom w:w="29" w:type="dxa"/>
              <w:right w:w="29" w:type="dxa"/>
            </w:tcMar>
          </w:tcPr>
          <w:p w14:paraId="72ED4BF1" w14:textId="77777777" w:rsidR="00DB766E" w:rsidRPr="00C17239" w:rsidRDefault="00DB766E" w:rsidP="00DB766E">
            <w:pPr>
              <w:contextualSpacing/>
            </w:pPr>
          </w:p>
        </w:tc>
      </w:tr>
      <w:tr w:rsidR="00DB766E" w:rsidRPr="00C17239" w14:paraId="44E229FD" w14:textId="77777777" w:rsidTr="00DB766E">
        <w:tc>
          <w:tcPr>
            <w:tcW w:w="2120" w:type="dxa"/>
            <w:gridSpan w:val="4"/>
            <w:tcMar>
              <w:top w:w="29" w:type="dxa"/>
              <w:left w:w="29" w:type="dxa"/>
              <w:bottom w:w="29" w:type="dxa"/>
              <w:right w:w="29" w:type="dxa"/>
            </w:tcMar>
          </w:tcPr>
          <w:p w14:paraId="2508BBE7" w14:textId="77777777" w:rsidR="00DB766E" w:rsidRPr="00C17239" w:rsidRDefault="00DB766E" w:rsidP="00DB766E">
            <w:pPr>
              <w:contextualSpacing/>
            </w:pPr>
            <w:r w:rsidRPr="00C17239">
              <w:t>Date of enrollment</w:t>
            </w:r>
          </w:p>
        </w:tc>
        <w:tc>
          <w:tcPr>
            <w:tcW w:w="322" w:type="dxa"/>
            <w:gridSpan w:val="2"/>
            <w:tcMar>
              <w:top w:w="29" w:type="dxa"/>
              <w:left w:w="29" w:type="dxa"/>
              <w:bottom w:w="29" w:type="dxa"/>
              <w:right w:w="29" w:type="dxa"/>
            </w:tcMar>
          </w:tcPr>
          <w:p w14:paraId="5B1D4F27" w14:textId="16B0F08A" w:rsidR="00DB766E" w:rsidRPr="00C17239" w:rsidRDefault="00DB766E" w:rsidP="00DB766E">
            <w:pPr>
              <w:contextualSpacing/>
              <w:jc w:val="center"/>
              <w:rPr>
                <w:color w:val="EAEAEA"/>
              </w:rPr>
            </w:pPr>
          </w:p>
        </w:tc>
        <w:tc>
          <w:tcPr>
            <w:tcW w:w="323" w:type="dxa"/>
            <w:gridSpan w:val="3"/>
            <w:tcMar>
              <w:top w:w="29" w:type="dxa"/>
              <w:left w:w="29" w:type="dxa"/>
              <w:bottom w:w="29" w:type="dxa"/>
              <w:right w:w="29" w:type="dxa"/>
            </w:tcMar>
          </w:tcPr>
          <w:p w14:paraId="0E727AE4" w14:textId="1D089B6D" w:rsidR="00DB766E" w:rsidRPr="00C17239" w:rsidRDefault="00DB766E" w:rsidP="00DB766E">
            <w:pPr>
              <w:contextualSpacing/>
              <w:jc w:val="center"/>
              <w:rPr>
                <w:color w:val="EAEAEA"/>
              </w:rPr>
            </w:pPr>
          </w:p>
        </w:tc>
        <w:tc>
          <w:tcPr>
            <w:tcW w:w="323" w:type="dxa"/>
            <w:gridSpan w:val="2"/>
            <w:tcMar>
              <w:top w:w="29" w:type="dxa"/>
              <w:left w:w="29" w:type="dxa"/>
              <w:bottom w:w="29" w:type="dxa"/>
              <w:right w:w="29" w:type="dxa"/>
            </w:tcMar>
          </w:tcPr>
          <w:p w14:paraId="58E129A2" w14:textId="6E3F6E66" w:rsidR="00DB766E" w:rsidRPr="00C17239" w:rsidRDefault="00DB766E" w:rsidP="00DB766E">
            <w:pPr>
              <w:contextualSpacing/>
              <w:jc w:val="center"/>
              <w:rPr>
                <w:color w:val="D9D9D9"/>
              </w:rPr>
            </w:pPr>
          </w:p>
        </w:tc>
        <w:tc>
          <w:tcPr>
            <w:tcW w:w="323" w:type="dxa"/>
            <w:gridSpan w:val="4"/>
            <w:tcMar>
              <w:top w:w="29" w:type="dxa"/>
              <w:left w:w="29" w:type="dxa"/>
              <w:bottom w:w="29" w:type="dxa"/>
              <w:right w:w="29" w:type="dxa"/>
            </w:tcMar>
          </w:tcPr>
          <w:p w14:paraId="51071D84" w14:textId="127B3C0A" w:rsidR="00DB766E" w:rsidRPr="00C17239" w:rsidRDefault="00DB766E" w:rsidP="00DB766E">
            <w:pPr>
              <w:contextualSpacing/>
              <w:jc w:val="center"/>
              <w:rPr>
                <w:color w:val="EAEAEA"/>
              </w:rPr>
            </w:pPr>
          </w:p>
        </w:tc>
        <w:tc>
          <w:tcPr>
            <w:tcW w:w="323" w:type="dxa"/>
            <w:gridSpan w:val="3"/>
            <w:tcMar>
              <w:top w:w="29" w:type="dxa"/>
              <w:left w:w="29" w:type="dxa"/>
              <w:bottom w:w="29" w:type="dxa"/>
              <w:right w:w="29" w:type="dxa"/>
            </w:tcMar>
          </w:tcPr>
          <w:p w14:paraId="19043FDA" w14:textId="1CBAFE36" w:rsidR="00DB766E" w:rsidRPr="00C17239" w:rsidRDefault="00DB766E" w:rsidP="00DB766E">
            <w:pPr>
              <w:contextualSpacing/>
              <w:jc w:val="center"/>
              <w:rPr>
                <w:color w:val="EAEAEA"/>
              </w:rPr>
            </w:pPr>
          </w:p>
        </w:tc>
        <w:tc>
          <w:tcPr>
            <w:tcW w:w="322" w:type="dxa"/>
            <w:gridSpan w:val="2"/>
            <w:tcMar>
              <w:top w:w="29" w:type="dxa"/>
              <w:left w:w="29" w:type="dxa"/>
              <w:bottom w:w="29" w:type="dxa"/>
              <w:right w:w="29" w:type="dxa"/>
            </w:tcMar>
          </w:tcPr>
          <w:p w14:paraId="53123B14" w14:textId="4CB72865" w:rsidR="00DB766E" w:rsidRPr="00C17239" w:rsidRDefault="00DB766E" w:rsidP="00DB766E">
            <w:pPr>
              <w:contextualSpacing/>
              <w:jc w:val="center"/>
              <w:rPr>
                <w:color w:val="D9D9D9"/>
              </w:rPr>
            </w:pPr>
          </w:p>
        </w:tc>
        <w:tc>
          <w:tcPr>
            <w:tcW w:w="323" w:type="dxa"/>
            <w:gridSpan w:val="3"/>
            <w:tcMar>
              <w:top w:w="29" w:type="dxa"/>
              <w:left w:w="29" w:type="dxa"/>
              <w:bottom w:w="29" w:type="dxa"/>
              <w:right w:w="29" w:type="dxa"/>
            </w:tcMar>
          </w:tcPr>
          <w:p w14:paraId="7D714089" w14:textId="29958F2C" w:rsidR="00DB766E" w:rsidRPr="00C17239" w:rsidRDefault="00DB766E" w:rsidP="00DB766E">
            <w:pPr>
              <w:contextualSpacing/>
              <w:jc w:val="center"/>
              <w:rPr>
                <w:color w:val="EAEAEA"/>
              </w:rPr>
            </w:pPr>
          </w:p>
        </w:tc>
        <w:tc>
          <w:tcPr>
            <w:tcW w:w="323" w:type="dxa"/>
            <w:gridSpan w:val="7"/>
            <w:tcMar>
              <w:top w:w="29" w:type="dxa"/>
              <w:left w:w="29" w:type="dxa"/>
              <w:bottom w:w="29" w:type="dxa"/>
              <w:right w:w="29" w:type="dxa"/>
            </w:tcMar>
          </w:tcPr>
          <w:p w14:paraId="7CC5B28A" w14:textId="69A254B6" w:rsidR="00DB766E" w:rsidRPr="00C17239" w:rsidRDefault="00DB766E" w:rsidP="00DB766E">
            <w:pPr>
              <w:contextualSpacing/>
              <w:jc w:val="center"/>
              <w:rPr>
                <w:color w:val="EAEAEA"/>
              </w:rPr>
            </w:pPr>
          </w:p>
        </w:tc>
        <w:tc>
          <w:tcPr>
            <w:tcW w:w="323" w:type="dxa"/>
            <w:gridSpan w:val="3"/>
            <w:tcMar>
              <w:top w:w="29" w:type="dxa"/>
              <w:left w:w="29" w:type="dxa"/>
              <w:bottom w:w="29" w:type="dxa"/>
              <w:right w:w="29" w:type="dxa"/>
            </w:tcMar>
          </w:tcPr>
          <w:p w14:paraId="475F5231" w14:textId="1398C022" w:rsidR="00DB766E" w:rsidRPr="00C17239" w:rsidRDefault="00DB766E" w:rsidP="00DB766E">
            <w:pPr>
              <w:contextualSpacing/>
              <w:jc w:val="center"/>
              <w:rPr>
                <w:color w:val="EAEAEA"/>
              </w:rPr>
            </w:pPr>
          </w:p>
        </w:tc>
        <w:tc>
          <w:tcPr>
            <w:tcW w:w="323" w:type="dxa"/>
            <w:tcMar>
              <w:top w:w="29" w:type="dxa"/>
              <w:left w:w="29" w:type="dxa"/>
              <w:bottom w:w="29" w:type="dxa"/>
              <w:right w:w="29" w:type="dxa"/>
            </w:tcMar>
          </w:tcPr>
          <w:p w14:paraId="2EE0F798" w14:textId="660F8F0C" w:rsidR="00DB766E" w:rsidRPr="00C17239" w:rsidRDefault="00DB766E" w:rsidP="00DB766E">
            <w:pPr>
              <w:contextualSpacing/>
              <w:jc w:val="center"/>
              <w:rPr>
                <w:color w:val="EAEAEA"/>
              </w:rPr>
            </w:pPr>
          </w:p>
        </w:tc>
        <w:tc>
          <w:tcPr>
            <w:tcW w:w="1939" w:type="dxa"/>
            <w:gridSpan w:val="24"/>
            <w:tcMar>
              <w:top w:w="29" w:type="dxa"/>
              <w:left w:w="29" w:type="dxa"/>
              <w:bottom w:w="29" w:type="dxa"/>
              <w:right w:w="29" w:type="dxa"/>
            </w:tcMar>
          </w:tcPr>
          <w:p w14:paraId="07875B3D" w14:textId="77777777" w:rsidR="00DB766E" w:rsidRPr="00C17239" w:rsidRDefault="00DB766E" w:rsidP="00DB766E">
            <w:pPr>
              <w:contextualSpacing/>
            </w:pPr>
            <w:r w:rsidRPr="00C17239">
              <w:t>Matric Number</w:t>
            </w:r>
          </w:p>
        </w:tc>
        <w:tc>
          <w:tcPr>
            <w:tcW w:w="315" w:type="dxa"/>
            <w:gridSpan w:val="4"/>
            <w:tcMar>
              <w:top w:w="29" w:type="dxa"/>
              <w:left w:w="29" w:type="dxa"/>
              <w:bottom w:w="29" w:type="dxa"/>
              <w:right w:w="29" w:type="dxa"/>
            </w:tcMar>
          </w:tcPr>
          <w:p w14:paraId="6EC3DE8B" w14:textId="77777777" w:rsidR="00DB766E" w:rsidRPr="00C17239" w:rsidRDefault="00DB766E" w:rsidP="00DB766E">
            <w:pPr>
              <w:contextualSpacing/>
            </w:pPr>
          </w:p>
        </w:tc>
        <w:tc>
          <w:tcPr>
            <w:tcW w:w="315" w:type="dxa"/>
            <w:gridSpan w:val="4"/>
            <w:tcMar>
              <w:top w:w="29" w:type="dxa"/>
              <w:left w:w="29" w:type="dxa"/>
              <w:bottom w:w="29" w:type="dxa"/>
              <w:right w:w="29" w:type="dxa"/>
            </w:tcMar>
          </w:tcPr>
          <w:p w14:paraId="6B3D5ADA" w14:textId="77777777" w:rsidR="00DB766E" w:rsidRPr="00C17239" w:rsidRDefault="00DB766E" w:rsidP="00DB766E">
            <w:pPr>
              <w:contextualSpacing/>
            </w:pPr>
          </w:p>
        </w:tc>
        <w:tc>
          <w:tcPr>
            <w:tcW w:w="316" w:type="dxa"/>
            <w:gridSpan w:val="2"/>
            <w:tcMar>
              <w:top w:w="29" w:type="dxa"/>
              <w:left w:w="29" w:type="dxa"/>
              <w:bottom w:w="29" w:type="dxa"/>
              <w:right w:w="29" w:type="dxa"/>
            </w:tcMar>
          </w:tcPr>
          <w:p w14:paraId="2BD34DD0" w14:textId="77777777" w:rsidR="00DB766E" w:rsidRPr="00C17239" w:rsidRDefault="00DB766E" w:rsidP="00DB766E">
            <w:pPr>
              <w:contextualSpacing/>
            </w:pPr>
          </w:p>
        </w:tc>
        <w:tc>
          <w:tcPr>
            <w:tcW w:w="315" w:type="dxa"/>
            <w:gridSpan w:val="4"/>
            <w:tcMar>
              <w:top w:w="29" w:type="dxa"/>
              <w:left w:w="29" w:type="dxa"/>
              <w:bottom w:w="29" w:type="dxa"/>
              <w:right w:w="29" w:type="dxa"/>
            </w:tcMar>
          </w:tcPr>
          <w:p w14:paraId="645CFEB3" w14:textId="77777777" w:rsidR="00DB766E" w:rsidRPr="00C17239" w:rsidRDefault="00DB766E" w:rsidP="00DB766E">
            <w:pPr>
              <w:contextualSpacing/>
            </w:pPr>
          </w:p>
        </w:tc>
        <w:tc>
          <w:tcPr>
            <w:tcW w:w="315" w:type="dxa"/>
            <w:gridSpan w:val="3"/>
            <w:tcMar>
              <w:top w:w="29" w:type="dxa"/>
              <w:left w:w="29" w:type="dxa"/>
              <w:bottom w:w="29" w:type="dxa"/>
              <w:right w:w="29" w:type="dxa"/>
            </w:tcMar>
          </w:tcPr>
          <w:p w14:paraId="5EA40692" w14:textId="77777777" w:rsidR="00DB766E" w:rsidRPr="00C17239" w:rsidRDefault="00DB766E" w:rsidP="00DB766E">
            <w:pPr>
              <w:contextualSpacing/>
            </w:pPr>
          </w:p>
        </w:tc>
        <w:tc>
          <w:tcPr>
            <w:tcW w:w="316" w:type="dxa"/>
            <w:gridSpan w:val="2"/>
            <w:tcMar>
              <w:top w:w="29" w:type="dxa"/>
              <w:left w:w="29" w:type="dxa"/>
              <w:bottom w:w="29" w:type="dxa"/>
              <w:right w:w="29" w:type="dxa"/>
            </w:tcMar>
          </w:tcPr>
          <w:p w14:paraId="559CFE4E" w14:textId="77777777" w:rsidR="00DB766E" w:rsidRPr="00C17239" w:rsidRDefault="00DB766E" w:rsidP="00DB766E">
            <w:pPr>
              <w:contextualSpacing/>
            </w:pPr>
          </w:p>
        </w:tc>
        <w:tc>
          <w:tcPr>
            <w:tcW w:w="315" w:type="dxa"/>
            <w:gridSpan w:val="4"/>
            <w:tcMar>
              <w:top w:w="29" w:type="dxa"/>
              <w:left w:w="29" w:type="dxa"/>
              <w:bottom w:w="29" w:type="dxa"/>
              <w:right w:w="29" w:type="dxa"/>
            </w:tcMar>
          </w:tcPr>
          <w:p w14:paraId="02D4EC6D" w14:textId="77777777" w:rsidR="00DB766E" w:rsidRPr="00C17239" w:rsidRDefault="00DB766E" w:rsidP="00DB766E">
            <w:pPr>
              <w:contextualSpacing/>
            </w:pPr>
          </w:p>
        </w:tc>
        <w:tc>
          <w:tcPr>
            <w:tcW w:w="316" w:type="dxa"/>
            <w:tcMar>
              <w:top w:w="29" w:type="dxa"/>
              <w:left w:w="29" w:type="dxa"/>
              <w:bottom w:w="29" w:type="dxa"/>
              <w:right w:w="29" w:type="dxa"/>
            </w:tcMar>
          </w:tcPr>
          <w:p w14:paraId="3D7ECF44" w14:textId="77777777" w:rsidR="00DB766E" w:rsidRPr="00C17239" w:rsidRDefault="00DB766E" w:rsidP="00DB766E">
            <w:pPr>
              <w:contextualSpacing/>
            </w:pPr>
          </w:p>
        </w:tc>
      </w:tr>
      <w:tr w:rsidR="00DB766E" w:rsidRPr="00C17239" w14:paraId="1A4C2BEC" w14:textId="77777777" w:rsidTr="00DB766E">
        <w:tc>
          <w:tcPr>
            <w:tcW w:w="2120" w:type="dxa"/>
            <w:gridSpan w:val="4"/>
            <w:tcMar>
              <w:top w:w="29" w:type="dxa"/>
              <w:left w:w="29" w:type="dxa"/>
              <w:bottom w:w="29" w:type="dxa"/>
              <w:right w:w="29" w:type="dxa"/>
            </w:tcMar>
          </w:tcPr>
          <w:p w14:paraId="3371A7ED" w14:textId="77777777" w:rsidR="00DB766E" w:rsidRPr="00C17239" w:rsidRDefault="00DB766E" w:rsidP="00DB766E">
            <w:pPr>
              <w:contextualSpacing/>
            </w:pPr>
            <w:r w:rsidRPr="00C17239">
              <w:t>Date of assessment</w:t>
            </w:r>
          </w:p>
        </w:tc>
        <w:tc>
          <w:tcPr>
            <w:tcW w:w="322" w:type="dxa"/>
            <w:gridSpan w:val="2"/>
            <w:tcMar>
              <w:top w:w="29" w:type="dxa"/>
              <w:left w:w="29" w:type="dxa"/>
              <w:bottom w:w="29" w:type="dxa"/>
              <w:right w:w="29" w:type="dxa"/>
            </w:tcMar>
          </w:tcPr>
          <w:p w14:paraId="2A4400D9" w14:textId="7DEFB01F" w:rsidR="00DB766E" w:rsidRPr="00C17239" w:rsidRDefault="00DB766E" w:rsidP="00DB766E">
            <w:pPr>
              <w:contextualSpacing/>
              <w:jc w:val="center"/>
              <w:rPr>
                <w:color w:val="EAEAEA"/>
              </w:rPr>
            </w:pPr>
          </w:p>
        </w:tc>
        <w:tc>
          <w:tcPr>
            <w:tcW w:w="323" w:type="dxa"/>
            <w:gridSpan w:val="3"/>
            <w:tcMar>
              <w:top w:w="29" w:type="dxa"/>
              <w:left w:w="29" w:type="dxa"/>
              <w:bottom w:w="29" w:type="dxa"/>
              <w:right w:w="29" w:type="dxa"/>
            </w:tcMar>
          </w:tcPr>
          <w:p w14:paraId="0DE13ED4" w14:textId="6F44A39F" w:rsidR="00DB766E" w:rsidRPr="00C17239" w:rsidRDefault="00DB766E" w:rsidP="00DB766E">
            <w:pPr>
              <w:contextualSpacing/>
              <w:jc w:val="center"/>
              <w:rPr>
                <w:color w:val="EAEAEA"/>
              </w:rPr>
            </w:pPr>
          </w:p>
        </w:tc>
        <w:tc>
          <w:tcPr>
            <w:tcW w:w="323" w:type="dxa"/>
            <w:gridSpan w:val="2"/>
            <w:tcMar>
              <w:top w:w="29" w:type="dxa"/>
              <w:left w:w="29" w:type="dxa"/>
              <w:bottom w:w="29" w:type="dxa"/>
              <w:right w:w="29" w:type="dxa"/>
            </w:tcMar>
          </w:tcPr>
          <w:p w14:paraId="1534151F" w14:textId="37460F76" w:rsidR="00DB766E" w:rsidRPr="00C17239" w:rsidRDefault="00DB766E" w:rsidP="00DB766E">
            <w:pPr>
              <w:contextualSpacing/>
              <w:jc w:val="center"/>
              <w:rPr>
                <w:color w:val="D9D9D9"/>
              </w:rPr>
            </w:pPr>
          </w:p>
        </w:tc>
        <w:tc>
          <w:tcPr>
            <w:tcW w:w="323" w:type="dxa"/>
            <w:gridSpan w:val="4"/>
            <w:tcMar>
              <w:top w:w="29" w:type="dxa"/>
              <w:left w:w="29" w:type="dxa"/>
              <w:bottom w:w="29" w:type="dxa"/>
              <w:right w:w="29" w:type="dxa"/>
            </w:tcMar>
          </w:tcPr>
          <w:p w14:paraId="0A1B1264" w14:textId="15CBEFB8" w:rsidR="00DB766E" w:rsidRPr="00C17239" w:rsidRDefault="00DB766E" w:rsidP="00C17239">
            <w:pPr>
              <w:contextualSpacing/>
              <w:rPr>
                <w:color w:val="EAEAEA"/>
              </w:rPr>
            </w:pPr>
          </w:p>
        </w:tc>
        <w:tc>
          <w:tcPr>
            <w:tcW w:w="323" w:type="dxa"/>
            <w:gridSpan w:val="3"/>
            <w:tcMar>
              <w:top w:w="29" w:type="dxa"/>
              <w:left w:w="29" w:type="dxa"/>
              <w:bottom w:w="29" w:type="dxa"/>
              <w:right w:w="29" w:type="dxa"/>
            </w:tcMar>
          </w:tcPr>
          <w:p w14:paraId="4B9D4EC9" w14:textId="4BB8351E" w:rsidR="00DB766E" w:rsidRPr="00C17239" w:rsidRDefault="00DB766E" w:rsidP="00DB766E">
            <w:pPr>
              <w:contextualSpacing/>
              <w:jc w:val="center"/>
              <w:rPr>
                <w:color w:val="EAEAEA"/>
              </w:rPr>
            </w:pPr>
          </w:p>
        </w:tc>
        <w:tc>
          <w:tcPr>
            <w:tcW w:w="322" w:type="dxa"/>
            <w:gridSpan w:val="2"/>
            <w:tcMar>
              <w:top w:w="29" w:type="dxa"/>
              <w:left w:w="29" w:type="dxa"/>
              <w:bottom w:w="29" w:type="dxa"/>
              <w:right w:w="29" w:type="dxa"/>
            </w:tcMar>
          </w:tcPr>
          <w:p w14:paraId="6CE4414B" w14:textId="74DAA07A" w:rsidR="00DB766E" w:rsidRPr="00C17239" w:rsidRDefault="00DB766E" w:rsidP="00DB766E">
            <w:pPr>
              <w:contextualSpacing/>
              <w:jc w:val="center"/>
              <w:rPr>
                <w:color w:val="D9D9D9"/>
              </w:rPr>
            </w:pPr>
          </w:p>
        </w:tc>
        <w:tc>
          <w:tcPr>
            <w:tcW w:w="323" w:type="dxa"/>
            <w:gridSpan w:val="3"/>
            <w:tcMar>
              <w:top w:w="29" w:type="dxa"/>
              <w:left w:w="29" w:type="dxa"/>
              <w:bottom w:w="29" w:type="dxa"/>
              <w:right w:w="29" w:type="dxa"/>
            </w:tcMar>
          </w:tcPr>
          <w:p w14:paraId="0BA9D701" w14:textId="024B6DB2" w:rsidR="00DB766E" w:rsidRPr="00C17239" w:rsidRDefault="00DB766E" w:rsidP="00DB766E">
            <w:pPr>
              <w:contextualSpacing/>
              <w:jc w:val="center"/>
              <w:rPr>
                <w:color w:val="EAEAEA"/>
              </w:rPr>
            </w:pPr>
          </w:p>
        </w:tc>
        <w:tc>
          <w:tcPr>
            <w:tcW w:w="323" w:type="dxa"/>
            <w:gridSpan w:val="7"/>
            <w:tcMar>
              <w:top w:w="29" w:type="dxa"/>
              <w:left w:w="29" w:type="dxa"/>
              <w:bottom w:w="29" w:type="dxa"/>
              <w:right w:w="29" w:type="dxa"/>
            </w:tcMar>
          </w:tcPr>
          <w:p w14:paraId="0DAA057A" w14:textId="22BC056E" w:rsidR="00DB766E" w:rsidRPr="00C17239" w:rsidRDefault="00DB766E" w:rsidP="00DB766E">
            <w:pPr>
              <w:contextualSpacing/>
              <w:jc w:val="center"/>
              <w:rPr>
                <w:color w:val="EAEAEA"/>
              </w:rPr>
            </w:pPr>
          </w:p>
        </w:tc>
        <w:tc>
          <w:tcPr>
            <w:tcW w:w="323" w:type="dxa"/>
            <w:gridSpan w:val="3"/>
            <w:tcMar>
              <w:top w:w="29" w:type="dxa"/>
              <w:left w:w="29" w:type="dxa"/>
              <w:bottom w:w="29" w:type="dxa"/>
              <w:right w:w="29" w:type="dxa"/>
            </w:tcMar>
          </w:tcPr>
          <w:p w14:paraId="4EA0D111" w14:textId="2229168C" w:rsidR="00DB766E" w:rsidRPr="00C17239" w:rsidRDefault="00DB766E" w:rsidP="00DB766E">
            <w:pPr>
              <w:contextualSpacing/>
              <w:jc w:val="center"/>
              <w:rPr>
                <w:color w:val="EAEAEA"/>
              </w:rPr>
            </w:pPr>
          </w:p>
        </w:tc>
        <w:tc>
          <w:tcPr>
            <w:tcW w:w="323" w:type="dxa"/>
            <w:tcMar>
              <w:top w:w="29" w:type="dxa"/>
              <w:left w:w="29" w:type="dxa"/>
              <w:bottom w:w="29" w:type="dxa"/>
              <w:right w:w="29" w:type="dxa"/>
            </w:tcMar>
          </w:tcPr>
          <w:p w14:paraId="0A81586A" w14:textId="1D52AB37" w:rsidR="00DB766E" w:rsidRPr="00C17239" w:rsidRDefault="00DB766E" w:rsidP="00DB766E">
            <w:pPr>
              <w:contextualSpacing/>
              <w:jc w:val="center"/>
              <w:rPr>
                <w:color w:val="EAEAEA"/>
              </w:rPr>
            </w:pPr>
          </w:p>
        </w:tc>
        <w:tc>
          <w:tcPr>
            <w:tcW w:w="1939" w:type="dxa"/>
            <w:gridSpan w:val="24"/>
            <w:tcMar>
              <w:top w:w="29" w:type="dxa"/>
              <w:left w:w="29" w:type="dxa"/>
              <w:bottom w:w="29" w:type="dxa"/>
              <w:right w:w="29" w:type="dxa"/>
            </w:tcMar>
          </w:tcPr>
          <w:p w14:paraId="1F2988D1" w14:textId="77777777" w:rsidR="00DB766E" w:rsidRPr="00C17239" w:rsidRDefault="00DB766E" w:rsidP="00DB766E">
            <w:pPr>
              <w:contextualSpacing/>
            </w:pPr>
            <w:r w:rsidRPr="00C17239">
              <w:t>Student’s MMC Number</w:t>
            </w:r>
          </w:p>
        </w:tc>
        <w:tc>
          <w:tcPr>
            <w:tcW w:w="315" w:type="dxa"/>
            <w:gridSpan w:val="4"/>
            <w:tcMar>
              <w:top w:w="29" w:type="dxa"/>
              <w:left w:w="29" w:type="dxa"/>
              <w:bottom w:w="29" w:type="dxa"/>
              <w:right w:w="29" w:type="dxa"/>
            </w:tcMar>
          </w:tcPr>
          <w:p w14:paraId="17727725" w14:textId="77777777" w:rsidR="00DB766E" w:rsidRPr="00C17239" w:rsidRDefault="00DB766E" w:rsidP="00DB766E">
            <w:pPr>
              <w:contextualSpacing/>
            </w:pPr>
          </w:p>
        </w:tc>
        <w:tc>
          <w:tcPr>
            <w:tcW w:w="315" w:type="dxa"/>
            <w:gridSpan w:val="4"/>
            <w:tcMar>
              <w:top w:w="29" w:type="dxa"/>
              <w:left w:w="29" w:type="dxa"/>
              <w:bottom w:w="29" w:type="dxa"/>
              <w:right w:w="29" w:type="dxa"/>
            </w:tcMar>
          </w:tcPr>
          <w:p w14:paraId="1D518948" w14:textId="77777777" w:rsidR="00DB766E" w:rsidRPr="00C17239" w:rsidRDefault="00DB766E" w:rsidP="00DB766E">
            <w:pPr>
              <w:contextualSpacing/>
            </w:pPr>
          </w:p>
        </w:tc>
        <w:tc>
          <w:tcPr>
            <w:tcW w:w="316" w:type="dxa"/>
            <w:gridSpan w:val="2"/>
            <w:tcMar>
              <w:top w:w="29" w:type="dxa"/>
              <w:left w:w="29" w:type="dxa"/>
              <w:bottom w:w="29" w:type="dxa"/>
              <w:right w:w="29" w:type="dxa"/>
            </w:tcMar>
          </w:tcPr>
          <w:p w14:paraId="5C0C4388" w14:textId="77777777" w:rsidR="00DB766E" w:rsidRPr="00C17239" w:rsidRDefault="00DB766E" w:rsidP="00DB766E">
            <w:pPr>
              <w:contextualSpacing/>
            </w:pPr>
          </w:p>
        </w:tc>
        <w:tc>
          <w:tcPr>
            <w:tcW w:w="315" w:type="dxa"/>
            <w:gridSpan w:val="4"/>
            <w:tcMar>
              <w:top w:w="29" w:type="dxa"/>
              <w:left w:w="29" w:type="dxa"/>
              <w:bottom w:w="29" w:type="dxa"/>
              <w:right w:w="29" w:type="dxa"/>
            </w:tcMar>
          </w:tcPr>
          <w:p w14:paraId="5D8790F8" w14:textId="77777777" w:rsidR="00DB766E" w:rsidRPr="00C17239" w:rsidRDefault="00DB766E" w:rsidP="00DB766E">
            <w:pPr>
              <w:contextualSpacing/>
            </w:pPr>
          </w:p>
        </w:tc>
        <w:tc>
          <w:tcPr>
            <w:tcW w:w="315" w:type="dxa"/>
            <w:gridSpan w:val="3"/>
            <w:tcMar>
              <w:top w:w="29" w:type="dxa"/>
              <w:left w:w="29" w:type="dxa"/>
              <w:bottom w:w="29" w:type="dxa"/>
              <w:right w:w="29" w:type="dxa"/>
            </w:tcMar>
          </w:tcPr>
          <w:p w14:paraId="34D16EC2" w14:textId="77777777" w:rsidR="00DB766E" w:rsidRPr="00C17239" w:rsidRDefault="00DB766E" w:rsidP="00DB766E">
            <w:pPr>
              <w:contextualSpacing/>
            </w:pPr>
          </w:p>
        </w:tc>
        <w:tc>
          <w:tcPr>
            <w:tcW w:w="316" w:type="dxa"/>
            <w:gridSpan w:val="2"/>
            <w:tcMar>
              <w:top w:w="29" w:type="dxa"/>
              <w:left w:w="29" w:type="dxa"/>
              <w:bottom w:w="29" w:type="dxa"/>
              <w:right w:w="29" w:type="dxa"/>
            </w:tcMar>
          </w:tcPr>
          <w:p w14:paraId="6192DB32" w14:textId="77777777" w:rsidR="00DB766E" w:rsidRPr="00C17239" w:rsidRDefault="00DB766E" w:rsidP="00DB766E">
            <w:pPr>
              <w:contextualSpacing/>
            </w:pPr>
          </w:p>
        </w:tc>
        <w:tc>
          <w:tcPr>
            <w:tcW w:w="315" w:type="dxa"/>
            <w:gridSpan w:val="4"/>
            <w:tcMar>
              <w:top w:w="29" w:type="dxa"/>
              <w:left w:w="29" w:type="dxa"/>
              <w:bottom w:w="29" w:type="dxa"/>
              <w:right w:w="29" w:type="dxa"/>
            </w:tcMar>
          </w:tcPr>
          <w:p w14:paraId="59EFFB62" w14:textId="77777777" w:rsidR="00DB766E" w:rsidRPr="00C17239" w:rsidRDefault="00DB766E" w:rsidP="00DB766E">
            <w:pPr>
              <w:contextualSpacing/>
            </w:pPr>
          </w:p>
        </w:tc>
        <w:tc>
          <w:tcPr>
            <w:tcW w:w="316" w:type="dxa"/>
            <w:tcMar>
              <w:top w:w="29" w:type="dxa"/>
              <w:left w:w="29" w:type="dxa"/>
              <w:bottom w:w="29" w:type="dxa"/>
              <w:right w:w="29" w:type="dxa"/>
            </w:tcMar>
          </w:tcPr>
          <w:p w14:paraId="668BBFDB" w14:textId="77777777" w:rsidR="00DB766E" w:rsidRPr="00C17239" w:rsidRDefault="00DB766E" w:rsidP="00DB766E">
            <w:pPr>
              <w:contextualSpacing/>
            </w:pPr>
          </w:p>
        </w:tc>
      </w:tr>
      <w:tr w:rsidR="00DB766E" w:rsidRPr="00C17239" w14:paraId="1B55949D" w14:textId="77777777" w:rsidTr="00DB766E">
        <w:tc>
          <w:tcPr>
            <w:tcW w:w="2120" w:type="dxa"/>
            <w:gridSpan w:val="4"/>
            <w:tcMar>
              <w:top w:w="29" w:type="dxa"/>
              <w:left w:w="29" w:type="dxa"/>
              <w:bottom w:w="29" w:type="dxa"/>
              <w:right w:w="29" w:type="dxa"/>
            </w:tcMar>
          </w:tcPr>
          <w:p w14:paraId="773DBDC5" w14:textId="77777777" w:rsidR="00DB766E" w:rsidRPr="00C17239" w:rsidRDefault="00DB766E" w:rsidP="00DB766E">
            <w:pPr>
              <w:contextualSpacing/>
            </w:pPr>
            <w:r w:rsidRPr="00C17239">
              <w:t>Phase of study</w:t>
            </w:r>
          </w:p>
        </w:tc>
        <w:tc>
          <w:tcPr>
            <w:tcW w:w="3228" w:type="dxa"/>
            <w:gridSpan w:val="30"/>
            <w:tcMar>
              <w:top w:w="29" w:type="dxa"/>
              <w:left w:w="29" w:type="dxa"/>
              <w:bottom w:w="29" w:type="dxa"/>
              <w:right w:w="29" w:type="dxa"/>
            </w:tcMar>
          </w:tcPr>
          <w:p w14:paraId="16A621E2" w14:textId="77777777" w:rsidR="00DB766E" w:rsidRPr="00C17239" w:rsidRDefault="00DB766E" w:rsidP="00DB766E">
            <w:pPr>
              <w:contextualSpacing/>
              <w:jc w:val="center"/>
              <w:rPr>
                <w:color w:val="EAEAEA"/>
              </w:rPr>
            </w:pPr>
          </w:p>
        </w:tc>
        <w:tc>
          <w:tcPr>
            <w:tcW w:w="1939" w:type="dxa"/>
            <w:gridSpan w:val="24"/>
            <w:tcMar>
              <w:top w:w="29" w:type="dxa"/>
              <w:left w:w="29" w:type="dxa"/>
              <w:bottom w:w="29" w:type="dxa"/>
              <w:right w:w="29" w:type="dxa"/>
            </w:tcMar>
          </w:tcPr>
          <w:p w14:paraId="7E6EA38E" w14:textId="77777777" w:rsidR="00DB766E" w:rsidRPr="00C17239" w:rsidRDefault="00DB766E" w:rsidP="00DB766E">
            <w:pPr>
              <w:contextualSpacing/>
            </w:pPr>
            <w:r w:rsidRPr="00C17239">
              <w:t>Posting</w:t>
            </w:r>
          </w:p>
        </w:tc>
        <w:tc>
          <w:tcPr>
            <w:tcW w:w="2523" w:type="dxa"/>
            <w:gridSpan w:val="24"/>
            <w:tcMar>
              <w:top w:w="29" w:type="dxa"/>
              <w:left w:w="29" w:type="dxa"/>
              <w:bottom w:w="29" w:type="dxa"/>
              <w:right w:w="29" w:type="dxa"/>
            </w:tcMar>
          </w:tcPr>
          <w:p w14:paraId="75857139" w14:textId="77777777" w:rsidR="00DB766E" w:rsidRPr="00C17239" w:rsidRDefault="00DB766E" w:rsidP="00DB766E">
            <w:pPr>
              <w:contextualSpacing/>
            </w:pPr>
          </w:p>
        </w:tc>
      </w:tr>
      <w:tr w:rsidR="00DB766E" w:rsidRPr="00C17239" w14:paraId="3BBADC1F" w14:textId="77777777" w:rsidTr="00DB766E">
        <w:tc>
          <w:tcPr>
            <w:tcW w:w="2120" w:type="dxa"/>
            <w:gridSpan w:val="4"/>
            <w:tcBorders>
              <w:bottom w:val="single" w:sz="24" w:space="0" w:color="D9D9D9"/>
            </w:tcBorders>
            <w:tcMar>
              <w:top w:w="29" w:type="dxa"/>
              <w:left w:w="29" w:type="dxa"/>
              <w:bottom w:w="29" w:type="dxa"/>
              <w:right w:w="29" w:type="dxa"/>
            </w:tcMar>
          </w:tcPr>
          <w:p w14:paraId="3D331D15" w14:textId="77777777" w:rsidR="00DB766E" w:rsidRPr="00C17239" w:rsidRDefault="00DB766E" w:rsidP="00DB766E">
            <w:pPr>
              <w:contextualSpacing/>
            </w:pPr>
            <w:r w:rsidRPr="00C17239">
              <w:t>Hospital</w:t>
            </w:r>
          </w:p>
        </w:tc>
        <w:tc>
          <w:tcPr>
            <w:tcW w:w="7690" w:type="dxa"/>
            <w:gridSpan w:val="78"/>
            <w:tcBorders>
              <w:bottom w:val="single" w:sz="24" w:space="0" w:color="D9D9D9"/>
            </w:tcBorders>
            <w:tcMar>
              <w:top w:w="29" w:type="dxa"/>
              <w:left w:w="29" w:type="dxa"/>
              <w:bottom w:w="29" w:type="dxa"/>
            </w:tcMar>
          </w:tcPr>
          <w:p w14:paraId="6CEF847F" w14:textId="77777777" w:rsidR="00DB766E" w:rsidRPr="00C17239" w:rsidRDefault="00DB766E" w:rsidP="00DB766E">
            <w:pPr>
              <w:contextualSpacing/>
            </w:pPr>
          </w:p>
        </w:tc>
      </w:tr>
      <w:tr w:rsidR="00DB766E" w:rsidRPr="00C17239" w14:paraId="756604C2" w14:textId="77777777" w:rsidTr="00DB766E">
        <w:tc>
          <w:tcPr>
            <w:tcW w:w="1782" w:type="dxa"/>
            <w:gridSpan w:val="2"/>
            <w:tcBorders>
              <w:top w:val="single" w:sz="24" w:space="0" w:color="D9D9D9"/>
              <w:bottom w:val="single" w:sz="4" w:space="0" w:color="D9D9D9"/>
              <w:right w:val="nil"/>
            </w:tcBorders>
            <w:tcMar>
              <w:top w:w="29" w:type="dxa"/>
              <w:left w:w="29" w:type="dxa"/>
              <w:bottom w:w="29" w:type="dxa"/>
            </w:tcMar>
          </w:tcPr>
          <w:p w14:paraId="0A9B5EF7" w14:textId="77777777" w:rsidR="00DB766E" w:rsidRPr="00C17239" w:rsidRDefault="00DB766E" w:rsidP="00DB766E">
            <w:pPr>
              <w:contextualSpacing/>
            </w:pPr>
            <w:r w:rsidRPr="00C17239">
              <w:t>Clinical Setting:</w:t>
            </w:r>
          </w:p>
        </w:tc>
        <w:tc>
          <w:tcPr>
            <w:tcW w:w="1325" w:type="dxa"/>
            <w:gridSpan w:val="10"/>
            <w:tcBorders>
              <w:top w:val="single" w:sz="24" w:space="0" w:color="D9D9D9"/>
              <w:left w:val="nil"/>
              <w:bottom w:val="single" w:sz="4" w:space="0" w:color="D9D9D9"/>
              <w:right w:val="nil"/>
            </w:tcBorders>
            <w:tcMar>
              <w:top w:w="29" w:type="dxa"/>
              <w:left w:w="29" w:type="dxa"/>
              <w:bottom w:w="29" w:type="dxa"/>
            </w:tcMar>
          </w:tcPr>
          <w:p w14:paraId="0596EB12" w14:textId="77777777" w:rsidR="00DB766E" w:rsidRPr="00C17239" w:rsidRDefault="001C631B" w:rsidP="00DB766E">
            <w:pPr>
              <w:contextualSpacing/>
            </w:pPr>
            <w:r w:rsidRPr="00C17239">
              <w:fldChar w:fldCharType="begin">
                <w:ffData>
                  <w:name w:val="Check1"/>
                  <w:enabled/>
                  <w:calcOnExit w:val="0"/>
                  <w:checkBox>
                    <w:sizeAuto/>
                    <w:default w:val="0"/>
                  </w:checkBox>
                </w:ffData>
              </w:fldChar>
            </w:r>
            <w:r w:rsidR="00DB766E" w:rsidRPr="00C17239">
              <w:instrText xml:space="preserve"> FORMCHECKBOX </w:instrText>
            </w:r>
            <w:r w:rsidR="007E3561">
              <w:fldChar w:fldCharType="separate"/>
            </w:r>
            <w:r w:rsidRPr="00C17239">
              <w:fldChar w:fldCharType="end"/>
            </w:r>
            <w:r w:rsidR="00DB766E" w:rsidRPr="00C17239">
              <w:t>A&amp;E</w:t>
            </w:r>
            <w:r w:rsidR="00DB766E" w:rsidRPr="00C17239">
              <w:tab/>
            </w:r>
          </w:p>
        </w:tc>
        <w:tc>
          <w:tcPr>
            <w:tcW w:w="1344" w:type="dxa"/>
            <w:gridSpan w:val="12"/>
            <w:tcBorders>
              <w:top w:val="single" w:sz="24" w:space="0" w:color="D9D9D9"/>
              <w:left w:val="nil"/>
              <w:bottom w:val="single" w:sz="4" w:space="0" w:color="D9D9D9"/>
              <w:right w:val="nil"/>
            </w:tcBorders>
            <w:tcMar>
              <w:top w:w="29" w:type="dxa"/>
              <w:left w:w="29" w:type="dxa"/>
              <w:bottom w:w="29" w:type="dxa"/>
            </w:tcMar>
          </w:tcPr>
          <w:p w14:paraId="09C4D401" w14:textId="77777777" w:rsidR="00DB766E" w:rsidRPr="00C17239" w:rsidRDefault="001C631B" w:rsidP="00DB766E">
            <w:pPr>
              <w:contextualSpacing/>
            </w:pPr>
            <w:r w:rsidRPr="00C17239">
              <w:fldChar w:fldCharType="begin">
                <w:ffData>
                  <w:name w:val="Check2"/>
                  <w:enabled/>
                  <w:calcOnExit w:val="0"/>
                  <w:checkBox>
                    <w:sizeAuto/>
                    <w:default w:val="0"/>
                  </w:checkBox>
                </w:ffData>
              </w:fldChar>
            </w:r>
            <w:r w:rsidR="00DB766E" w:rsidRPr="00C17239">
              <w:instrText xml:space="preserve"> FORMCHECKBOX </w:instrText>
            </w:r>
            <w:r w:rsidR="007E3561">
              <w:fldChar w:fldCharType="separate"/>
            </w:r>
            <w:r w:rsidRPr="00C17239">
              <w:fldChar w:fldCharType="end"/>
            </w:r>
            <w:r w:rsidR="00DB766E" w:rsidRPr="00C17239">
              <w:t xml:space="preserve">OPD  </w:t>
            </w:r>
          </w:p>
        </w:tc>
        <w:tc>
          <w:tcPr>
            <w:tcW w:w="1346" w:type="dxa"/>
            <w:gridSpan w:val="18"/>
            <w:tcBorders>
              <w:top w:val="single" w:sz="24" w:space="0" w:color="D9D9D9"/>
              <w:left w:val="nil"/>
              <w:bottom w:val="single" w:sz="4" w:space="0" w:color="D9D9D9"/>
              <w:right w:val="nil"/>
            </w:tcBorders>
            <w:tcMar>
              <w:top w:w="29" w:type="dxa"/>
              <w:left w:w="29" w:type="dxa"/>
              <w:bottom w:w="29" w:type="dxa"/>
            </w:tcMar>
          </w:tcPr>
          <w:p w14:paraId="5F05E242" w14:textId="77777777" w:rsidR="00DB766E" w:rsidRPr="00C17239" w:rsidRDefault="001C631B" w:rsidP="00DB766E">
            <w:pPr>
              <w:contextualSpacing/>
            </w:pPr>
            <w:r w:rsidRPr="00C17239">
              <w:fldChar w:fldCharType="begin">
                <w:ffData>
                  <w:name w:val="Check3"/>
                  <w:enabled/>
                  <w:calcOnExit w:val="0"/>
                  <w:checkBox>
                    <w:sizeAuto/>
                    <w:default w:val="0"/>
                  </w:checkBox>
                </w:ffData>
              </w:fldChar>
            </w:r>
            <w:r w:rsidR="00DB766E" w:rsidRPr="00C17239">
              <w:instrText xml:space="preserve"> FORMCHECKBOX </w:instrText>
            </w:r>
            <w:r w:rsidR="007E3561">
              <w:fldChar w:fldCharType="separate"/>
            </w:r>
            <w:r w:rsidRPr="00C17239">
              <w:fldChar w:fldCharType="end"/>
            </w:r>
            <w:r w:rsidR="00DB766E" w:rsidRPr="00C17239">
              <w:t xml:space="preserve">In-patient </w:t>
            </w:r>
          </w:p>
        </w:tc>
        <w:tc>
          <w:tcPr>
            <w:tcW w:w="1342" w:type="dxa"/>
            <w:gridSpan w:val="14"/>
            <w:tcBorders>
              <w:top w:val="single" w:sz="24" w:space="0" w:color="D9D9D9"/>
              <w:left w:val="nil"/>
              <w:bottom w:val="single" w:sz="4" w:space="0" w:color="D9D9D9"/>
              <w:right w:val="nil"/>
            </w:tcBorders>
            <w:tcMar>
              <w:top w:w="29" w:type="dxa"/>
              <w:left w:w="29" w:type="dxa"/>
              <w:bottom w:w="29" w:type="dxa"/>
            </w:tcMar>
          </w:tcPr>
          <w:p w14:paraId="7FC5EB25" w14:textId="77777777" w:rsidR="00DB766E" w:rsidRPr="00C17239" w:rsidRDefault="001C631B" w:rsidP="00DB766E">
            <w:pPr>
              <w:contextualSpacing/>
            </w:pPr>
            <w:r w:rsidRPr="00C17239">
              <w:fldChar w:fldCharType="begin">
                <w:ffData>
                  <w:name w:val="Check4"/>
                  <w:enabled/>
                  <w:calcOnExit w:val="0"/>
                  <w:checkBox>
                    <w:sizeAuto/>
                    <w:default w:val="0"/>
                  </w:checkBox>
                </w:ffData>
              </w:fldChar>
            </w:r>
            <w:r w:rsidR="00DB766E" w:rsidRPr="00C17239">
              <w:instrText xml:space="preserve"> FORMCHECKBOX </w:instrText>
            </w:r>
            <w:r w:rsidR="007E3561">
              <w:fldChar w:fldCharType="separate"/>
            </w:r>
            <w:r w:rsidRPr="00C17239">
              <w:fldChar w:fldCharType="end"/>
            </w:r>
            <w:r w:rsidR="00DB766E" w:rsidRPr="00C17239">
              <w:t>Neonates</w:t>
            </w:r>
          </w:p>
        </w:tc>
        <w:tc>
          <w:tcPr>
            <w:tcW w:w="2671" w:type="dxa"/>
            <w:gridSpan w:val="26"/>
            <w:tcBorders>
              <w:top w:val="single" w:sz="24" w:space="0" w:color="D9D9D9"/>
              <w:left w:val="nil"/>
              <w:bottom w:val="single" w:sz="4" w:space="0" w:color="D9D9D9"/>
            </w:tcBorders>
            <w:tcMar>
              <w:top w:w="29" w:type="dxa"/>
              <w:left w:w="29" w:type="dxa"/>
              <w:bottom w:w="29" w:type="dxa"/>
            </w:tcMar>
          </w:tcPr>
          <w:p w14:paraId="66DADD3B" w14:textId="77777777" w:rsidR="00DB766E" w:rsidRPr="00C17239" w:rsidRDefault="001C631B" w:rsidP="00DB766E">
            <w:pPr>
              <w:contextualSpacing/>
            </w:pPr>
            <w:r w:rsidRPr="00C17239">
              <w:fldChar w:fldCharType="begin">
                <w:ffData>
                  <w:name w:val="Check5"/>
                  <w:enabled/>
                  <w:calcOnExit w:val="0"/>
                  <w:checkBox>
                    <w:sizeAuto/>
                    <w:default w:val="0"/>
                  </w:checkBox>
                </w:ffData>
              </w:fldChar>
            </w:r>
            <w:r w:rsidR="00DB766E" w:rsidRPr="00C17239">
              <w:instrText xml:space="preserve"> FORMCHECKBOX </w:instrText>
            </w:r>
            <w:r w:rsidR="007E3561">
              <w:fldChar w:fldCharType="separate"/>
            </w:r>
            <w:r w:rsidRPr="00C17239">
              <w:fldChar w:fldCharType="end"/>
            </w:r>
            <w:r w:rsidR="00DB766E" w:rsidRPr="00C17239">
              <w:t>Acute Admission</w:t>
            </w:r>
          </w:p>
        </w:tc>
      </w:tr>
      <w:tr w:rsidR="00DB766E" w:rsidRPr="00C17239" w14:paraId="13A84654" w14:textId="77777777" w:rsidTr="00DB766E">
        <w:trPr>
          <w:trHeight w:val="272"/>
        </w:trPr>
        <w:tc>
          <w:tcPr>
            <w:tcW w:w="2692" w:type="dxa"/>
            <w:gridSpan w:val="8"/>
            <w:tcBorders>
              <w:top w:val="single" w:sz="4" w:space="0" w:color="D9D9D9"/>
              <w:bottom w:val="nil"/>
              <w:right w:val="nil"/>
            </w:tcBorders>
            <w:tcMar>
              <w:top w:w="29" w:type="dxa"/>
              <w:left w:w="29" w:type="dxa"/>
              <w:bottom w:w="29" w:type="dxa"/>
            </w:tcMar>
          </w:tcPr>
          <w:p w14:paraId="65D18EFE" w14:textId="77777777" w:rsidR="00DB766E" w:rsidRPr="00C17239" w:rsidRDefault="00DB766E" w:rsidP="00DB766E">
            <w:pPr>
              <w:contextualSpacing/>
              <w:rPr>
                <w:rFonts w:cs="Arial"/>
              </w:rPr>
            </w:pPr>
            <w:r w:rsidRPr="00C17239">
              <w:rPr>
                <w:rFonts w:cs="Arial"/>
              </w:rPr>
              <w:t>Clinical Problem Category:</w:t>
            </w:r>
          </w:p>
        </w:tc>
        <w:tc>
          <w:tcPr>
            <w:tcW w:w="971" w:type="dxa"/>
            <w:gridSpan w:val="9"/>
            <w:tcBorders>
              <w:top w:val="single" w:sz="4" w:space="0" w:color="D9D9D9"/>
              <w:left w:val="nil"/>
              <w:bottom w:val="nil"/>
              <w:right w:val="nil"/>
            </w:tcBorders>
            <w:tcMar>
              <w:top w:w="29" w:type="dxa"/>
              <w:left w:w="29" w:type="dxa"/>
              <w:bottom w:w="29" w:type="dxa"/>
            </w:tcMar>
          </w:tcPr>
          <w:p w14:paraId="3367A4AE" w14:textId="77777777" w:rsidR="00DB766E" w:rsidRPr="00C17239" w:rsidRDefault="001C631B" w:rsidP="00DB766E">
            <w:pPr>
              <w:contextualSpacing/>
              <w:rPr>
                <w:rFonts w:cs="Arial"/>
              </w:rPr>
            </w:pPr>
            <w:r w:rsidRPr="00C17239">
              <w:rPr>
                <w:rFonts w:cs="Arial"/>
              </w:rPr>
              <w:fldChar w:fldCharType="begin">
                <w:ffData>
                  <w:name w:val="Check12"/>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r w:rsidR="00DB766E" w:rsidRPr="00C17239">
              <w:rPr>
                <w:rFonts w:cs="Arial"/>
              </w:rPr>
              <w:t>Sepsis</w:t>
            </w:r>
          </w:p>
        </w:tc>
        <w:tc>
          <w:tcPr>
            <w:tcW w:w="974" w:type="dxa"/>
            <w:gridSpan w:val="10"/>
            <w:tcBorders>
              <w:top w:val="single" w:sz="4" w:space="0" w:color="D9D9D9"/>
              <w:left w:val="nil"/>
              <w:bottom w:val="nil"/>
              <w:right w:val="nil"/>
            </w:tcBorders>
            <w:tcMar>
              <w:top w:w="29" w:type="dxa"/>
              <w:left w:w="29" w:type="dxa"/>
              <w:bottom w:w="29" w:type="dxa"/>
            </w:tcMar>
          </w:tcPr>
          <w:p w14:paraId="2A256B19" w14:textId="77777777" w:rsidR="00DB766E" w:rsidRPr="00C17239" w:rsidRDefault="001C631B" w:rsidP="00DB766E">
            <w:pPr>
              <w:contextualSpacing/>
              <w:rPr>
                <w:rFonts w:cs="Arial"/>
              </w:rPr>
            </w:pPr>
            <w:r w:rsidRPr="00C17239">
              <w:rPr>
                <w:rFonts w:cs="Arial"/>
              </w:rPr>
              <w:fldChar w:fldCharType="begin">
                <w:ffData>
                  <w:name w:val="Check6"/>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r w:rsidR="00DB766E" w:rsidRPr="00C17239">
              <w:rPr>
                <w:rFonts w:cs="Arial"/>
              </w:rPr>
              <w:t xml:space="preserve"> CVS</w:t>
            </w:r>
          </w:p>
        </w:tc>
        <w:tc>
          <w:tcPr>
            <w:tcW w:w="975" w:type="dxa"/>
            <w:gridSpan w:val="10"/>
            <w:tcBorders>
              <w:top w:val="single" w:sz="4" w:space="0" w:color="D9D9D9"/>
              <w:left w:val="nil"/>
              <w:bottom w:val="nil"/>
              <w:right w:val="nil"/>
            </w:tcBorders>
            <w:tcMar>
              <w:top w:w="29" w:type="dxa"/>
              <w:left w:w="29" w:type="dxa"/>
              <w:bottom w:w="29" w:type="dxa"/>
            </w:tcMar>
          </w:tcPr>
          <w:p w14:paraId="788A6749" w14:textId="77777777" w:rsidR="00DB766E" w:rsidRPr="00C17239" w:rsidRDefault="001C631B" w:rsidP="00DB766E">
            <w:pPr>
              <w:contextualSpacing/>
              <w:rPr>
                <w:rFonts w:cs="Arial"/>
              </w:rPr>
            </w:pPr>
            <w:r w:rsidRPr="00C17239">
              <w:rPr>
                <w:rFonts w:cs="Arial"/>
              </w:rPr>
              <w:fldChar w:fldCharType="begin">
                <w:ffData>
                  <w:name w:val="Check8"/>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r w:rsidR="00DB766E" w:rsidRPr="00C17239">
              <w:rPr>
                <w:rFonts w:cs="Arial"/>
              </w:rPr>
              <w:t>Shock</w:t>
            </w:r>
          </w:p>
        </w:tc>
        <w:tc>
          <w:tcPr>
            <w:tcW w:w="971" w:type="dxa"/>
            <w:gridSpan w:val="13"/>
            <w:tcBorders>
              <w:top w:val="single" w:sz="4" w:space="0" w:color="D9D9D9"/>
              <w:left w:val="nil"/>
              <w:bottom w:val="nil"/>
              <w:right w:val="nil"/>
            </w:tcBorders>
            <w:tcMar>
              <w:top w:w="29" w:type="dxa"/>
              <w:left w:w="29" w:type="dxa"/>
              <w:bottom w:w="29" w:type="dxa"/>
            </w:tcMar>
          </w:tcPr>
          <w:p w14:paraId="70A9471D" w14:textId="77777777" w:rsidR="00DB766E" w:rsidRPr="00C17239" w:rsidRDefault="001C631B" w:rsidP="00DB766E">
            <w:pPr>
              <w:contextualSpacing/>
              <w:rPr>
                <w:rFonts w:cs="Arial"/>
              </w:rPr>
            </w:pPr>
            <w:r w:rsidRPr="00C17239">
              <w:rPr>
                <w:rFonts w:cs="Arial"/>
              </w:rPr>
              <w:fldChar w:fldCharType="begin">
                <w:ffData>
                  <w:name w:val="Check11"/>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r w:rsidR="00DB766E" w:rsidRPr="00C17239">
              <w:rPr>
                <w:rFonts w:cs="Arial"/>
              </w:rPr>
              <w:t>Gastro</w:t>
            </w:r>
          </w:p>
        </w:tc>
        <w:tc>
          <w:tcPr>
            <w:tcW w:w="972" w:type="dxa"/>
            <w:gridSpan w:val="11"/>
            <w:tcBorders>
              <w:top w:val="single" w:sz="4" w:space="0" w:color="D9D9D9"/>
              <w:left w:val="nil"/>
              <w:bottom w:val="nil"/>
              <w:right w:val="nil"/>
            </w:tcBorders>
            <w:tcMar>
              <w:top w:w="29" w:type="dxa"/>
              <w:left w:w="29" w:type="dxa"/>
              <w:bottom w:w="29" w:type="dxa"/>
            </w:tcMar>
          </w:tcPr>
          <w:p w14:paraId="291A1D72" w14:textId="77777777" w:rsidR="00DB766E" w:rsidRPr="00C17239" w:rsidRDefault="001C631B" w:rsidP="00DB766E">
            <w:pPr>
              <w:contextualSpacing/>
              <w:rPr>
                <w:rFonts w:cs="Arial"/>
              </w:rPr>
            </w:pPr>
            <w:r w:rsidRPr="00C17239">
              <w:rPr>
                <w:rFonts w:cs="Arial"/>
              </w:rPr>
              <w:fldChar w:fldCharType="begin">
                <w:ffData>
                  <w:name w:val="Check10"/>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r w:rsidR="00DB766E" w:rsidRPr="00C17239">
              <w:rPr>
                <w:rFonts w:cs="Arial"/>
              </w:rPr>
              <w:t>Neuro</w:t>
            </w:r>
          </w:p>
        </w:tc>
        <w:tc>
          <w:tcPr>
            <w:tcW w:w="2255" w:type="dxa"/>
            <w:gridSpan w:val="21"/>
            <w:tcBorders>
              <w:top w:val="single" w:sz="4" w:space="0" w:color="D9D9D9"/>
              <w:left w:val="nil"/>
              <w:bottom w:val="nil"/>
            </w:tcBorders>
            <w:tcMar>
              <w:top w:w="29" w:type="dxa"/>
              <w:left w:w="29" w:type="dxa"/>
              <w:bottom w:w="29" w:type="dxa"/>
            </w:tcMar>
          </w:tcPr>
          <w:p w14:paraId="69E86645" w14:textId="77777777" w:rsidR="00DB766E" w:rsidRPr="00C17239" w:rsidRDefault="001C631B" w:rsidP="00DB766E">
            <w:pPr>
              <w:contextualSpacing/>
              <w:rPr>
                <w:rFonts w:cs="Arial"/>
              </w:rPr>
            </w:pPr>
            <w:r w:rsidRPr="00C17239">
              <w:rPr>
                <w:rFonts w:cs="Arial"/>
              </w:rPr>
              <w:fldChar w:fldCharType="begin">
                <w:ffData>
                  <w:name w:val="Check7"/>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r w:rsidR="00DB766E" w:rsidRPr="00C17239">
              <w:rPr>
                <w:rFonts w:cs="Arial"/>
              </w:rPr>
              <w:t xml:space="preserve"> Airway/Breathing</w:t>
            </w:r>
          </w:p>
        </w:tc>
      </w:tr>
      <w:tr w:rsidR="00DB766E" w:rsidRPr="00C17239" w14:paraId="7F324BA2" w14:textId="77777777" w:rsidTr="00DB766E">
        <w:trPr>
          <w:trHeight w:val="272"/>
        </w:trPr>
        <w:tc>
          <w:tcPr>
            <w:tcW w:w="2692" w:type="dxa"/>
            <w:gridSpan w:val="8"/>
            <w:tcBorders>
              <w:top w:val="nil"/>
              <w:bottom w:val="single" w:sz="24" w:space="0" w:color="D9D9D9"/>
              <w:right w:val="nil"/>
            </w:tcBorders>
            <w:tcMar>
              <w:top w:w="29" w:type="dxa"/>
              <w:left w:w="29" w:type="dxa"/>
              <w:bottom w:w="29" w:type="dxa"/>
            </w:tcMar>
          </w:tcPr>
          <w:p w14:paraId="399EAF27" w14:textId="77777777" w:rsidR="00DB766E" w:rsidRPr="00C17239" w:rsidRDefault="001C631B" w:rsidP="00DB766E">
            <w:pPr>
              <w:contextualSpacing/>
              <w:rPr>
                <w:rFonts w:cs="Arial"/>
                <w:b/>
              </w:rPr>
            </w:pPr>
            <w:r w:rsidRPr="00C17239">
              <w:rPr>
                <w:rFonts w:cs="Arial"/>
              </w:rPr>
              <w:fldChar w:fldCharType="begin">
                <w:ffData>
                  <w:name w:val="Check9"/>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r w:rsidR="00DB766E" w:rsidRPr="00C17239">
              <w:rPr>
                <w:rFonts w:cs="Arial"/>
              </w:rPr>
              <w:t>Behaviour/Developmental</w:t>
            </w:r>
          </w:p>
        </w:tc>
        <w:tc>
          <w:tcPr>
            <w:tcW w:w="2938" w:type="dxa"/>
            <w:gridSpan w:val="30"/>
            <w:tcBorders>
              <w:top w:val="nil"/>
              <w:left w:val="nil"/>
              <w:bottom w:val="single" w:sz="24" w:space="0" w:color="D9D9D9"/>
              <w:right w:val="nil"/>
            </w:tcBorders>
            <w:tcMar>
              <w:top w:w="29" w:type="dxa"/>
              <w:left w:w="29" w:type="dxa"/>
              <w:bottom w:w="29" w:type="dxa"/>
            </w:tcMar>
          </w:tcPr>
          <w:p w14:paraId="17B22C35" w14:textId="77777777" w:rsidR="00DB766E" w:rsidRPr="00C17239" w:rsidRDefault="001C631B" w:rsidP="00DB766E">
            <w:pPr>
              <w:contextualSpacing/>
              <w:rPr>
                <w:rFonts w:cs="Arial"/>
              </w:rPr>
            </w:pPr>
            <w:r w:rsidRPr="00C17239">
              <w:rPr>
                <w:rFonts w:cs="Arial"/>
              </w:rPr>
              <w:fldChar w:fldCharType="begin">
                <w:ffData>
                  <w:name w:val="Check9"/>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r w:rsidR="00DB766E" w:rsidRPr="00C17239">
              <w:rPr>
                <w:rFonts w:cs="Arial"/>
              </w:rPr>
              <w:t>Others (Please specify):</w:t>
            </w:r>
          </w:p>
        </w:tc>
        <w:tc>
          <w:tcPr>
            <w:tcW w:w="4180" w:type="dxa"/>
            <w:gridSpan w:val="44"/>
            <w:tcBorders>
              <w:top w:val="nil"/>
              <w:left w:val="nil"/>
              <w:bottom w:val="single" w:sz="24" w:space="0" w:color="D9D9D9"/>
            </w:tcBorders>
            <w:tcMar>
              <w:top w:w="29" w:type="dxa"/>
              <w:left w:w="29" w:type="dxa"/>
              <w:bottom w:w="29" w:type="dxa"/>
            </w:tcMar>
          </w:tcPr>
          <w:p w14:paraId="2956BA35" w14:textId="77777777" w:rsidR="00DB766E" w:rsidRPr="00C17239" w:rsidRDefault="00DB766E" w:rsidP="00DB766E">
            <w:pPr>
              <w:contextualSpacing/>
              <w:rPr>
                <w:rFonts w:cs="Arial"/>
              </w:rPr>
            </w:pPr>
          </w:p>
        </w:tc>
      </w:tr>
      <w:tr w:rsidR="00DB766E" w:rsidRPr="00C17239" w14:paraId="0539ADB3" w14:textId="77777777" w:rsidTr="00DB766E">
        <w:tc>
          <w:tcPr>
            <w:tcW w:w="4280" w:type="dxa"/>
            <w:gridSpan w:val="21"/>
            <w:tcBorders>
              <w:top w:val="single" w:sz="24" w:space="0" w:color="D9D9D9"/>
            </w:tcBorders>
            <w:tcMar>
              <w:top w:w="29" w:type="dxa"/>
              <w:left w:w="29" w:type="dxa"/>
            </w:tcMar>
          </w:tcPr>
          <w:p w14:paraId="478C7186" w14:textId="77777777" w:rsidR="00DB766E" w:rsidRPr="00C17239" w:rsidRDefault="00DB766E" w:rsidP="00DB766E">
            <w:pPr>
              <w:contextualSpacing/>
              <w:rPr>
                <w:rFonts w:cs="Arial"/>
              </w:rPr>
            </w:pPr>
            <w:r w:rsidRPr="00C17239">
              <w:rPr>
                <w:rFonts w:cs="Arial"/>
              </w:rPr>
              <w:t>Procedural Number:</w:t>
            </w:r>
          </w:p>
        </w:tc>
        <w:tc>
          <w:tcPr>
            <w:tcW w:w="5530" w:type="dxa"/>
            <w:gridSpan w:val="61"/>
            <w:tcBorders>
              <w:top w:val="single" w:sz="24" w:space="0" w:color="D9D9D9"/>
            </w:tcBorders>
            <w:tcMar>
              <w:top w:w="29" w:type="dxa"/>
              <w:left w:w="29" w:type="dxa"/>
            </w:tcMar>
          </w:tcPr>
          <w:p w14:paraId="71EBFC44" w14:textId="77777777" w:rsidR="00DB766E" w:rsidRPr="00C17239" w:rsidRDefault="00DB766E" w:rsidP="00DB766E">
            <w:pPr>
              <w:contextualSpacing/>
              <w:rPr>
                <w:rFonts w:cs="Arial"/>
              </w:rPr>
            </w:pPr>
            <w:r w:rsidRPr="00C17239">
              <w:rPr>
                <w:rFonts w:cs="Arial"/>
              </w:rPr>
              <w:t>Other:</w:t>
            </w:r>
          </w:p>
        </w:tc>
      </w:tr>
      <w:tr w:rsidR="00DB766E" w:rsidRPr="00C17239" w14:paraId="17E32F3A" w14:textId="77777777" w:rsidTr="00DB766E">
        <w:tc>
          <w:tcPr>
            <w:tcW w:w="9810" w:type="dxa"/>
            <w:gridSpan w:val="82"/>
            <w:tcMar>
              <w:top w:w="29" w:type="dxa"/>
              <w:left w:w="29" w:type="dxa"/>
            </w:tcMar>
          </w:tcPr>
          <w:p w14:paraId="10C95C36" w14:textId="77777777" w:rsidR="00DB766E" w:rsidRPr="00C17239" w:rsidRDefault="00DB766E" w:rsidP="00DB766E">
            <w:pPr>
              <w:contextualSpacing/>
              <w:rPr>
                <w:rFonts w:cs="Arial"/>
              </w:rPr>
            </w:pPr>
            <w:r w:rsidRPr="00C17239">
              <w:rPr>
                <w:rFonts w:cs="Arial"/>
              </w:rPr>
              <w:t>Number of times procedure performed by trainee:</w:t>
            </w:r>
            <w:r w:rsidR="001C631B" w:rsidRPr="00C17239">
              <w:rPr>
                <w:rFonts w:cs="Arial"/>
              </w:rPr>
              <w:fldChar w:fldCharType="begin">
                <w:ffData>
                  <w:name w:val="Check24"/>
                  <w:enabled/>
                  <w:calcOnExit w:val="0"/>
                  <w:checkBox>
                    <w:sizeAuto/>
                    <w:default w:val="0"/>
                  </w:checkBox>
                </w:ffData>
              </w:fldChar>
            </w:r>
            <w:r w:rsidRPr="00C17239">
              <w:rPr>
                <w:rFonts w:cs="Arial"/>
              </w:rPr>
              <w:instrText xml:space="preserve"> FORMCHECKBOX </w:instrText>
            </w:r>
            <w:r w:rsidR="007E3561">
              <w:rPr>
                <w:rFonts w:cs="Arial"/>
              </w:rPr>
            </w:r>
            <w:r w:rsidR="007E3561">
              <w:rPr>
                <w:rFonts w:cs="Arial"/>
              </w:rPr>
              <w:fldChar w:fldCharType="separate"/>
            </w:r>
            <w:r w:rsidR="001C631B" w:rsidRPr="00C17239">
              <w:rPr>
                <w:rFonts w:cs="Arial"/>
              </w:rPr>
              <w:fldChar w:fldCharType="end"/>
            </w:r>
            <w:r w:rsidRPr="00C17239">
              <w:rPr>
                <w:rFonts w:cs="Arial"/>
              </w:rPr>
              <w:t xml:space="preserve">0    </w:t>
            </w:r>
            <w:r w:rsidR="001C631B" w:rsidRPr="00C17239">
              <w:rPr>
                <w:rFonts w:cs="Arial"/>
              </w:rPr>
              <w:fldChar w:fldCharType="begin">
                <w:ffData>
                  <w:name w:val="Check24"/>
                  <w:enabled/>
                  <w:calcOnExit w:val="0"/>
                  <w:checkBox>
                    <w:sizeAuto/>
                    <w:default w:val="0"/>
                  </w:checkBox>
                </w:ffData>
              </w:fldChar>
            </w:r>
            <w:r w:rsidRPr="00C17239">
              <w:rPr>
                <w:rFonts w:cs="Arial"/>
              </w:rPr>
              <w:instrText xml:space="preserve"> FORMCHECKBOX </w:instrText>
            </w:r>
            <w:r w:rsidR="007E3561">
              <w:rPr>
                <w:rFonts w:cs="Arial"/>
              </w:rPr>
            </w:r>
            <w:r w:rsidR="007E3561">
              <w:rPr>
                <w:rFonts w:cs="Arial"/>
              </w:rPr>
              <w:fldChar w:fldCharType="separate"/>
            </w:r>
            <w:r w:rsidR="001C631B" w:rsidRPr="00C17239">
              <w:rPr>
                <w:rFonts w:cs="Arial"/>
              </w:rPr>
              <w:fldChar w:fldCharType="end"/>
            </w:r>
            <w:r w:rsidRPr="00C17239">
              <w:rPr>
                <w:rFonts w:cs="Arial"/>
              </w:rPr>
              <w:t xml:space="preserve">1 - 4   </w:t>
            </w:r>
            <w:r w:rsidR="001C631B" w:rsidRPr="00C17239">
              <w:rPr>
                <w:rFonts w:cs="Arial"/>
              </w:rPr>
              <w:fldChar w:fldCharType="begin">
                <w:ffData>
                  <w:name w:val="Check24"/>
                  <w:enabled/>
                  <w:calcOnExit w:val="0"/>
                  <w:checkBox>
                    <w:sizeAuto/>
                    <w:default w:val="0"/>
                  </w:checkBox>
                </w:ffData>
              </w:fldChar>
            </w:r>
            <w:r w:rsidRPr="00C17239">
              <w:rPr>
                <w:rFonts w:cs="Arial"/>
              </w:rPr>
              <w:instrText xml:space="preserve"> FORMCHECKBOX </w:instrText>
            </w:r>
            <w:r w:rsidR="007E3561">
              <w:rPr>
                <w:rFonts w:cs="Arial"/>
              </w:rPr>
            </w:r>
            <w:r w:rsidR="007E3561">
              <w:rPr>
                <w:rFonts w:cs="Arial"/>
              </w:rPr>
              <w:fldChar w:fldCharType="separate"/>
            </w:r>
            <w:r w:rsidR="001C631B" w:rsidRPr="00C17239">
              <w:rPr>
                <w:rFonts w:cs="Arial"/>
              </w:rPr>
              <w:fldChar w:fldCharType="end"/>
            </w:r>
            <w:r w:rsidRPr="00C17239">
              <w:rPr>
                <w:rFonts w:cs="Arial"/>
              </w:rPr>
              <w:t xml:space="preserve">5 - 9   </w:t>
            </w:r>
            <w:r w:rsidR="001C631B" w:rsidRPr="00C17239">
              <w:rPr>
                <w:rFonts w:cs="Arial"/>
              </w:rPr>
              <w:fldChar w:fldCharType="begin">
                <w:ffData>
                  <w:name w:val="Check24"/>
                  <w:enabled/>
                  <w:calcOnExit w:val="0"/>
                  <w:checkBox>
                    <w:sizeAuto/>
                    <w:default w:val="0"/>
                  </w:checkBox>
                </w:ffData>
              </w:fldChar>
            </w:r>
            <w:r w:rsidRPr="00C17239">
              <w:rPr>
                <w:rFonts w:cs="Arial"/>
              </w:rPr>
              <w:instrText xml:space="preserve"> FORMCHECKBOX </w:instrText>
            </w:r>
            <w:r w:rsidR="007E3561">
              <w:rPr>
                <w:rFonts w:cs="Arial"/>
              </w:rPr>
            </w:r>
            <w:r w:rsidR="007E3561">
              <w:rPr>
                <w:rFonts w:cs="Arial"/>
              </w:rPr>
              <w:fldChar w:fldCharType="separate"/>
            </w:r>
            <w:r w:rsidR="001C631B" w:rsidRPr="00C17239">
              <w:rPr>
                <w:rFonts w:cs="Arial"/>
              </w:rPr>
              <w:fldChar w:fldCharType="end"/>
            </w:r>
            <w:r w:rsidRPr="00C17239">
              <w:rPr>
                <w:rFonts w:cs="Arial"/>
              </w:rPr>
              <w:t>&gt;10</w:t>
            </w:r>
          </w:p>
        </w:tc>
      </w:tr>
      <w:tr w:rsidR="00DB766E" w:rsidRPr="00C17239" w14:paraId="2EEE1833" w14:textId="77777777" w:rsidTr="00DB766E">
        <w:tc>
          <w:tcPr>
            <w:tcW w:w="9810" w:type="dxa"/>
            <w:gridSpan w:val="82"/>
            <w:tcBorders>
              <w:bottom w:val="single" w:sz="24" w:space="0" w:color="D9D9D9"/>
            </w:tcBorders>
            <w:tcMar>
              <w:top w:w="29" w:type="dxa"/>
              <w:left w:w="29" w:type="dxa"/>
            </w:tcMar>
          </w:tcPr>
          <w:p w14:paraId="019792F9" w14:textId="77777777" w:rsidR="00DB766E" w:rsidRPr="00C17239" w:rsidRDefault="00DB766E" w:rsidP="00DB766E">
            <w:pPr>
              <w:contextualSpacing/>
              <w:rPr>
                <w:rFonts w:cs="Arial"/>
              </w:rPr>
            </w:pPr>
            <w:r w:rsidRPr="00C17239">
              <w:rPr>
                <w:rFonts w:cs="Arial"/>
              </w:rPr>
              <w:t>Complexity of the procedure:</w:t>
            </w:r>
            <w:r w:rsidR="001C631B" w:rsidRPr="00C17239">
              <w:rPr>
                <w:rFonts w:cs="Arial"/>
              </w:rPr>
              <w:fldChar w:fldCharType="begin">
                <w:ffData>
                  <w:name w:val="Check24"/>
                  <w:enabled/>
                  <w:calcOnExit w:val="0"/>
                  <w:checkBox>
                    <w:sizeAuto/>
                    <w:default w:val="0"/>
                  </w:checkBox>
                </w:ffData>
              </w:fldChar>
            </w:r>
            <w:r w:rsidRPr="00C17239">
              <w:rPr>
                <w:rFonts w:cs="Arial"/>
              </w:rPr>
              <w:instrText xml:space="preserve"> FORMCHECKBOX </w:instrText>
            </w:r>
            <w:r w:rsidR="007E3561">
              <w:rPr>
                <w:rFonts w:cs="Arial"/>
              </w:rPr>
            </w:r>
            <w:r w:rsidR="007E3561">
              <w:rPr>
                <w:rFonts w:cs="Arial"/>
              </w:rPr>
              <w:fldChar w:fldCharType="separate"/>
            </w:r>
            <w:r w:rsidR="001C631B" w:rsidRPr="00C17239">
              <w:rPr>
                <w:rFonts w:cs="Arial"/>
              </w:rPr>
              <w:fldChar w:fldCharType="end"/>
            </w:r>
            <w:r w:rsidRPr="00C17239">
              <w:rPr>
                <w:rFonts w:cs="Arial"/>
              </w:rPr>
              <w:t xml:space="preserve">Difficult   </w:t>
            </w:r>
            <w:r w:rsidR="001C631B" w:rsidRPr="00C17239">
              <w:rPr>
                <w:rFonts w:cs="Arial"/>
              </w:rPr>
              <w:fldChar w:fldCharType="begin">
                <w:ffData>
                  <w:name w:val="Check24"/>
                  <w:enabled/>
                  <w:calcOnExit w:val="0"/>
                  <w:checkBox>
                    <w:sizeAuto/>
                    <w:default w:val="0"/>
                  </w:checkBox>
                </w:ffData>
              </w:fldChar>
            </w:r>
            <w:r w:rsidRPr="00C17239">
              <w:rPr>
                <w:rFonts w:cs="Arial"/>
              </w:rPr>
              <w:instrText xml:space="preserve"> FORMCHECKBOX </w:instrText>
            </w:r>
            <w:r w:rsidR="007E3561">
              <w:rPr>
                <w:rFonts w:cs="Arial"/>
              </w:rPr>
            </w:r>
            <w:r w:rsidR="007E3561">
              <w:rPr>
                <w:rFonts w:cs="Arial"/>
              </w:rPr>
              <w:fldChar w:fldCharType="separate"/>
            </w:r>
            <w:r w:rsidR="001C631B" w:rsidRPr="00C17239">
              <w:rPr>
                <w:rFonts w:cs="Arial"/>
              </w:rPr>
              <w:fldChar w:fldCharType="end"/>
            </w:r>
            <w:r w:rsidRPr="00C17239">
              <w:rPr>
                <w:rFonts w:cs="Arial"/>
              </w:rPr>
              <w:t xml:space="preserve">Low   </w:t>
            </w:r>
            <w:r w:rsidR="001C631B" w:rsidRPr="00C17239">
              <w:rPr>
                <w:rFonts w:cs="Arial"/>
              </w:rPr>
              <w:fldChar w:fldCharType="begin">
                <w:ffData>
                  <w:name w:val="Check24"/>
                  <w:enabled/>
                  <w:calcOnExit w:val="0"/>
                  <w:checkBox>
                    <w:sizeAuto/>
                    <w:default w:val="0"/>
                  </w:checkBox>
                </w:ffData>
              </w:fldChar>
            </w:r>
            <w:r w:rsidRPr="00C17239">
              <w:rPr>
                <w:rFonts w:cs="Arial"/>
              </w:rPr>
              <w:instrText xml:space="preserve"> FORMCHECKBOX </w:instrText>
            </w:r>
            <w:r w:rsidR="007E3561">
              <w:rPr>
                <w:rFonts w:cs="Arial"/>
              </w:rPr>
            </w:r>
            <w:r w:rsidR="007E3561">
              <w:rPr>
                <w:rFonts w:cs="Arial"/>
              </w:rPr>
              <w:fldChar w:fldCharType="separate"/>
            </w:r>
            <w:r w:rsidR="001C631B" w:rsidRPr="00C17239">
              <w:rPr>
                <w:rFonts w:cs="Arial"/>
              </w:rPr>
              <w:fldChar w:fldCharType="end"/>
            </w:r>
            <w:r w:rsidRPr="00C17239">
              <w:rPr>
                <w:rFonts w:cs="Arial"/>
              </w:rPr>
              <w:t xml:space="preserve">Average   </w:t>
            </w:r>
            <w:r w:rsidR="001C631B" w:rsidRPr="00C17239">
              <w:rPr>
                <w:rFonts w:cs="Arial"/>
              </w:rPr>
              <w:fldChar w:fldCharType="begin">
                <w:ffData>
                  <w:name w:val="Check24"/>
                  <w:enabled/>
                  <w:calcOnExit w:val="0"/>
                  <w:checkBox>
                    <w:sizeAuto/>
                    <w:default w:val="0"/>
                  </w:checkBox>
                </w:ffData>
              </w:fldChar>
            </w:r>
            <w:r w:rsidRPr="00C17239">
              <w:rPr>
                <w:rFonts w:cs="Arial"/>
              </w:rPr>
              <w:instrText xml:space="preserve"> FORMCHECKBOX </w:instrText>
            </w:r>
            <w:r w:rsidR="007E3561">
              <w:rPr>
                <w:rFonts w:cs="Arial"/>
              </w:rPr>
            </w:r>
            <w:r w:rsidR="007E3561">
              <w:rPr>
                <w:rFonts w:cs="Arial"/>
              </w:rPr>
              <w:fldChar w:fldCharType="separate"/>
            </w:r>
            <w:r w:rsidR="001C631B" w:rsidRPr="00C17239">
              <w:rPr>
                <w:rFonts w:cs="Arial"/>
              </w:rPr>
              <w:fldChar w:fldCharType="end"/>
            </w:r>
            <w:r w:rsidRPr="00C17239">
              <w:rPr>
                <w:rFonts w:cs="Arial"/>
              </w:rPr>
              <w:t>High</w:t>
            </w:r>
          </w:p>
        </w:tc>
      </w:tr>
      <w:tr w:rsidR="00DB766E" w:rsidRPr="00C17239" w14:paraId="07B73D7B" w14:textId="77777777" w:rsidTr="00DB766E">
        <w:trPr>
          <w:trHeight w:val="240"/>
        </w:trPr>
        <w:tc>
          <w:tcPr>
            <w:tcW w:w="4500" w:type="dxa"/>
            <w:gridSpan w:val="25"/>
            <w:vMerge w:val="restart"/>
            <w:tcBorders>
              <w:top w:val="single" w:sz="24" w:space="0" w:color="D9D9D9"/>
            </w:tcBorders>
            <w:tcMar>
              <w:top w:w="29" w:type="dxa"/>
              <w:left w:w="29" w:type="dxa"/>
            </w:tcMar>
          </w:tcPr>
          <w:p w14:paraId="7F2329C7" w14:textId="77777777" w:rsidR="00DB766E" w:rsidRPr="00C17239" w:rsidRDefault="00DB766E" w:rsidP="00DB766E">
            <w:pPr>
              <w:contextualSpacing/>
              <w:rPr>
                <w:rFonts w:cs="Arial"/>
              </w:rPr>
            </w:pPr>
            <w:r w:rsidRPr="00C17239">
              <w:rPr>
                <w:rFonts w:cs="Arial"/>
              </w:rPr>
              <w:t xml:space="preserve">Using the given scales, please grade the areas listed below: </w:t>
            </w:r>
          </w:p>
        </w:tc>
        <w:tc>
          <w:tcPr>
            <w:tcW w:w="969" w:type="dxa"/>
            <w:gridSpan w:val="11"/>
            <w:tcBorders>
              <w:top w:val="single" w:sz="24" w:space="0" w:color="D9D9D9"/>
            </w:tcBorders>
            <w:tcMar>
              <w:top w:w="29" w:type="dxa"/>
              <w:left w:w="29" w:type="dxa"/>
            </w:tcMar>
          </w:tcPr>
          <w:p w14:paraId="0306A70D" w14:textId="77777777" w:rsidR="00DB766E" w:rsidRPr="00C17239" w:rsidRDefault="00DB766E" w:rsidP="00DB766E">
            <w:pPr>
              <w:contextualSpacing/>
              <w:jc w:val="center"/>
              <w:rPr>
                <w:rFonts w:cs="Arial"/>
              </w:rPr>
            </w:pPr>
            <w:r w:rsidRPr="00C17239">
              <w:rPr>
                <w:rFonts w:cs="Arial"/>
              </w:rPr>
              <w:t>Weak</w:t>
            </w:r>
          </w:p>
        </w:tc>
        <w:tc>
          <w:tcPr>
            <w:tcW w:w="970" w:type="dxa"/>
            <w:gridSpan w:val="13"/>
            <w:tcBorders>
              <w:top w:val="single" w:sz="24" w:space="0" w:color="D9D9D9"/>
            </w:tcBorders>
            <w:tcMar>
              <w:top w:w="29" w:type="dxa"/>
              <w:left w:w="29" w:type="dxa"/>
            </w:tcMar>
          </w:tcPr>
          <w:p w14:paraId="3143613C" w14:textId="77777777" w:rsidR="00DB766E" w:rsidRPr="00C17239" w:rsidRDefault="00DB766E" w:rsidP="00DB766E">
            <w:pPr>
              <w:contextualSpacing/>
              <w:jc w:val="center"/>
              <w:rPr>
                <w:rFonts w:cs="Arial"/>
              </w:rPr>
            </w:pPr>
            <w:r w:rsidRPr="00C17239">
              <w:rPr>
                <w:rFonts w:cs="Arial"/>
              </w:rPr>
              <w:t>Borderline</w:t>
            </w:r>
          </w:p>
        </w:tc>
        <w:tc>
          <w:tcPr>
            <w:tcW w:w="970" w:type="dxa"/>
            <w:gridSpan w:val="10"/>
            <w:tcBorders>
              <w:top w:val="single" w:sz="24" w:space="0" w:color="D9D9D9"/>
            </w:tcBorders>
            <w:tcMar>
              <w:top w:w="29" w:type="dxa"/>
              <w:left w:w="29" w:type="dxa"/>
            </w:tcMar>
          </w:tcPr>
          <w:p w14:paraId="00F60788" w14:textId="77777777" w:rsidR="00DB766E" w:rsidRPr="00C17239" w:rsidRDefault="00DB766E" w:rsidP="00DB766E">
            <w:pPr>
              <w:contextualSpacing/>
              <w:jc w:val="center"/>
              <w:rPr>
                <w:rFonts w:cs="Arial"/>
              </w:rPr>
            </w:pPr>
            <w:r w:rsidRPr="00C17239">
              <w:rPr>
                <w:rFonts w:cs="Arial"/>
              </w:rPr>
              <w:t>Satisfactory</w:t>
            </w:r>
          </w:p>
        </w:tc>
        <w:tc>
          <w:tcPr>
            <w:tcW w:w="970" w:type="dxa"/>
            <w:gridSpan w:val="11"/>
            <w:tcBorders>
              <w:top w:val="single" w:sz="24" w:space="0" w:color="D9D9D9"/>
            </w:tcBorders>
            <w:tcMar>
              <w:top w:w="29" w:type="dxa"/>
              <w:left w:w="29" w:type="dxa"/>
            </w:tcMar>
          </w:tcPr>
          <w:p w14:paraId="798B9085" w14:textId="77777777" w:rsidR="00DB766E" w:rsidRPr="00C17239" w:rsidRDefault="00DB766E" w:rsidP="00DB766E">
            <w:pPr>
              <w:contextualSpacing/>
              <w:jc w:val="center"/>
              <w:rPr>
                <w:rFonts w:cs="Arial"/>
              </w:rPr>
            </w:pPr>
            <w:r w:rsidRPr="00C17239">
              <w:rPr>
                <w:rFonts w:cs="Arial"/>
              </w:rPr>
              <w:t>Good</w:t>
            </w:r>
          </w:p>
        </w:tc>
        <w:tc>
          <w:tcPr>
            <w:tcW w:w="970" w:type="dxa"/>
            <w:gridSpan w:val="9"/>
            <w:tcBorders>
              <w:top w:val="single" w:sz="24" w:space="0" w:color="D9D9D9"/>
            </w:tcBorders>
            <w:tcMar>
              <w:top w:w="29" w:type="dxa"/>
              <w:left w:w="29" w:type="dxa"/>
            </w:tcMar>
          </w:tcPr>
          <w:p w14:paraId="7A342D48" w14:textId="77777777" w:rsidR="00DB766E" w:rsidRPr="00C17239" w:rsidRDefault="00DB766E" w:rsidP="00DB766E">
            <w:pPr>
              <w:contextualSpacing/>
              <w:jc w:val="center"/>
              <w:rPr>
                <w:rFonts w:cs="Arial"/>
              </w:rPr>
            </w:pPr>
            <w:r w:rsidRPr="00C17239">
              <w:rPr>
                <w:rFonts w:cs="Arial"/>
              </w:rPr>
              <w:t>Excellent</w:t>
            </w:r>
          </w:p>
        </w:tc>
        <w:tc>
          <w:tcPr>
            <w:tcW w:w="461" w:type="dxa"/>
            <w:gridSpan w:val="3"/>
            <w:tcBorders>
              <w:top w:val="single" w:sz="24" w:space="0" w:color="D9D9D9"/>
            </w:tcBorders>
            <w:tcMar>
              <w:top w:w="29" w:type="dxa"/>
              <w:left w:w="29" w:type="dxa"/>
            </w:tcMar>
          </w:tcPr>
          <w:p w14:paraId="3EBA2F59" w14:textId="77777777" w:rsidR="00DB766E" w:rsidRPr="00C17239" w:rsidRDefault="00DB766E" w:rsidP="00DB766E">
            <w:pPr>
              <w:contextualSpacing/>
              <w:jc w:val="center"/>
              <w:rPr>
                <w:rFonts w:cs="Arial"/>
              </w:rPr>
            </w:pPr>
            <w:r w:rsidRPr="00C17239">
              <w:rPr>
                <w:rFonts w:cs="Arial"/>
              </w:rPr>
              <w:t>UC</w:t>
            </w:r>
          </w:p>
        </w:tc>
      </w:tr>
      <w:tr w:rsidR="00DB766E" w:rsidRPr="00C17239" w14:paraId="5BB3CA55" w14:textId="77777777" w:rsidTr="00DB766E">
        <w:trPr>
          <w:trHeight w:val="69"/>
        </w:trPr>
        <w:tc>
          <w:tcPr>
            <w:tcW w:w="4500" w:type="dxa"/>
            <w:gridSpan w:val="25"/>
            <w:vMerge/>
            <w:tcMar>
              <w:top w:w="29" w:type="dxa"/>
              <w:left w:w="29" w:type="dxa"/>
            </w:tcMar>
          </w:tcPr>
          <w:p w14:paraId="1BBE4A7D" w14:textId="77777777" w:rsidR="00DB766E" w:rsidRPr="00C17239" w:rsidRDefault="00DB766E" w:rsidP="00DB766E">
            <w:pPr>
              <w:contextualSpacing/>
              <w:rPr>
                <w:rFonts w:cs="Arial"/>
              </w:rPr>
            </w:pPr>
          </w:p>
        </w:tc>
        <w:tc>
          <w:tcPr>
            <w:tcW w:w="969" w:type="dxa"/>
            <w:gridSpan w:val="11"/>
            <w:tcMar>
              <w:top w:w="29" w:type="dxa"/>
              <w:left w:w="29" w:type="dxa"/>
            </w:tcMar>
          </w:tcPr>
          <w:p w14:paraId="6E3C56BA" w14:textId="77777777" w:rsidR="00DB766E" w:rsidRPr="00C17239" w:rsidRDefault="00DB766E" w:rsidP="00DB766E">
            <w:pPr>
              <w:contextualSpacing/>
              <w:jc w:val="center"/>
              <w:rPr>
                <w:rFonts w:cs="Arial"/>
              </w:rPr>
            </w:pPr>
            <w:r w:rsidRPr="00C17239">
              <w:rPr>
                <w:rFonts w:cs="Arial"/>
              </w:rPr>
              <w:t>1</w:t>
            </w:r>
          </w:p>
        </w:tc>
        <w:tc>
          <w:tcPr>
            <w:tcW w:w="970" w:type="dxa"/>
            <w:gridSpan w:val="13"/>
            <w:tcMar>
              <w:top w:w="29" w:type="dxa"/>
              <w:left w:w="29" w:type="dxa"/>
            </w:tcMar>
          </w:tcPr>
          <w:p w14:paraId="1BD81C0D" w14:textId="77777777" w:rsidR="00DB766E" w:rsidRPr="00C17239" w:rsidRDefault="00DB766E" w:rsidP="00DB766E">
            <w:pPr>
              <w:contextualSpacing/>
              <w:jc w:val="center"/>
              <w:rPr>
                <w:rFonts w:cs="Arial"/>
              </w:rPr>
            </w:pPr>
            <w:r w:rsidRPr="00C17239">
              <w:rPr>
                <w:rFonts w:cs="Arial"/>
              </w:rPr>
              <w:t>2</w:t>
            </w:r>
          </w:p>
        </w:tc>
        <w:tc>
          <w:tcPr>
            <w:tcW w:w="970" w:type="dxa"/>
            <w:gridSpan w:val="10"/>
            <w:tcMar>
              <w:top w:w="29" w:type="dxa"/>
              <w:left w:w="29" w:type="dxa"/>
            </w:tcMar>
          </w:tcPr>
          <w:p w14:paraId="4CB8E993" w14:textId="77777777" w:rsidR="00DB766E" w:rsidRPr="00C17239" w:rsidRDefault="00DB766E" w:rsidP="00DB766E">
            <w:pPr>
              <w:contextualSpacing/>
              <w:jc w:val="center"/>
              <w:rPr>
                <w:rFonts w:cs="Arial"/>
              </w:rPr>
            </w:pPr>
            <w:r w:rsidRPr="00C17239">
              <w:rPr>
                <w:rFonts w:cs="Arial"/>
              </w:rPr>
              <w:t>3</w:t>
            </w:r>
          </w:p>
        </w:tc>
        <w:tc>
          <w:tcPr>
            <w:tcW w:w="970" w:type="dxa"/>
            <w:gridSpan w:val="11"/>
            <w:tcMar>
              <w:top w:w="29" w:type="dxa"/>
              <w:left w:w="29" w:type="dxa"/>
            </w:tcMar>
          </w:tcPr>
          <w:p w14:paraId="6CE597D9" w14:textId="77777777" w:rsidR="00DB766E" w:rsidRPr="00C17239" w:rsidRDefault="00DB766E" w:rsidP="00DB766E">
            <w:pPr>
              <w:contextualSpacing/>
              <w:jc w:val="center"/>
              <w:rPr>
                <w:rFonts w:cs="Arial"/>
              </w:rPr>
            </w:pPr>
            <w:r w:rsidRPr="00C17239">
              <w:rPr>
                <w:rFonts w:cs="Arial"/>
              </w:rPr>
              <w:t>4</w:t>
            </w:r>
          </w:p>
        </w:tc>
        <w:tc>
          <w:tcPr>
            <w:tcW w:w="970" w:type="dxa"/>
            <w:gridSpan w:val="9"/>
            <w:tcMar>
              <w:top w:w="29" w:type="dxa"/>
              <w:left w:w="29" w:type="dxa"/>
            </w:tcMar>
          </w:tcPr>
          <w:p w14:paraId="3EFF4BCE" w14:textId="77777777" w:rsidR="00DB766E" w:rsidRPr="00C17239" w:rsidRDefault="00DB766E" w:rsidP="00DB766E">
            <w:pPr>
              <w:contextualSpacing/>
              <w:jc w:val="center"/>
              <w:rPr>
                <w:rFonts w:cs="Arial"/>
              </w:rPr>
            </w:pPr>
            <w:r w:rsidRPr="00C17239">
              <w:rPr>
                <w:rFonts w:cs="Arial"/>
              </w:rPr>
              <w:t>5</w:t>
            </w:r>
          </w:p>
        </w:tc>
        <w:tc>
          <w:tcPr>
            <w:tcW w:w="461" w:type="dxa"/>
            <w:gridSpan w:val="3"/>
            <w:tcMar>
              <w:top w:w="29" w:type="dxa"/>
              <w:left w:w="29" w:type="dxa"/>
            </w:tcMar>
          </w:tcPr>
          <w:p w14:paraId="630BEDEF" w14:textId="77777777" w:rsidR="00DB766E" w:rsidRPr="00C17239" w:rsidRDefault="00DB766E" w:rsidP="00DB766E">
            <w:pPr>
              <w:contextualSpacing/>
              <w:jc w:val="center"/>
              <w:rPr>
                <w:rFonts w:cs="Arial"/>
              </w:rPr>
            </w:pPr>
            <w:r w:rsidRPr="00C17239">
              <w:rPr>
                <w:rFonts w:cs="Arial"/>
              </w:rPr>
              <w:t>6</w:t>
            </w:r>
          </w:p>
        </w:tc>
      </w:tr>
      <w:tr w:rsidR="00DB766E" w:rsidRPr="00C17239" w14:paraId="5B962658" w14:textId="77777777" w:rsidTr="00DB766E">
        <w:tc>
          <w:tcPr>
            <w:tcW w:w="4500" w:type="dxa"/>
            <w:gridSpan w:val="25"/>
            <w:tcMar>
              <w:top w:w="29" w:type="dxa"/>
              <w:left w:w="29" w:type="dxa"/>
            </w:tcMar>
          </w:tcPr>
          <w:p w14:paraId="1B65F6EC" w14:textId="77777777" w:rsidR="00DB766E" w:rsidRPr="00C17239" w:rsidRDefault="00DB766E">
            <w:pPr>
              <w:numPr>
                <w:ilvl w:val="0"/>
                <w:numId w:val="56"/>
              </w:numPr>
              <w:contextualSpacing/>
              <w:rPr>
                <w:rFonts w:cs="Arial"/>
              </w:rPr>
            </w:pPr>
            <w:r w:rsidRPr="00C17239">
              <w:rPr>
                <w:rFonts w:cs="Arial"/>
              </w:rPr>
              <w:t>Demonstrate understanding of indications, relevant anatomy, technique of procedure</w:t>
            </w:r>
          </w:p>
        </w:tc>
        <w:tc>
          <w:tcPr>
            <w:tcW w:w="969" w:type="dxa"/>
            <w:gridSpan w:val="11"/>
            <w:tcMar>
              <w:top w:w="29" w:type="dxa"/>
              <w:left w:w="29" w:type="dxa"/>
            </w:tcMar>
          </w:tcPr>
          <w:p w14:paraId="31BE7F9F"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70" w:type="dxa"/>
            <w:gridSpan w:val="13"/>
            <w:tcMar>
              <w:top w:w="29" w:type="dxa"/>
              <w:left w:w="29" w:type="dxa"/>
            </w:tcMar>
          </w:tcPr>
          <w:p w14:paraId="7432BFF7"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70" w:type="dxa"/>
            <w:gridSpan w:val="10"/>
            <w:tcMar>
              <w:top w:w="29" w:type="dxa"/>
              <w:left w:w="29" w:type="dxa"/>
            </w:tcMar>
          </w:tcPr>
          <w:p w14:paraId="59FB5254"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70" w:type="dxa"/>
            <w:gridSpan w:val="11"/>
            <w:tcMar>
              <w:top w:w="29" w:type="dxa"/>
              <w:left w:w="29" w:type="dxa"/>
            </w:tcMar>
          </w:tcPr>
          <w:p w14:paraId="19923410"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70" w:type="dxa"/>
            <w:gridSpan w:val="9"/>
            <w:tcMar>
              <w:top w:w="29" w:type="dxa"/>
              <w:left w:w="29" w:type="dxa"/>
            </w:tcMar>
          </w:tcPr>
          <w:p w14:paraId="18E41199"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461" w:type="dxa"/>
            <w:gridSpan w:val="3"/>
            <w:tcMar>
              <w:top w:w="29" w:type="dxa"/>
              <w:left w:w="29" w:type="dxa"/>
            </w:tcMar>
          </w:tcPr>
          <w:p w14:paraId="0083CE83"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r>
      <w:tr w:rsidR="00DB766E" w:rsidRPr="00C17239" w14:paraId="64D37B6C" w14:textId="77777777" w:rsidTr="00DB766E">
        <w:tc>
          <w:tcPr>
            <w:tcW w:w="4500" w:type="dxa"/>
            <w:gridSpan w:val="25"/>
            <w:tcMar>
              <w:top w:w="29" w:type="dxa"/>
              <w:left w:w="29" w:type="dxa"/>
            </w:tcMar>
          </w:tcPr>
          <w:p w14:paraId="2A49E4FF" w14:textId="77777777" w:rsidR="00DB766E" w:rsidRPr="00C17239" w:rsidRDefault="00DB766E">
            <w:pPr>
              <w:numPr>
                <w:ilvl w:val="0"/>
                <w:numId w:val="56"/>
              </w:numPr>
              <w:contextualSpacing/>
              <w:rPr>
                <w:rFonts w:cs="Arial"/>
              </w:rPr>
            </w:pPr>
            <w:r w:rsidRPr="00C17239">
              <w:rPr>
                <w:rFonts w:cs="Arial"/>
              </w:rPr>
              <w:t>Obtained informed consent</w:t>
            </w:r>
          </w:p>
        </w:tc>
        <w:tc>
          <w:tcPr>
            <w:tcW w:w="969" w:type="dxa"/>
            <w:gridSpan w:val="11"/>
            <w:tcMar>
              <w:top w:w="29" w:type="dxa"/>
              <w:left w:w="29" w:type="dxa"/>
            </w:tcMar>
          </w:tcPr>
          <w:p w14:paraId="6FE2E692"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70" w:type="dxa"/>
            <w:gridSpan w:val="13"/>
            <w:tcMar>
              <w:top w:w="29" w:type="dxa"/>
              <w:left w:w="29" w:type="dxa"/>
            </w:tcMar>
          </w:tcPr>
          <w:p w14:paraId="6EB46A5E"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70" w:type="dxa"/>
            <w:gridSpan w:val="10"/>
            <w:tcMar>
              <w:top w:w="29" w:type="dxa"/>
              <w:left w:w="29" w:type="dxa"/>
            </w:tcMar>
          </w:tcPr>
          <w:p w14:paraId="1A6197C1"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70" w:type="dxa"/>
            <w:gridSpan w:val="11"/>
            <w:tcMar>
              <w:top w:w="29" w:type="dxa"/>
              <w:left w:w="29" w:type="dxa"/>
            </w:tcMar>
          </w:tcPr>
          <w:p w14:paraId="2D07877A"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70" w:type="dxa"/>
            <w:gridSpan w:val="9"/>
            <w:tcMar>
              <w:top w:w="29" w:type="dxa"/>
              <w:left w:w="29" w:type="dxa"/>
            </w:tcMar>
          </w:tcPr>
          <w:p w14:paraId="14E52E49"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461" w:type="dxa"/>
            <w:gridSpan w:val="3"/>
            <w:tcMar>
              <w:top w:w="29" w:type="dxa"/>
              <w:left w:w="29" w:type="dxa"/>
            </w:tcMar>
          </w:tcPr>
          <w:p w14:paraId="372D6DA1"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r>
      <w:tr w:rsidR="00DB766E" w:rsidRPr="00C17239" w14:paraId="63DAF2BE" w14:textId="77777777" w:rsidTr="00DB766E">
        <w:tc>
          <w:tcPr>
            <w:tcW w:w="4500" w:type="dxa"/>
            <w:gridSpan w:val="25"/>
            <w:tcMar>
              <w:top w:w="29" w:type="dxa"/>
              <w:left w:w="29" w:type="dxa"/>
            </w:tcMar>
          </w:tcPr>
          <w:p w14:paraId="2032D872" w14:textId="77777777" w:rsidR="00DB766E" w:rsidRPr="00C17239" w:rsidRDefault="00DB766E">
            <w:pPr>
              <w:numPr>
                <w:ilvl w:val="0"/>
                <w:numId w:val="56"/>
              </w:numPr>
              <w:contextualSpacing/>
              <w:rPr>
                <w:rFonts w:cs="Arial"/>
              </w:rPr>
            </w:pPr>
            <w:r w:rsidRPr="00C17239">
              <w:rPr>
                <w:rFonts w:cs="Arial"/>
              </w:rPr>
              <w:t>Demonstrate appropriate preparation pre-procedure</w:t>
            </w:r>
          </w:p>
        </w:tc>
        <w:tc>
          <w:tcPr>
            <w:tcW w:w="969" w:type="dxa"/>
            <w:gridSpan w:val="11"/>
            <w:tcMar>
              <w:top w:w="29" w:type="dxa"/>
              <w:left w:w="29" w:type="dxa"/>
            </w:tcMar>
          </w:tcPr>
          <w:p w14:paraId="59A64AB4"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70" w:type="dxa"/>
            <w:gridSpan w:val="13"/>
            <w:tcMar>
              <w:top w:w="29" w:type="dxa"/>
              <w:left w:w="29" w:type="dxa"/>
            </w:tcMar>
          </w:tcPr>
          <w:p w14:paraId="5B8CCB8F"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70" w:type="dxa"/>
            <w:gridSpan w:val="10"/>
            <w:tcMar>
              <w:top w:w="29" w:type="dxa"/>
              <w:left w:w="29" w:type="dxa"/>
            </w:tcMar>
          </w:tcPr>
          <w:p w14:paraId="436A0391"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70" w:type="dxa"/>
            <w:gridSpan w:val="11"/>
            <w:tcMar>
              <w:top w:w="29" w:type="dxa"/>
              <w:left w:w="29" w:type="dxa"/>
            </w:tcMar>
          </w:tcPr>
          <w:p w14:paraId="5517AA9D"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70" w:type="dxa"/>
            <w:gridSpan w:val="9"/>
            <w:tcMar>
              <w:top w:w="29" w:type="dxa"/>
              <w:left w:w="29" w:type="dxa"/>
            </w:tcMar>
          </w:tcPr>
          <w:p w14:paraId="07F93A2E"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461" w:type="dxa"/>
            <w:gridSpan w:val="3"/>
            <w:tcMar>
              <w:top w:w="29" w:type="dxa"/>
              <w:left w:w="29" w:type="dxa"/>
            </w:tcMar>
          </w:tcPr>
          <w:p w14:paraId="7F39B4D3"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r>
      <w:tr w:rsidR="00DB766E" w:rsidRPr="00C17239" w14:paraId="124E59B3" w14:textId="77777777" w:rsidTr="00DB766E">
        <w:tc>
          <w:tcPr>
            <w:tcW w:w="4500" w:type="dxa"/>
            <w:gridSpan w:val="25"/>
            <w:tcMar>
              <w:top w:w="29" w:type="dxa"/>
              <w:left w:w="29" w:type="dxa"/>
            </w:tcMar>
          </w:tcPr>
          <w:p w14:paraId="619F5909" w14:textId="77777777" w:rsidR="00DB766E" w:rsidRPr="00C17239" w:rsidRDefault="00DB766E">
            <w:pPr>
              <w:numPr>
                <w:ilvl w:val="0"/>
                <w:numId w:val="56"/>
              </w:numPr>
              <w:contextualSpacing/>
              <w:rPr>
                <w:rFonts w:cs="Arial"/>
              </w:rPr>
            </w:pPr>
            <w:r w:rsidRPr="00C17239">
              <w:rPr>
                <w:rFonts w:cs="Arial"/>
              </w:rPr>
              <w:t>Appropriate anaesthesia or safe sedation</w:t>
            </w:r>
          </w:p>
        </w:tc>
        <w:tc>
          <w:tcPr>
            <w:tcW w:w="969" w:type="dxa"/>
            <w:gridSpan w:val="11"/>
            <w:tcMar>
              <w:top w:w="29" w:type="dxa"/>
              <w:left w:w="29" w:type="dxa"/>
            </w:tcMar>
          </w:tcPr>
          <w:p w14:paraId="39278B55"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70" w:type="dxa"/>
            <w:gridSpan w:val="13"/>
            <w:tcMar>
              <w:top w:w="29" w:type="dxa"/>
              <w:left w:w="29" w:type="dxa"/>
            </w:tcMar>
          </w:tcPr>
          <w:p w14:paraId="3D190649"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70" w:type="dxa"/>
            <w:gridSpan w:val="10"/>
            <w:tcMar>
              <w:top w:w="29" w:type="dxa"/>
              <w:left w:w="29" w:type="dxa"/>
            </w:tcMar>
          </w:tcPr>
          <w:p w14:paraId="0412E029"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70" w:type="dxa"/>
            <w:gridSpan w:val="11"/>
            <w:tcMar>
              <w:top w:w="29" w:type="dxa"/>
              <w:left w:w="29" w:type="dxa"/>
            </w:tcMar>
          </w:tcPr>
          <w:p w14:paraId="632E3CDD"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70" w:type="dxa"/>
            <w:gridSpan w:val="9"/>
            <w:tcMar>
              <w:top w:w="29" w:type="dxa"/>
              <w:left w:w="29" w:type="dxa"/>
            </w:tcMar>
          </w:tcPr>
          <w:p w14:paraId="7FE1DE6C"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461" w:type="dxa"/>
            <w:gridSpan w:val="3"/>
            <w:tcMar>
              <w:top w:w="29" w:type="dxa"/>
              <w:left w:w="29" w:type="dxa"/>
            </w:tcMar>
          </w:tcPr>
          <w:p w14:paraId="171EC3E8"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r>
      <w:tr w:rsidR="00DB766E" w:rsidRPr="00C17239" w14:paraId="556CB9A7" w14:textId="77777777" w:rsidTr="00DB766E">
        <w:tc>
          <w:tcPr>
            <w:tcW w:w="4500" w:type="dxa"/>
            <w:gridSpan w:val="25"/>
            <w:tcMar>
              <w:top w:w="29" w:type="dxa"/>
              <w:left w:w="29" w:type="dxa"/>
            </w:tcMar>
          </w:tcPr>
          <w:p w14:paraId="62D3E744" w14:textId="77777777" w:rsidR="00DB766E" w:rsidRPr="00C17239" w:rsidRDefault="00DB766E">
            <w:pPr>
              <w:numPr>
                <w:ilvl w:val="0"/>
                <w:numId w:val="56"/>
              </w:numPr>
              <w:contextualSpacing/>
              <w:rPr>
                <w:rFonts w:cs="Arial"/>
              </w:rPr>
            </w:pPr>
            <w:r w:rsidRPr="00C17239">
              <w:rPr>
                <w:rFonts w:cs="Arial"/>
              </w:rPr>
              <w:t>Technical ability</w:t>
            </w:r>
          </w:p>
        </w:tc>
        <w:tc>
          <w:tcPr>
            <w:tcW w:w="969" w:type="dxa"/>
            <w:gridSpan w:val="11"/>
            <w:tcMar>
              <w:top w:w="29" w:type="dxa"/>
              <w:left w:w="29" w:type="dxa"/>
            </w:tcMar>
          </w:tcPr>
          <w:p w14:paraId="765C013A"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70" w:type="dxa"/>
            <w:gridSpan w:val="13"/>
            <w:tcMar>
              <w:top w:w="29" w:type="dxa"/>
              <w:left w:w="29" w:type="dxa"/>
            </w:tcMar>
          </w:tcPr>
          <w:p w14:paraId="42A812FE"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70" w:type="dxa"/>
            <w:gridSpan w:val="10"/>
            <w:tcMar>
              <w:top w:w="29" w:type="dxa"/>
              <w:left w:w="29" w:type="dxa"/>
            </w:tcMar>
          </w:tcPr>
          <w:p w14:paraId="44ED7D1B"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70" w:type="dxa"/>
            <w:gridSpan w:val="11"/>
            <w:tcMar>
              <w:top w:w="29" w:type="dxa"/>
              <w:left w:w="29" w:type="dxa"/>
            </w:tcMar>
          </w:tcPr>
          <w:p w14:paraId="65E53EB0"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70" w:type="dxa"/>
            <w:gridSpan w:val="9"/>
            <w:tcMar>
              <w:top w:w="29" w:type="dxa"/>
              <w:left w:w="29" w:type="dxa"/>
            </w:tcMar>
          </w:tcPr>
          <w:p w14:paraId="26A2C386"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461" w:type="dxa"/>
            <w:gridSpan w:val="3"/>
            <w:tcMar>
              <w:top w:w="29" w:type="dxa"/>
              <w:left w:w="29" w:type="dxa"/>
            </w:tcMar>
          </w:tcPr>
          <w:p w14:paraId="4D33C07F"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r>
      <w:tr w:rsidR="00DB766E" w:rsidRPr="00C17239" w14:paraId="552A0E8C" w14:textId="77777777" w:rsidTr="00DB766E">
        <w:tc>
          <w:tcPr>
            <w:tcW w:w="4500" w:type="dxa"/>
            <w:gridSpan w:val="25"/>
            <w:tcMar>
              <w:top w:w="29" w:type="dxa"/>
              <w:left w:w="29" w:type="dxa"/>
            </w:tcMar>
          </w:tcPr>
          <w:p w14:paraId="471B1CA0" w14:textId="77777777" w:rsidR="00DB766E" w:rsidRPr="00C17239" w:rsidRDefault="00DB766E">
            <w:pPr>
              <w:numPr>
                <w:ilvl w:val="0"/>
                <w:numId w:val="56"/>
              </w:numPr>
              <w:contextualSpacing/>
              <w:rPr>
                <w:rFonts w:cs="Arial"/>
              </w:rPr>
            </w:pPr>
            <w:r w:rsidRPr="00C17239">
              <w:rPr>
                <w:rFonts w:cs="Arial"/>
              </w:rPr>
              <w:t>Aseptic technique</w:t>
            </w:r>
          </w:p>
        </w:tc>
        <w:tc>
          <w:tcPr>
            <w:tcW w:w="969" w:type="dxa"/>
            <w:gridSpan w:val="11"/>
            <w:tcMar>
              <w:top w:w="29" w:type="dxa"/>
              <w:left w:w="29" w:type="dxa"/>
            </w:tcMar>
          </w:tcPr>
          <w:p w14:paraId="7626019C"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70" w:type="dxa"/>
            <w:gridSpan w:val="13"/>
            <w:tcMar>
              <w:top w:w="29" w:type="dxa"/>
              <w:left w:w="29" w:type="dxa"/>
            </w:tcMar>
          </w:tcPr>
          <w:p w14:paraId="2B18B58F"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70" w:type="dxa"/>
            <w:gridSpan w:val="10"/>
            <w:tcMar>
              <w:top w:w="29" w:type="dxa"/>
              <w:left w:w="29" w:type="dxa"/>
            </w:tcMar>
          </w:tcPr>
          <w:p w14:paraId="6DF9FA66"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70" w:type="dxa"/>
            <w:gridSpan w:val="11"/>
            <w:tcMar>
              <w:top w:w="29" w:type="dxa"/>
              <w:left w:w="29" w:type="dxa"/>
            </w:tcMar>
          </w:tcPr>
          <w:p w14:paraId="2A0817E3"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70" w:type="dxa"/>
            <w:gridSpan w:val="9"/>
            <w:tcMar>
              <w:top w:w="29" w:type="dxa"/>
              <w:left w:w="29" w:type="dxa"/>
            </w:tcMar>
          </w:tcPr>
          <w:p w14:paraId="13892A9F"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461" w:type="dxa"/>
            <w:gridSpan w:val="3"/>
            <w:tcMar>
              <w:top w:w="29" w:type="dxa"/>
              <w:left w:w="29" w:type="dxa"/>
            </w:tcMar>
          </w:tcPr>
          <w:p w14:paraId="1034D05C"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r>
      <w:tr w:rsidR="00DB766E" w:rsidRPr="00C17239" w14:paraId="6653907E" w14:textId="77777777" w:rsidTr="00DB766E">
        <w:tc>
          <w:tcPr>
            <w:tcW w:w="4500" w:type="dxa"/>
            <w:gridSpan w:val="25"/>
            <w:tcMar>
              <w:top w:w="29" w:type="dxa"/>
              <w:left w:w="29" w:type="dxa"/>
            </w:tcMar>
          </w:tcPr>
          <w:p w14:paraId="497CE262" w14:textId="77777777" w:rsidR="00DB766E" w:rsidRPr="00C17239" w:rsidRDefault="00DB766E">
            <w:pPr>
              <w:numPr>
                <w:ilvl w:val="0"/>
                <w:numId w:val="56"/>
              </w:numPr>
              <w:contextualSpacing/>
              <w:rPr>
                <w:rFonts w:cs="Arial"/>
              </w:rPr>
            </w:pPr>
            <w:r w:rsidRPr="00C17239">
              <w:rPr>
                <w:rFonts w:cs="Arial"/>
              </w:rPr>
              <w:t>Seek help where appropriate</w:t>
            </w:r>
          </w:p>
        </w:tc>
        <w:tc>
          <w:tcPr>
            <w:tcW w:w="969" w:type="dxa"/>
            <w:gridSpan w:val="11"/>
            <w:tcMar>
              <w:top w:w="29" w:type="dxa"/>
              <w:left w:w="29" w:type="dxa"/>
            </w:tcMar>
          </w:tcPr>
          <w:p w14:paraId="5705950E"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70" w:type="dxa"/>
            <w:gridSpan w:val="13"/>
            <w:tcMar>
              <w:top w:w="29" w:type="dxa"/>
              <w:left w:w="29" w:type="dxa"/>
            </w:tcMar>
          </w:tcPr>
          <w:p w14:paraId="0C34108F"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70" w:type="dxa"/>
            <w:gridSpan w:val="10"/>
            <w:tcMar>
              <w:top w:w="29" w:type="dxa"/>
              <w:left w:w="29" w:type="dxa"/>
            </w:tcMar>
          </w:tcPr>
          <w:p w14:paraId="446BE297"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70" w:type="dxa"/>
            <w:gridSpan w:val="11"/>
            <w:tcMar>
              <w:top w:w="29" w:type="dxa"/>
              <w:left w:w="29" w:type="dxa"/>
            </w:tcMar>
          </w:tcPr>
          <w:p w14:paraId="79E08DDF"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70" w:type="dxa"/>
            <w:gridSpan w:val="9"/>
            <w:tcMar>
              <w:top w:w="29" w:type="dxa"/>
              <w:left w:w="29" w:type="dxa"/>
            </w:tcMar>
          </w:tcPr>
          <w:p w14:paraId="36AFAE1B"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461" w:type="dxa"/>
            <w:gridSpan w:val="3"/>
            <w:tcMar>
              <w:top w:w="29" w:type="dxa"/>
              <w:left w:w="29" w:type="dxa"/>
            </w:tcMar>
          </w:tcPr>
          <w:p w14:paraId="0CB712A9"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r>
      <w:tr w:rsidR="00DB766E" w:rsidRPr="00C17239" w14:paraId="2F8B8BAF" w14:textId="77777777" w:rsidTr="00DB766E">
        <w:tc>
          <w:tcPr>
            <w:tcW w:w="4500" w:type="dxa"/>
            <w:gridSpan w:val="25"/>
            <w:tcMar>
              <w:top w:w="29" w:type="dxa"/>
              <w:left w:w="29" w:type="dxa"/>
            </w:tcMar>
          </w:tcPr>
          <w:p w14:paraId="2EDB2D55" w14:textId="77777777" w:rsidR="00DB766E" w:rsidRPr="00C17239" w:rsidRDefault="00DB766E">
            <w:pPr>
              <w:numPr>
                <w:ilvl w:val="0"/>
                <w:numId w:val="56"/>
              </w:numPr>
              <w:contextualSpacing/>
              <w:rPr>
                <w:rFonts w:cs="Arial"/>
              </w:rPr>
            </w:pPr>
            <w:r w:rsidRPr="00C17239">
              <w:rPr>
                <w:rFonts w:cs="Arial"/>
              </w:rPr>
              <w:t>Post procedural management</w:t>
            </w:r>
          </w:p>
        </w:tc>
        <w:tc>
          <w:tcPr>
            <w:tcW w:w="969" w:type="dxa"/>
            <w:gridSpan w:val="11"/>
            <w:tcMar>
              <w:top w:w="29" w:type="dxa"/>
              <w:left w:w="29" w:type="dxa"/>
            </w:tcMar>
          </w:tcPr>
          <w:p w14:paraId="2966DD83"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70" w:type="dxa"/>
            <w:gridSpan w:val="13"/>
            <w:tcMar>
              <w:top w:w="29" w:type="dxa"/>
              <w:left w:w="29" w:type="dxa"/>
            </w:tcMar>
          </w:tcPr>
          <w:p w14:paraId="6A4CB6F1"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70" w:type="dxa"/>
            <w:gridSpan w:val="10"/>
            <w:tcMar>
              <w:top w:w="29" w:type="dxa"/>
              <w:left w:w="29" w:type="dxa"/>
            </w:tcMar>
          </w:tcPr>
          <w:p w14:paraId="1C1318EA"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70" w:type="dxa"/>
            <w:gridSpan w:val="11"/>
            <w:tcMar>
              <w:top w:w="29" w:type="dxa"/>
              <w:left w:w="29" w:type="dxa"/>
            </w:tcMar>
          </w:tcPr>
          <w:p w14:paraId="23AF88EC"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70" w:type="dxa"/>
            <w:gridSpan w:val="9"/>
            <w:tcMar>
              <w:top w:w="29" w:type="dxa"/>
              <w:left w:w="29" w:type="dxa"/>
            </w:tcMar>
          </w:tcPr>
          <w:p w14:paraId="20249D41"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461" w:type="dxa"/>
            <w:gridSpan w:val="3"/>
            <w:tcMar>
              <w:top w:w="29" w:type="dxa"/>
              <w:left w:w="29" w:type="dxa"/>
            </w:tcMar>
          </w:tcPr>
          <w:p w14:paraId="37B18016"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r>
      <w:tr w:rsidR="00DB766E" w:rsidRPr="00C17239" w14:paraId="64317FF0" w14:textId="77777777" w:rsidTr="00DB766E">
        <w:tc>
          <w:tcPr>
            <w:tcW w:w="4500" w:type="dxa"/>
            <w:gridSpan w:val="25"/>
            <w:tcMar>
              <w:top w:w="29" w:type="dxa"/>
              <w:left w:w="29" w:type="dxa"/>
            </w:tcMar>
          </w:tcPr>
          <w:p w14:paraId="177A7B30" w14:textId="77777777" w:rsidR="00DB766E" w:rsidRPr="00C17239" w:rsidRDefault="00DB766E">
            <w:pPr>
              <w:numPr>
                <w:ilvl w:val="0"/>
                <w:numId w:val="56"/>
              </w:numPr>
              <w:contextualSpacing/>
              <w:rPr>
                <w:rFonts w:cs="Arial"/>
              </w:rPr>
            </w:pPr>
            <w:r w:rsidRPr="00C17239">
              <w:rPr>
                <w:rFonts w:cs="Arial"/>
              </w:rPr>
              <w:t>Communication skills</w:t>
            </w:r>
          </w:p>
        </w:tc>
        <w:tc>
          <w:tcPr>
            <w:tcW w:w="969" w:type="dxa"/>
            <w:gridSpan w:val="11"/>
            <w:tcMar>
              <w:top w:w="29" w:type="dxa"/>
              <w:left w:w="29" w:type="dxa"/>
            </w:tcMar>
          </w:tcPr>
          <w:p w14:paraId="50D4A645"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70" w:type="dxa"/>
            <w:gridSpan w:val="13"/>
            <w:tcMar>
              <w:top w:w="29" w:type="dxa"/>
              <w:left w:w="29" w:type="dxa"/>
            </w:tcMar>
          </w:tcPr>
          <w:p w14:paraId="08FB8A00"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70" w:type="dxa"/>
            <w:gridSpan w:val="10"/>
            <w:tcMar>
              <w:top w:w="29" w:type="dxa"/>
              <w:left w:w="29" w:type="dxa"/>
            </w:tcMar>
          </w:tcPr>
          <w:p w14:paraId="34E9C8D0"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70" w:type="dxa"/>
            <w:gridSpan w:val="11"/>
            <w:tcMar>
              <w:top w:w="29" w:type="dxa"/>
              <w:left w:w="29" w:type="dxa"/>
            </w:tcMar>
          </w:tcPr>
          <w:p w14:paraId="07C9B0DA"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70" w:type="dxa"/>
            <w:gridSpan w:val="9"/>
            <w:tcMar>
              <w:top w:w="29" w:type="dxa"/>
              <w:left w:w="29" w:type="dxa"/>
            </w:tcMar>
          </w:tcPr>
          <w:p w14:paraId="5F925424"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461" w:type="dxa"/>
            <w:gridSpan w:val="3"/>
            <w:tcMar>
              <w:top w:w="29" w:type="dxa"/>
              <w:left w:w="29" w:type="dxa"/>
            </w:tcMar>
          </w:tcPr>
          <w:p w14:paraId="0BB2C4B8"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r>
      <w:tr w:rsidR="00DB766E" w:rsidRPr="00C17239" w14:paraId="481734D5" w14:textId="77777777" w:rsidTr="00DB766E">
        <w:tc>
          <w:tcPr>
            <w:tcW w:w="4500" w:type="dxa"/>
            <w:gridSpan w:val="25"/>
            <w:tcMar>
              <w:top w:w="29" w:type="dxa"/>
              <w:left w:w="29" w:type="dxa"/>
            </w:tcMar>
          </w:tcPr>
          <w:p w14:paraId="5A0603C3" w14:textId="77777777" w:rsidR="00DB766E" w:rsidRPr="00C17239" w:rsidRDefault="00DB766E">
            <w:pPr>
              <w:numPr>
                <w:ilvl w:val="0"/>
                <w:numId w:val="56"/>
              </w:numPr>
              <w:contextualSpacing/>
              <w:rPr>
                <w:rFonts w:cs="Arial"/>
              </w:rPr>
            </w:pPr>
            <w:r w:rsidRPr="00C17239">
              <w:rPr>
                <w:rFonts w:cs="Arial"/>
              </w:rPr>
              <w:t>Consideration of patient and professionalism</w:t>
            </w:r>
          </w:p>
        </w:tc>
        <w:tc>
          <w:tcPr>
            <w:tcW w:w="969" w:type="dxa"/>
            <w:gridSpan w:val="11"/>
            <w:tcMar>
              <w:top w:w="29" w:type="dxa"/>
              <w:left w:w="29" w:type="dxa"/>
            </w:tcMar>
          </w:tcPr>
          <w:p w14:paraId="33CB270F"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70" w:type="dxa"/>
            <w:gridSpan w:val="13"/>
            <w:tcMar>
              <w:top w:w="29" w:type="dxa"/>
              <w:left w:w="29" w:type="dxa"/>
            </w:tcMar>
          </w:tcPr>
          <w:p w14:paraId="13A62E6A"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70" w:type="dxa"/>
            <w:gridSpan w:val="10"/>
            <w:tcMar>
              <w:top w:w="29" w:type="dxa"/>
              <w:left w:w="29" w:type="dxa"/>
            </w:tcMar>
          </w:tcPr>
          <w:p w14:paraId="694F4251"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70" w:type="dxa"/>
            <w:gridSpan w:val="11"/>
            <w:tcMar>
              <w:top w:w="29" w:type="dxa"/>
              <w:left w:w="29" w:type="dxa"/>
            </w:tcMar>
          </w:tcPr>
          <w:p w14:paraId="20B004E7"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970" w:type="dxa"/>
            <w:gridSpan w:val="9"/>
            <w:tcMar>
              <w:top w:w="29" w:type="dxa"/>
              <w:left w:w="29" w:type="dxa"/>
            </w:tcMar>
          </w:tcPr>
          <w:p w14:paraId="1BB8E5D7"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c>
          <w:tcPr>
            <w:tcW w:w="461" w:type="dxa"/>
            <w:gridSpan w:val="3"/>
            <w:tcMar>
              <w:top w:w="29" w:type="dxa"/>
              <w:left w:w="29" w:type="dxa"/>
            </w:tcMar>
          </w:tcPr>
          <w:p w14:paraId="1F562D5E" w14:textId="77777777" w:rsidR="00DB766E" w:rsidRPr="00C17239" w:rsidRDefault="001C631B" w:rsidP="00DB766E">
            <w:pPr>
              <w:contextualSpacing/>
              <w:jc w:val="center"/>
              <w:rPr>
                <w:rFonts w:cs="Arial"/>
              </w:rPr>
            </w:pPr>
            <w:r w:rsidRPr="00C17239">
              <w:rPr>
                <w:rFonts w:cs="Arial"/>
              </w:rPr>
              <w:fldChar w:fldCharType="begin">
                <w:ffData>
                  <w:name w:val="Check4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tc>
      </w:tr>
      <w:tr w:rsidR="00DB766E" w:rsidRPr="00C17239" w14:paraId="26C55FEF" w14:textId="77777777" w:rsidTr="00DB766E">
        <w:tc>
          <w:tcPr>
            <w:tcW w:w="9810" w:type="dxa"/>
            <w:gridSpan w:val="82"/>
            <w:tcBorders>
              <w:bottom w:val="single" w:sz="24" w:space="0" w:color="D9D9D9"/>
            </w:tcBorders>
            <w:tcMar>
              <w:top w:w="29" w:type="dxa"/>
              <w:left w:w="29" w:type="dxa"/>
            </w:tcMar>
          </w:tcPr>
          <w:p w14:paraId="3D52A65F" w14:textId="77777777" w:rsidR="00DB766E" w:rsidRPr="00C17239" w:rsidRDefault="00DB766E" w:rsidP="00DB766E">
            <w:pPr>
              <w:contextualSpacing/>
              <w:rPr>
                <w:rFonts w:cs="Arial"/>
              </w:rPr>
            </w:pPr>
            <w:r w:rsidRPr="00C17239">
              <w:rPr>
                <w:rFonts w:cs="Arial"/>
              </w:rPr>
              <w:t>*U/C= Please mark this if you have not observed the behavior and therefore unable to comment.</w:t>
            </w:r>
          </w:p>
        </w:tc>
      </w:tr>
      <w:tr w:rsidR="00DB766E" w:rsidRPr="00C17239" w14:paraId="38D261FD" w14:textId="77777777" w:rsidTr="00DB766E">
        <w:tc>
          <w:tcPr>
            <w:tcW w:w="9810" w:type="dxa"/>
            <w:gridSpan w:val="82"/>
            <w:tcBorders>
              <w:top w:val="single" w:sz="24" w:space="0" w:color="D9D9D9"/>
            </w:tcBorders>
            <w:tcMar>
              <w:top w:w="29" w:type="dxa"/>
              <w:left w:w="29" w:type="dxa"/>
            </w:tcMar>
          </w:tcPr>
          <w:p w14:paraId="7CFE09FE" w14:textId="77777777" w:rsidR="00DB766E" w:rsidRPr="00C17239" w:rsidRDefault="00DB766E" w:rsidP="00DB766E">
            <w:pPr>
              <w:contextualSpacing/>
              <w:rPr>
                <w:rFonts w:cs="Arial"/>
              </w:rPr>
            </w:pPr>
            <w:r w:rsidRPr="00C17239">
              <w:rPr>
                <w:rFonts w:cs="Arial"/>
              </w:rPr>
              <w:t xml:space="preserve">Please use this space to record areas of strength or any suggestions for development </w:t>
            </w:r>
          </w:p>
        </w:tc>
      </w:tr>
      <w:tr w:rsidR="00DB766E" w:rsidRPr="00C17239" w14:paraId="59D7DF48" w14:textId="77777777" w:rsidTr="00DB766E">
        <w:tc>
          <w:tcPr>
            <w:tcW w:w="4530" w:type="dxa"/>
            <w:gridSpan w:val="26"/>
            <w:tcBorders>
              <w:bottom w:val="single" w:sz="24" w:space="0" w:color="D9D9D9"/>
            </w:tcBorders>
            <w:tcMar>
              <w:top w:w="29" w:type="dxa"/>
              <w:left w:w="29" w:type="dxa"/>
            </w:tcMar>
          </w:tcPr>
          <w:p w14:paraId="7A06058B" w14:textId="77777777" w:rsidR="00DB766E" w:rsidRPr="00C17239" w:rsidRDefault="00DB766E" w:rsidP="00DB766E">
            <w:pPr>
              <w:contextualSpacing/>
              <w:rPr>
                <w:rFonts w:cs="Arial"/>
                <w:b/>
              </w:rPr>
            </w:pPr>
            <w:r w:rsidRPr="00C17239">
              <w:rPr>
                <w:rFonts w:cs="Arial"/>
                <w:b/>
              </w:rPr>
              <w:t>Strength of trainee</w:t>
            </w:r>
          </w:p>
          <w:p w14:paraId="540F8F25" w14:textId="77777777" w:rsidR="00DB766E" w:rsidRPr="00C17239" w:rsidRDefault="00DB766E" w:rsidP="00DB766E">
            <w:pPr>
              <w:contextualSpacing/>
              <w:rPr>
                <w:rFonts w:cs="Arial"/>
                <w:b/>
              </w:rPr>
            </w:pPr>
          </w:p>
          <w:p w14:paraId="73F35CC6" w14:textId="77777777" w:rsidR="00DB766E" w:rsidRPr="00C17239" w:rsidRDefault="00DB766E" w:rsidP="00DB766E">
            <w:pPr>
              <w:contextualSpacing/>
              <w:rPr>
                <w:rFonts w:cs="Arial"/>
                <w:b/>
              </w:rPr>
            </w:pPr>
          </w:p>
          <w:p w14:paraId="5A3B0C11" w14:textId="77777777" w:rsidR="00DB766E" w:rsidRPr="00C17239" w:rsidRDefault="00DB766E" w:rsidP="00DB766E">
            <w:pPr>
              <w:contextualSpacing/>
              <w:rPr>
                <w:rFonts w:cs="Arial"/>
                <w:b/>
              </w:rPr>
            </w:pPr>
          </w:p>
          <w:p w14:paraId="264AD6FF" w14:textId="77777777" w:rsidR="00DB766E" w:rsidRPr="00C17239" w:rsidRDefault="00DB766E" w:rsidP="00DB766E">
            <w:pPr>
              <w:contextualSpacing/>
              <w:rPr>
                <w:rFonts w:cs="Arial"/>
                <w:b/>
              </w:rPr>
            </w:pPr>
          </w:p>
        </w:tc>
        <w:tc>
          <w:tcPr>
            <w:tcW w:w="5280" w:type="dxa"/>
            <w:gridSpan w:val="56"/>
            <w:tcBorders>
              <w:bottom w:val="single" w:sz="24" w:space="0" w:color="D9D9D9"/>
            </w:tcBorders>
            <w:tcMar>
              <w:top w:w="29" w:type="dxa"/>
              <w:left w:w="29" w:type="dxa"/>
            </w:tcMar>
          </w:tcPr>
          <w:p w14:paraId="2026C0EA" w14:textId="77777777" w:rsidR="00DB766E" w:rsidRPr="00C17239" w:rsidRDefault="00DB766E" w:rsidP="00DB766E">
            <w:pPr>
              <w:contextualSpacing/>
              <w:rPr>
                <w:rFonts w:cs="Arial"/>
                <w:b/>
              </w:rPr>
            </w:pPr>
            <w:r w:rsidRPr="00C17239">
              <w:rPr>
                <w:rFonts w:cs="Arial"/>
                <w:b/>
              </w:rPr>
              <w:t>Suggestions for development</w:t>
            </w:r>
          </w:p>
          <w:p w14:paraId="09C3A767" w14:textId="77777777" w:rsidR="00DB766E" w:rsidRPr="00C17239" w:rsidRDefault="00DB766E" w:rsidP="00DB766E">
            <w:pPr>
              <w:contextualSpacing/>
              <w:rPr>
                <w:rFonts w:cs="Arial"/>
                <w:b/>
              </w:rPr>
            </w:pPr>
          </w:p>
          <w:p w14:paraId="31F9DE74" w14:textId="77777777" w:rsidR="00DB766E" w:rsidRPr="00C17239" w:rsidRDefault="00DB766E" w:rsidP="00DB766E">
            <w:pPr>
              <w:contextualSpacing/>
              <w:rPr>
                <w:rFonts w:cs="Arial"/>
                <w:b/>
              </w:rPr>
            </w:pPr>
          </w:p>
        </w:tc>
      </w:tr>
      <w:tr w:rsidR="00DB766E" w:rsidRPr="00C17239" w14:paraId="3B09E1A3" w14:textId="77777777" w:rsidTr="00DB766E">
        <w:tc>
          <w:tcPr>
            <w:tcW w:w="1587" w:type="dxa"/>
            <w:vMerge w:val="restart"/>
            <w:tcBorders>
              <w:top w:val="single" w:sz="24" w:space="0" w:color="D9D9D9"/>
            </w:tcBorders>
            <w:tcMar>
              <w:top w:w="29" w:type="dxa"/>
              <w:left w:w="29" w:type="dxa"/>
              <w:bottom w:w="29" w:type="dxa"/>
              <w:right w:w="29" w:type="dxa"/>
            </w:tcMar>
          </w:tcPr>
          <w:p w14:paraId="077F12DC" w14:textId="77777777" w:rsidR="00DB766E" w:rsidRPr="00C17239" w:rsidRDefault="00DB766E" w:rsidP="00DB766E">
            <w:pPr>
              <w:contextualSpacing/>
            </w:pPr>
            <w:r w:rsidRPr="00C17239">
              <w:t>Assessor’s Name</w:t>
            </w:r>
          </w:p>
          <w:p w14:paraId="499DB083" w14:textId="4F9AA1B2" w:rsidR="00C17239" w:rsidRPr="00C17239" w:rsidRDefault="00C17239" w:rsidP="00DB766E">
            <w:pPr>
              <w:contextualSpacing/>
            </w:pPr>
          </w:p>
        </w:tc>
        <w:tc>
          <w:tcPr>
            <w:tcW w:w="340" w:type="dxa"/>
            <w:gridSpan w:val="2"/>
            <w:tcBorders>
              <w:top w:val="single" w:sz="24" w:space="0" w:color="D9D9D9"/>
            </w:tcBorders>
            <w:tcMar>
              <w:top w:w="29" w:type="dxa"/>
              <w:left w:w="29" w:type="dxa"/>
              <w:bottom w:w="29" w:type="dxa"/>
              <w:right w:w="29" w:type="dxa"/>
            </w:tcMar>
          </w:tcPr>
          <w:p w14:paraId="418965E2" w14:textId="77777777" w:rsidR="00DB766E" w:rsidRPr="00C17239" w:rsidRDefault="00DB766E" w:rsidP="00DB766E">
            <w:pPr>
              <w:contextualSpacing/>
            </w:pPr>
          </w:p>
        </w:tc>
        <w:tc>
          <w:tcPr>
            <w:tcW w:w="342" w:type="dxa"/>
            <w:gridSpan w:val="2"/>
            <w:tcBorders>
              <w:top w:val="single" w:sz="24" w:space="0" w:color="D9D9D9"/>
            </w:tcBorders>
            <w:tcMar>
              <w:top w:w="29" w:type="dxa"/>
              <w:left w:w="29" w:type="dxa"/>
              <w:bottom w:w="29" w:type="dxa"/>
              <w:right w:w="29" w:type="dxa"/>
            </w:tcMar>
          </w:tcPr>
          <w:p w14:paraId="4F167634" w14:textId="77777777" w:rsidR="00DB766E" w:rsidRPr="00C17239" w:rsidRDefault="00DB766E" w:rsidP="00DB766E">
            <w:pPr>
              <w:contextualSpacing/>
            </w:pPr>
          </w:p>
        </w:tc>
        <w:tc>
          <w:tcPr>
            <w:tcW w:w="343" w:type="dxa"/>
            <w:gridSpan w:val="2"/>
            <w:tcBorders>
              <w:top w:val="single" w:sz="24" w:space="0" w:color="D9D9D9"/>
            </w:tcBorders>
            <w:tcMar>
              <w:top w:w="29" w:type="dxa"/>
              <w:left w:w="29" w:type="dxa"/>
              <w:bottom w:w="29" w:type="dxa"/>
              <w:right w:w="29" w:type="dxa"/>
            </w:tcMar>
          </w:tcPr>
          <w:p w14:paraId="2BC18055" w14:textId="77777777" w:rsidR="00DB766E" w:rsidRPr="00C17239" w:rsidRDefault="00DB766E" w:rsidP="00DB766E">
            <w:pPr>
              <w:contextualSpacing/>
            </w:pPr>
          </w:p>
        </w:tc>
        <w:tc>
          <w:tcPr>
            <w:tcW w:w="342" w:type="dxa"/>
            <w:gridSpan w:val="3"/>
            <w:tcBorders>
              <w:top w:val="single" w:sz="24" w:space="0" w:color="D9D9D9"/>
            </w:tcBorders>
            <w:tcMar>
              <w:top w:w="29" w:type="dxa"/>
              <w:left w:w="29" w:type="dxa"/>
              <w:bottom w:w="29" w:type="dxa"/>
              <w:right w:w="29" w:type="dxa"/>
            </w:tcMar>
          </w:tcPr>
          <w:p w14:paraId="396515BF" w14:textId="77777777" w:rsidR="00DB766E" w:rsidRPr="00C17239" w:rsidRDefault="00DB766E" w:rsidP="00DB766E">
            <w:pPr>
              <w:contextualSpacing/>
            </w:pPr>
          </w:p>
        </w:tc>
        <w:tc>
          <w:tcPr>
            <w:tcW w:w="343" w:type="dxa"/>
            <w:gridSpan w:val="4"/>
            <w:tcBorders>
              <w:top w:val="single" w:sz="24" w:space="0" w:color="D9D9D9"/>
            </w:tcBorders>
            <w:tcMar>
              <w:top w:w="29" w:type="dxa"/>
              <w:left w:w="29" w:type="dxa"/>
              <w:bottom w:w="29" w:type="dxa"/>
              <w:right w:w="29" w:type="dxa"/>
            </w:tcMar>
          </w:tcPr>
          <w:p w14:paraId="76000432" w14:textId="77777777" w:rsidR="00DB766E" w:rsidRPr="00C17239" w:rsidRDefault="00DB766E" w:rsidP="00DB766E">
            <w:pPr>
              <w:contextualSpacing/>
            </w:pPr>
          </w:p>
        </w:tc>
        <w:tc>
          <w:tcPr>
            <w:tcW w:w="346" w:type="dxa"/>
            <w:gridSpan w:val="2"/>
            <w:tcBorders>
              <w:top w:val="single" w:sz="24" w:space="0" w:color="D9D9D9"/>
            </w:tcBorders>
            <w:tcMar>
              <w:top w:w="29" w:type="dxa"/>
              <w:left w:w="29" w:type="dxa"/>
              <w:bottom w:w="29" w:type="dxa"/>
              <w:right w:w="29" w:type="dxa"/>
            </w:tcMar>
          </w:tcPr>
          <w:p w14:paraId="79ADDAC3" w14:textId="77777777" w:rsidR="00DB766E" w:rsidRPr="00C17239" w:rsidRDefault="00DB766E" w:rsidP="00DB766E">
            <w:pPr>
              <w:contextualSpacing/>
            </w:pPr>
          </w:p>
        </w:tc>
        <w:tc>
          <w:tcPr>
            <w:tcW w:w="343" w:type="dxa"/>
            <w:gridSpan w:val="3"/>
            <w:tcBorders>
              <w:top w:val="single" w:sz="24" w:space="0" w:color="D9D9D9"/>
            </w:tcBorders>
            <w:tcMar>
              <w:top w:w="29" w:type="dxa"/>
              <w:left w:w="29" w:type="dxa"/>
              <w:bottom w:w="29" w:type="dxa"/>
              <w:right w:w="29" w:type="dxa"/>
            </w:tcMar>
          </w:tcPr>
          <w:p w14:paraId="1DAE5A8F" w14:textId="77777777" w:rsidR="00DB766E" w:rsidRPr="00C17239" w:rsidRDefault="00DB766E" w:rsidP="00DB766E">
            <w:pPr>
              <w:contextualSpacing/>
            </w:pPr>
          </w:p>
        </w:tc>
        <w:tc>
          <w:tcPr>
            <w:tcW w:w="342" w:type="dxa"/>
            <w:gridSpan w:val="3"/>
            <w:tcBorders>
              <w:top w:val="single" w:sz="24" w:space="0" w:color="D9D9D9"/>
            </w:tcBorders>
            <w:tcMar>
              <w:top w:w="29" w:type="dxa"/>
              <w:left w:w="29" w:type="dxa"/>
              <w:bottom w:w="29" w:type="dxa"/>
              <w:right w:w="29" w:type="dxa"/>
            </w:tcMar>
          </w:tcPr>
          <w:p w14:paraId="44D4F332" w14:textId="77777777" w:rsidR="00DB766E" w:rsidRPr="00C17239" w:rsidRDefault="00DB766E" w:rsidP="00DB766E">
            <w:pPr>
              <w:contextualSpacing/>
            </w:pPr>
          </w:p>
        </w:tc>
        <w:tc>
          <w:tcPr>
            <w:tcW w:w="343" w:type="dxa"/>
            <w:gridSpan w:val="6"/>
            <w:tcBorders>
              <w:top w:val="single" w:sz="24" w:space="0" w:color="D9D9D9"/>
            </w:tcBorders>
            <w:tcMar>
              <w:top w:w="29" w:type="dxa"/>
              <w:left w:w="29" w:type="dxa"/>
              <w:bottom w:w="29" w:type="dxa"/>
              <w:right w:w="29" w:type="dxa"/>
            </w:tcMar>
          </w:tcPr>
          <w:p w14:paraId="38829770" w14:textId="77777777" w:rsidR="00DB766E" w:rsidRPr="00C17239" w:rsidRDefault="00DB766E" w:rsidP="00DB766E">
            <w:pPr>
              <w:contextualSpacing/>
            </w:pPr>
          </w:p>
        </w:tc>
        <w:tc>
          <w:tcPr>
            <w:tcW w:w="342" w:type="dxa"/>
            <w:gridSpan w:val="4"/>
            <w:tcBorders>
              <w:top w:val="single" w:sz="24" w:space="0" w:color="D9D9D9"/>
            </w:tcBorders>
            <w:tcMar>
              <w:top w:w="29" w:type="dxa"/>
              <w:left w:w="29" w:type="dxa"/>
              <w:bottom w:w="29" w:type="dxa"/>
              <w:right w:w="29" w:type="dxa"/>
            </w:tcMar>
          </w:tcPr>
          <w:p w14:paraId="04F8681A" w14:textId="77777777" w:rsidR="00DB766E" w:rsidRPr="00C17239" w:rsidRDefault="00DB766E" w:rsidP="00DB766E">
            <w:pPr>
              <w:contextualSpacing/>
            </w:pPr>
          </w:p>
        </w:tc>
        <w:tc>
          <w:tcPr>
            <w:tcW w:w="343" w:type="dxa"/>
            <w:gridSpan w:val="3"/>
            <w:tcBorders>
              <w:top w:val="single" w:sz="24" w:space="0" w:color="D9D9D9"/>
            </w:tcBorders>
            <w:tcMar>
              <w:top w:w="29" w:type="dxa"/>
              <w:left w:w="29" w:type="dxa"/>
              <w:bottom w:w="29" w:type="dxa"/>
              <w:right w:w="29" w:type="dxa"/>
            </w:tcMar>
          </w:tcPr>
          <w:p w14:paraId="48BE5AB4" w14:textId="77777777" w:rsidR="00DB766E" w:rsidRPr="00C17239" w:rsidRDefault="00DB766E" w:rsidP="00DB766E">
            <w:pPr>
              <w:contextualSpacing/>
            </w:pPr>
          </w:p>
        </w:tc>
        <w:tc>
          <w:tcPr>
            <w:tcW w:w="342" w:type="dxa"/>
            <w:gridSpan w:val="6"/>
            <w:tcBorders>
              <w:top w:val="single" w:sz="24" w:space="0" w:color="D9D9D9"/>
            </w:tcBorders>
            <w:tcMar>
              <w:top w:w="29" w:type="dxa"/>
              <w:left w:w="29" w:type="dxa"/>
              <w:bottom w:w="29" w:type="dxa"/>
              <w:right w:w="29" w:type="dxa"/>
            </w:tcMar>
          </w:tcPr>
          <w:p w14:paraId="49AA7A24" w14:textId="77777777" w:rsidR="00DB766E" w:rsidRPr="00C17239" w:rsidRDefault="00DB766E" w:rsidP="00DB766E">
            <w:pPr>
              <w:contextualSpacing/>
            </w:pPr>
          </w:p>
        </w:tc>
        <w:tc>
          <w:tcPr>
            <w:tcW w:w="342" w:type="dxa"/>
            <w:gridSpan w:val="3"/>
            <w:tcBorders>
              <w:top w:val="single" w:sz="24" w:space="0" w:color="D9D9D9"/>
            </w:tcBorders>
            <w:tcMar>
              <w:top w:w="29" w:type="dxa"/>
              <w:left w:w="29" w:type="dxa"/>
              <w:bottom w:w="29" w:type="dxa"/>
              <w:right w:w="29" w:type="dxa"/>
            </w:tcMar>
          </w:tcPr>
          <w:p w14:paraId="2C1C8D3F" w14:textId="77777777" w:rsidR="00DB766E" w:rsidRPr="00C17239" w:rsidRDefault="00DB766E" w:rsidP="00DB766E">
            <w:pPr>
              <w:contextualSpacing/>
            </w:pPr>
          </w:p>
        </w:tc>
        <w:tc>
          <w:tcPr>
            <w:tcW w:w="343" w:type="dxa"/>
            <w:gridSpan w:val="4"/>
            <w:tcBorders>
              <w:top w:val="single" w:sz="24" w:space="0" w:color="D9D9D9"/>
            </w:tcBorders>
            <w:tcMar>
              <w:top w:w="29" w:type="dxa"/>
              <w:left w:w="29" w:type="dxa"/>
              <w:bottom w:w="29" w:type="dxa"/>
              <w:right w:w="29" w:type="dxa"/>
            </w:tcMar>
          </w:tcPr>
          <w:p w14:paraId="5E637F61" w14:textId="77777777" w:rsidR="00DB766E" w:rsidRPr="00C17239" w:rsidRDefault="00DB766E" w:rsidP="00DB766E">
            <w:pPr>
              <w:contextualSpacing/>
            </w:pPr>
          </w:p>
        </w:tc>
        <w:tc>
          <w:tcPr>
            <w:tcW w:w="342" w:type="dxa"/>
            <w:gridSpan w:val="5"/>
            <w:tcBorders>
              <w:top w:val="single" w:sz="24" w:space="0" w:color="D9D9D9"/>
            </w:tcBorders>
            <w:tcMar>
              <w:top w:w="29" w:type="dxa"/>
              <w:left w:w="29" w:type="dxa"/>
              <w:bottom w:w="29" w:type="dxa"/>
              <w:right w:w="29" w:type="dxa"/>
            </w:tcMar>
          </w:tcPr>
          <w:p w14:paraId="2A1A8FBF" w14:textId="77777777" w:rsidR="00DB766E" w:rsidRPr="00C17239" w:rsidRDefault="00DB766E" w:rsidP="00DB766E">
            <w:pPr>
              <w:contextualSpacing/>
            </w:pPr>
          </w:p>
        </w:tc>
        <w:tc>
          <w:tcPr>
            <w:tcW w:w="343" w:type="dxa"/>
            <w:gridSpan w:val="2"/>
            <w:tcBorders>
              <w:top w:val="single" w:sz="24" w:space="0" w:color="D9D9D9"/>
            </w:tcBorders>
            <w:tcMar>
              <w:top w:w="29" w:type="dxa"/>
              <w:left w:w="29" w:type="dxa"/>
              <w:bottom w:w="29" w:type="dxa"/>
              <w:right w:w="29" w:type="dxa"/>
            </w:tcMar>
          </w:tcPr>
          <w:p w14:paraId="58094E41" w14:textId="77777777" w:rsidR="00DB766E" w:rsidRPr="00C17239" w:rsidRDefault="00DB766E" w:rsidP="00DB766E">
            <w:pPr>
              <w:contextualSpacing/>
            </w:pPr>
          </w:p>
        </w:tc>
        <w:tc>
          <w:tcPr>
            <w:tcW w:w="342" w:type="dxa"/>
            <w:gridSpan w:val="5"/>
            <w:tcBorders>
              <w:top w:val="single" w:sz="24" w:space="0" w:color="D9D9D9"/>
            </w:tcBorders>
            <w:tcMar>
              <w:top w:w="29" w:type="dxa"/>
              <w:left w:w="29" w:type="dxa"/>
              <w:bottom w:w="29" w:type="dxa"/>
              <w:right w:w="29" w:type="dxa"/>
            </w:tcMar>
          </w:tcPr>
          <w:p w14:paraId="780BF278" w14:textId="77777777" w:rsidR="00DB766E" w:rsidRPr="00C17239" w:rsidRDefault="00DB766E" w:rsidP="00DB766E">
            <w:pPr>
              <w:contextualSpacing/>
            </w:pPr>
          </w:p>
        </w:tc>
        <w:tc>
          <w:tcPr>
            <w:tcW w:w="343" w:type="dxa"/>
            <w:gridSpan w:val="4"/>
            <w:tcBorders>
              <w:top w:val="single" w:sz="24" w:space="0" w:color="D9D9D9"/>
            </w:tcBorders>
            <w:tcMar>
              <w:top w:w="29" w:type="dxa"/>
              <w:left w:w="29" w:type="dxa"/>
              <w:bottom w:w="29" w:type="dxa"/>
              <w:right w:w="29" w:type="dxa"/>
            </w:tcMar>
          </w:tcPr>
          <w:p w14:paraId="7D61E425" w14:textId="77777777" w:rsidR="00DB766E" w:rsidRPr="00C17239" w:rsidRDefault="00DB766E" w:rsidP="00DB766E">
            <w:pPr>
              <w:contextualSpacing/>
            </w:pPr>
          </w:p>
        </w:tc>
        <w:tc>
          <w:tcPr>
            <w:tcW w:w="342" w:type="dxa"/>
            <w:gridSpan w:val="3"/>
            <w:tcBorders>
              <w:top w:val="single" w:sz="24" w:space="0" w:color="D9D9D9"/>
            </w:tcBorders>
            <w:tcMar>
              <w:top w:w="29" w:type="dxa"/>
              <w:left w:w="29" w:type="dxa"/>
              <w:bottom w:w="29" w:type="dxa"/>
              <w:right w:w="29" w:type="dxa"/>
            </w:tcMar>
          </w:tcPr>
          <w:p w14:paraId="2F7A57B4" w14:textId="77777777" w:rsidR="00DB766E" w:rsidRPr="00C17239" w:rsidRDefault="00DB766E" w:rsidP="00DB766E">
            <w:pPr>
              <w:contextualSpacing/>
            </w:pPr>
          </w:p>
        </w:tc>
        <w:tc>
          <w:tcPr>
            <w:tcW w:w="343" w:type="dxa"/>
            <w:gridSpan w:val="4"/>
            <w:tcBorders>
              <w:top w:val="single" w:sz="24" w:space="0" w:color="D9D9D9"/>
            </w:tcBorders>
            <w:tcMar>
              <w:top w:w="29" w:type="dxa"/>
              <w:left w:w="29" w:type="dxa"/>
              <w:bottom w:w="29" w:type="dxa"/>
              <w:right w:w="29" w:type="dxa"/>
            </w:tcMar>
          </w:tcPr>
          <w:p w14:paraId="03835C67" w14:textId="77777777" w:rsidR="00DB766E" w:rsidRPr="00C17239" w:rsidRDefault="00DB766E" w:rsidP="00DB766E">
            <w:pPr>
              <w:contextualSpacing/>
            </w:pPr>
          </w:p>
        </w:tc>
        <w:tc>
          <w:tcPr>
            <w:tcW w:w="342" w:type="dxa"/>
            <w:gridSpan w:val="3"/>
            <w:tcBorders>
              <w:top w:val="single" w:sz="24" w:space="0" w:color="D9D9D9"/>
            </w:tcBorders>
            <w:tcMar>
              <w:top w:w="29" w:type="dxa"/>
              <w:left w:w="29" w:type="dxa"/>
              <w:bottom w:w="29" w:type="dxa"/>
              <w:right w:w="29" w:type="dxa"/>
            </w:tcMar>
          </w:tcPr>
          <w:p w14:paraId="617C7DE2" w14:textId="77777777" w:rsidR="00DB766E" w:rsidRPr="00C17239" w:rsidRDefault="00DB766E" w:rsidP="00DB766E">
            <w:pPr>
              <w:contextualSpacing/>
            </w:pPr>
          </w:p>
        </w:tc>
        <w:tc>
          <w:tcPr>
            <w:tcW w:w="343" w:type="dxa"/>
            <w:gridSpan w:val="2"/>
            <w:tcBorders>
              <w:top w:val="single" w:sz="24" w:space="0" w:color="D9D9D9"/>
            </w:tcBorders>
            <w:tcMar>
              <w:top w:w="29" w:type="dxa"/>
              <w:left w:w="29" w:type="dxa"/>
              <w:bottom w:w="29" w:type="dxa"/>
              <w:right w:w="29" w:type="dxa"/>
            </w:tcMar>
          </w:tcPr>
          <w:p w14:paraId="7FF63637" w14:textId="77777777" w:rsidR="00DB766E" w:rsidRPr="00C17239" w:rsidRDefault="00DB766E" w:rsidP="00DB766E">
            <w:pPr>
              <w:contextualSpacing/>
            </w:pPr>
          </w:p>
        </w:tc>
        <w:tc>
          <w:tcPr>
            <w:tcW w:w="342" w:type="dxa"/>
            <w:gridSpan w:val="4"/>
            <w:tcBorders>
              <w:top w:val="single" w:sz="24" w:space="0" w:color="D9D9D9"/>
            </w:tcBorders>
            <w:tcMar>
              <w:top w:w="29" w:type="dxa"/>
              <w:left w:w="29" w:type="dxa"/>
              <w:bottom w:w="29" w:type="dxa"/>
              <w:right w:w="29" w:type="dxa"/>
            </w:tcMar>
          </w:tcPr>
          <w:p w14:paraId="238AEA7F" w14:textId="77777777" w:rsidR="00DB766E" w:rsidRPr="00C17239" w:rsidRDefault="00DB766E" w:rsidP="00DB766E">
            <w:pPr>
              <w:contextualSpacing/>
            </w:pPr>
          </w:p>
        </w:tc>
        <w:tc>
          <w:tcPr>
            <w:tcW w:w="345" w:type="dxa"/>
            <w:gridSpan w:val="2"/>
            <w:tcBorders>
              <w:top w:val="single" w:sz="24" w:space="0" w:color="D9D9D9"/>
            </w:tcBorders>
            <w:tcMar>
              <w:top w:w="29" w:type="dxa"/>
              <w:left w:w="29" w:type="dxa"/>
              <w:bottom w:w="29" w:type="dxa"/>
              <w:right w:w="29" w:type="dxa"/>
            </w:tcMar>
          </w:tcPr>
          <w:p w14:paraId="2352D032" w14:textId="77777777" w:rsidR="00DB766E" w:rsidRPr="00C17239" w:rsidRDefault="00DB766E" w:rsidP="00DB766E">
            <w:pPr>
              <w:contextualSpacing/>
            </w:pPr>
          </w:p>
        </w:tc>
      </w:tr>
      <w:tr w:rsidR="00DB766E" w:rsidRPr="00C17239" w14:paraId="5442A7E3" w14:textId="77777777" w:rsidTr="00DB766E">
        <w:tc>
          <w:tcPr>
            <w:tcW w:w="1587" w:type="dxa"/>
            <w:vMerge/>
            <w:tcMar>
              <w:top w:w="29" w:type="dxa"/>
              <w:left w:w="29" w:type="dxa"/>
              <w:bottom w:w="29" w:type="dxa"/>
              <w:right w:w="29" w:type="dxa"/>
            </w:tcMar>
          </w:tcPr>
          <w:p w14:paraId="0521EB08" w14:textId="77777777" w:rsidR="00DB766E" w:rsidRPr="00C17239" w:rsidRDefault="00DB766E" w:rsidP="00DB766E">
            <w:pPr>
              <w:contextualSpacing/>
            </w:pPr>
          </w:p>
        </w:tc>
        <w:tc>
          <w:tcPr>
            <w:tcW w:w="340" w:type="dxa"/>
            <w:gridSpan w:val="2"/>
            <w:tcMar>
              <w:top w:w="29" w:type="dxa"/>
              <w:left w:w="29" w:type="dxa"/>
              <w:bottom w:w="29" w:type="dxa"/>
              <w:right w:w="29" w:type="dxa"/>
            </w:tcMar>
          </w:tcPr>
          <w:p w14:paraId="014249F5" w14:textId="77777777" w:rsidR="00DB766E" w:rsidRPr="00C17239" w:rsidRDefault="00DB766E" w:rsidP="00DB766E">
            <w:pPr>
              <w:contextualSpacing/>
            </w:pPr>
          </w:p>
        </w:tc>
        <w:tc>
          <w:tcPr>
            <w:tcW w:w="342" w:type="dxa"/>
            <w:gridSpan w:val="2"/>
            <w:tcMar>
              <w:top w:w="29" w:type="dxa"/>
              <w:left w:w="29" w:type="dxa"/>
              <w:bottom w:w="29" w:type="dxa"/>
              <w:right w:w="29" w:type="dxa"/>
            </w:tcMar>
          </w:tcPr>
          <w:p w14:paraId="671BEA62" w14:textId="77777777" w:rsidR="00DB766E" w:rsidRPr="00C17239" w:rsidRDefault="00DB766E" w:rsidP="00DB766E">
            <w:pPr>
              <w:contextualSpacing/>
            </w:pPr>
          </w:p>
        </w:tc>
        <w:tc>
          <w:tcPr>
            <w:tcW w:w="343" w:type="dxa"/>
            <w:gridSpan w:val="2"/>
            <w:tcMar>
              <w:top w:w="29" w:type="dxa"/>
              <w:left w:w="29" w:type="dxa"/>
              <w:bottom w:w="29" w:type="dxa"/>
              <w:right w:w="29" w:type="dxa"/>
            </w:tcMar>
          </w:tcPr>
          <w:p w14:paraId="34FB9C27" w14:textId="77777777" w:rsidR="00DB766E" w:rsidRPr="00C17239" w:rsidRDefault="00DB766E" w:rsidP="00DB766E">
            <w:pPr>
              <w:contextualSpacing/>
            </w:pPr>
          </w:p>
        </w:tc>
        <w:tc>
          <w:tcPr>
            <w:tcW w:w="342" w:type="dxa"/>
            <w:gridSpan w:val="3"/>
            <w:tcMar>
              <w:top w:w="29" w:type="dxa"/>
              <w:left w:w="29" w:type="dxa"/>
              <w:bottom w:w="29" w:type="dxa"/>
              <w:right w:w="29" w:type="dxa"/>
            </w:tcMar>
          </w:tcPr>
          <w:p w14:paraId="33A24E59" w14:textId="77777777" w:rsidR="00DB766E" w:rsidRPr="00C17239" w:rsidRDefault="00DB766E" w:rsidP="00DB766E">
            <w:pPr>
              <w:contextualSpacing/>
            </w:pPr>
          </w:p>
        </w:tc>
        <w:tc>
          <w:tcPr>
            <w:tcW w:w="343" w:type="dxa"/>
            <w:gridSpan w:val="4"/>
            <w:tcMar>
              <w:top w:w="29" w:type="dxa"/>
              <w:left w:w="29" w:type="dxa"/>
              <w:bottom w:w="29" w:type="dxa"/>
              <w:right w:w="29" w:type="dxa"/>
            </w:tcMar>
          </w:tcPr>
          <w:p w14:paraId="74A47F6D" w14:textId="77777777" w:rsidR="00DB766E" w:rsidRPr="00C17239" w:rsidRDefault="00DB766E" w:rsidP="00DB766E">
            <w:pPr>
              <w:contextualSpacing/>
            </w:pPr>
          </w:p>
        </w:tc>
        <w:tc>
          <w:tcPr>
            <w:tcW w:w="346" w:type="dxa"/>
            <w:gridSpan w:val="2"/>
            <w:tcMar>
              <w:top w:w="29" w:type="dxa"/>
              <w:left w:w="29" w:type="dxa"/>
              <w:bottom w:w="29" w:type="dxa"/>
              <w:right w:w="29" w:type="dxa"/>
            </w:tcMar>
          </w:tcPr>
          <w:p w14:paraId="65B9634B" w14:textId="77777777" w:rsidR="00DB766E" w:rsidRPr="00C17239" w:rsidRDefault="00DB766E" w:rsidP="00DB766E">
            <w:pPr>
              <w:contextualSpacing/>
            </w:pPr>
          </w:p>
        </w:tc>
        <w:tc>
          <w:tcPr>
            <w:tcW w:w="343" w:type="dxa"/>
            <w:gridSpan w:val="3"/>
            <w:tcMar>
              <w:top w:w="29" w:type="dxa"/>
              <w:left w:w="29" w:type="dxa"/>
              <w:bottom w:w="29" w:type="dxa"/>
              <w:right w:w="29" w:type="dxa"/>
            </w:tcMar>
          </w:tcPr>
          <w:p w14:paraId="14232744" w14:textId="77777777" w:rsidR="00DB766E" w:rsidRPr="00C17239" w:rsidRDefault="00DB766E" w:rsidP="00DB766E">
            <w:pPr>
              <w:contextualSpacing/>
            </w:pPr>
          </w:p>
        </w:tc>
        <w:tc>
          <w:tcPr>
            <w:tcW w:w="342" w:type="dxa"/>
            <w:gridSpan w:val="3"/>
            <w:tcMar>
              <w:top w:w="29" w:type="dxa"/>
              <w:left w:w="29" w:type="dxa"/>
              <w:bottom w:w="29" w:type="dxa"/>
              <w:right w:w="29" w:type="dxa"/>
            </w:tcMar>
          </w:tcPr>
          <w:p w14:paraId="23A60836" w14:textId="77777777" w:rsidR="00DB766E" w:rsidRPr="00C17239" w:rsidRDefault="00DB766E" w:rsidP="00DB766E">
            <w:pPr>
              <w:contextualSpacing/>
            </w:pPr>
          </w:p>
        </w:tc>
        <w:tc>
          <w:tcPr>
            <w:tcW w:w="343" w:type="dxa"/>
            <w:gridSpan w:val="6"/>
            <w:tcMar>
              <w:top w:w="29" w:type="dxa"/>
              <w:left w:w="29" w:type="dxa"/>
              <w:bottom w:w="29" w:type="dxa"/>
              <w:right w:w="29" w:type="dxa"/>
            </w:tcMar>
          </w:tcPr>
          <w:p w14:paraId="3395D569" w14:textId="77777777" w:rsidR="00DB766E" w:rsidRPr="00C17239" w:rsidRDefault="00DB766E" w:rsidP="00DB766E">
            <w:pPr>
              <w:contextualSpacing/>
            </w:pPr>
          </w:p>
        </w:tc>
        <w:tc>
          <w:tcPr>
            <w:tcW w:w="342" w:type="dxa"/>
            <w:gridSpan w:val="4"/>
            <w:tcMar>
              <w:top w:w="29" w:type="dxa"/>
              <w:left w:w="29" w:type="dxa"/>
              <w:bottom w:w="29" w:type="dxa"/>
              <w:right w:w="29" w:type="dxa"/>
            </w:tcMar>
          </w:tcPr>
          <w:p w14:paraId="1628F62A" w14:textId="77777777" w:rsidR="00DB766E" w:rsidRPr="00C17239" w:rsidRDefault="00DB766E" w:rsidP="00DB766E">
            <w:pPr>
              <w:contextualSpacing/>
            </w:pPr>
          </w:p>
        </w:tc>
        <w:tc>
          <w:tcPr>
            <w:tcW w:w="343" w:type="dxa"/>
            <w:gridSpan w:val="3"/>
            <w:tcMar>
              <w:top w:w="29" w:type="dxa"/>
              <w:left w:w="29" w:type="dxa"/>
              <w:bottom w:w="29" w:type="dxa"/>
              <w:right w:w="29" w:type="dxa"/>
            </w:tcMar>
          </w:tcPr>
          <w:p w14:paraId="3C7854A4" w14:textId="77777777" w:rsidR="00DB766E" w:rsidRPr="00C17239" w:rsidRDefault="00DB766E" w:rsidP="00DB766E">
            <w:pPr>
              <w:contextualSpacing/>
            </w:pPr>
          </w:p>
        </w:tc>
        <w:tc>
          <w:tcPr>
            <w:tcW w:w="342" w:type="dxa"/>
            <w:gridSpan w:val="6"/>
            <w:tcMar>
              <w:top w:w="29" w:type="dxa"/>
              <w:left w:w="29" w:type="dxa"/>
              <w:bottom w:w="29" w:type="dxa"/>
              <w:right w:w="29" w:type="dxa"/>
            </w:tcMar>
          </w:tcPr>
          <w:p w14:paraId="6F53F7EF" w14:textId="77777777" w:rsidR="00DB766E" w:rsidRPr="00C17239" w:rsidRDefault="00DB766E" w:rsidP="00DB766E">
            <w:pPr>
              <w:contextualSpacing/>
            </w:pPr>
          </w:p>
        </w:tc>
        <w:tc>
          <w:tcPr>
            <w:tcW w:w="342" w:type="dxa"/>
            <w:gridSpan w:val="3"/>
            <w:tcMar>
              <w:top w:w="29" w:type="dxa"/>
              <w:left w:w="29" w:type="dxa"/>
              <w:bottom w:w="29" w:type="dxa"/>
              <w:right w:w="29" w:type="dxa"/>
            </w:tcMar>
          </w:tcPr>
          <w:p w14:paraId="035B7C4C" w14:textId="77777777" w:rsidR="00DB766E" w:rsidRPr="00C17239" w:rsidRDefault="00DB766E" w:rsidP="00DB766E">
            <w:pPr>
              <w:contextualSpacing/>
            </w:pPr>
          </w:p>
        </w:tc>
        <w:tc>
          <w:tcPr>
            <w:tcW w:w="343" w:type="dxa"/>
            <w:gridSpan w:val="4"/>
            <w:tcMar>
              <w:top w:w="29" w:type="dxa"/>
              <w:left w:w="29" w:type="dxa"/>
              <w:bottom w:w="29" w:type="dxa"/>
              <w:right w:w="29" w:type="dxa"/>
            </w:tcMar>
          </w:tcPr>
          <w:p w14:paraId="67BC1572" w14:textId="77777777" w:rsidR="00DB766E" w:rsidRPr="00C17239" w:rsidRDefault="00DB766E" w:rsidP="00DB766E">
            <w:pPr>
              <w:contextualSpacing/>
            </w:pPr>
          </w:p>
        </w:tc>
        <w:tc>
          <w:tcPr>
            <w:tcW w:w="342" w:type="dxa"/>
            <w:gridSpan w:val="5"/>
            <w:tcMar>
              <w:top w:w="29" w:type="dxa"/>
              <w:left w:w="29" w:type="dxa"/>
              <w:bottom w:w="29" w:type="dxa"/>
              <w:right w:w="29" w:type="dxa"/>
            </w:tcMar>
          </w:tcPr>
          <w:p w14:paraId="358FAC34" w14:textId="77777777" w:rsidR="00DB766E" w:rsidRPr="00C17239" w:rsidRDefault="00DB766E" w:rsidP="00DB766E">
            <w:pPr>
              <w:contextualSpacing/>
            </w:pPr>
          </w:p>
        </w:tc>
        <w:tc>
          <w:tcPr>
            <w:tcW w:w="343" w:type="dxa"/>
            <w:gridSpan w:val="2"/>
            <w:tcMar>
              <w:top w:w="29" w:type="dxa"/>
              <w:left w:w="29" w:type="dxa"/>
              <w:bottom w:w="29" w:type="dxa"/>
              <w:right w:w="29" w:type="dxa"/>
            </w:tcMar>
          </w:tcPr>
          <w:p w14:paraId="63CE0F0B" w14:textId="77777777" w:rsidR="00DB766E" w:rsidRPr="00C17239" w:rsidRDefault="00DB766E" w:rsidP="00DB766E">
            <w:pPr>
              <w:contextualSpacing/>
            </w:pPr>
          </w:p>
        </w:tc>
        <w:tc>
          <w:tcPr>
            <w:tcW w:w="342" w:type="dxa"/>
            <w:gridSpan w:val="5"/>
            <w:tcMar>
              <w:top w:w="29" w:type="dxa"/>
              <w:left w:w="29" w:type="dxa"/>
              <w:bottom w:w="29" w:type="dxa"/>
              <w:right w:w="29" w:type="dxa"/>
            </w:tcMar>
          </w:tcPr>
          <w:p w14:paraId="73241620" w14:textId="77777777" w:rsidR="00DB766E" w:rsidRPr="00C17239" w:rsidRDefault="00DB766E" w:rsidP="00DB766E">
            <w:pPr>
              <w:contextualSpacing/>
            </w:pPr>
          </w:p>
        </w:tc>
        <w:tc>
          <w:tcPr>
            <w:tcW w:w="343" w:type="dxa"/>
            <w:gridSpan w:val="4"/>
            <w:tcMar>
              <w:top w:w="29" w:type="dxa"/>
              <w:left w:w="29" w:type="dxa"/>
              <w:bottom w:w="29" w:type="dxa"/>
              <w:right w:w="29" w:type="dxa"/>
            </w:tcMar>
          </w:tcPr>
          <w:p w14:paraId="4A71B080" w14:textId="77777777" w:rsidR="00DB766E" w:rsidRPr="00C17239" w:rsidRDefault="00DB766E" w:rsidP="00DB766E">
            <w:pPr>
              <w:contextualSpacing/>
            </w:pPr>
          </w:p>
        </w:tc>
        <w:tc>
          <w:tcPr>
            <w:tcW w:w="342" w:type="dxa"/>
            <w:gridSpan w:val="3"/>
            <w:tcMar>
              <w:top w:w="29" w:type="dxa"/>
              <w:left w:w="29" w:type="dxa"/>
              <w:bottom w:w="29" w:type="dxa"/>
              <w:right w:w="29" w:type="dxa"/>
            </w:tcMar>
          </w:tcPr>
          <w:p w14:paraId="068D077A" w14:textId="77777777" w:rsidR="00DB766E" w:rsidRPr="00C17239" w:rsidRDefault="00DB766E" w:rsidP="00DB766E">
            <w:pPr>
              <w:contextualSpacing/>
            </w:pPr>
          </w:p>
        </w:tc>
        <w:tc>
          <w:tcPr>
            <w:tcW w:w="343" w:type="dxa"/>
            <w:gridSpan w:val="4"/>
            <w:tcMar>
              <w:top w:w="29" w:type="dxa"/>
              <w:left w:w="29" w:type="dxa"/>
              <w:bottom w:w="29" w:type="dxa"/>
              <w:right w:w="29" w:type="dxa"/>
            </w:tcMar>
          </w:tcPr>
          <w:p w14:paraId="6B649927" w14:textId="77777777" w:rsidR="00DB766E" w:rsidRPr="00C17239" w:rsidRDefault="00DB766E" w:rsidP="00DB766E">
            <w:pPr>
              <w:contextualSpacing/>
            </w:pPr>
          </w:p>
        </w:tc>
        <w:tc>
          <w:tcPr>
            <w:tcW w:w="342" w:type="dxa"/>
            <w:gridSpan w:val="3"/>
            <w:tcMar>
              <w:top w:w="29" w:type="dxa"/>
              <w:left w:w="29" w:type="dxa"/>
              <w:bottom w:w="29" w:type="dxa"/>
              <w:right w:w="29" w:type="dxa"/>
            </w:tcMar>
          </w:tcPr>
          <w:p w14:paraId="0D54521A" w14:textId="77777777" w:rsidR="00DB766E" w:rsidRPr="00C17239" w:rsidRDefault="00DB766E" w:rsidP="00DB766E">
            <w:pPr>
              <w:contextualSpacing/>
            </w:pPr>
          </w:p>
        </w:tc>
        <w:tc>
          <w:tcPr>
            <w:tcW w:w="343" w:type="dxa"/>
            <w:gridSpan w:val="2"/>
            <w:tcMar>
              <w:top w:w="29" w:type="dxa"/>
              <w:left w:w="29" w:type="dxa"/>
              <w:bottom w:w="29" w:type="dxa"/>
              <w:right w:w="29" w:type="dxa"/>
            </w:tcMar>
          </w:tcPr>
          <w:p w14:paraId="76DE5655" w14:textId="77777777" w:rsidR="00DB766E" w:rsidRPr="00C17239" w:rsidRDefault="00DB766E" w:rsidP="00DB766E">
            <w:pPr>
              <w:contextualSpacing/>
            </w:pPr>
          </w:p>
        </w:tc>
        <w:tc>
          <w:tcPr>
            <w:tcW w:w="342" w:type="dxa"/>
            <w:gridSpan w:val="4"/>
            <w:tcMar>
              <w:top w:w="29" w:type="dxa"/>
              <w:left w:w="29" w:type="dxa"/>
              <w:bottom w:w="29" w:type="dxa"/>
              <w:right w:w="29" w:type="dxa"/>
            </w:tcMar>
          </w:tcPr>
          <w:p w14:paraId="4AA2DF22" w14:textId="77777777" w:rsidR="00DB766E" w:rsidRPr="00C17239" w:rsidRDefault="00DB766E" w:rsidP="00DB766E">
            <w:pPr>
              <w:contextualSpacing/>
            </w:pPr>
          </w:p>
        </w:tc>
        <w:tc>
          <w:tcPr>
            <w:tcW w:w="345" w:type="dxa"/>
            <w:gridSpan w:val="2"/>
            <w:tcMar>
              <w:top w:w="29" w:type="dxa"/>
              <w:left w:w="29" w:type="dxa"/>
              <w:bottom w:w="29" w:type="dxa"/>
              <w:right w:w="29" w:type="dxa"/>
            </w:tcMar>
          </w:tcPr>
          <w:p w14:paraId="6556F6B0" w14:textId="77777777" w:rsidR="00DB766E" w:rsidRPr="00C17239" w:rsidRDefault="00DB766E" w:rsidP="00DB766E">
            <w:pPr>
              <w:contextualSpacing/>
            </w:pPr>
          </w:p>
        </w:tc>
      </w:tr>
      <w:tr w:rsidR="00DB766E" w:rsidRPr="00C17239" w14:paraId="00410D33" w14:textId="77777777" w:rsidTr="00DB766E">
        <w:tc>
          <w:tcPr>
            <w:tcW w:w="1587" w:type="dxa"/>
            <w:tcMar>
              <w:top w:w="29" w:type="dxa"/>
              <w:left w:w="29" w:type="dxa"/>
              <w:bottom w:w="29" w:type="dxa"/>
              <w:right w:w="29" w:type="dxa"/>
            </w:tcMar>
          </w:tcPr>
          <w:p w14:paraId="1C2F832A" w14:textId="77777777" w:rsidR="00DB766E" w:rsidRPr="00C17239" w:rsidRDefault="00DB766E" w:rsidP="00DB766E">
            <w:pPr>
              <w:contextualSpacing/>
            </w:pPr>
            <w:r w:rsidRPr="00C17239">
              <w:t>MMC’s Number</w:t>
            </w:r>
          </w:p>
        </w:tc>
        <w:tc>
          <w:tcPr>
            <w:tcW w:w="340" w:type="dxa"/>
            <w:gridSpan w:val="2"/>
            <w:tcMar>
              <w:top w:w="29" w:type="dxa"/>
              <w:left w:w="29" w:type="dxa"/>
              <w:bottom w:w="29" w:type="dxa"/>
              <w:right w:w="29" w:type="dxa"/>
            </w:tcMar>
          </w:tcPr>
          <w:p w14:paraId="65C7919C" w14:textId="77777777" w:rsidR="00DB766E" w:rsidRPr="00C17239" w:rsidRDefault="00DB766E" w:rsidP="00DB766E">
            <w:pPr>
              <w:contextualSpacing/>
            </w:pPr>
          </w:p>
        </w:tc>
        <w:tc>
          <w:tcPr>
            <w:tcW w:w="342" w:type="dxa"/>
            <w:gridSpan w:val="2"/>
            <w:tcMar>
              <w:top w:w="29" w:type="dxa"/>
              <w:left w:w="29" w:type="dxa"/>
              <w:bottom w:w="29" w:type="dxa"/>
              <w:right w:w="29" w:type="dxa"/>
            </w:tcMar>
          </w:tcPr>
          <w:p w14:paraId="342A0615" w14:textId="77777777" w:rsidR="00DB766E" w:rsidRPr="00C17239" w:rsidRDefault="00DB766E" w:rsidP="00DB766E">
            <w:pPr>
              <w:contextualSpacing/>
            </w:pPr>
          </w:p>
        </w:tc>
        <w:tc>
          <w:tcPr>
            <w:tcW w:w="343" w:type="dxa"/>
            <w:gridSpan w:val="2"/>
            <w:tcMar>
              <w:top w:w="29" w:type="dxa"/>
              <w:left w:w="29" w:type="dxa"/>
              <w:bottom w:w="29" w:type="dxa"/>
              <w:right w:w="29" w:type="dxa"/>
            </w:tcMar>
          </w:tcPr>
          <w:p w14:paraId="4B38297F" w14:textId="77777777" w:rsidR="00DB766E" w:rsidRPr="00C17239" w:rsidRDefault="00DB766E" w:rsidP="00DB766E">
            <w:pPr>
              <w:contextualSpacing/>
            </w:pPr>
          </w:p>
        </w:tc>
        <w:tc>
          <w:tcPr>
            <w:tcW w:w="342" w:type="dxa"/>
            <w:gridSpan w:val="3"/>
            <w:tcMar>
              <w:top w:w="29" w:type="dxa"/>
              <w:left w:w="29" w:type="dxa"/>
              <w:bottom w:w="29" w:type="dxa"/>
              <w:right w:w="29" w:type="dxa"/>
            </w:tcMar>
          </w:tcPr>
          <w:p w14:paraId="449CCD1F" w14:textId="77777777" w:rsidR="00DB766E" w:rsidRPr="00C17239" w:rsidRDefault="00DB766E" w:rsidP="00DB766E">
            <w:pPr>
              <w:contextualSpacing/>
            </w:pPr>
          </w:p>
        </w:tc>
        <w:tc>
          <w:tcPr>
            <w:tcW w:w="343" w:type="dxa"/>
            <w:gridSpan w:val="4"/>
            <w:tcMar>
              <w:top w:w="29" w:type="dxa"/>
              <w:left w:w="29" w:type="dxa"/>
              <w:bottom w:w="29" w:type="dxa"/>
              <w:right w:w="29" w:type="dxa"/>
            </w:tcMar>
          </w:tcPr>
          <w:p w14:paraId="4E75EBE3" w14:textId="77777777" w:rsidR="00DB766E" w:rsidRPr="00C17239" w:rsidRDefault="00DB766E" w:rsidP="00DB766E">
            <w:pPr>
              <w:contextualSpacing/>
            </w:pPr>
          </w:p>
        </w:tc>
        <w:tc>
          <w:tcPr>
            <w:tcW w:w="346" w:type="dxa"/>
            <w:gridSpan w:val="2"/>
            <w:tcMar>
              <w:top w:w="29" w:type="dxa"/>
              <w:left w:w="29" w:type="dxa"/>
              <w:bottom w:w="29" w:type="dxa"/>
              <w:right w:w="29" w:type="dxa"/>
            </w:tcMar>
          </w:tcPr>
          <w:p w14:paraId="1CE74433" w14:textId="77777777" w:rsidR="00DB766E" w:rsidRPr="00C17239" w:rsidRDefault="00DB766E" w:rsidP="00DB766E">
            <w:pPr>
              <w:contextualSpacing/>
            </w:pPr>
          </w:p>
        </w:tc>
        <w:tc>
          <w:tcPr>
            <w:tcW w:w="343" w:type="dxa"/>
            <w:gridSpan w:val="3"/>
            <w:tcMar>
              <w:top w:w="29" w:type="dxa"/>
              <w:left w:w="29" w:type="dxa"/>
              <w:bottom w:w="29" w:type="dxa"/>
              <w:right w:w="29" w:type="dxa"/>
            </w:tcMar>
          </w:tcPr>
          <w:p w14:paraId="6F301F1B" w14:textId="77777777" w:rsidR="00DB766E" w:rsidRPr="00C17239" w:rsidRDefault="00DB766E" w:rsidP="00DB766E">
            <w:pPr>
              <w:contextualSpacing/>
            </w:pPr>
          </w:p>
        </w:tc>
        <w:tc>
          <w:tcPr>
            <w:tcW w:w="342" w:type="dxa"/>
            <w:gridSpan w:val="3"/>
            <w:tcMar>
              <w:top w:w="29" w:type="dxa"/>
              <w:left w:w="29" w:type="dxa"/>
              <w:bottom w:w="29" w:type="dxa"/>
              <w:right w:w="29" w:type="dxa"/>
            </w:tcMar>
          </w:tcPr>
          <w:p w14:paraId="2426530F" w14:textId="77777777" w:rsidR="00DB766E" w:rsidRPr="00C17239" w:rsidRDefault="00DB766E" w:rsidP="00DB766E">
            <w:pPr>
              <w:contextualSpacing/>
            </w:pPr>
          </w:p>
        </w:tc>
        <w:tc>
          <w:tcPr>
            <w:tcW w:w="343" w:type="dxa"/>
            <w:gridSpan w:val="6"/>
            <w:tcMar>
              <w:top w:w="29" w:type="dxa"/>
              <w:left w:w="29" w:type="dxa"/>
              <w:bottom w:w="29" w:type="dxa"/>
              <w:right w:w="29" w:type="dxa"/>
            </w:tcMar>
          </w:tcPr>
          <w:p w14:paraId="6D4D30DA" w14:textId="77777777" w:rsidR="00DB766E" w:rsidRPr="00C17239" w:rsidRDefault="00DB766E" w:rsidP="00DB766E">
            <w:pPr>
              <w:contextualSpacing/>
            </w:pPr>
          </w:p>
        </w:tc>
        <w:tc>
          <w:tcPr>
            <w:tcW w:w="342" w:type="dxa"/>
            <w:gridSpan w:val="4"/>
            <w:tcMar>
              <w:top w:w="29" w:type="dxa"/>
              <w:left w:w="29" w:type="dxa"/>
              <w:bottom w:w="29" w:type="dxa"/>
              <w:right w:w="29" w:type="dxa"/>
            </w:tcMar>
          </w:tcPr>
          <w:p w14:paraId="45580332" w14:textId="77777777" w:rsidR="00DB766E" w:rsidRPr="00C17239" w:rsidRDefault="00DB766E" w:rsidP="00DB766E">
            <w:pPr>
              <w:contextualSpacing/>
            </w:pPr>
          </w:p>
        </w:tc>
        <w:tc>
          <w:tcPr>
            <w:tcW w:w="343" w:type="dxa"/>
            <w:gridSpan w:val="3"/>
            <w:tcMar>
              <w:top w:w="29" w:type="dxa"/>
              <w:left w:w="29" w:type="dxa"/>
              <w:bottom w:w="29" w:type="dxa"/>
              <w:right w:w="29" w:type="dxa"/>
            </w:tcMar>
          </w:tcPr>
          <w:p w14:paraId="5C7F737F" w14:textId="77777777" w:rsidR="00DB766E" w:rsidRPr="00C17239" w:rsidRDefault="00DB766E" w:rsidP="00DB766E">
            <w:pPr>
              <w:contextualSpacing/>
            </w:pPr>
          </w:p>
        </w:tc>
        <w:tc>
          <w:tcPr>
            <w:tcW w:w="342" w:type="dxa"/>
            <w:gridSpan w:val="6"/>
            <w:tcMar>
              <w:top w:w="29" w:type="dxa"/>
              <w:left w:w="29" w:type="dxa"/>
              <w:bottom w:w="29" w:type="dxa"/>
              <w:right w:w="29" w:type="dxa"/>
            </w:tcMar>
          </w:tcPr>
          <w:p w14:paraId="207EC347" w14:textId="77777777" w:rsidR="00DB766E" w:rsidRPr="00C17239" w:rsidRDefault="00DB766E" w:rsidP="00DB766E">
            <w:pPr>
              <w:contextualSpacing/>
            </w:pPr>
          </w:p>
        </w:tc>
        <w:tc>
          <w:tcPr>
            <w:tcW w:w="342" w:type="dxa"/>
            <w:gridSpan w:val="3"/>
            <w:tcMar>
              <w:top w:w="29" w:type="dxa"/>
              <w:left w:w="29" w:type="dxa"/>
              <w:bottom w:w="29" w:type="dxa"/>
              <w:right w:w="29" w:type="dxa"/>
            </w:tcMar>
          </w:tcPr>
          <w:p w14:paraId="3A164319" w14:textId="77777777" w:rsidR="00DB766E" w:rsidRPr="00C17239" w:rsidRDefault="00DB766E" w:rsidP="00DB766E">
            <w:pPr>
              <w:contextualSpacing/>
            </w:pPr>
          </w:p>
        </w:tc>
        <w:tc>
          <w:tcPr>
            <w:tcW w:w="343" w:type="dxa"/>
            <w:gridSpan w:val="4"/>
            <w:tcMar>
              <w:top w:w="29" w:type="dxa"/>
              <w:left w:w="29" w:type="dxa"/>
              <w:bottom w:w="29" w:type="dxa"/>
              <w:right w:w="29" w:type="dxa"/>
            </w:tcMar>
          </w:tcPr>
          <w:p w14:paraId="0318FACA" w14:textId="77777777" w:rsidR="00DB766E" w:rsidRPr="00C17239" w:rsidRDefault="00DB766E" w:rsidP="00DB766E">
            <w:pPr>
              <w:contextualSpacing/>
            </w:pPr>
          </w:p>
        </w:tc>
        <w:tc>
          <w:tcPr>
            <w:tcW w:w="342" w:type="dxa"/>
            <w:gridSpan w:val="5"/>
            <w:tcMar>
              <w:top w:w="29" w:type="dxa"/>
              <w:left w:w="29" w:type="dxa"/>
              <w:bottom w:w="29" w:type="dxa"/>
              <w:right w:w="29" w:type="dxa"/>
            </w:tcMar>
          </w:tcPr>
          <w:p w14:paraId="7059CFA7" w14:textId="77777777" w:rsidR="00DB766E" w:rsidRPr="00C17239" w:rsidRDefault="00DB766E" w:rsidP="00DB766E">
            <w:pPr>
              <w:contextualSpacing/>
            </w:pPr>
          </w:p>
        </w:tc>
        <w:tc>
          <w:tcPr>
            <w:tcW w:w="343" w:type="dxa"/>
            <w:gridSpan w:val="2"/>
            <w:tcMar>
              <w:top w:w="29" w:type="dxa"/>
              <w:left w:w="29" w:type="dxa"/>
              <w:bottom w:w="29" w:type="dxa"/>
              <w:right w:w="29" w:type="dxa"/>
            </w:tcMar>
          </w:tcPr>
          <w:p w14:paraId="40802352" w14:textId="77777777" w:rsidR="00DB766E" w:rsidRPr="00C17239" w:rsidRDefault="00DB766E" w:rsidP="00DB766E">
            <w:pPr>
              <w:contextualSpacing/>
            </w:pPr>
          </w:p>
        </w:tc>
        <w:tc>
          <w:tcPr>
            <w:tcW w:w="342" w:type="dxa"/>
            <w:gridSpan w:val="5"/>
            <w:tcMar>
              <w:top w:w="29" w:type="dxa"/>
              <w:left w:w="29" w:type="dxa"/>
              <w:bottom w:w="29" w:type="dxa"/>
              <w:right w:w="29" w:type="dxa"/>
            </w:tcMar>
          </w:tcPr>
          <w:p w14:paraId="0ED7CFB1" w14:textId="77777777" w:rsidR="00DB766E" w:rsidRPr="00C17239" w:rsidRDefault="00DB766E" w:rsidP="00DB766E">
            <w:pPr>
              <w:contextualSpacing/>
            </w:pPr>
          </w:p>
        </w:tc>
        <w:tc>
          <w:tcPr>
            <w:tcW w:w="343" w:type="dxa"/>
            <w:gridSpan w:val="4"/>
            <w:tcMar>
              <w:top w:w="29" w:type="dxa"/>
              <w:left w:w="29" w:type="dxa"/>
              <w:bottom w:w="29" w:type="dxa"/>
              <w:right w:w="29" w:type="dxa"/>
            </w:tcMar>
          </w:tcPr>
          <w:p w14:paraId="0847770C" w14:textId="77777777" w:rsidR="00DB766E" w:rsidRPr="00C17239" w:rsidRDefault="00DB766E" w:rsidP="00DB766E">
            <w:pPr>
              <w:contextualSpacing/>
            </w:pPr>
          </w:p>
        </w:tc>
        <w:tc>
          <w:tcPr>
            <w:tcW w:w="342" w:type="dxa"/>
            <w:gridSpan w:val="3"/>
            <w:tcMar>
              <w:top w:w="29" w:type="dxa"/>
              <w:left w:w="29" w:type="dxa"/>
              <w:bottom w:w="29" w:type="dxa"/>
              <w:right w:w="29" w:type="dxa"/>
            </w:tcMar>
          </w:tcPr>
          <w:p w14:paraId="38AEAE3F" w14:textId="77777777" w:rsidR="00DB766E" w:rsidRPr="00C17239" w:rsidRDefault="00DB766E" w:rsidP="00DB766E">
            <w:pPr>
              <w:contextualSpacing/>
            </w:pPr>
          </w:p>
        </w:tc>
        <w:tc>
          <w:tcPr>
            <w:tcW w:w="343" w:type="dxa"/>
            <w:gridSpan w:val="4"/>
            <w:tcMar>
              <w:top w:w="29" w:type="dxa"/>
              <w:left w:w="29" w:type="dxa"/>
              <w:bottom w:w="29" w:type="dxa"/>
              <w:right w:w="29" w:type="dxa"/>
            </w:tcMar>
          </w:tcPr>
          <w:p w14:paraId="205F8B25" w14:textId="77777777" w:rsidR="00DB766E" w:rsidRPr="00C17239" w:rsidRDefault="00DB766E" w:rsidP="00DB766E">
            <w:pPr>
              <w:contextualSpacing/>
            </w:pPr>
          </w:p>
        </w:tc>
        <w:tc>
          <w:tcPr>
            <w:tcW w:w="342" w:type="dxa"/>
            <w:gridSpan w:val="3"/>
            <w:tcMar>
              <w:top w:w="29" w:type="dxa"/>
              <w:left w:w="29" w:type="dxa"/>
              <w:bottom w:w="29" w:type="dxa"/>
              <w:right w:w="29" w:type="dxa"/>
            </w:tcMar>
          </w:tcPr>
          <w:p w14:paraId="0C69BF45" w14:textId="77777777" w:rsidR="00DB766E" w:rsidRPr="00C17239" w:rsidRDefault="00DB766E" w:rsidP="00DB766E">
            <w:pPr>
              <w:contextualSpacing/>
            </w:pPr>
          </w:p>
        </w:tc>
        <w:tc>
          <w:tcPr>
            <w:tcW w:w="343" w:type="dxa"/>
            <w:gridSpan w:val="2"/>
            <w:tcMar>
              <w:top w:w="29" w:type="dxa"/>
              <w:left w:w="29" w:type="dxa"/>
              <w:bottom w:w="29" w:type="dxa"/>
              <w:right w:w="29" w:type="dxa"/>
            </w:tcMar>
          </w:tcPr>
          <w:p w14:paraId="4FDB6FB7" w14:textId="77777777" w:rsidR="00DB766E" w:rsidRPr="00C17239" w:rsidRDefault="00DB766E" w:rsidP="00DB766E">
            <w:pPr>
              <w:contextualSpacing/>
            </w:pPr>
          </w:p>
        </w:tc>
        <w:tc>
          <w:tcPr>
            <w:tcW w:w="342" w:type="dxa"/>
            <w:gridSpan w:val="4"/>
            <w:tcMar>
              <w:top w:w="29" w:type="dxa"/>
              <w:left w:w="29" w:type="dxa"/>
              <w:bottom w:w="29" w:type="dxa"/>
              <w:right w:w="29" w:type="dxa"/>
            </w:tcMar>
          </w:tcPr>
          <w:p w14:paraId="30599B6B" w14:textId="77777777" w:rsidR="00DB766E" w:rsidRPr="00C17239" w:rsidRDefault="00DB766E" w:rsidP="00DB766E">
            <w:pPr>
              <w:contextualSpacing/>
            </w:pPr>
          </w:p>
        </w:tc>
        <w:tc>
          <w:tcPr>
            <w:tcW w:w="345" w:type="dxa"/>
            <w:gridSpan w:val="2"/>
            <w:tcMar>
              <w:top w:w="29" w:type="dxa"/>
              <w:left w:w="29" w:type="dxa"/>
              <w:bottom w:w="29" w:type="dxa"/>
              <w:right w:w="29" w:type="dxa"/>
            </w:tcMar>
          </w:tcPr>
          <w:p w14:paraId="78AC2CD6" w14:textId="77777777" w:rsidR="00DB766E" w:rsidRPr="00C17239" w:rsidRDefault="00DB766E" w:rsidP="00DB766E">
            <w:pPr>
              <w:contextualSpacing/>
            </w:pPr>
          </w:p>
        </w:tc>
      </w:tr>
      <w:tr w:rsidR="00DB766E" w:rsidRPr="00C17239" w14:paraId="413A7785" w14:textId="77777777" w:rsidTr="00DB766E">
        <w:tc>
          <w:tcPr>
            <w:tcW w:w="1587" w:type="dxa"/>
            <w:tcMar>
              <w:top w:w="29" w:type="dxa"/>
              <w:left w:w="29" w:type="dxa"/>
              <w:bottom w:w="29" w:type="dxa"/>
              <w:right w:w="29" w:type="dxa"/>
            </w:tcMar>
          </w:tcPr>
          <w:p w14:paraId="5AA40FF4" w14:textId="77777777" w:rsidR="00DB766E" w:rsidRPr="00C17239" w:rsidRDefault="00DB766E" w:rsidP="00DB766E">
            <w:pPr>
              <w:contextualSpacing/>
            </w:pPr>
            <w:r w:rsidRPr="00C17239">
              <w:rPr>
                <w:rFonts w:cs="Arial"/>
              </w:rPr>
              <w:t>Assessor’s email</w:t>
            </w:r>
          </w:p>
        </w:tc>
        <w:tc>
          <w:tcPr>
            <w:tcW w:w="340" w:type="dxa"/>
            <w:gridSpan w:val="2"/>
            <w:tcMar>
              <w:top w:w="29" w:type="dxa"/>
              <w:left w:w="29" w:type="dxa"/>
              <w:bottom w:w="29" w:type="dxa"/>
              <w:right w:w="29" w:type="dxa"/>
            </w:tcMar>
          </w:tcPr>
          <w:p w14:paraId="6304E6D8" w14:textId="77777777" w:rsidR="00DB766E" w:rsidRPr="00C17239" w:rsidRDefault="00DB766E" w:rsidP="00DB766E">
            <w:pPr>
              <w:contextualSpacing/>
            </w:pPr>
          </w:p>
        </w:tc>
        <w:tc>
          <w:tcPr>
            <w:tcW w:w="342" w:type="dxa"/>
            <w:gridSpan w:val="2"/>
            <w:tcMar>
              <w:top w:w="29" w:type="dxa"/>
              <w:left w:w="29" w:type="dxa"/>
              <w:bottom w:w="29" w:type="dxa"/>
              <w:right w:w="29" w:type="dxa"/>
            </w:tcMar>
          </w:tcPr>
          <w:p w14:paraId="4E18E793" w14:textId="77777777" w:rsidR="00DB766E" w:rsidRPr="00C17239" w:rsidRDefault="00DB766E" w:rsidP="00DB766E">
            <w:pPr>
              <w:contextualSpacing/>
            </w:pPr>
          </w:p>
        </w:tc>
        <w:tc>
          <w:tcPr>
            <w:tcW w:w="343" w:type="dxa"/>
            <w:gridSpan w:val="2"/>
            <w:tcMar>
              <w:top w:w="29" w:type="dxa"/>
              <w:left w:w="29" w:type="dxa"/>
              <w:bottom w:w="29" w:type="dxa"/>
              <w:right w:w="29" w:type="dxa"/>
            </w:tcMar>
          </w:tcPr>
          <w:p w14:paraId="2C78DCF4" w14:textId="77777777" w:rsidR="00DB766E" w:rsidRPr="00C17239" w:rsidRDefault="00DB766E" w:rsidP="00DB766E">
            <w:pPr>
              <w:contextualSpacing/>
            </w:pPr>
          </w:p>
        </w:tc>
        <w:tc>
          <w:tcPr>
            <w:tcW w:w="342" w:type="dxa"/>
            <w:gridSpan w:val="3"/>
            <w:tcMar>
              <w:top w:w="29" w:type="dxa"/>
              <w:left w:w="29" w:type="dxa"/>
              <w:bottom w:w="29" w:type="dxa"/>
              <w:right w:w="29" w:type="dxa"/>
            </w:tcMar>
          </w:tcPr>
          <w:p w14:paraId="33C13B5B" w14:textId="77777777" w:rsidR="00DB766E" w:rsidRPr="00C17239" w:rsidRDefault="00DB766E" w:rsidP="00DB766E">
            <w:pPr>
              <w:contextualSpacing/>
            </w:pPr>
          </w:p>
        </w:tc>
        <w:tc>
          <w:tcPr>
            <w:tcW w:w="343" w:type="dxa"/>
            <w:gridSpan w:val="4"/>
            <w:tcMar>
              <w:top w:w="29" w:type="dxa"/>
              <w:left w:w="29" w:type="dxa"/>
              <w:bottom w:w="29" w:type="dxa"/>
              <w:right w:w="29" w:type="dxa"/>
            </w:tcMar>
          </w:tcPr>
          <w:p w14:paraId="170EED2D" w14:textId="77777777" w:rsidR="00DB766E" w:rsidRPr="00C17239" w:rsidRDefault="00DB766E" w:rsidP="00DB766E">
            <w:pPr>
              <w:contextualSpacing/>
            </w:pPr>
          </w:p>
        </w:tc>
        <w:tc>
          <w:tcPr>
            <w:tcW w:w="346" w:type="dxa"/>
            <w:gridSpan w:val="2"/>
            <w:tcMar>
              <w:top w:w="29" w:type="dxa"/>
              <w:left w:w="29" w:type="dxa"/>
              <w:bottom w:w="29" w:type="dxa"/>
              <w:right w:w="29" w:type="dxa"/>
            </w:tcMar>
          </w:tcPr>
          <w:p w14:paraId="32AD8607" w14:textId="77777777" w:rsidR="00DB766E" w:rsidRPr="00C17239" w:rsidRDefault="00DB766E" w:rsidP="00DB766E">
            <w:pPr>
              <w:contextualSpacing/>
            </w:pPr>
          </w:p>
        </w:tc>
        <w:tc>
          <w:tcPr>
            <w:tcW w:w="343" w:type="dxa"/>
            <w:gridSpan w:val="3"/>
            <w:tcMar>
              <w:top w:w="29" w:type="dxa"/>
              <w:left w:w="29" w:type="dxa"/>
              <w:bottom w:w="29" w:type="dxa"/>
              <w:right w:w="29" w:type="dxa"/>
            </w:tcMar>
          </w:tcPr>
          <w:p w14:paraId="45FB9A9A" w14:textId="77777777" w:rsidR="00DB766E" w:rsidRPr="00C17239" w:rsidRDefault="00DB766E" w:rsidP="00DB766E">
            <w:pPr>
              <w:contextualSpacing/>
            </w:pPr>
          </w:p>
        </w:tc>
        <w:tc>
          <w:tcPr>
            <w:tcW w:w="342" w:type="dxa"/>
            <w:gridSpan w:val="3"/>
            <w:tcMar>
              <w:top w:w="29" w:type="dxa"/>
              <w:left w:w="29" w:type="dxa"/>
              <w:bottom w:w="29" w:type="dxa"/>
              <w:right w:w="29" w:type="dxa"/>
            </w:tcMar>
          </w:tcPr>
          <w:p w14:paraId="6066DA8A" w14:textId="77777777" w:rsidR="00DB766E" w:rsidRPr="00C17239" w:rsidRDefault="00DB766E" w:rsidP="00DB766E">
            <w:pPr>
              <w:contextualSpacing/>
            </w:pPr>
          </w:p>
        </w:tc>
        <w:tc>
          <w:tcPr>
            <w:tcW w:w="343" w:type="dxa"/>
            <w:gridSpan w:val="6"/>
            <w:tcMar>
              <w:top w:w="29" w:type="dxa"/>
              <w:left w:w="29" w:type="dxa"/>
              <w:bottom w:w="29" w:type="dxa"/>
              <w:right w:w="29" w:type="dxa"/>
            </w:tcMar>
          </w:tcPr>
          <w:p w14:paraId="64DABCBE" w14:textId="77777777" w:rsidR="00DB766E" w:rsidRPr="00C17239" w:rsidRDefault="00DB766E" w:rsidP="00DB766E">
            <w:pPr>
              <w:contextualSpacing/>
            </w:pPr>
          </w:p>
        </w:tc>
        <w:tc>
          <w:tcPr>
            <w:tcW w:w="342" w:type="dxa"/>
            <w:gridSpan w:val="4"/>
            <w:tcMar>
              <w:top w:w="29" w:type="dxa"/>
              <w:left w:w="29" w:type="dxa"/>
              <w:bottom w:w="29" w:type="dxa"/>
              <w:right w:w="29" w:type="dxa"/>
            </w:tcMar>
          </w:tcPr>
          <w:p w14:paraId="3687B258" w14:textId="77777777" w:rsidR="00DB766E" w:rsidRPr="00C17239" w:rsidRDefault="00DB766E" w:rsidP="00DB766E">
            <w:pPr>
              <w:contextualSpacing/>
            </w:pPr>
          </w:p>
        </w:tc>
        <w:tc>
          <w:tcPr>
            <w:tcW w:w="343" w:type="dxa"/>
            <w:gridSpan w:val="3"/>
            <w:tcMar>
              <w:top w:w="29" w:type="dxa"/>
              <w:left w:w="29" w:type="dxa"/>
              <w:bottom w:w="29" w:type="dxa"/>
              <w:right w:w="29" w:type="dxa"/>
            </w:tcMar>
          </w:tcPr>
          <w:p w14:paraId="0ED1B456" w14:textId="77777777" w:rsidR="00DB766E" w:rsidRPr="00C17239" w:rsidRDefault="00DB766E" w:rsidP="00DB766E">
            <w:pPr>
              <w:contextualSpacing/>
            </w:pPr>
          </w:p>
        </w:tc>
        <w:tc>
          <w:tcPr>
            <w:tcW w:w="342" w:type="dxa"/>
            <w:gridSpan w:val="6"/>
            <w:tcMar>
              <w:top w:w="29" w:type="dxa"/>
              <w:left w:w="29" w:type="dxa"/>
              <w:bottom w:w="29" w:type="dxa"/>
              <w:right w:w="29" w:type="dxa"/>
            </w:tcMar>
          </w:tcPr>
          <w:p w14:paraId="1DFFFCF8" w14:textId="77777777" w:rsidR="00DB766E" w:rsidRPr="00C17239" w:rsidRDefault="00DB766E" w:rsidP="00DB766E">
            <w:pPr>
              <w:contextualSpacing/>
            </w:pPr>
          </w:p>
        </w:tc>
        <w:tc>
          <w:tcPr>
            <w:tcW w:w="342" w:type="dxa"/>
            <w:gridSpan w:val="3"/>
            <w:tcMar>
              <w:top w:w="29" w:type="dxa"/>
              <w:left w:w="29" w:type="dxa"/>
              <w:bottom w:w="29" w:type="dxa"/>
              <w:right w:w="29" w:type="dxa"/>
            </w:tcMar>
          </w:tcPr>
          <w:p w14:paraId="009872A4" w14:textId="77777777" w:rsidR="00DB766E" w:rsidRPr="00C17239" w:rsidRDefault="00DB766E" w:rsidP="00DB766E">
            <w:pPr>
              <w:contextualSpacing/>
            </w:pPr>
          </w:p>
        </w:tc>
        <w:tc>
          <w:tcPr>
            <w:tcW w:w="343" w:type="dxa"/>
            <w:gridSpan w:val="4"/>
            <w:tcMar>
              <w:top w:w="29" w:type="dxa"/>
              <w:left w:w="29" w:type="dxa"/>
              <w:bottom w:w="29" w:type="dxa"/>
              <w:right w:w="29" w:type="dxa"/>
            </w:tcMar>
          </w:tcPr>
          <w:p w14:paraId="7372A80F" w14:textId="77777777" w:rsidR="00DB766E" w:rsidRPr="00C17239" w:rsidRDefault="00DB766E" w:rsidP="00DB766E">
            <w:pPr>
              <w:contextualSpacing/>
            </w:pPr>
          </w:p>
        </w:tc>
        <w:tc>
          <w:tcPr>
            <w:tcW w:w="342" w:type="dxa"/>
            <w:gridSpan w:val="5"/>
            <w:tcMar>
              <w:top w:w="29" w:type="dxa"/>
              <w:left w:w="29" w:type="dxa"/>
              <w:bottom w:w="29" w:type="dxa"/>
              <w:right w:w="29" w:type="dxa"/>
            </w:tcMar>
          </w:tcPr>
          <w:p w14:paraId="10A64748" w14:textId="77777777" w:rsidR="00DB766E" w:rsidRPr="00C17239" w:rsidRDefault="00DB766E" w:rsidP="00DB766E">
            <w:pPr>
              <w:contextualSpacing/>
            </w:pPr>
          </w:p>
        </w:tc>
        <w:tc>
          <w:tcPr>
            <w:tcW w:w="343" w:type="dxa"/>
            <w:gridSpan w:val="2"/>
            <w:tcMar>
              <w:top w:w="29" w:type="dxa"/>
              <w:left w:w="29" w:type="dxa"/>
              <w:bottom w:w="29" w:type="dxa"/>
              <w:right w:w="29" w:type="dxa"/>
            </w:tcMar>
          </w:tcPr>
          <w:p w14:paraId="56094F86" w14:textId="77777777" w:rsidR="00DB766E" w:rsidRPr="00C17239" w:rsidRDefault="00DB766E" w:rsidP="00DB766E">
            <w:pPr>
              <w:contextualSpacing/>
            </w:pPr>
          </w:p>
        </w:tc>
        <w:tc>
          <w:tcPr>
            <w:tcW w:w="342" w:type="dxa"/>
            <w:gridSpan w:val="5"/>
            <w:tcMar>
              <w:top w:w="29" w:type="dxa"/>
              <w:left w:w="29" w:type="dxa"/>
              <w:bottom w:w="29" w:type="dxa"/>
              <w:right w:w="29" w:type="dxa"/>
            </w:tcMar>
          </w:tcPr>
          <w:p w14:paraId="3E3CB4A0" w14:textId="77777777" w:rsidR="00DB766E" w:rsidRPr="00C17239" w:rsidRDefault="00DB766E" w:rsidP="00DB766E">
            <w:pPr>
              <w:contextualSpacing/>
            </w:pPr>
          </w:p>
        </w:tc>
        <w:tc>
          <w:tcPr>
            <w:tcW w:w="343" w:type="dxa"/>
            <w:gridSpan w:val="4"/>
            <w:tcMar>
              <w:top w:w="29" w:type="dxa"/>
              <w:left w:w="29" w:type="dxa"/>
              <w:bottom w:w="29" w:type="dxa"/>
              <w:right w:w="29" w:type="dxa"/>
            </w:tcMar>
          </w:tcPr>
          <w:p w14:paraId="39EA3C03" w14:textId="77777777" w:rsidR="00DB766E" w:rsidRPr="00C17239" w:rsidRDefault="00DB766E" w:rsidP="00DB766E">
            <w:pPr>
              <w:contextualSpacing/>
            </w:pPr>
          </w:p>
        </w:tc>
        <w:tc>
          <w:tcPr>
            <w:tcW w:w="342" w:type="dxa"/>
            <w:gridSpan w:val="3"/>
            <w:tcMar>
              <w:top w:w="29" w:type="dxa"/>
              <w:left w:w="29" w:type="dxa"/>
              <w:bottom w:w="29" w:type="dxa"/>
              <w:right w:w="29" w:type="dxa"/>
            </w:tcMar>
          </w:tcPr>
          <w:p w14:paraId="6A0D096B" w14:textId="77777777" w:rsidR="00DB766E" w:rsidRPr="00C17239" w:rsidRDefault="00DB766E" w:rsidP="00DB766E">
            <w:pPr>
              <w:contextualSpacing/>
            </w:pPr>
          </w:p>
        </w:tc>
        <w:tc>
          <w:tcPr>
            <w:tcW w:w="343" w:type="dxa"/>
            <w:gridSpan w:val="4"/>
            <w:tcMar>
              <w:top w:w="29" w:type="dxa"/>
              <w:left w:w="29" w:type="dxa"/>
              <w:bottom w:w="29" w:type="dxa"/>
              <w:right w:w="29" w:type="dxa"/>
            </w:tcMar>
          </w:tcPr>
          <w:p w14:paraId="112F2EE8" w14:textId="77777777" w:rsidR="00DB766E" w:rsidRPr="00C17239" w:rsidRDefault="00DB766E" w:rsidP="00DB766E">
            <w:pPr>
              <w:contextualSpacing/>
            </w:pPr>
          </w:p>
        </w:tc>
        <w:tc>
          <w:tcPr>
            <w:tcW w:w="342" w:type="dxa"/>
            <w:gridSpan w:val="3"/>
            <w:tcMar>
              <w:top w:w="29" w:type="dxa"/>
              <w:left w:w="29" w:type="dxa"/>
              <w:bottom w:w="29" w:type="dxa"/>
              <w:right w:w="29" w:type="dxa"/>
            </w:tcMar>
          </w:tcPr>
          <w:p w14:paraId="5A27365F" w14:textId="77777777" w:rsidR="00DB766E" w:rsidRPr="00C17239" w:rsidRDefault="00DB766E" w:rsidP="00DB766E">
            <w:pPr>
              <w:contextualSpacing/>
            </w:pPr>
          </w:p>
        </w:tc>
        <w:tc>
          <w:tcPr>
            <w:tcW w:w="343" w:type="dxa"/>
            <w:gridSpan w:val="2"/>
            <w:tcMar>
              <w:top w:w="29" w:type="dxa"/>
              <w:left w:w="29" w:type="dxa"/>
              <w:bottom w:w="29" w:type="dxa"/>
              <w:right w:w="29" w:type="dxa"/>
            </w:tcMar>
          </w:tcPr>
          <w:p w14:paraId="2D5DCE47" w14:textId="77777777" w:rsidR="00DB766E" w:rsidRPr="00C17239" w:rsidRDefault="00DB766E" w:rsidP="00DB766E">
            <w:pPr>
              <w:contextualSpacing/>
            </w:pPr>
          </w:p>
        </w:tc>
        <w:tc>
          <w:tcPr>
            <w:tcW w:w="342" w:type="dxa"/>
            <w:gridSpan w:val="4"/>
            <w:tcMar>
              <w:top w:w="29" w:type="dxa"/>
              <w:left w:w="29" w:type="dxa"/>
              <w:bottom w:w="29" w:type="dxa"/>
              <w:right w:w="29" w:type="dxa"/>
            </w:tcMar>
          </w:tcPr>
          <w:p w14:paraId="02BF45A0" w14:textId="77777777" w:rsidR="00DB766E" w:rsidRPr="00C17239" w:rsidRDefault="00DB766E" w:rsidP="00DB766E">
            <w:pPr>
              <w:contextualSpacing/>
            </w:pPr>
          </w:p>
        </w:tc>
        <w:tc>
          <w:tcPr>
            <w:tcW w:w="345" w:type="dxa"/>
            <w:gridSpan w:val="2"/>
            <w:tcMar>
              <w:top w:w="29" w:type="dxa"/>
              <w:left w:w="29" w:type="dxa"/>
              <w:bottom w:w="29" w:type="dxa"/>
              <w:right w:w="29" w:type="dxa"/>
            </w:tcMar>
          </w:tcPr>
          <w:p w14:paraId="7EDEB7B4" w14:textId="77777777" w:rsidR="00DB766E" w:rsidRPr="00C17239" w:rsidRDefault="00DB766E" w:rsidP="00DB766E">
            <w:pPr>
              <w:contextualSpacing/>
            </w:pPr>
          </w:p>
        </w:tc>
      </w:tr>
      <w:tr w:rsidR="00DB766E" w:rsidRPr="00C17239" w14:paraId="7A65CA1E" w14:textId="77777777" w:rsidTr="00DB766E">
        <w:tc>
          <w:tcPr>
            <w:tcW w:w="9810" w:type="dxa"/>
            <w:gridSpan w:val="82"/>
            <w:tcMar>
              <w:top w:w="29" w:type="dxa"/>
              <w:left w:w="29" w:type="dxa"/>
              <w:bottom w:w="29" w:type="dxa"/>
              <w:right w:w="29" w:type="dxa"/>
            </w:tcMar>
          </w:tcPr>
          <w:p w14:paraId="7B07EEEC" w14:textId="16402244" w:rsidR="00DB766E" w:rsidRPr="00C17239" w:rsidRDefault="00DB766E" w:rsidP="00DB766E">
            <w:pPr>
              <w:contextualSpacing/>
              <w:rPr>
                <w:rFonts w:cs="Arial"/>
                <w:b/>
                <w:i/>
              </w:rPr>
            </w:pPr>
            <w:r w:rsidRPr="00C17239">
              <w:rPr>
                <w:rFonts w:cs="Arial"/>
                <w:b/>
                <w:i/>
              </w:rPr>
              <w:t xml:space="preserve">Please note: by providing your email address, </w:t>
            </w:r>
            <w:r w:rsidR="00096CB4" w:rsidRPr="00C17239">
              <w:rPr>
                <w:rFonts w:cs="Arial"/>
                <w:b/>
                <w:i/>
              </w:rPr>
              <w:t>Conjoined</w:t>
            </w:r>
            <w:r w:rsidRPr="00C17239">
              <w:rPr>
                <w:rFonts w:cs="Arial"/>
                <w:b/>
                <w:i/>
              </w:rPr>
              <w:t xml:space="preserve"> Board reserve the right to contact you to confirm individual assessments were conducted and completed in line with local procedures and by any good assessment practice</w:t>
            </w:r>
          </w:p>
        </w:tc>
      </w:tr>
      <w:tr w:rsidR="00DB766E" w:rsidRPr="00C17239" w14:paraId="1EAB067B" w14:textId="77777777" w:rsidTr="00DB766E">
        <w:tc>
          <w:tcPr>
            <w:tcW w:w="1587" w:type="dxa"/>
            <w:tcBorders>
              <w:top w:val="single" w:sz="4" w:space="0" w:color="D9D9D9"/>
              <w:right w:val="nil"/>
            </w:tcBorders>
            <w:tcMar>
              <w:top w:w="29" w:type="dxa"/>
              <w:left w:w="29" w:type="dxa"/>
              <w:bottom w:w="29" w:type="dxa"/>
              <w:right w:w="29" w:type="dxa"/>
            </w:tcMar>
          </w:tcPr>
          <w:p w14:paraId="2E07E0CD" w14:textId="77777777" w:rsidR="00DB766E" w:rsidRPr="00C17239" w:rsidRDefault="00DB766E" w:rsidP="00DB766E">
            <w:pPr>
              <w:contextualSpacing/>
            </w:pPr>
            <w:r w:rsidRPr="00C17239">
              <w:rPr>
                <w:rFonts w:cs="Arial"/>
              </w:rPr>
              <w:lastRenderedPageBreak/>
              <w:t xml:space="preserve">Assessor’s position:                </w:t>
            </w:r>
          </w:p>
        </w:tc>
        <w:tc>
          <w:tcPr>
            <w:tcW w:w="1554" w:type="dxa"/>
            <w:gridSpan w:val="12"/>
            <w:tcBorders>
              <w:top w:val="single" w:sz="4" w:space="0" w:color="D9D9D9"/>
              <w:left w:val="nil"/>
              <w:right w:val="nil"/>
            </w:tcBorders>
            <w:tcMar>
              <w:top w:w="29" w:type="dxa"/>
              <w:left w:w="29" w:type="dxa"/>
              <w:bottom w:w="29" w:type="dxa"/>
              <w:right w:w="29" w:type="dxa"/>
            </w:tcMar>
          </w:tcPr>
          <w:p w14:paraId="7F47F4B5" w14:textId="77777777" w:rsidR="00DB766E" w:rsidRPr="00C17239" w:rsidRDefault="001C631B" w:rsidP="00DB766E">
            <w:pPr>
              <w:contextualSpacing/>
            </w:pPr>
            <w:r w:rsidRPr="00C17239">
              <w:rPr>
                <w:rFonts w:cs="Arial"/>
              </w:rPr>
              <w:fldChar w:fldCharType="begin">
                <w:ffData>
                  <w:name w:val="Check23"/>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r w:rsidR="00DB766E" w:rsidRPr="00C17239">
              <w:rPr>
                <w:rFonts w:cs="Arial"/>
              </w:rPr>
              <w:t xml:space="preserve">Consultant      </w:t>
            </w:r>
          </w:p>
        </w:tc>
        <w:tc>
          <w:tcPr>
            <w:tcW w:w="1553" w:type="dxa"/>
            <w:gridSpan w:val="16"/>
            <w:tcBorders>
              <w:top w:val="single" w:sz="4" w:space="0" w:color="D9D9D9"/>
              <w:left w:val="nil"/>
              <w:right w:val="nil"/>
            </w:tcBorders>
            <w:tcMar>
              <w:top w:w="29" w:type="dxa"/>
              <w:left w:w="29" w:type="dxa"/>
              <w:bottom w:w="29" w:type="dxa"/>
              <w:right w:w="29" w:type="dxa"/>
            </w:tcMar>
          </w:tcPr>
          <w:p w14:paraId="0683B49A" w14:textId="77777777" w:rsidR="00DB766E" w:rsidRPr="00C17239" w:rsidRDefault="001C631B" w:rsidP="00DB766E">
            <w:pPr>
              <w:contextualSpacing/>
            </w:pPr>
            <w:r w:rsidRPr="00C17239">
              <w:rPr>
                <w:rFonts w:cs="Arial"/>
              </w:rPr>
              <w:fldChar w:fldCharType="begin">
                <w:ffData>
                  <w:name w:val="Check24"/>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r w:rsidR="00DB766E" w:rsidRPr="00C17239">
              <w:rPr>
                <w:rFonts w:cs="Arial"/>
              </w:rPr>
              <w:t>Specialist</w:t>
            </w:r>
          </w:p>
        </w:tc>
        <w:tc>
          <w:tcPr>
            <w:tcW w:w="1553" w:type="dxa"/>
            <w:gridSpan w:val="17"/>
            <w:tcBorders>
              <w:top w:val="single" w:sz="4" w:space="0" w:color="D9D9D9"/>
              <w:left w:val="nil"/>
              <w:right w:val="nil"/>
            </w:tcBorders>
            <w:tcMar>
              <w:top w:w="29" w:type="dxa"/>
              <w:left w:w="29" w:type="dxa"/>
              <w:bottom w:w="29" w:type="dxa"/>
              <w:right w:w="29" w:type="dxa"/>
            </w:tcMar>
          </w:tcPr>
          <w:p w14:paraId="05B41A57" w14:textId="77777777" w:rsidR="00DB766E" w:rsidRPr="00C17239" w:rsidRDefault="001C631B" w:rsidP="00DB766E">
            <w:pPr>
              <w:contextualSpacing/>
            </w:pPr>
            <w:r w:rsidRPr="00C17239">
              <w:rPr>
                <w:rFonts w:cs="Arial"/>
              </w:rPr>
              <w:fldChar w:fldCharType="begin">
                <w:ffData>
                  <w:name w:val="Check24"/>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r w:rsidR="00DB766E" w:rsidRPr="00C17239">
              <w:rPr>
                <w:rFonts w:cs="Arial"/>
              </w:rPr>
              <w:t>Senior Registrar</w:t>
            </w:r>
          </w:p>
        </w:tc>
        <w:tc>
          <w:tcPr>
            <w:tcW w:w="1553" w:type="dxa"/>
            <w:gridSpan w:val="19"/>
            <w:tcBorders>
              <w:top w:val="single" w:sz="4" w:space="0" w:color="D9D9D9"/>
              <w:left w:val="nil"/>
              <w:right w:val="nil"/>
            </w:tcBorders>
            <w:tcMar>
              <w:top w:w="29" w:type="dxa"/>
              <w:left w:w="29" w:type="dxa"/>
              <w:bottom w:w="29" w:type="dxa"/>
              <w:right w:w="29" w:type="dxa"/>
            </w:tcMar>
          </w:tcPr>
          <w:p w14:paraId="69633D64" w14:textId="77777777" w:rsidR="00DB766E" w:rsidRPr="00C17239" w:rsidRDefault="001C631B" w:rsidP="00DB766E">
            <w:pPr>
              <w:contextualSpacing/>
              <w:rPr>
                <w:rFonts w:cs="Arial"/>
              </w:rPr>
            </w:pPr>
            <w:r w:rsidRPr="00C17239">
              <w:rPr>
                <w:rFonts w:cs="Arial"/>
              </w:rPr>
              <w:fldChar w:fldCharType="begin">
                <w:ffData>
                  <w:name w:val="Check24"/>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r w:rsidR="00DB766E" w:rsidRPr="00C17239">
              <w:rPr>
                <w:rFonts w:cs="Arial"/>
              </w:rPr>
              <w:t>Nurse</w:t>
            </w:r>
          </w:p>
        </w:tc>
        <w:tc>
          <w:tcPr>
            <w:tcW w:w="2010" w:type="dxa"/>
            <w:gridSpan w:val="17"/>
            <w:tcBorders>
              <w:top w:val="single" w:sz="4" w:space="0" w:color="D9D9D9"/>
              <w:left w:val="nil"/>
            </w:tcBorders>
            <w:tcMar>
              <w:top w:w="29" w:type="dxa"/>
              <w:left w:w="29" w:type="dxa"/>
              <w:bottom w:w="29" w:type="dxa"/>
              <w:right w:w="29" w:type="dxa"/>
            </w:tcMar>
          </w:tcPr>
          <w:p w14:paraId="1F37119A" w14:textId="77777777" w:rsidR="00DB766E" w:rsidRPr="00C17239" w:rsidRDefault="001C631B" w:rsidP="00DB766E">
            <w:pPr>
              <w:contextualSpacing/>
              <w:rPr>
                <w:rFonts w:cs="Arial"/>
              </w:rPr>
            </w:pPr>
            <w:r w:rsidRPr="00C17239">
              <w:rPr>
                <w:rFonts w:cs="Arial"/>
              </w:rPr>
              <w:fldChar w:fldCharType="begin">
                <w:ffData>
                  <w:name w:val="Check24"/>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r w:rsidR="00DB766E" w:rsidRPr="00C17239">
              <w:rPr>
                <w:rFonts w:cs="Arial"/>
              </w:rPr>
              <w:t xml:space="preserve"> Others (please specify):</w:t>
            </w:r>
          </w:p>
        </w:tc>
      </w:tr>
      <w:tr w:rsidR="00DB766E" w:rsidRPr="00C17239" w14:paraId="384E38A6" w14:textId="77777777" w:rsidTr="00DB766E">
        <w:trPr>
          <w:trHeight w:val="517"/>
        </w:trPr>
        <w:tc>
          <w:tcPr>
            <w:tcW w:w="5665" w:type="dxa"/>
            <w:gridSpan w:val="39"/>
            <w:tcBorders>
              <w:top w:val="single" w:sz="4" w:space="0" w:color="D9D9D9"/>
              <w:right w:val="nil"/>
            </w:tcBorders>
            <w:tcMar>
              <w:top w:w="29" w:type="dxa"/>
              <w:left w:w="29" w:type="dxa"/>
              <w:bottom w:w="-1" w:type="dxa"/>
              <w:right w:w="29" w:type="dxa"/>
            </w:tcMar>
          </w:tcPr>
          <w:p w14:paraId="222465BE" w14:textId="77777777" w:rsidR="00DB766E" w:rsidRPr="00C17239" w:rsidRDefault="00DB766E" w:rsidP="00DB766E">
            <w:pPr>
              <w:contextualSpacing/>
              <w:rPr>
                <w:rFonts w:cs="Arial"/>
              </w:rPr>
            </w:pPr>
            <w:r w:rsidRPr="00C17239">
              <w:rPr>
                <w:rFonts w:cs="Arial"/>
              </w:rPr>
              <w:t>Number of previous Paediatric DOBS observed by assessor with any trainee:</w:t>
            </w:r>
          </w:p>
        </w:tc>
        <w:tc>
          <w:tcPr>
            <w:tcW w:w="517" w:type="dxa"/>
            <w:gridSpan w:val="6"/>
            <w:tcBorders>
              <w:top w:val="single" w:sz="4" w:space="0" w:color="D9D9D9"/>
              <w:left w:val="nil"/>
              <w:right w:val="nil"/>
            </w:tcBorders>
            <w:tcMar>
              <w:top w:w="29" w:type="dxa"/>
              <w:left w:w="29" w:type="dxa"/>
              <w:bottom w:w="-1" w:type="dxa"/>
              <w:right w:w="29" w:type="dxa"/>
            </w:tcMar>
          </w:tcPr>
          <w:p w14:paraId="695FE151" w14:textId="77777777" w:rsidR="00DB766E" w:rsidRPr="00C17239" w:rsidRDefault="001C631B" w:rsidP="00DB766E">
            <w:pPr>
              <w:contextualSpacing/>
              <w:jc w:val="center"/>
              <w:rPr>
                <w:rFonts w:cs="Arial"/>
              </w:rPr>
            </w:pPr>
            <w:r w:rsidRPr="00C17239">
              <w:rPr>
                <w:rFonts w:cs="Arial"/>
              </w:rPr>
              <w:fldChar w:fldCharType="begin">
                <w:ffData>
                  <w:name w:val="Check25"/>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p w14:paraId="1E53E294" w14:textId="77777777" w:rsidR="00DB766E" w:rsidRPr="00C17239" w:rsidRDefault="00DB766E" w:rsidP="00DB766E">
            <w:pPr>
              <w:contextualSpacing/>
              <w:jc w:val="center"/>
            </w:pPr>
            <w:r w:rsidRPr="00C17239">
              <w:rPr>
                <w:rFonts w:cs="Arial"/>
              </w:rPr>
              <w:t>0</w:t>
            </w:r>
          </w:p>
        </w:tc>
        <w:tc>
          <w:tcPr>
            <w:tcW w:w="518" w:type="dxa"/>
            <w:gridSpan w:val="7"/>
            <w:tcBorders>
              <w:top w:val="single" w:sz="4" w:space="0" w:color="D9D9D9"/>
              <w:left w:val="nil"/>
              <w:right w:val="nil"/>
            </w:tcBorders>
            <w:tcMar>
              <w:top w:w="29" w:type="dxa"/>
              <w:left w:w="29" w:type="dxa"/>
              <w:bottom w:w="-1" w:type="dxa"/>
              <w:right w:w="29" w:type="dxa"/>
            </w:tcMar>
          </w:tcPr>
          <w:p w14:paraId="13280ECD" w14:textId="77777777" w:rsidR="00DB766E" w:rsidRPr="00C17239" w:rsidRDefault="001C631B" w:rsidP="00DB766E">
            <w:pPr>
              <w:contextualSpacing/>
              <w:jc w:val="center"/>
              <w:rPr>
                <w:rFonts w:cs="Arial"/>
              </w:rPr>
            </w:pPr>
            <w:r w:rsidRPr="00C17239">
              <w:rPr>
                <w:rFonts w:cs="Arial"/>
              </w:rPr>
              <w:fldChar w:fldCharType="begin">
                <w:ffData>
                  <w:name w:val="Check26"/>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p w14:paraId="02CC8972" w14:textId="77777777" w:rsidR="00DB766E" w:rsidRPr="00C17239" w:rsidRDefault="00DB766E" w:rsidP="00DB766E">
            <w:pPr>
              <w:contextualSpacing/>
              <w:jc w:val="center"/>
            </w:pPr>
            <w:r w:rsidRPr="00C17239">
              <w:rPr>
                <w:rFonts w:cs="Arial"/>
              </w:rPr>
              <w:t>1</w:t>
            </w:r>
          </w:p>
        </w:tc>
        <w:tc>
          <w:tcPr>
            <w:tcW w:w="517" w:type="dxa"/>
            <w:gridSpan w:val="5"/>
            <w:tcBorders>
              <w:top w:val="single" w:sz="4" w:space="0" w:color="D9D9D9"/>
              <w:left w:val="nil"/>
              <w:right w:val="nil"/>
            </w:tcBorders>
            <w:tcMar>
              <w:top w:w="29" w:type="dxa"/>
              <w:left w:w="29" w:type="dxa"/>
              <w:bottom w:w="-1" w:type="dxa"/>
              <w:right w:w="29" w:type="dxa"/>
            </w:tcMar>
          </w:tcPr>
          <w:p w14:paraId="7BC18C03" w14:textId="77777777" w:rsidR="00DB766E" w:rsidRPr="00C17239" w:rsidRDefault="001C631B" w:rsidP="00DB766E">
            <w:pPr>
              <w:contextualSpacing/>
              <w:jc w:val="center"/>
              <w:rPr>
                <w:rFonts w:cs="Arial"/>
              </w:rPr>
            </w:pPr>
            <w:r w:rsidRPr="00C17239">
              <w:rPr>
                <w:rFonts w:cs="Arial"/>
              </w:rPr>
              <w:fldChar w:fldCharType="begin">
                <w:ffData>
                  <w:name w:val="Check27"/>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p w14:paraId="4B2558BC" w14:textId="77777777" w:rsidR="00DB766E" w:rsidRPr="00C17239" w:rsidRDefault="00DB766E" w:rsidP="00DB766E">
            <w:pPr>
              <w:contextualSpacing/>
              <w:jc w:val="center"/>
            </w:pPr>
            <w:r w:rsidRPr="00C17239">
              <w:rPr>
                <w:rFonts w:cs="Arial"/>
              </w:rPr>
              <w:t>2</w:t>
            </w:r>
          </w:p>
        </w:tc>
        <w:tc>
          <w:tcPr>
            <w:tcW w:w="518" w:type="dxa"/>
            <w:gridSpan w:val="6"/>
            <w:tcBorders>
              <w:top w:val="single" w:sz="4" w:space="0" w:color="D9D9D9"/>
              <w:left w:val="nil"/>
              <w:right w:val="nil"/>
            </w:tcBorders>
            <w:tcMar>
              <w:top w:w="29" w:type="dxa"/>
              <w:left w:w="29" w:type="dxa"/>
              <w:bottom w:w="-1" w:type="dxa"/>
              <w:right w:w="29" w:type="dxa"/>
            </w:tcMar>
          </w:tcPr>
          <w:p w14:paraId="72CA08A0" w14:textId="77777777" w:rsidR="00DB766E" w:rsidRPr="00C17239" w:rsidRDefault="001C631B" w:rsidP="00DB766E">
            <w:pPr>
              <w:contextualSpacing/>
              <w:jc w:val="center"/>
              <w:rPr>
                <w:rFonts w:cs="Arial"/>
              </w:rPr>
            </w:pPr>
            <w:r w:rsidRPr="00C17239">
              <w:rPr>
                <w:rFonts w:cs="Arial"/>
              </w:rPr>
              <w:fldChar w:fldCharType="begin">
                <w:ffData>
                  <w:name w:val="Check28"/>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p w14:paraId="4BB9C448" w14:textId="77777777" w:rsidR="00DB766E" w:rsidRPr="00C17239" w:rsidRDefault="00DB766E" w:rsidP="00DB766E">
            <w:pPr>
              <w:contextualSpacing/>
              <w:jc w:val="center"/>
            </w:pPr>
            <w:r w:rsidRPr="00C17239">
              <w:rPr>
                <w:rFonts w:cs="Arial"/>
              </w:rPr>
              <w:t>3</w:t>
            </w:r>
          </w:p>
        </w:tc>
        <w:tc>
          <w:tcPr>
            <w:tcW w:w="517" w:type="dxa"/>
            <w:gridSpan w:val="6"/>
            <w:tcBorders>
              <w:top w:val="single" w:sz="4" w:space="0" w:color="D9D9D9"/>
              <w:left w:val="nil"/>
              <w:right w:val="nil"/>
            </w:tcBorders>
            <w:tcMar>
              <w:top w:w="29" w:type="dxa"/>
              <w:left w:w="29" w:type="dxa"/>
              <w:bottom w:w="-1" w:type="dxa"/>
              <w:right w:w="29" w:type="dxa"/>
            </w:tcMar>
          </w:tcPr>
          <w:p w14:paraId="30ABD633" w14:textId="77777777" w:rsidR="00DB766E" w:rsidRPr="00C17239" w:rsidRDefault="001C631B" w:rsidP="00DB766E">
            <w:pPr>
              <w:contextualSpacing/>
              <w:jc w:val="center"/>
              <w:rPr>
                <w:rFonts w:cs="Arial"/>
              </w:rPr>
            </w:pPr>
            <w:r w:rsidRPr="00C17239">
              <w:rPr>
                <w:rFonts w:cs="Arial"/>
              </w:rPr>
              <w:fldChar w:fldCharType="begin">
                <w:ffData>
                  <w:name w:val="Check28"/>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p w14:paraId="4B452669" w14:textId="77777777" w:rsidR="00DB766E" w:rsidRPr="00C17239" w:rsidRDefault="00DB766E" w:rsidP="00DB766E">
            <w:pPr>
              <w:contextualSpacing/>
              <w:jc w:val="center"/>
              <w:rPr>
                <w:rFonts w:cs="Arial"/>
              </w:rPr>
            </w:pPr>
            <w:r w:rsidRPr="00C17239">
              <w:rPr>
                <w:rFonts w:cs="Arial"/>
              </w:rPr>
              <w:t>4</w:t>
            </w:r>
          </w:p>
        </w:tc>
        <w:tc>
          <w:tcPr>
            <w:tcW w:w="518" w:type="dxa"/>
            <w:gridSpan w:val="4"/>
            <w:tcBorders>
              <w:top w:val="single" w:sz="4" w:space="0" w:color="D9D9D9"/>
              <w:left w:val="nil"/>
              <w:right w:val="nil"/>
            </w:tcBorders>
            <w:tcMar>
              <w:top w:w="29" w:type="dxa"/>
              <w:left w:w="29" w:type="dxa"/>
              <w:bottom w:w="-1" w:type="dxa"/>
              <w:right w:w="29" w:type="dxa"/>
            </w:tcMar>
          </w:tcPr>
          <w:p w14:paraId="36DF79B7" w14:textId="77777777" w:rsidR="00DB766E" w:rsidRPr="00C17239" w:rsidRDefault="001C631B" w:rsidP="00DB766E">
            <w:pPr>
              <w:contextualSpacing/>
              <w:jc w:val="center"/>
              <w:rPr>
                <w:rFonts w:cs="Arial"/>
              </w:rPr>
            </w:pPr>
            <w:r w:rsidRPr="00C17239">
              <w:rPr>
                <w:rFonts w:cs="Arial"/>
              </w:rPr>
              <w:fldChar w:fldCharType="begin">
                <w:ffData>
                  <w:name w:val="Check28"/>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p w14:paraId="364D26B7" w14:textId="77777777" w:rsidR="00DB766E" w:rsidRPr="00C17239" w:rsidRDefault="00DB766E" w:rsidP="00DB766E">
            <w:pPr>
              <w:contextualSpacing/>
              <w:jc w:val="center"/>
            </w:pPr>
            <w:r w:rsidRPr="00C17239">
              <w:rPr>
                <w:rFonts w:cs="Arial"/>
              </w:rPr>
              <w:t>5</w:t>
            </w:r>
          </w:p>
        </w:tc>
        <w:tc>
          <w:tcPr>
            <w:tcW w:w="517" w:type="dxa"/>
            <w:gridSpan w:val="5"/>
            <w:tcBorders>
              <w:top w:val="single" w:sz="4" w:space="0" w:color="D9D9D9"/>
              <w:left w:val="nil"/>
              <w:right w:val="nil"/>
            </w:tcBorders>
            <w:tcMar>
              <w:top w:w="29" w:type="dxa"/>
              <w:left w:w="29" w:type="dxa"/>
              <w:bottom w:w="-1" w:type="dxa"/>
              <w:right w:w="29" w:type="dxa"/>
            </w:tcMar>
          </w:tcPr>
          <w:p w14:paraId="48D30E06" w14:textId="77777777" w:rsidR="00DB766E" w:rsidRPr="00C17239" w:rsidRDefault="001C631B" w:rsidP="00DB766E">
            <w:pPr>
              <w:contextualSpacing/>
              <w:jc w:val="center"/>
              <w:rPr>
                <w:rFonts w:cs="Arial"/>
              </w:rPr>
            </w:pPr>
            <w:r w:rsidRPr="00C17239">
              <w:rPr>
                <w:rFonts w:cs="Arial"/>
              </w:rPr>
              <w:fldChar w:fldCharType="begin">
                <w:ffData>
                  <w:name w:val="Check28"/>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p w14:paraId="63CDEA53" w14:textId="77777777" w:rsidR="00DB766E" w:rsidRPr="00C17239" w:rsidRDefault="00DB766E" w:rsidP="00DB766E">
            <w:pPr>
              <w:contextualSpacing/>
              <w:jc w:val="center"/>
            </w:pPr>
            <w:r w:rsidRPr="00C17239">
              <w:t>5-9</w:t>
            </w:r>
          </w:p>
        </w:tc>
        <w:tc>
          <w:tcPr>
            <w:tcW w:w="523" w:type="dxa"/>
            <w:gridSpan w:val="4"/>
            <w:tcBorders>
              <w:top w:val="single" w:sz="4" w:space="0" w:color="D9D9D9"/>
              <w:left w:val="nil"/>
            </w:tcBorders>
            <w:tcMar>
              <w:top w:w="29" w:type="dxa"/>
              <w:left w:w="29" w:type="dxa"/>
              <w:bottom w:w="-1" w:type="dxa"/>
              <w:right w:w="29" w:type="dxa"/>
            </w:tcMar>
          </w:tcPr>
          <w:p w14:paraId="6DA34C70" w14:textId="77777777" w:rsidR="00DB766E" w:rsidRPr="00C17239" w:rsidRDefault="001C631B" w:rsidP="00DB766E">
            <w:pPr>
              <w:contextualSpacing/>
              <w:jc w:val="center"/>
              <w:rPr>
                <w:rFonts w:cs="Arial"/>
              </w:rPr>
            </w:pPr>
            <w:r w:rsidRPr="00C17239">
              <w:rPr>
                <w:rFonts w:cs="Arial"/>
              </w:rPr>
              <w:fldChar w:fldCharType="begin">
                <w:ffData>
                  <w:name w:val="Check28"/>
                  <w:enabled/>
                  <w:calcOnExit w:val="0"/>
                  <w:checkBox>
                    <w:sizeAuto/>
                    <w:default w:val="0"/>
                  </w:checkBox>
                </w:ffData>
              </w:fldChar>
            </w:r>
            <w:r w:rsidR="00DB766E" w:rsidRPr="00C17239">
              <w:rPr>
                <w:rFonts w:cs="Arial"/>
              </w:rPr>
              <w:instrText xml:space="preserve"> FORMCHECKBOX </w:instrText>
            </w:r>
            <w:r w:rsidR="007E3561">
              <w:rPr>
                <w:rFonts w:cs="Arial"/>
              </w:rPr>
            </w:r>
            <w:r w:rsidR="007E3561">
              <w:rPr>
                <w:rFonts w:cs="Arial"/>
              </w:rPr>
              <w:fldChar w:fldCharType="separate"/>
            </w:r>
            <w:r w:rsidRPr="00C17239">
              <w:rPr>
                <w:rFonts w:cs="Arial"/>
              </w:rPr>
              <w:fldChar w:fldCharType="end"/>
            </w:r>
          </w:p>
          <w:p w14:paraId="2CB8602C" w14:textId="77777777" w:rsidR="00DB766E" w:rsidRPr="00C17239" w:rsidRDefault="00DB766E" w:rsidP="00DB766E">
            <w:pPr>
              <w:contextualSpacing/>
              <w:jc w:val="center"/>
            </w:pPr>
            <w:r w:rsidRPr="00C17239">
              <w:t>&gt;9</w:t>
            </w:r>
          </w:p>
        </w:tc>
      </w:tr>
      <w:tr w:rsidR="00DB766E" w:rsidRPr="00C17239" w14:paraId="4CBD9747" w14:textId="77777777" w:rsidTr="00DB766E">
        <w:tc>
          <w:tcPr>
            <w:tcW w:w="9810" w:type="dxa"/>
            <w:gridSpan w:val="82"/>
            <w:tcMar>
              <w:top w:w="29" w:type="dxa"/>
              <w:left w:w="29" w:type="dxa"/>
              <w:bottom w:w="29" w:type="dxa"/>
              <w:right w:w="29" w:type="dxa"/>
            </w:tcMar>
          </w:tcPr>
          <w:p w14:paraId="2BE008C7" w14:textId="77777777" w:rsidR="00DB766E" w:rsidRPr="00C17239" w:rsidRDefault="00DB766E" w:rsidP="00DB766E">
            <w:pPr>
              <w:contextualSpacing/>
              <w:rPr>
                <w:rFonts w:cs="Arial"/>
              </w:rPr>
            </w:pPr>
            <w:r w:rsidRPr="00C17239">
              <w:rPr>
                <w:rFonts w:cs="Arial"/>
              </w:rPr>
              <w:t xml:space="preserve">Have you had training in the use of this assessment tool?      </w:t>
            </w:r>
            <w:r w:rsidR="001C631B" w:rsidRPr="00C17239">
              <w:rPr>
                <w:rFonts w:cs="Arial"/>
              </w:rPr>
              <w:fldChar w:fldCharType="begin">
                <w:ffData>
                  <w:name w:val="Check41"/>
                  <w:enabled/>
                  <w:calcOnExit w:val="0"/>
                  <w:checkBox>
                    <w:sizeAuto/>
                    <w:default w:val="0"/>
                  </w:checkBox>
                </w:ffData>
              </w:fldChar>
            </w:r>
            <w:r w:rsidRPr="00C17239">
              <w:rPr>
                <w:rFonts w:cs="Arial"/>
              </w:rPr>
              <w:instrText xml:space="preserve"> FORMCHECKBOX </w:instrText>
            </w:r>
            <w:r w:rsidR="007E3561">
              <w:rPr>
                <w:rFonts w:cs="Arial"/>
              </w:rPr>
            </w:r>
            <w:r w:rsidR="007E3561">
              <w:rPr>
                <w:rFonts w:cs="Arial"/>
              </w:rPr>
              <w:fldChar w:fldCharType="separate"/>
            </w:r>
            <w:r w:rsidR="001C631B" w:rsidRPr="00C17239">
              <w:rPr>
                <w:rFonts w:cs="Arial"/>
              </w:rPr>
              <w:fldChar w:fldCharType="end"/>
            </w:r>
            <w:r w:rsidRPr="00C17239">
              <w:rPr>
                <w:rFonts w:cs="Arial"/>
              </w:rPr>
              <w:t xml:space="preserve">Have read guidelines    </w:t>
            </w:r>
            <w:r w:rsidR="001C631B" w:rsidRPr="00C17239">
              <w:rPr>
                <w:rFonts w:cs="Arial"/>
              </w:rPr>
              <w:fldChar w:fldCharType="begin">
                <w:ffData>
                  <w:name w:val="Check42"/>
                  <w:enabled/>
                  <w:calcOnExit w:val="0"/>
                  <w:checkBox>
                    <w:sizeAuto/>
                    <w:default w:val="0"/>
                  </w:checkBox>
                </w:ffData>
              </w:fldChar>
            </w:r>
            <w:r w:rsidRPr="00C17239">
              <w:rPr>
                <w:rFonts w:cs="Arial"/>
              </w:rPr>
              <w:instrText xml:space="preserve"> FORMCHECKBOX </w:instrText>
            </w:r>
            <w:r w:rsidR="007E3561">
              <w:rPr>
                <w:rFonts w:cs="Arial"/>
              </w:rPr>
            </w:r>
            <w:r w:rsidR="007E3561">
              <w:rPr>
                <w:rFonts w:cs="Arial"/>
              </w:rPr>
              <w:fldChar w:fldCharType="separate"/>
            </w:r>
            <w:r w:rsidR="001C631B" w:rsidRPr="00C17239">
              <w:rPr>
                <w:rFonts w:cs="Arial"/>
              </w:rPr>
              <w:fldChar w:fldCharType="end"/>
            </w:r>
            <w:r w:rsidRPr="00C17239">
              <w:rPr>
                <w:rFonts w:cs="Arial"/>
              </w:rPr>
              <w:t xml:space="preserve">Face-to face   </w:t>
            </w:r>
            <w:r w:rsidR="001C631B" w:rsidRPr="00C17239">
              <w:rPr>
                <w:rFonts w:cs="Arial"/>
              </w:rPr>
              <w:fldChar w:fldCharType="begin">
                <w:ffData>
                  <w:name w:val="Check43"/>
                  <w:enabled/>
                  <w:calcOnExit w:val="0"/>
                  <w:checkBox>
                    <w:sizeAuto/>
                    <w:default w:val="0"/>
                  </w:checkBox>
                </w:ffData>
              </w:fldChar>
            </w:r>
            <w:r w:rsidRPr="00C17239">
              <w:rPr>
                <w:rFonts w:cs="Arial"/>
              </w:rPr>
              <w:instrText xml:space="preserve"> FORMCHECKBOX </w:instrText>
            </w:r>
            <w:r w:rsidR="007E3561">
              <w:rPr>
                <w:rFonts w:cs="Arial"/>
              </w:rPr>
            </w:r>
            <w:r w:rsidR="007E3561">
              <w:rPr>
                <w:rFonts w:cs="Arial"/>
              </w:rPr>
              <w:fldChar w:fldCharType="separate"/>
            </w:r>
            <w:r w:rsidR="001C631B" w:rsidRPr="00C17239">
              <w:rPr>
                <w:rFonts w:cs="Arial"/>
              </w:rPr>
              <w:fldChar w:fldCharType="end"/>
            </w:r>
            <w:r w:rsidRPr="00C17239">
              <w:rPr>
                <w:rFonts w:cs="Arial"/>
              </w:rPr>
              <w:t>Web/CD-Rom</w:t>
            </w:r>
          </w:p>
        </w:tc>
      </w:tr>
      <w:tr w:rsidR="00DB766E" w:rsidRPr="00C17239" w14:paraId="2C26D8C8" w14:textId="77777777" w:rsidTr="00DB766E">
        <w:tc>
          <w:tcPr>
            <w:tcW w:w="4934" w:type="dxa"/>
            <w:gridSpan w:val="31"/>
            <w:tcBorders>
              <w:bottom w:val="single" w:sz="24" w:space="0" w:color="D9D9D9"/>
            </w:tcBorders>
            <w:tcMar>
              <w:top w:w="29" w:type="dxa"/>
              <w:left w:w="29" w:type="dxa"/>
              <w:bottom w:w="29" w:type="dxa"/>
              <w:right w:w="29" w:type="dxa"/>
            </w:tcMar>
          </w:tcPr>
          <w:p w14:paraId="20616898" w14:textId="77777777" w:rsidR="00DB766E" w:rsidRPr="00C17239" w:rsidRDefault="00DB766E" w:rsidP="00DB766E">
            <w:pPr>
              <w:contextualSpacing/>
              <w:rPr>
                <w:rFonts w:cs="Arial"/>
              </w:rPr>
            </w:pPr>
            <w:r w:rsidRPr="00C17239">
              <w:rPr>
                <w:rFonts w:cs="Arial"/>
              </w:rPr>
              <w:t>Time taken for discussion (in minutes):</w:t>
            </w:r>
          </w:p>
        </w:tc>
        <w:tc>
          <w:tcPr>
            <w:tcW w:w="4876" w:type="dxa"/>
            <w:gridSpan w:val="51"/>
            <w:tcBorders>
              <w:bottom w:val="single" w:sz="24" w:space="0" w:color="D9D9D9"/>
            </w:tcBorders>
            <w:tcMar>
              <w:top w:w="29" w:type="dxa"/>
              <w:left w:w="29" w:type="dxa"/>
              <w:bottom w:w="29" w:type="dxa"/>
            </w:tcMar>
          </w:tcPr>
          <w:p w14:paraId="53F654FA" w14:textId="77777777" w:rsidR="00DB766E" w:rsidRPr="00C17239" w:rsidRDefault="00DB766E" w:rsidP="00DB766E">
            <w:pPr>
              <w:contextualSpacing/>
              <w:rPr>
                <w:rFonts w:cs="Arial"/>
              </w:rPr>
            </w:pPr>
            <w:r w:rsidRPr="00C17239">
              <w:rPr>
                <w:rFonts w:cs="Arial"/>
              </w:rPr>
              <w:t>Time taken for feedback (in minutes):</w:t>
            </w:r>
          </w:p>
        </w:tc>
      </w:tr>
      <w:tr w:rsidR="00DB766E" w:rsidRPr="00C17239" w14:paraId="71C3A60D" w14:textId="77777777" w:rsidTr="00DB766E">
        <w:trPr>
          <w:trHeight w:val="600"/>
        </w:trPr>
        <w:tc>
          <w:tcPr>
            <w:tcW w:w="4934" w:type="dxa"/>
            <w:gridSpan w:val="31"/>
            <w:tcBorders>
              <w:top w:val="single" w:sz="24" w:space="0" w:color="D9D9D9"/>
              <w:bottom w:val="single" w:sz="24" w:space="0" w:color="D9D9D9"/>
            </w:tcBorders>
            <w:tcMar>
              <w:top w:w="29" w:type="dxa"/>
              <w:left w:w="29" w:type="dxa"/>
              <w:bottom w:w="29" w:type="dxa"/>
            </w:tcMar>
          </w:tcPr>
          <w:p w14:paraId="7A3A017A" w14:textId="77777777" w:rsidR="00DB766E" w:rsidRDefault="00DB766E" w:rsidP="00DB766E">
            <w:pPr>
              <w:contextualSpacing/>
            </w:pPr>
            <w:r w:rsidRPr="00C17239">
              <w:t>Assessor’s signature</w:t>
            </w:r>
          </w:p>
          <w:p w14:paraId="695741F4" w14:textId="1E57A108" w:rsidR="004C3F9D" w:rsidRPr="00C17239" w:rsidRDefault="004C3F9D" w:rsidP="00DB766E">
            <w:pPr>
              <w:contextualSpacing/>
              <w:rPr>
                <w:rFonts w:cs="Arial"/>
              </w:rPr>
            </w:pPr>
            <w:r w:rsidRPr="00C17239">
              <w:t>Date :</w:t>
            </w:r>
          </w:p>
        </w:tc>
        <w:tc>
          <w:tcPr>
            <w:tcW w:w="4876" w:type="dxa"/>
            <w:gridSpan w:val="51"/>
            <w:tcBorders>
              <w:top w:val="single" w:sz="24" w:space="0" w:color="D9D9D9"/>
              <w:bottom w:val="single" w:sz="24" w:space="0" w:color="D9D9D9"/>
            </w:tcBorders>
            <w:tcMar>
              <w:top w:w="29" w:type="dxa"/>
              <w:left w:w="29" w:type="dxa"/>
              <w:bottom w:w="29" w:type="dxa"/>
            </w:tcMar>
          </w:tcPr>
          <w:p w14:paraId="538A0A8D" w14:textId="77777777" w:rsidR="00DB766E" w:rsidRPr="00C17239" w:rsidRDefault="00DB766E" w:rsidP="00DB766E">
            <w:pPr>
              <w:contextualSpacing/>
              <w:rPr>
                <w:rFonts w:cs="Arial"/>
              </w:rPr>
            </w:pPr>
            <w:r w:rsidRPr="00C17239">
              <w:t>Trainee’s signature</w:t>
            </w:r>
            <w:r w:rsidRPr="00C17239">
              <w:rPr>
                <w:rFonts w:cs="Arial"/>
              </w:rPr>
              <w:tab/>
            </w:r>
          </w:p>
        </w:tc>
      </w:tr>
    </w:tbl>
    <w:p w14:paraId="79C630F6" w14:textId="77777777" w:rsidR="00DB766E" w:rsidRPr="00C17239" w:rsidRDefault="00DB766E" w:rsidP="00DB766E">
      <w:pPr>
        <w:contextualSpacing/>
        <w:jc w:val="both"/>
        <w:rPr>
          <w:rFonts w:cs="Arial"/>
          <w:b/>
        </w:rPr>
      </w:pPr>
      <w:r w:rsidRPr="00C17239">
        <w:rPr>
          <w:rFonts w:cs="Arial"/>
          <w:b/>
        </w:rPr>
        <w:t>Core Procedures</w:t>
      </w:r>
    </w:p>
    <w:p w14:paraId="43515177" w14:textId="77777777" w:rsidR="00DB766E" w:rsidRPr="00C17239" w:rsidRDefault="00DB766E" w:rsidP="00DB766E">
      <w:pPr>
        <w:contextualSpacing/>
        <w:jc w:val="both"/>
        <w:rPr>
          <w:rFonts w:cs="Arial"/>
        </w:rPr>
      </w:pPr>
    </w:p>
    <w:tbl>
      <w:tblPr>
        <w:tblW w:w="922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580"/>
        <w:gridCol w:w="7252"/>
        <w:gridCol w:w="1394"/>
      </w:tblGrid>
      <w:tr w:rsidR="00DB766E" w:rsidRPr="00C17239" w14:paraId="0C7A83E4" w14:textId="77777777" w:rsidTr="00DB766E">
        <w:trPr>
          <w:trHeight w:val="446"/>
        </w:trPr>
        <w:tc>
          <w:tcPr>
            <w:tcW w:w="9226" w:type="dxa"/>
            <w:gridSpan w:val="3"/>
            <w:tcBorders>
              <w:top w:val="nil"/>
              <w:left w:val="nil"/>
              <w:right w:val="nil"/>
            </w:tcBorders>
            <w:tcMar>
              <w:left w:w="72" w:type="dxa"/>
              <w:right w:w="72" w:type="dxa"/>
            </w:tcMar>
          </w:tcPr>
          <w:p w14:paraId="21AF2510" w14:textId="356F4560" w:rsidR="00DB766E" w:rsidRPr="00C17239" w:rsidRDefault="00DB766E" w:rsidP="00DB766E">
            <w:pPr>
              <w:contextualSpacing/>
              <w:rPr>
                <w:rFonts w:cs="Arial"/>
                <w:i/>
              </w:rPr>
            </w:pPr>
            <w:r w:rsidRPr="00C17239">
              <w:rPr>
                <w:rFonts w:cs="Arial"/>
                <w:i/>
              </w:rPr>
              <w:t xml:space="preserve">Include all procedures performed in Neonatal </w:t>
            </w:r>
            <w:r w:rsidR="00AE3CCD" w:rsidRPr="00C17239">
              <w:rPr>
                <w:rFonts w:cs="Arial"/>
                <w:i/>
              </w:rPr>
              <w:t>Resuscitation</w:t>
            </w:r>
            <w:r w:rsidRPr="00C17239">
              <w:rPr>
                <w:rFonts w:cs="Arial"/>
                <w:i/>
              </w:rPr>
              <w:t xml:space="preserve"> (NRP), Paediatric Advance Life Support (PAL) and those required by the National Specialist Register for accreditation as a General Paediatrician.</w:t>
            </w:r>
          </w:p>
          <w:p w14:paraId="572DA0B1" w14:textId="77777777" w:rsidR="00DB766E" w:rsidRPr="00C17239" w:rsidRDefault="00DB766E" w:rsidP="00DB766E">
            <w:pPr>
              <w:contextualSpacing/>
              <w:rPr>
                <w:rFonts w:cs="Arial"/>
                <w:i/>
              </w:rPr>
            </w:pPr>
          </w:p>
        </w:tc>
      </w:tr>
      <w:tr w:rsidR="00DB766E" w:rsidRPr="00C17239" w14:paraId="5BCF78B0" w14:textId="77777777" w:rsidTr="00DB766E">
        <w:trPr>
          <w:trHeight w:hRule="exact" w:val="288"/>
        </w:trPr>
        <w:tc>
          <w:tcPr>
            <w:tcW w:w="580" w:type="dxa"/>
            <w:tcMar>
              <w:left w:w="72" w:type="dxa"/>
              <w:right w:w="72" w:type="dxa"/>
            </w:tcMar>
          </w:tcPr>
          <w:p w14:paraId="53227048" w14:textId="77777777" w:rsidR="00DB766E" w:rsidRPr="00C17239" w:rsidRDefault="00DB766E" w:rsidP="00DB766E">
            <w:pPr>
              <w:ind w:left="398"/>
              <w:contextualSpacing/>
              <w:jc w:val="both"/>
              <w:rPr>
                <w:rFonts w:cs="Arial"/>
              </w:rPr>
            </w:pPr>
          </w:p>
        </w:tc>
        <w:tc>
          <w:tcPr>
            <w:tcW w:w="7252" w:type="dxa"/>
            <w:tcMar>
              <w:left w:w="72" w:type="dxa"/>
              <w:right w:w="72" w:type="dxa"/>
            </w:tcMar>
          </w:tcPr>
          <w:p w14:paraId="6B3A6BAC" w14:textId="77777777" w:rsidR="00DB766E" w:rsidRPr="00C17239" w:rsidRDefault="00DB766E" w:rsidP="00DB766E">
            <w:pPr>
              <w:contextualSpacing/>
              <w:rPr>
                <w:rFonts w:cs="Arial"/>
              </w:rPr>
            </w:pPr>
            <w:r w:rsidRPr="00C17239">
              <w:rPr>
                <w:rFonts w:cs="Arial"/>
              </w:rPr>
              <w:t>Procedure</w:t>
            </w:r>
          </w:p>
        </w:tc>
        <w:tc>
          <w:tcPr>
            <w:tcW w:w="1394" w:type="dxa"/>
            <w:tcMar>
              <w:left w:w="72" w:type="dxa"/>
              <w:right w:w="72" w:type="dxa"/>
            </w:tcMar>
          </w:tcPr>
          <w:p w14:paraId="3B418671" w14:textId="77777777" w:rsidR="00DB766E" w:rsidRPr="00C17239" w:rsidRDefault="00DB766E" w:rsidP="00DB766E">
            <w:pPr>
              <w:contextualSpacing/>
              <w:jc w:val="center"/>
              <w:rPr>
                <w:rFonts w:cs="Arial"/>
              </w:rPr>
            </w:pPr>
            <w:r w:rsidRPr="00C17239">
              <w:rPr>
                <w:rFonts w:cs="Arial"/>
              </w:rPr>
              <w:t>Code</w:t>
            </w:r>
          </w:p>
        </w:tc>
      </w:tr>
      <w:tr w:rsidR="00914A20" w:rsidRPr="00C17239" w14:paraId="5B1E4BB1" w14:textId="77777777" w:rsidTr="00DB766E">
        <w:trPr>
          <w:trHeight w:hRule="exact" w:val="288"/>
        </w:trPr>
        <w:tc>
          <w:tcPr>
            <w:tcW w:w="580" w:type="dxa"/>
            <w:tcMar>
              <w:left w:w="72" w:type="dxa"/>
              <w:right w:w="72" w:type="dxa"/>
            </w:tcMar>
          </w:tcPr>
          <w:p w14:paraId="4155D765" w14:textId="77777777" w:rsidR="00914A20" w:rsidRPr="00C17239" w:rsidRDefault="00914A20">
            <w:pPr>
              <w:numPr>
                <w:ilvl w:val="0"/>
                <w:numId w:val="58"/>
              </w:numPr>
              <w:contextualSpacing/>
              <w:jc w:val="both"/>
            </w:pPr>
          </w:p>
        </w:tc>
        <w:tc>
          <w:tcPr>
            <w:tcW w:w="7252" w:type="dxa"/>
            <w:tcMar>
              <w:left w:w="72" w:type="dxa"/>
              <w:right w:w="72" w:type="dxa"/>
            </w:tcMar>
          </w:tcPr>
          <w:p w14:paraId="15352745" w14:textId="4EC84464" w:rsidR="00914A20" w:rsidRPr="00C17239" w:rsidRDefault="00914A20" w:rsidP="00914A20">
            <w:pPr>
              <w:contextualSpacing/>
              <w:jc w:val="both"/>
              <w:rPr>
                <w:strike/>
              </w:rPr>
            </w:pPr>
            <w:r w:rsidRPr="00C17239">
              <w:t>Peripheral venous cannulation</w:t>
            </w:r>
          </w:p>
        </w:tc>
        <w:tc>
          <w:tcPr>
            <w:tcW w:w="1394" w:type="dxa"/>
            <w:tcMar>
              <w:left w:w="72" w:type="dxa"/>
              <w:right w:w="72" w:type="dxa"/>
            </w:tcMar>
          </w:tcPr>
          <w:p w14:paraId="333032EC" w14:textId="73F49B66" w:rsidR="00914A20" w:rsidRPr="00C17239" w:rsidRDefault="00914A20" w:rsidP="00914A20">
            <w:pPr>
              <w:contextualSpacing/>
              <w:jc w:val="center"/>
              <w:rPr>
                <w:rFonts w:cs="Arial"/>
              </w:rPr>
            </w:pPr>
            <w:r w:rsidRPr="00C17239">
              <w:rPr>
                <w:rFonts w:cs="Arial"/>
              </w:rPr>
              <w:t>01</w:t>
            </w:r>
          </w:p>
        </w:tc>
      </w:tr>
      <w:tr w:rsidR="00914A20" w:rsidRPr="00C17239" w14:paraId="71CE74F6" w14:textId="77777777" w:rsidTr="00DB766E">
        <w:trPr>
          <w:trHeight w:hRule="exact" w:val="288"/>
        </w:trPr>
        <w:tc>
          <w:tcPr>
            <w:tcW w:w="580" w:type="dxa"/>
            <w:tcMar>
              <w:left w:w="72" w:type="dxa"/>
              <w:right w:w="72" w:type="dxa"/>
            </w:tcMar>
          </w:tcPr>
          <w:p w14:paraId="344ABBD7" w14:textId="77777777" w:rsidR="00914A20" w:rsidRPr="00C17239" w:rsidRDefault="00914A20">
            <w:pPr>
              <w:numPr>
                <w:ilvl w:val="0"/>
                <w:numId w:val="58"/>
              </w:numPr>
              <w:contextualSpacing/>
              <w:jc w:val="both"/>
            </w:pPr>
          </w:p>
        </w:tc>
        <w:tc>
          <w:tcPr>
            <w:tcW w:w="7252" w:type="dxa"/>
            <w:tcMar>
              <w:left w:w="72" w:type="dxa"/>
              <w:right w:w="72" w:type="dxa"/>
            </w:tcMar>
          </w:tcPr>
          <w:p w14:paraId="3214E838" w14:textId="09FA878D" w:rsidR="00914A20" w:rsidRPr="00C17239" w:rsidRDefault="00914A20" w:rsidP="00914A20">
            <w:pPr>
              <w:contextualSpacing/>
              <w:jc w:val="both"/>
              <w:rPr>
                <w:strike/>
              </w:rPr>
            </w:pPr>
            <w:r w:rsidRPr="00C17239">
              <w:t>Peripheral artery cannulation</w:t>
            </w:r>
          </w:p>
        </w:tc>
        <w:tc>
          <w:tcPr>
            <w:tcW w:w="1394" w:type="dxa"/>
            <w:tcMar>
              <w:left w:w="72" w:type="dxa"/>
              <w:right w:w="72" w:type="dxa"/>
            </w:tcMar>
          </w:tcPr>
          <w:p w14:paraId="671D8043" w14:textId="6B2EEA7C" w:rsidR="00914A20" w:rsidRPr="00C17239" w:rsidRDefault="00914A20" w:rsidP="00914A20">
            <w:pPr>
              <w:contextualSpacing/>
              <w:jc w:val="center"/>
              <w:rPr>
                <w:rFonts w:cs="Arial"/>
              </w:rPr>
            </w:pPr>
            <w:r w:rsidRPr="00C17239">
              <w:rPr>
                <w:rFonts w:cs="Arial"/>
              </w:rPr>
              <w:t>02</w:t>
            </w:r>
          </w:p>
        </w:tc>
      </w:tr>
      <w:tr w:rsidR="00914A20" w:rsidRPr="00C17239" w14:paraId="2A2BE0B1" w14:textId="77777777" w:rsidTr="00DB766E">
        <w:trPr>
          <w:trHeight w:hRule="exact" w:val="288"/>
        </w:trPr>
        <w:tc>
          <w:tcPr>
            <w:tcW w:w="580" w:type="dxa"/>
            <w:tcMar>
              <w:left w:w="72" w:type="dxa"/>
              <w:right w:w="72" w:type="dxa"/>
            </w:tcMar>
          </w:tcPr>
          <w:p w14:paraId="1869ED6B" w14:textId="77777777" w:rsidR="00914A20" w:rsidRPr="00C17239" w:rsidRDefault="00914A20">
            <w:pPr>
              <w:numPr>
                <w:ilvl w:val="0"/>
                <w:numId w:val="58"/>
              </w:numPr>
              <w:contextualSpacing/>
              <w:jc w:val="both"/>
              <w:rPr>
                <w:rFonts w:cs="Arial"/>
              </w:rPr>
            </w:pPr>
          </w:p>
        </w:tc>
        <w:tc>
          <w:tcPr>
            <w:tcW w:w="7252" w:type="dxa"/>
            <w:tcMar>
              <w:left w:w="72" w:type="dxa"/>
              <w:right w:w="72" w:type="dxa"/>
            </w:tcMar>
          </w:tcPr>
          <w:p w14:paraId="32C5D2A7" w14:textId="01E69515" w:rsidR="00914A20" w:rsidRPr="00C17239" w:rsidRDefault="00914A20" w:rsidP="00914A20">
            <w:pPr>
              <w:contextualSpacing/>
              <w:jc w:val="both"/>
            </w:pPr>
            <w:r w:rsidRPr="00C17239">
              <w:t>Capillary blood sampling</w:t>
            </w:r>
          </w:p>
        </w:tc>
        <w:tc>
          <w:tcPr>
            <w:tcW w:w="1394" w:type="dxa"/>
            <w:tcMar>
              <w:left w:w="72" w:type="dxa"/>
              <w:right w:w="72" w:type="dxa"/>
            </w:tcMar>
          </w:tcPr>
          <w:p w14:paraId="6A2F0DA8" w14:textId="77777777" w:rsidR="00914A20" w:rsidRPr="00C17239" w:rsidRDefault="00914A20" w:rsidP="00914A20">
            <w:pPr>
              <w:contextualSpacing/>
              <w:jc w:val="center"/>
              <w:rPr>
                <w:rFonts w:cs="Arial"/>
              </w:rPr>
            </w:pPr>
            <w:r w:rsidRPr="00C17239">
              <w:rPr>
                <w:rFonts w:cs="Arial"/>
              </w:rPr>
              <w:t>03</w:t>
            </w:r>
          </w:p>
        </w:tc>
      </w:tr>
      <w:tr w:rsidR="00914A20" w:rsidRPr="00C17239" w14:paraId="52D20852" w14:textId="77777777" w:rsidTr="00DB766E">
        <w:trPr>
          <w:trHeight w:hRule="exact" w:val="288"/>
        </w:trPr>
        <w:tc>
          <w:tcPr>
            <w:tcW w:w="580" w:type="dxa"/>
            <w:tcMar>
              <w:left w:w="72" w:type="dxa"/>
              <w:right w:w="72" w:type="dxa"/>
            </w:tcMar>
          </w:tcPr>
          <w:p w14:paraId="7057A709" w14:textId="77777777" w:rsidR="00914A20" w:rsidRPr="00C17239" w:rsidRDefault="00914A20">
            <w:pPr>
              <w:numPr>
                <w:ilvl w:val="0"/>
                <w:numId w:val="58"/>
              </w:numPr>
              <w:contextualSpacing/>
              <w:jc w:val="both"/>
              <w:rPr>
                <w:rFonts w:cs="Arial"/>
              </w:rPr>
            </w:pPr>
          </w:p>
        </w:tc>
        <w:tc>
          <w:tcPr>
            <w:tcW w:w="7252" w:type="dxa"/>
            <w:tcMar>
              <w:left w:w="72" w:type="dxa"/>
              <w:right w:w="72" w:type="dxa"/>
            </w:tcMar>
          </w:tcPr>
          <w:p w14:paraId="6DB00212" w14:textId="05F1E7D3" w:rsidR="00914A20" w:rsidRPr="00C17239" w:rsidRDefault="00914A20" w:rsidP="00914A20">
            <w:pPr>
              <w:contextualSpacing/>
              <w:jc w:val="both"/>
            </w:pPr>
            <w:r w:rsidRPr="00C17239">
              <w:t>Arterial puncture</w:t>
            </w:r>
          </w:p>
        </w:tc>
        <w:tc>
          <w:tcPr>
            <w:tcW w:w="1394" w:type="dxa"/>
            <w:tcMar>
              <w:left w:w="72" w:type="dxa"/>
              <w:right w:w="72" w:type="dxa"/>
            </w:tcMar>
          </w:tcPr>
          <w:p w14:paraId="144C6BD8" w14:textId="77777777" w:rsidR="00914A20" w:rsidRPr="00C17239" w:rsidRDefault="00914A20" w:rsidP="00914A20">
            <w:pPr>
              <w:contextualSpacing/>
              <w:jc w:val="center"/>
              <w:rPr>
                <w:rFonts w:cs="Arial"/>
              </w:rPr>
            </w:pPr>
            <w:r w:rsidRPr="00C17239">
              <w:rPr>
                <w:rFonts w:cs="Arial"/>
              </w:rPr>
              <w:t>04</w:t>
            </w:r>
          </w:p>
        </w:tc>
      </w:tr>
      <w:tr w:rsidR="00914A20" w:rsidRPr="00C17239" w14:paraId="10F1DD66" w14:textId="77777777" w:rsidTr="00DB766E">
        <w:trPr>
          <w:trHeight w:hRule="exact" w:val="288"/>
        </w:trPr>
        <w:tc>
          <w:tcPr>
            <w:tcW w:w="580" w:type="dxa"/>
            <w:tcMar>
              <w:left w:w="72" w:type="dxa"/>
              <w:right w:w="72" w:type="dxa"/>
            </w:tcMar>
          </w:tcPr>
          <w:p w14:paraId="5E961D3C" w14:textId="77777777" w:rsidR="00914A20" w:rsidRPr="00C17239" w:rsidRDefault="00914A20">
            <w:pPr>
              <w:numPr>
                <w:ilvl w:val="0"/>
                <w:numId w:val="58"/>
              </w:numPr>
              <w:contextualSpacing/>
              <w:jc w:val="both"/>
              <w:rPr>
                <w:rFonts w:cs="Arial"/>
              </w:rPr>
            </w:pPr>
          </w:p>
        </w:tc>
        <w:tc>
          <w:tcPr>
            <w:tcW w:w="7252" w:type="dxa"/>
            <w:tcMar>
              <w:left w:w="72" w:type="dxa"/>
              <w:right w:w="72" w:type="dxa"/>
            </w:tcMar>
          </w:tcPr>
          <w:p w14:paraId="1EEDCD2D" w14:textId="77777777" w:rsidR="00914A20" w:rsidRPr="00C17239" w:rsidRDefault="00914A20" w:rsidP="00914A20">
            <w:pPr>
              <w:contextualSpacing/>
              <w:jc w:val="both"/>
            </w:pPr>
            <w:r w:rsidRPr="00C17239">
              <w:t>Central venous insertion</w:t>
            </w:r>
          </w:p>
          <w:p w14:paraId="23E4F983" w14:textId="77777777" w:rsidR="00914A20" w:rsidRPr="00C17239" w:rsidRDefault="00914A20">
            <w:pPr>
              <w:numPr>
                <w:ilvl w:val="0"/>
                <w:numId w:val="57"/>
              </w:numPr>
              <w:contextualSpacing/>
              <w:jc w:val="both"/>
            </w:pPr>
            <w:r w:rsidRPr="00C17239">
              <w:t>Femoral</w:t>
            </w:r>
          </w:p>
          <w:p w14:paraId="3FEC72C5" w14:textId="2C574F0A" w:rsidR="00914A20" w:rsidRPr="00C17239" w:rsidRDefault="00914A20" w:rsidP="00914A20">
            <w:pPr>
              <w:contextualSpacing/>
              <w:jc w:val="both"/>
            </w:pPr>
            <w:r w:rsidRPr="00C17239">
              <w:t>Jugular</w:t>
            </w:r>
          </w:p>
        </w:tc>
        <w:tc>
          <w:tcPr>
            <w:tcW w:w="1394" w:type="dxa"/>
            <w:tcMar>
              <w:left w:w="72" w:type="dxa"/>
              <w:right w:w="72" w:type="dxa"/>
            </w:tcMar>
          </w:tcPr>
          <w:p w14:paraId="6CFBBF96" w14:textId="77777777" w:rsidR="00914A20" w:rsidRPr="00C17239" w:rsidRDefault="00914A20" w:rsidP="00914A20">
            <w:pPr>
              <w:contextualSpacing/>
              <w:jc w:val="center"/>
              <w:rPr>
                <w:rFonts w:cs="Arial"/>
              </w:rPr>
            </w:pPr>
            <w:r w:rsidRPr="00C17239">
              <w:rPr>
                <w:rFonts w:cs="Arial"/>
              </w:rPr>
              <w:t>05</w:t>
            </w:r>
          </w:p>
        </w:tc>
      </w:tr>
      <w:tr w:rsidR="00914A20" w:rsidRPr="00C17239" w14:paraId="6E05DDBE" w14:textId="77777777" w:rsidTr="00DB766E">
        <w:trPr>
          <w:trHeight w:hRule="exact" w:val="288"/>
        </w:trPr>
        <w:tc>
          <w:tcPr>
            <w:tcW w:w="580" w:type="dxa"/>
            <w:tcMar>
              <w:left w:w="72" w:type="dxa"/>
              <w:right w:w="72" w:type="dxa"/>
            </w:tcMar>
          </w:tcPr>
          <w:p w14:paraId="29C747EE" w14:textId="77777777" w:rsidR="00914A20" w:rsidRPr="00C17239" w:rsidRDefault="00914A20">
            <w:pPr>
              <w:numPr>
                <w:ilvl w:val="0"/>
                <w:numId w:val="58"/>
              </w:numPr>
              <w:contextualSpacing/>
              <w:jc w:val="both"/>
            </w:pPr>
          </w:p>
        </w:tc>
        <w:tc>
          <w:tcPr>
            <w:tcW w:w="7252" w:type="dxa"/>
            <w:tcMar>
              <w:left w:w="72" w:type="dxa"/>
              <w:right w:w="72" w:type="dxa"/>
            </w:tcMar>
          </w:tcPr>
          <w:p w14:paraId="5D1F3FF0" w14:textId="2C8004BF" w:rsidR="00914A20" w:rsidRPr="00C17239" w:rsidRDefault="00914A20" w:rsidP="00914A20">
            <w:pPr>
              <w:contextualSpacing/>
              <w:jc w:val="both"/>
            </w:pPr>
            <w:r w:rsidRPr="00C17239">
              <w:t>Percutaneous long line insertion</w:t>
            </w:r>
          </w:p>
        </w:tc>
        <w:tc>
          <w:tcPr>
            <w:tcW w:w="1394" w:type="dxa"/>
            <w:tcMar>
              <w:left w:w="72" w:type="dxa"/>
              <w:right w:w="72" w:type="dxa"/>
            </w:tcMar>
          </w:tcPr>
          <w:p w14:paraId="12E4C929" w14:textId="77777777" w:rsidR="00914A20" w:rsidRPr="00C17239" w:rsidRDefault="00914A20" w:rsidP="00914A20">
            <w:pPr>
              <w:contextualSpacing/>
              <w:jc w:val="center"/>
              <w:rPr>
                <w:rFonts w:cs="Arial"/>
              </w:rPr>
            </w:pPr>
            <w:r w:rsidRPr="00C17239">
              <w:rPr>
                <w:rFonts w:cs="Arial"/>
              </w:rPr>
              <w:t>06</w:t>
            </w:r>
          </w:p>
        </w:tc>
      </w:tr>
      <w:tr w:rsidR="00914A20" w:rsidRPr="00C17239" w14:paraId="55F2BEDE" w14:textId="77777777" w:rsidTr="00DB766E">
        <w:trPr>
          <w:trHeight w:hRule="exact" w:val="288"/>
        </w:trPr>
        <w:tc>
          <w:tcPr>
            <w:tcW w:w="580" w:type="dxa"/>
            <w:tcMar>
              <w:left w:w="72" w:type="dxa"/>
              <w:right w:w="72" w:type="dxa"/>
            </w:tcMar>
          </w:tcPr>
          <w:p w14:paraId="7218B689" w14:textId="77777777" w:rsidR="00914A20" w:rsidRPr="00C17239" w:rsidRDefault="00914A20">
            <w:pPr>
              <w:numPr>
                <w:ilvl w:val="0"/>
                <w:numId w:val="58"/>
              </w:numPr>
              <w:contextualSpacing/>
              <w:jc w:val="both"/>
              <w:rPr>
                <w:rFonts w:cs="Arial"/>
              </w:rPr>
            </w:pPr>
          </w:p>
        </w:tc>
        <w:tc>
          <w:tcPr>
            <w:tcW w:w="7252" w:type="dxa"/>
            <w:tcMar>
              <w:left w:w="72" w:type="dxa"/>
              <w:right w:w="72" w:type="dxa"/>
            </w:tcMar>
          </w:tcPr>
          <w:p w14:paraId="21FCC0DD" w14:textId="1A13F92B" w:rsidR="00914A20" w:rsidRPr="00C17239" w:rsidRDefault="00914A20" w:rsidP="00A31093">
            <w:pPr>
              <w:contextualSpacing/>
              <w:jc w:val="both"/>
            </w:pPr>
            <w:r w:rsidRPr="00C17239">
              <w:t>Collection of blood from central line</w:t>
            </w:r>
          </w:p>
        </w:tc>
        <w:tc>
          <w:tcPr>
            <w:tcW w:w="1394" w:type="dxa"/>
            <w:tcMar>
              <w:left w:w="72" w:type="dxa"/>
              <w:right w:w="72" w:type="dxa"/>
            </w:tcMar>
          </w:tcPr>
          <w:p w14:paraId="787FB294" w14:textId="77777777" w:rsidR="00914A20" w:rsidRPr="00C17239" w:rsidRDefault="00914A20" w:rsidP="00914A20">
            <w:pPr>
              <w:contextualSpacing/>
              <w:jc w:val="center"/>
              <w:rPr>
                <w:rFonts w:cs="Arial"/>
              </w:rPr>
            </w:pPr>
            <w:r w:rsidRPr="00C17239">
              <w:rPr>
                <w:rFonts w:cs="Arial"/>
              </w:rPr>
              <w:t>07</w:t>
            </w:r>
          </w:p>
        </w:tc>
      </w:tr>
      <w:tr w:rsidR="00914A20" w:rsidRPr="00C17239" w14:paraId="0F01938E" w14:textId="77777777" w:rsidTr="00DB766E">
        <w:trPr>
          <w:trHeight w:hRule="exact" w:val="288"/>
        </w:trPr>
        <w:tc>
          <w:tcPr>
            <w:tcW w:w="580" w:type="dxa"/>
            <w:tcMar>
              <w:left w:w="72" w:type="dxa"/>
              <w:right w:w="72" w:type="dxa"/>
            </w:tcMar>
          </w:tcPr>
          <w:p w14:paraId="5C912217" w14:textId="77777777" w:rsidR="00914A20" w:rsidRPr="00C17239" w:rsidRDefault="00914A20">
            <w:pPr>
              <w:numPr>
                <w:ilvl w:val="0"/>
                <w:numId w:val="58"/>
              </w:numPr>
              <w:contextualSpacing/>
              <w:jc w:val="both"/>
            </w:pPr>
          </w:p>
        </w:tc>
        <w:tc>
          <w:tcPr>
            <w:tcW w:w="7252" w:type="dxa"/>
            <w:tcMar>
              <w:left w:w="72" w:type="dxa"/>
              <w:right w:w="72" w:type="dxa"/>
            </w:tcMar>
          </w:tcPr>
          <w:p w14:paraId="46D5A538" w14:textId="47CD0557" w:rsidR="00914A20" w:rsidRPr="00C17239" w:rsidRDefault="00914A20" w:rsidP="00914A20">
            <w:pPr>
              <w:contextualSpacing/>
              <w:jc w:val="both"/>
            </w:pPr>
            <w:r w:rsidRPr="00C17239">
              <w:t>Umbilical vein cannulation</w:t>
            </w:r>
          </w:p>
        </w:tc>
        <w:tc>
          <w:tcPr>
            <w:tcW w:w="1394" w:type="dxa"/>
            <w:tcMar>
              <w:left w:w="72" w:type="dxa"/>
              <w:right w:w="72" w:type="dxa"/>
            </w:tcMar>
          </w:tcPr>
          <w:p w14:paraId="0D303F85" w14:textId="77777777" w:rsidR="00914A20" w:rsidRPr="00C17239" w:rsidRDefault="00914A20" w:rsidP="00914A20">
            <w:pPr>
              <w:contextualSpacing/>
              <w:jc w:val="center"/>
              <w:rPr>
                <w:rFonts w:cs="Arial"/>
              </w:rPr>
            </w:pPr>
            <w:r w:rsidRPr="00C17239">
              <w:rPr>
                <w:rFonts w:cs="Arial"/>
              </w:rPr>
              <w:t>08</w:t>
            </w:r>
          </w:p>
        </w:tc>
      </w:tr>
      <w:tr w:rsidR="00914A20" w:rsidRPr="00C17239" w14:paraId="1DA5211F" w14:textId="77777777" w:rsidTr="00DB766E">
        <w:trPr>
          <w:trHeight w:hRule="exact" w:val="288"/>
        </w:trPr>
        <w:tc>
          <w:tcPr>
            <w:tcW w:w="580" w:type="dxa"/>
            <w:tcMar>
              <w:left w:w="72" w:type="dxa"/>
              <w:right w:w="72" w:type="dxa"/>
            </w:tcMar>
          </w:tcPr>
          <w:p w14:paraId="4A8677F1" w14:textId="77777777" w:rsidR="00914A20" w:rsidRPr="00C17239" w:rsidRDefault="00914A20">
            <w:pPr>
              <w:numPr>
                <w:ilvl w:val="0"/>
                <w:numId w:val="58"/>
              </w:numPr>
              <w:contextualSpacing/>
              <w:jc w:val="both"/>
            </w:pPr>
          </w:p>
        </w:tc>
        <w:tc>
          <w:tcPr>
            <w:tcW w:w="7252" w:type="dxa"/>
            <w:tcMar>
              <w:left w:w="72" w:type="dxa"/>
              <w:right w:w="72" w:type="dxa"/>
            </w:tcMar>
          </w:tcPr>
          <w:p w14:paraId="23B42BB9" w14:textId="1F52B9B1" w:rsidR="00914A20" w:rsidRPr="00C17239" w:rsidRDefault="00914A20" w:rsidP="00914A20">
            <w:pPr>
              <w:contextualSpacing/>
              <w:jc w:val="both"/>
            </w:pPr>
            <w:r w:rsidRPr="00C17239">
              <w:t>Umbilical artery cannulation</w:t>
            </w:r>
          </w:p>
        </w:tc>
        <w:tc>
          <w:tcPr>
            <w:tcW w:w="1394" w:type="dxa"/>
            <w:tcMar>
              <w:left w:w="72" w:type="dxa"/>
              <w:right w:w="72" w:type="dxa"/>
            </w:tcMar>
          </w:tcPr>
          <w:p w14:paraId="51FE2382" w14:textId="77777777" w:rsidR="00914A20" w:rsidRPr="00C17239" w:rsidRDefault="00914A20" w:rsidP="00914A20">
            <w:pPr>
              <w:contextualSpacing/>
              <w:jc w:val="center"/>
              <w:rPr>
                <w:rFonts w:cs="Arial"/>
              </w:rPr>
            </w:pPr>
            <w:r w:rsidRPr="00C17239">
              <w:rPr>
                <w:rFonts w:cs="Arial"/>
              </w:rPr>
              <w:t>09</w:t>
            </w:r>
          </w:p>
        </w:tc>
      </w:tr>
      <w:tr w:rsidR="00914A20" w:rsidRPr="00C17239" w14:paraId="155AF150" w14:textId="77777777" w:rsidTr="00DB766E">
        <w:trPr>
          <w:trHeight w:hRule="exact" w:val="288"/>
        </w:trPr>
        <w:tc>
          <w:tcPr>
            <w:tcW w:w="580" w:type="dxa"/>
            <w:tcMar>
              <w:left w:w="72" w:type="dxa"/>
              <w:right w:w="72" w:type="dxa"/>
            </w:tcMar>
          </w:tcPr>
          <w:p w14:paraId="62F47581" w14:textId="77777777" w:rsidR="00914A20" w:rsidRPr="00C17239" w:rsidRDefault="00914A20">
            <w:pPr>
              <w:numPr>
                <w:ilvl w:val="0"/>
                <w:numId w:val="58"/>
              </w:numPr>
              <w:contextualSpacing/>
              <w:jc w:val="both"/>
            </w:pPr>
          </w:p>
        </w:tc>
        <w:tc>
          <w:tcPr>
            <w:tcW w:w="7252" w:type="dxa"/>
            <w:tcMar>
              <w:left w:w="72" w:type="dxa"/>
              <w:right w:w="72" w:type="dxa"/>
            </w:tcMar>
          </w:tcPr>
          <w:p w14:paraId="574CCE7F" w14:textId="43AA8208" w:rsidR="00914A20" w:rsidRPr="00C17239" w:rsidRDefault="00914A20" w:rsidP="00914A20">
            <w:pPr>
              <w:contextualSpacing/>
              <w:jc w:val="both"/>
            </w:pPr>
            <w:r w:rsidRPr="00C17239">
              <w:t>Exchange transfusion</w:t>
            </w:r>
          </w:p>
        </w:tc>
        <w:tc>
          <w:tcPr>
            <w:tcW w:w="1394" w:type="dxa"/>
            <w:tcMar>
              <w:left w:w="72" w:type="dxa"/>
              <w:right w:w="72" w:type="dxa"/>
            </w:tcMar>
          </w:tcPr>
          <w:p w14:paraId="389AC8E9" w14:textId="77777777" w:rsidR="00914A20" w:rsidRPr="00C17239" w:rsidRDefault="00914A20" w:rsidP="00914A20">
            <w:pPr>
              <w:contextualSpacing/>
              <w:jc w:val="center"/>
              <w:rPr>
                <w:rFonts w:cs="Arial"/>
              </w:rPr>
            </w:pPr>
            <w:r w:rsidRPr="00C17239">
              <w:rPr>
                <w:rFonts w:cs="Arial"/>
              </w:rPr>
              <w:t>10</w:t>
            </w:r>
          </w:p>
          <w:p w14:paraId="251A6644" w14:textId="77777777" w:rsidR="00914A20" w:rsidRPr="00C17239" w:rsidRDefault="00914A20" w:rsidP="00914A20">
            <w:pPr>
              <w:contextualSpacing/>
              <w:jc w:val="center"/>
              <w:rPr>
                <w:rFonts w:cs="Arial"/>
              </w:rPr>
            </w:pPr>
            <w:r w:rsidRPr="00C17239">
              <w:rPr>
                <w:rFonts w:cs="Arial"/>
              </w:rPr>
              <w:t>11</w:t>
            </w:r>
          </w:p>
          <w:p w14:paraId="00D20D75" w14:textId="77777777" w:rsidR="00914A20" w:rsidRPr="00C17239" w:rsidRDefault="00914A20" w:rsidP="00914A20">
            <w:pPr>
              <w:contextualSpacing/>
              <w:jc w:val="center"/>
              <w:rPr>
                <w:rFonts w:cs="Arial"/>
              </w:rPr>
            </w:pPr>
          </w:p>
        </w:tc>
      </w:tr>
      <w:tr w:rsidR="00914A20" w:rsidRPr="00C17239" w14:paraId="277521D1" w14:textId="77777777" w:rsidTr="00DB766E">
        <w:trPr>
          <w:trHeight w:hRule="exact" w:val="288"/>
        </w:trPr>
        <w:tc>
          <w:tcPr>
            <w:tcW w:w="580" w:type="dxa"/>
            <w:tcMar>
              <w:left w:w="72" w:type="dxa"/>
              <w:right w:w="72" w:type="dxa"/>
            </w:tcMar>
          </w:tcPr>
          <w:p w14:paraId="5CE83931" w14:textId="77777777" w:rsidR="00914A20" w:rsidRPr="00C17239" w:rsidRDefault="00914A20">
            <w:pPr>
              <w:numPr>
                <w:ilvl w:val="0"/>
                <w:numId w:val="58"/>
              </w:numPr>
              <w:contextualSpacing/>
              <w:jc w:val="both"/>
            </w:pPr>
          </w:p>
        </w:tc>
        <w:tc>
          <w:tcPr>
            <w:tcW w:w="7252" w:type="dxa"/>
            <w:tcMar>
              <w:left w:w="72" w:type="dxa"/>
              <w:right w:w="72" w:type="dxa"/>
            </w:tcMar>
          </w:tcPr>
          <w:p w14:paraId="53E6FBCE" w14:textId="7F4B58B9" w:rsidR="00914A20" w:rsidRPr="00C17239" w:rsidRDefault="00E0713F" w:rsidP="00914A20">
            <w:pPr>
              <w:contextualSpacing/>
              <w:jc w:val="both"/>
            </w:pPr>
            <w:r w:rsidRPr="00C17239">
              <w:t>Intraosseous</w:t>
            </w:r>
            <w:r w:rsidR="00914A20" w:rsidRPr="00C17239">
              <w:t xml:space="preserve"> cannulation</w:t>
            </w:r>
          </w:p>
        </w:tc>
        <w:tc>
          <w:tcPr>
            <w:tcW w:w="1394" w:type="dxa"/>
            <w:tcMar>
              <w:left w:w="72" w:type="dxa"/>
              <w:right w:w="72" w:type="dxa"/>
            </w:tcMar>
          </w:tcPr>
          <w:p w14:paraId="5F56FEAD" w14:textId="77777777" w:rsidR="00914A20" w:rsidRPr="00C17239" w:rsidRDefault="00914A20" w:rsidP="00914A20">
            <w:pPr>
              <w:contextualSpacing/>
              <w:jc w:val="center"/>
              <w:rPr>
                <w:rFonts w:cs="Arial"/>
              </w:rPr>
            </w:pPr>
            <w:r w:rsidRPr="00C17239">
              <w:rPr>
                <w:rFonts w:cs="Arial"/>
              </w:rPr>
              <w:t>11</w:t>
            </w:r>
          </w:p>
        </w:tc>
      </w:tr>
      <w:tr w:rsidR="00914A20" w:rsidRPr="00C17239" w14:paraId="2A2BB872" w14:textId="77777777" w:rsidTr="00DB766E">
        <w:trPr>
          <w:trHeight w:hRule="exact" w:val="288"/>
        </w:trPr>
        <w:tc>
          <w:tcPr>
            <w:tcW w:w="580" w:type="dxa"/>
            <w:tcMar>
              <w:left w:w="72" w:type="dxa"/>
              <w:right w:w="72" w:type="dxa"/>
            </w:tcMar>
          </w:tcPr>
          <w:p w14:paraId="539F2923" w14:textId="77777777" w:rsidR="00914A20" w:rsidRPr="00C17239" w:rsidRDefault="00914A20">
            <w:pPr>
              <w:numPr>
                <w:ilvl w:val="0"/>
                <w:numId w:val="58"/>
              </w:numPr>
              <w:contextualSpacing/>
              <w:jc w:val="both"/>
            </w:pPr>
          </w:p>
        </w:tc>
        <w:tc>
          <w:tcPr>
            <w:tcW w:w="7252" w:type="dxa"/>
            <w:tcMar>
              <w:left w:w="72" w:type="dxa"/>
              <w:right w:w="72" w:type="dxa"/>
            </w:tcMar>
          </w:tcPr>
          <w:p w14:paraId="2B11AB14" w14:textId="77777777" w:rsidR="00914A20" w:rsidRPr="00C17239" w:rsidRDefault="00914A20" w:rsidP="00914A20">
            <w:pPr>
              <w:contextualSpacing/>
              <w:jc w:val="both"/>
              <w:rPr>
                <w:rFonts w:cs="Arial"/>
              </w:rPr>
            </w:pPr>
            <w:r w:rsidRPr="00C17239">
              <w:rPr>
                <w:rFonts w:cs="Arial"/>
              </w:rPr>
              <w:t>Basic ventilation indication, set up</w:t>
            </w:r>
          </w:p>
          <w:p w14:paraId="5FDCFB53" w14:textId="77777777" w:rsidR="00914A20" w:rsidRPr="00C17239" w:rsidRDefault="00914A20">
            <w:pPr>
              <w:numPr>
                <w:ilvl w:val="0"/>
                <w:numId w:val="57"/>
              </w:numPr>
              <w:contextualSpacing/>
              <w:jc w:val="both"/>
            </w:pPr>
            <w:r w:rsidRPr="00C17239">
              <w:t>Conventional</w:t>
            </w:r>
          </w:p>
          <w:p w14:paraId="1BFA183B" w14:textId="0897C006" w:rsidR="00914A20" w:rsidRPr="00C17239" w:rsidRDefault="00914A20" w:rsidP="00914A20">
            <w:pPr>
              <w:contextualSpacing/>
              <w:jc w:val="both"/>
              <w:rPr>
                <w:strike/>
              </w:rPr>
            </w:pPr>
            <w:r w:rsidRPr="00C17239">
              <w:t>CPAP</w:t>
            </w:r>
          </w:p>
        </w:tc>
        <w:tc>
          <w:tcPr>
            <w:tcW w:w="1394" w:type="dxa"/>
            <w:tcMar>
              <w:left w:w="72" w:type="dxa"/>
              <w:right w:w="72" w:type="dxa"/>
            </w:tcMar>
          </w:tcPr>
          <w:p w14:paraId="64805437" w14:textId="77777777" w:rsidR="00914A20" w:rsidRPr="00C17239" w:rsidRDefault="00914A20" w:rsidP="00914A20">
            <w:pPr>
              <w:contextualSpacing/>
              <w:jc w:val="center"/>
              <w:rPr>
                <w:rFonts w:cs="Arial"/>
              </w:rPr>
            </w:pPr>
            <w:r w:rsidRPr="00C17239">
              <w:rPr>
                <w:rFonts w:cs="Arial"/>
              </w:rPr>
              <w:t>12</w:t>
            </w:r>
          </w:p>
        </w:tc>
      </w:tr>
      <w:tr w:rsidR="00914A20" w:rsidRPr="00C17239" w14:paraId="10E1621A" w14:textId="77777777" w:rsidTr="00DB766E">
        <w:trPr>
          <w:trHeight w:hRule="exact" w:val="288"/>
        </w:trPr>
        <w:tc>
          <w:tcPr>
            <w:tcW w:w="580" w:type="dxa"/>
            <w:tcMar>
              <w:left w:w="72" w:type="dxa"/>
              <w:right w:w="72" w:type="dxa"/>
            </w:tcMar>
          </w:tcPr>
          <w:p w14:paraId="6A4FA78E" w14:textId="77777777" w:rsidR="00914A20" w:rsidRPr="00C17239" w:rsidRDefault="00914A20">
            <w:pPr>
              <w:numPr>
                <w:ilvl w:val="0"/>
                <w:numId w:val="58"/>
              </w:numPr>
              <w:contextualSpacing/>
              <w:jc w:val="both"/>
            </w:pPr>
          </w:p>
        </w:tc>
        <w:tc>
          <w:tcPr>
            <w:tcW w:w="7252" w:type="dxa"/>
            <w:tcMar>
              <w:left w:w="72" w:type="dxa"/>
              <w:right w:w="72" w:type="dxa"/>
            </w:tcMar>
          </w:tcPr>
          <w:p w14:paraId="0CDBF0FE" w14:textId="40AE61BF" w:rsidR="00914A20" w:rsidRPr="00C17239" w:rsidRDefault="00914A20" w:rsidP="00914A20">
            <w:pPr>
              <w:contextualSpacing/>
              <w:jc w:val="both"/>
            </w:pPr>
            <w:r w:rsidRPr="00C17239">
              <w:t>Bag, mask and valve ventilation</w:t>
            </w:r>
          </w:p>
        </w:tc>
        <w:tc>
          <w:tcPr>
            <w:tcW w:w="1394" w:type="dxa"/>
            <w:tcMar>
              <w:left w:w="72" w:type="dxa"/>
              <w:right w:w="72" w:type="dxa"/>
            </w:tcMar>
          </w:tcPr>
          <w:p w14:paraId="6CB90428" w14:textId="77777777" w:rsidR="00914A20" w:rsidRPr="00C17239" w:rsidRDefault="00914A20" w:rsidP="00914A20">
            <w:pPr>
              <w:contextualSpacing/>
              <w:jc w:val="center"/>
              <w:rPr>
                <w:rFonts w:cs="Arial"/>
              </w:rPr>
            </w:pPr>
            <w:r w:rsidRPr="00C17239">
              <w:rPr>
                <w:rFonts w:cs="Arial"/>
              </w:rPr>
              <w:t>13</w:t>
            </w:r>
          </w:p>
        </w:tc>
      </w:tr>
      <w:tr w:rsidR="00914A20" w:rsidRPr="00C17239" w14:paraId="36DE2A78" w14:textId="77777777" w:rsidTr="00DB766E">
        <w:trPr>
          <w:trHeight w:hRule="exact" w:val="288"/>
        </w:trPr>
        <w:tc>
          <w:tcPr>
            <w:tcW w:w="580" w:type="dxa"/>
            <w:tcMar>
              <w:left w:w="72" w:type="dxa"/>
              <w:right w:w="72" w:type="dxa"/>
            </w:tcMar>
          </w:tcPr>
          <w:p w14:paraId="317D44C1" w14:textId="77777777" w:rsidR="00914A20" w:rsidRPr="00C17239" w:rsidRDefault="00914A20">
            <w:pPr>
              <w:numPr>
                <w:ilvl w:val="0"/>
                <w:numId w:val="58"/>
              </w:numPr>
              <w:contextualSpacing/>
              <w:jc w:val="both"/>
            </w:pPr>
          </w:p>
        </w:tc>
        <w:tc>
          <w:tcPr>
            <w:tcW w:w="7252" w:type="dxa"/>
            <w:tcMar>
              <w:left w:w="72" w:type="dxa"/>
              <w:right w:w="72" w:type="dxa"/>
            </w:tcMar>
          </w:tcPr>
          <w:p w14:paraId="2DC37AA1" w14:textId="7CE8C5BC" w:rsidR="00914A20" w:rsidRPr="00C17239" w:rsidRDefault="00914A20" w:rsidP="00914A20">
            <w:pPr>
              <w:contextualSpacing/>
              <w:jc w:val="both"/>
            </w:pPr>
            <w:r w:rsidRPr="00C17239">
              <w:t>Surfactant administration</w:t>
            </w:r>
          </w:p>
        </w:tc>
        <w:tc>
          <w:tcPr>
            <w:tcW w:w="1394" w:type="dxa"/>
            <w:tcMar>
              <w:left w:w="72" w:type="dxa"/>
              <w:right w:w="72" w:type="dxa"/>
            </w:tcMar>
          </w:tcPr>
          <w:p w14:paraId="3F443626" w14:textId="77777777" w:rsidR="00914A20" w:rsidRPr="00C17239" w:rsidRDefault="00914A20" w:rsidP="00914A20">
            <w:pPr>
              <w:contextualSpacing/>
              <w:jc w:val="center"/>
              <w:rPr>
                <w:rFonts w:cs="Arial"/>
              </w:rPr>
            </w:pPr>
            <w:r w:rsidRPr="00C17239">
              <w:rPr>
                <w:rFonts w:cs="Arial"/>
              </w:rPr>
              <w:t>14</w:t>
            </w:r>
          </w:p>
        </w:tc>
      </w:tr>
      <w:tr w:rsidR="00914A20" w:rsidRPr="00C17239" w14:paraId="168B91E3" w14:textId="77777777" w:rsidTr="00DB766E">
        <w:trPr>
          <w:trHeight w:hRule="exact" w:val="288"/>
        </w:trPr>
        <w:tc>
          <w:tcPr>
            <w:tcW w:w="580" w:type="dxa"/>
            <w:tcMar>
              <w:left w:w="72" w:type="dxa"/>
              <w:right w:w="72" w:type="dxa"/>
            </w:tcMar>
          </w:tcPr>
          <w:p w14:paraId="04100F32" w14:textId="77777777" w:rsidR="00914A20" w:rsidRPr="00C17239" w:rsidRDefault="00914A20">
            <w:pPr>
              <w:numPr>
                <w:ilvl w:val="0"/>
                <w:numId w:val="58"/>
              </w:numPr>
              <w:contextualSpacing/>
              <w:jc w:val="both"/>
              <w:rPr>
                <w:rFonts w:cs="Arial"/>
              </w:rPr>
            </w:pPr>
          </w:p>
          <w:p w14:paraId="77239D38" w14:textId="77777777" w:rsidR="00914A20" w:rsidRPr="00C17239" w:rsidRDefault="00914A20" w:rsidP="00914A20">
            <w:pPr>
              <w:ind w:left="398"/>
              <w:contextualSpacing/>
              <w:jc w:val="both"/>
              <w:rPr>
                <w:rFonts w:cs="Arial"/>
              </w:rPr>
            </w:pPr>
          </w:p>
          <w:p w14:paraId="2C53660E" w14:textId="77777777" w:rsidR="00914A20" w:rsidRPr="00C17239" w:rsidRDefault="00914A20" w:rsidP="00914A20">
            <w:pPr>
              <w:ind w:left="398"/>
              <w:contextualSpacing/>
              <w:jc w:val="both"/>
              <w:rPr>
                <w:rFonts w:cs="Arial"/>
              </w:rPr>
            </w:pPr>
          </w:p>
        </w:tc>
        <w:tc>
          <w:tcPr>
            <w:tcW w:w="7252" w:type="dxa"/>
            <w:tcMar>
              <w:left w:w="72" w:type="dxa"/>
              <w:right w:w="72" w:type="dxa"/>
            </w:tcMar>
          </w:tcPr>
          <w:p w14:paraId="603ED4F2" w14:textId="0A07AA8A" w:rsidR="00914A20" w:rsidRPr="00C17239" w:rsidRDefault="00914A20" w:rsidP="00A31093">
            <w:pPr>
              <w:contextualSpacing/>
              <w:jc w:val="both"/>
              <w:rPr>
                <w:rFonts w:cs="Arial"/>
              </w:rPr>
            </w:pPr>
            <w:r w:rsidRPr="00C17239">
              <w:t xml:space="preserve">Endotracheal intubation </w:t>
            </w:r>
          </w:p>
        </w:tc>
        <w:tc>
          <w:tcPr>
            <w:tcW w:w="1394" w:type="dxa"/>
            <w:tcMar>
              <w:left w:w="72" w:type="dxa"/>
              <w:right w:w="72" w:type="dxa"/>
            </w:tcMar>
          </w:tcPr>
          <w:p w14:paraId="657C414C" w14:textId="77777777" w:rsidR="00914A20" w:rsidRPr="00C17239" w:rsidRDefault="00914A20" w:rsidP="00914A20">
            <w:pPr>
              <w:jc w:val="center"/>
              <w:rPr>
                <w:rFonts w:cs="Arial"/>
              </w:rPr>
            </w:pPr>
            <w:r w:rsidRPr="00C17239">
              <w:rPr>
                <w:rFonts w:cs="Arial"/>
              </w:rPr>
              <w:t>15</w:t>
            </w:r>
          </w:p>
          <w:p w14:paraId="6AE1E456" w14:textId="77777777" w:rsidR="00914A20" w:rsidRPr="00C17239" w:rsidRDefault="00914A20" w:rsidP="00914A20">
            <w:pPr>
              <w:jc w:val="center"/>
              <w:rPr>
                <w:rFonts w:cs="Arial"/>
              </w:rPr>
            </w:pPr>
          </w:p>
          <w:p w14:paraId="7701AE60" w14:textId="77777777" w:rsidR="00914A20" w:rsidRPr="00C17239" w:rsidRDefault="00914A20" w:rsidP="00914A20">
            <w:pPr>
              <w:contextualSpacing/>
              <w:jc w:val="center"/>
              <w:rPr>
                <w:rFonts w:cs="Arial"/>
              </w:rPr>
            </w:pPr>
          </w:p>
        </w:tc>
      </w:tr>
      <w:tr w:rsidR="00914A20" w:rsidRPr="00C17239" w14:paraId="465EE0CE" w14:textId="77777777" w:rsidTr="00DB766E">
        <w:trPr>
          <w:trHeight w:hRule="exact" w:val="288"/>
        </w:trPr>
        <w:tc>
          <w:tcPr>
            <w:tcW w:w="580" w:type="dxa"/>
            <w:tcMar>
              <w:left w:w="72" w:type="dxa"/>
              <w:right w:w="72" w:type="dxa"/>
            </w:tcMar>
          </w:tcPr>
          <w:p w14:paraId="0368726F" w14:textId="77777777" w:rsidR="00914A20" w:rsidRPr="00C17239" w:rsidRDefault="00914A20">
            <w:pPr>
              <w:numPr>
                <w:ilvl w:val="0"/>
                <w:numId w:val="58"/>
              </w:numPr>
              <w:contextualSpacing/>
              <w:jc w:val="both"/>
              <w:rPr>
                <w:rFonts w:cs="Arial"/>
              </w:rPr>
            </w:pPr>
          </w:p>
        </w:tc>
        <w:tc>
          <w:tcPr>
            <w:tcW w:w="7252" w:type="dxa"/>
            <w:tcMar>
              <w:left w:w="72" w:type="dxa"/>
              <w:right w:w="72" w:type="dxa"/>
            </w:tcMar>
          </w:tcPr>
          <w:p w14:paraId="58FAABF1" w14:textId="4A561C27" w:rsidR="00914A20" w:rsidRPr="00C17239" w:rsidRDefault="00914A20" w:rsidP="00914A20">
            <w:pPr>
              <w:contextualSpacing/>
              <w:jc w:val="both"/>
            </w:pPr>
            <w:r w:rsidRPr="00C17239">
              <w:t>External chest compression</w:t>
            </w:r>
          </w:p>
        </w:tc>
        <w:tc>
          <w:tcPr>
            <w:tcW w:w="1394" w:type="dxa"/>
            <w:tcMar>
              <w:left w:w="72" w:type="dxa"/>
              <w:right w:w="72" w:type="dxa"/>
            </w:tcMar>
          </w:tcPr>
          <w:p w14:paraId="23A32F6B" w14:textId="77777777" w:rsidR="00914A20" w:rsidRPr="00C17239" w:rsidRDefault="00914A20" w:rsidP="00914A20">
            <w:pPr>
              <w:contextualSpacing/>
              <w:jc w:val="center"/>
              <w:rPr>
                <w:rFonts w:cs="Arial"/>
              </w:rPr>
            </w:pPr>
            <w:r w:rsidRPr="00C17239">
              <w:rPr>
                <w:rFonts w:cs="Arial"/>
              </w:rPr>
              <w:t>16</w:t>
            </w:r>
          </w:p>
        </w:tc>
      </w:tr>
      <w:tr w:rsidR="00914A20" w:rsidRPr="00C17239" w14:paraId="312C6A56" w14:textId="77777777" w:rsidTr="00DB766E">
        <w:trPr>
          <w:trHeight w:hRule="exact" w:val="288"/>
        </w:trPr>
        <w:tc>
          <w:tcPr>
            <w:tcW w:w="580" w:type="dxa"/>
            <w:tcMar>
              <w:left w:w="72" w:type="dxa"/>
              <w:right w:w="72" w:type="dxa"/>
            </w:tcMar>
          </w:tcPr>
          <w:p w14:paraId="40E31CDF" w14:textId="77777777" w:rsidR="00914A20" w:rsidRPr="00C17239" w:rsidRDefault="00914A20">
            <w:pPr>
              <w:numPr>
                <w:ilvl w:val="0"/>
                <w:numId w:val="58"/>
              </w:numPr>
              <w:contextualSpacing/>
              <w:jc w:val="both"/>
              <w:rPr>
                <w:rFonts w:cs="Arial"/>
              </w:rPr>
            </w:pPr>
          </w:p>
        </w:tc>
        <w:tc>
          <w:tcPr>
            <w:tcW w:w="7252" w:type="dxa"/>
            <w:tcMar>
              <w:left w:w="72" w:type="dxa"/>
              <w:right w:w="72" w:type="dxa"/>
            </w:tcMar>
          </w:tcPr>
          <w:p w14:paraId="63D76F46" w14:textId="6482DF34" w:rsidR="00914A20" w:rsidRPr="00C17239" w:rsidRDefault="00914A20" w:rsidP="00914A20">
            <w:pPr>
              <w:contextualSpacing/>
              <w:jc w:val="both"/>
              <w:rPr>
                <w:rFonts w:cs="Arial"/>
              </w:rPr>
            </w:pPr>
            <w:r w:rsidRPr="00C17239">
              <w:rPr>
                <w:rFonts w:cs="Arial"/>
              </w:rPr>
              <w:t>Chest tube insertion</w:t>
            </w:r>
          </w:p>
        </w:tc>
        <w:tc>
          <w:tcPr>
            <w:tcW w:w="1394" w:type="dxa"/>
            <w:tcMar>
              <w:left w:w="72" w:type="dxa"/>
              <w:right w:w="72" w:type="dxa"/>
            </w:tcMar>
          </w:tcPr>
          <w:p w14:paraId="5AD4CF95" w14:textId="77777777" w:rsidR="00914A20" w:rsidRPr="00C17239" w:rsidRDefault="00914A20" w:rsidP="00914A20">
            <w:pPr>
              <w:contextualSpacing/>
              <w:jc w:val="center"/>
              <w:rPr>
                <w:rFonts w:cs="Arial"/>
              </w:rPr>
            </w:pPr>
            <w:r w:rsidRPr="00C17239">
              <w:rPr>
                <w:rFonts w:cs="Arial"/>
              </w:rPr>
              <w:t>17</w:t>
            </w:r>
          </w:p>
        </w:tc>
      </w:tr>
      <w:tr w:rsidR="00914A20" w:rsidRPr="00C17239" w14:paraId="381C6A4B" w14:textId="77777777" w:rsidTr="00DB766E">
        <w:trPr>
          <w:trHeight w:hRule="exact" w:val="288"/>
        </w:trPr>
        <w:tc>
          <w:tcPr>
            <w:tcW w:w="580" w:type="dxa"/>
            <w:tcMar>
              <w:left w:w="72" w:type="dxa"/>
              <w:right w:w="72" w:type="dxa"/>
            </w:tcMar>
          </w:tcPr>
          <w:p w14:paraId="0FF82B9A" w14:textId="77777777" w:rsidR="00914A20" w:rsidRPr="00C17239" w:rsidRDefault="00914A20">
            <w:pPr>
              <w:numPr>
                <w:ilvl w:val="0"/>
                <w:numId w:val="58"/>
              </w:numPr>
              <w:contextualSpacing/>
              <w:jc w:val="both"/>
              <w:rPr>
                <w:rFonts w:cs="Arial"/>
              </w:rPr>
            </w:pPr>
          </w:p>
        </w:tc>
        <w:tc>
          <w:tcPr>
            <w:tcW w:w="7252" w:type="dxa"/>
            <w:tcMar>
              <w:left w:w="72" w:type="dxa"/>
              <w:right w:w="72" w:type="dxa"/>
            </w:tcMar>
          </w:tcPr>
          <w:p w14:paraId="3EAD7BED" w14:textId="7060F4B1" w:rsidR="00914A20" w:rsidRPr="00C17239" w:rsidRDefault="00914A20" w:rsidP="00914A20">
            <w:pPr>
              <w:contextualSpacing/>
              <w:jc w:val="both"/>
            </w:pPr>
            <w:r w:rsidRPr="00C17239">
              <w:rPr>
                <w:rFonts w:cs="Arial"/>
              </w:rPr>
              <w:t>Suprapubic aspiration of urine</w:t>
            </w:r>
          </w:p>
        </w:tc>
        <w:tc>
          <w:tcPr>
            <w:tcW w:w="1394" w:type="dxa"/>
            <w:tcMar>
              <w:left w:w="72" w:type="dxa"/>
              <w:right w:w="72" w:type="dxa"/>
            </w:tcMar>
          </w:tcPr>
          <w:p w14:paraId="207809CB" w14:textId="77777777" w:rsidR="00914A20" w:rsidRPr="00C17239" w:rsidRDefault="00914A20" w:rsidP="00914A20">
            <w:pPr>
              <w:contextualSpacing/>
              <w:jc w:val="center"/>
              <w:rPr>
                <w:rFonts w:cs="Arial"/>
              </w:rPr>
            </w:pPr>
            <w:r w:rsidRPr="00C17239">
              <w:rPr>
                <w:rFonts w:cs="Arial"/>
              </w:rPr>
              <w:t>18</w:t>
            </w:r>
          </w:p>
        </w:tc>
      </w:tr>
      <w:tr w:rsidR="00914A20" w:rsidRPr="00C17239" w14:paraId="7059351E" w14:textId="77777777" w:rsidTr="00DB766E">
        <w:trPr>
          <w:trHeight w:hRule="exact" w:val="288"/>
        </w:trPr>
        <w:tc>
          <w:tcPr>
            <w:tcW w:w="580" w:type="dxa"/>
            <w:tcMar>
              <w:left w:w="72" w:type="dxa"/>
              <w:right w:w="72" w:type="dxa"/>
            </w:tcMar>
          </w:tcPr>
          <w:p w14:paraId="352685E8" w14:textId="77777777" w:rsidR="00914A20" w:rsidRPr="00C17239" w:rsidRDefault="00914A20">
            <w:pPr>
              <w:numPr>
                <w:ilvl w:val="0"/>
                <w:numId w:val="58"/>
              </w:numPr>
              <w:contextualSpacing/>
              <w:jc w:val="both"/>
              <w:rPr>
                <w:rFonts w:cs="Arial"/>
              </w:rPr>
            </w:pPr>
          </w:p>
        </w:tc>
        <w:tc>
          <w:tcPr>
            <w:tcW w:w="7252" w:type="dxa"/>
            <w:tcMar>
              <w:left w:w="72" w:type="dxa"/>
              <w:right w:w="72" w:type="dxa"/>
            </w:tcMar>
          </w:tcPr>
          <w:p w14:paraId="21EBD3C6" w14:textId="734D235B" w:rsidR="00914A20" w:rsidRPr="00C17239" w:rsidRDefault="00914A20" w:rsidP="00914A20">
            <w:pPr>
              <w:contextualSpacing/>
              <w:jc w:val="both"/>
            </w:pPr>
            <w:r w:rsidRPr="00C17239">
              <w:rPr>
                <w:rFonts w:cs="Arial"/>
              </w:rPr>
              <w:t>Urethral catheterization</w:t>
            </w:r>
          </w:p>
        </w:tc>
        <w:tc>
          <w:tcPr>
            <w:tcW w:w="1394" w:type="dxa"/>
            <w:tcMar>
              <w:left w:w="72" w:type="dxa"/>
              <w:right w:w="72" w:type="dxa"/>
            </w:tcMar>
          </w:tcPr>
          <w:p w14:paraId="6F281923" w14:textId="77777777" w:rsidR="00914A20" w:rsidRPr="00C17239" w:rsidRDefault="00914A20" w:rsidP="00914A20">
            <w:pPr>
              <w:contextualSpacing/>
              <w:jc w:val="center"/>
              <w:rPr>
                <w:rFonts w:cs="Arial"/>
              </w:rPr>
            </w:pPr>
            <w:r w:rsidRPr="00C17239">
              <w:rPr>
                <w:rFonts w:cs="Arial"/>
              </w:rPr>
              <w:t>19</w:t>
            </w:r>
          </w:p>
        </w:tc>
      </w:tr>
      <w:tr w:rsidR="00914A20" w:rsidRPr="00C17239" w14:paraId="0EF203CA" w14:textId="77777777" w:rsidTr="00DB766E">
        <w:trPr>
          <w:trHeight w:hRule="exact" w:val="288"/>
        </w:trPr>
        <w:tc>
          <w:tcPr>
            <w:tcW w:w="580" w:type="dxa"/>
            <w:tcMar>
              <w:left w:w="72" w:type="dxa"/>
              <w:right w:w="72" w:type="dxa"/>
            </w:tcMar>
          </w:tcPr>
          <w:p w14:paraId="2957C533" w14:textId="77777777" w:rsidR="00914A20" w:rsidRPr="00C17239" w:rsidRDefault="00914A20">
            <w:pPr>
              <w:numPr>
                <w:ilvl w:val="0"/>
                <w:numId w:val="58"/>
              </w:numPr>
              <w:contextualSpacing/>
              <w:jc w:val="both"/>
            </w:pPr>
          </w:p>
        </w:tc>
        <w:tc>
          <w:tcPr>
            <w:tcW w:w="7252" w:type="dxa"/>
            <w:tcMar>
              <w:left w:w="72" w:type="dxa"/>
              <w:right w:w="72" w:type="dxa"/>
            </w:tcMar>
          </w:tcPr>
          <w:p w14:paraId="2734EE66" w14:textId="715258E9" w:rsidR="00914A20" w:rsidRPr="00C17239" w:rsidRDefault="00914A20" w:rsidP="00914A20">
            <w:pPr>
              <w:contextualSpacing/>
              <w:jc w:val="both"/>
              <w:rPr>
                <w:strike/>
              </w:rPr>
            </w:pPr>
            <w:r w:rsidRPr="00C17239">
              <w:t>Peritoneal dialysis</w:t>
            </w:r>
          </w:p>
        </w:tc>
        <w:tc>
          <w:tcPr>
            <w:tcW w:w="1394" w:type="dxa"/>
            <w:tcMar>
              <w:left w:w="72" w:type="dxa"/>
              <w:right w:w="72" w:type="dxa"/>
            </w:tcMar>
          </w:tcPr>
          <w:p w14:paraId="34AA93BA" w14:textId="77777777" w:rsidR="00914A20" w:rsidRPr="00C17239" w:rsidRDefault="00914A20" w:rsidP="00914A20">
            <w:pPr>
              <w:contextualSpacing/>
              <w:jc w:val="center"/>
              <w:rPr>
                <w:rFonts w:cs="Arial"/>
              </w:rPr>
            </w:pPr>
            <w:r w:rsidRPr="00C17239">
              <w:rPr>
                <w:rFonts w:cs="Arial"/>
              </w:rPr>
              <w:t>20</w:t>
            </w:r>
          </w:p>
        </w:tc>
      </w:tr>
      <w:tr w:rsidR="00914A20" w:rsidRPr="00C17239" w14:paraId="3C22569A" w14:textId="77777777" w:rsidTr="00DB766E">
        <w:trPr>
          <w:trHeight w:hRule="exact" w:val="288"/>
        </w:trPr>
        <w:tc>
          <w:tcPr>
            <w:tcW w:w="580" w:type="dxa"/>
            <w:tcMar>
              <w:left w:w="72" w:type="dxa"/>
              <w:right w:w="72" w:type="dxa"/>
            </w:tcMar>
          </w:tcPr>
          <w:p w14:paraId="75881F37" w14:textId="77777777" w:rsidR="00914A20" w:rsidRPr="00C17239" w:rsidRDefault="00914A20">
            <w:pPr>
              <w:numPr>
                <w:ilvl w:val="0"/>
                <w:numId w:val="58"/>
              </w:numPr>
              <w:contextualSpacing/>
              <w:jc w:val="both"/>
              <w:rPr>
                <w:rFonts w:cs="Arial"/>
              </w:rPr>
            </w:pPr>
          </w:p>
        </w:tc>
        <w:tc>
          <w:tcPr>
            <w:tcW w:w="7252" w:type="dxa"/>
            <w:tcMar>
              <w:left w:w="72" w:type="dxa"/>
              <w:right w:w="72" w:type="dxa"/>
            </w:tcMar>
          </w:tcPr>
          <w:p w14:paraId="02228216" w14:textId="7F29D069" w:rsidR="00914A20" w:rsidRPr="00C17239" w:rsidRDefault="00914A20" w:rsidP="00914A20">
            <w:pPr>
              <w:contextualSpacing/>
              <w:jc w:val="both"/>
              <w:rPr>
                <w:rFonts w:cs="Arial"/>
              </w:rPr>
            </w:pPr>
            <w:r w:rsidRPr="00C17239">
              <w:t>Peak flow</w:t>
            </w:r>
          </w:p>
        </w:tc>
        <w:tc>
          <w:tcPr>
            <w:tcW w:w="1394" w:type="dxa"/>
            <w:tcMar>
              <w:left w:w="72" w:type="dxa"/>
              <w:right w:w="72" w:type="dxa"/>
            </w:tcMar>
          </w:tcPr>
          <w:p w14:paraId="00E53846" w14:textId="77777777" w:rsidR="00914A20" w:rsidRPr="00C17239" w:rsidRDefault="00914A20" w:rsidP="00914A20">
            <w:pPr>
              <w:contextualSpacing/>
              <w:jc w:val="center"/>
              <w:rPr>
                <w:rFonts w:cs="Arial"/>
              </w:rPr>
            </w:pPr>
            <w:r w:rsidRPr="00C17239">
              <w:rPr>
                <w:rFonts w:cs="Arial"/>
              </w:rPr>
              <w:t>21</w:t>
            </w:r>
          </w:p>
          <w:p w14:paraId="74AC8456" w14:textId="77777777" w:rsidR="00914A20" w:rsidRPr="00C17239" w:rsidRDefault="00914A20" w:rsidP="00914A20">
            <w:pPr>
              <w:contextualSpacing/>
              <w:jc w:val="center"/>
              <w:rPr>
                <w:rFonts w:cs="Arial"/>
              </w:rPr>
            </w:pPr>
            <w:r w:rsidRPr="00C17239">
              <w:rPr>
                <w:rFonts w:cs="Arial"/>
              </w:rPr>
              <w:t>11</w:t>
            </w:r>
          </w:p>
          <w:p w14:paraId="195DBCD7" w14:textId="77777777" w:rsidR="00914A20" w:rsidRPr="00C17239" w:rsidRDefault="00914A20" w:rsidP="00914A20">
            <w:pPr>
              <w:contextualSpacing/>
              <w:jc w:val="center"/>
              <w:rPr>
                <w:rFonts w:cs="Arial"/>
              </w:rPr>
            </w:pPr>
          </w:p>
        </w:tc>
      </w:tr>
      <w:tr w:rsidR="00914A20" w:rsidRPr="00C17239" w14:paraId="69DCED1B" w14:textId="77777777" w:rsidTr="00DB766E">
        <w:trPr>
          <w:trHeight w:hRule="exact" w:val="288"/>
        </w:trPr>
        <w:tc>
          <w:tcPr>
            <w:tcW w:w="580" w:type="dxa"/>
            <w:tcMar>
              <w:left w:w="72" w:type="dxa"/>
              <w:right w:w="72" w:type="dxa"/>
            </w:tcMar>
          </w:tcPr>
          <w:p w14:paraId="0C612B43" w14:textId="77777777" w:rsidR="00914A20" w:rsidRPr="00C17239" w:rsidRDefault="00914A20">
            <w:pPr>
              <w:numPr>
                <w:ilvl w:val="0"/>
                <w:numId w:val="58"/>
              </w:numPr>
              <w:contextualSpacing/>
              <w:jc w:val="both"/>
              <w:rPr>
                <w:rFonts w:cs="Arial"/>
              </w:rPr>
            </w:pPr>
          </w:p>
        </w:tc>
        <w:tc>
          <w:tcPr>
            <w:tcW w:w="7252" w:type="dxa"/>
            <w:tcMar>
              <w:left w:w="72" w:type="dxa"/>
              <w:right w:w="72" w:type="dxa"/>
            </w:tcMar>
          </w:tcPr>
          <w:p w14:paraId="06C5709A" w14:textId="022D5066" w:rsidR="00914A20" w:rsidRPr="00C17239" w:rsidRDefault="00914A20" w:rsidP="00914A20">
            <w:pPr>
              <w:contextualSpacing/>
              <w:jc w:val="both"/>
              <w:rPr>
                <w:rFonts w:cs="Arial"/>
              </w:rPr>
            </w:pPr>
            <w:r w:rsidRPr="00C17239">
              <w:t>Bone marrow aspiration and trephine biopsy</w:t>
            </w:r>
          </w:p>
        </w:tc>
        <w:tc>
          <w:tcPr>
            <w:tcW w:w="1394" w:type="dxa"/>
            <w:tcMar>
              <w:left w:w="72" w:type="dxa"/>
              <w:right w:w="72" w:type="dxa"/>
            </w:tcMar>
          </w:tcPr>
          <w:p w14:paraId="5F7D6D74" w14:textId="77777777" w:rsidR="00914A20" w:rsidRPr="00C17239" w:rsidRDefault="00914A20" w:rsidP="00914A20">
            <w:pPr>
              <w:contextualSpacing/>
              <w:jc w:val="center"/>
              <w:rPr>
                <w:rFonts w:cs="Arial"/>
              </w:rPr>
            </w:pPr>
            <w:r w:rsidRPr="00C17239">
              <w:rPr>
                <w:rFonts w:cs="Arial"/>
              </w:rPr>
              <w:t>22</w:t>
            </w:r>
          </w:p>
        </w:tc>
      </w:tr>
      <w:tr w:rsidR="00914A20" w:rsidRPr="00C17239" w14:paraId="627E116F" w14:textId="77777777" w:rsidTr="00DB766E">
        <w:trPr>
          <w:trHeight w:hRule="exact" w:val="288"/>
        </w:trPr>
        <w:tc>
          <w:tcPr>
            <w:tcW w:w="580" w:type="dxa"/>
            <w:tcMar>
              <w:left w:w="72" w:type="dxa"/>
              <w:right w:w="72" w:type="dxa"/>
            </w:tcMar>
          </w:tcPr>
          <w:p w14:paraId="5B810936" w14:textId="77777777" w:rsidR="00914A20" w:rsidRPr="00C17239" w:rsidRDefault="00914A20">
            <w:pPr>
              <w:numPr>
                <w:ilvl w:val="0"/>
                <w:numId w:val="58"/>
              </w:numPr>
              <w:contextualSpacing/>
              <w:jc w:val="both"/>
              <w:rPr>
                <w:rFonts w:cs="Arial"/>
              </w:rPr>
            </w:pPr>
          </w:p>
        </w:tc>
        <w:tc>
          <w:tcPr>
            <w:tcW w:w="7252" w:type="dxa"/>
            <w:tcMar>
              <w:left w:w="72" w:type="dxa"/>
              <w:right w:w="72" w:type="dxa"/>
            </w:tcMar>
          </w:tcPr>
          <w:p w14:paraId="004B45BF" w14:textId="1F71FD19" w:rsidR="00914A20" w:rsidRPr="00C17239" w:rsidRDefault="00914A20" w:rsidP="00914A20">
            <w:pPr>
              <w:contextualSpacing/>
              <w:jc w:val="both"/>
              <w:rPr>
                <w:rFonts w:cs="Arial"/>
              </w:rPr>
            </w:pPr>
            <w:r w:rsidRPr="00C17239">
              <w:rPr>
                <w:rFonts w:cs="Arial"/>
              </w:rPr>
              <w:t>Lumbar puncture</w:t>
            </w:r>
          </w:p>
        </w:tc>
        <w:tc>
          <w:tcPr>
            <w:tcW w:w="1394" w:type="dxa"/>
            <w:tcMar>
              <w:left w:w="72" w:type="dxa"/>
              <w:right w:w="72" w:type="dxa"/>
            </w:tcMar>
          </w:tcPr>
          <w:p w14:paraId="62BF5DCB" w14:textId="77777777" w:rsidR="00914A20" w:rsidRPr="00C17239" w:rsidRDefault="00914A20" w:rsidP="00914A20">
            <w:pPr>
              <w:contextualSpacing/>
              <w:jc w:val="center"/>
              <w:rPr>
                <w:rFonts w:cs="Arial"/>
              </w:rPr>
            </w:pPr>
            <w:r w:rsidRPr="00C17239">
              <w:rPr>
                <w:rFonts w:cs="Arial"/>
              </w:rPr>
              <w:t>23</w:t>
            </w:r>
          </w:p>
        </w:tc>
      </w:tr>
      <w:tr w:rsidR="00914A20" w:rsidRPr="00C17239" w14:paraId="63F8B042" w14:textId="77777777" w:rsidTr="00DB766E">
        <w:trPr>
          <w:trHeight w:hRule="exact" w:val="288"/>
        </w:trPr>
        <w:tc>
          <w:tcPr>
            <w:tcW w:w="580" w:type="dxa"/>
            <w:tcMar>
              <w:left w:w="72" w:type="dxa"/>
              <w:right w:w="72" w:type="dxa"/>
            </w:tcMar>
          </w:tcPr>
          <w:p w14:paraId="196FABA3" w14:textId="77777777" w:rsidR="00914A20" w:rsidRPr="00C17239" w:rsidRDefault="00914A20">
            <w:pPr>
              <w:numPr>
                <w:ilvl w:val="0"/>
                <w:numId w:val="58"/>
              </w:numPr>
              <w:contextualSpacing/>
              <w:jc w:val="both"/>
            </w:pPr>
          </w:p>
        </w:tc>
        <w:tc>
          <w:tcPr>
            <w:tcW w:w="7252" w:type="dxa"/>
            <w:tcMar>
              <w:left w:w="72" w:type="dxa"/>
              <w:right w:w="72" w:type="dxa"/>
            </w:tcMar>
          </w:tcPr>
          <w:p w14:paraId="6C185DA9" w14:textId="730769B8" w:rsidR="00914A20" w:rsidRPr="00C17239" w:rsidRDefault="00914A20" w:rsidP="00914A20">
            <w:pPr>
              <w:contextualSpacing/>
              <w:jc w:val="both"/>
            </w:pPr>
            <w:r w:rsidRPr="00C17239">
              <w:t>Ultrasound neonatal brain</w:t>
            </w:r>
          </w:p>
        </w:tc>
        <w:tc>
          <w:tcPr>
            <w:tcW w:w="1394" w:type="dxa"/>
            <w:tcMar>
              <w:left w:w="72" w:type="dxa"/>
              <w:right w:w="72" w:type="dxa"/>
            </w:tcMar>
          </w:tcPr>
          <w:p w14:paraId="7DCE073D" w14:textId="77777777" w:rsidR="00914A20" w:rsidRPr="00C17239" w:rsidRDefault="00914A20" w:rsidP="00914A20">
            <w:pPr>
              <w:contextualSpacing/>
              <w:jc w:val="center"/>
              <w:rPr>
                <w:rFonts w:cs="Arial"/>
              </w:rPr>
            </w:pPr>
            <w:r w:rsidRPr="00C17239">
              <w:rPr>
                <w:rFonts w:cs="Arial"/>
              </w:rPr>
              <w:t>24</w:t>
            </w:r>
          </w:p>
        </w:tc>
      </w:tr>
      <w:tr w:rsidR="00914A20" w:rsidRPr="00C17239" w14:paraId="71E04D40" w14:textId="77777777" w:rsidTr="00DB766E">
        <w:trPr>
          <w:trHeight w:hRule="exact" w:val="288"/>
        </w:trPr>
        <w:tc>
          <w:tcPr>
            <w:tcW w:w="580" w:type="dxa"/>
            <w:tcMar>
              <w:left w:w="72" w:type="dxa"/>
              <w:right w:w="72" w:type="dxa"/>
            </w:tcMar>
          </w:tcPr>
          <w:p w14:paraId="568ED2FB" w14:textId="77777777" w:rsidR="00914A20" w:rsidRPr="00C17239" w:rsidRDefault="00914A20">
            <w:pPr>
              <w:numPr>
                <w:ilvl w:val="0"/>
                <w:numId w:val="58"/>
              </w:numPr>
              <w:contextualSpacing/>
              <w:jc w:val="both"/>
            </w:pPr>
          </w:p>
        </w:tc>
        <w:tc>
          <w:tcPr>
            <w:tcW w:w="7252" w:type="dxa"/>
            <w:tcMar>
              <w:left w:w="72" w:type="dxa"/>
              <w:right w:w="72" w:type="dxa"/>
            </w:tcMar>
          </w:tcPr>
          <w:p w14:paraId="4040BC74" w14:textId="7E6FAD2E" w:rsidR="00914A20" w:rsidRPr="00C17239" w:rsidRDefault="00914A20" w:rsidP="00914A20">
            <w:pPr>
              <w:contextualSpacing/>
              <w:jc w:val="both"/>
            </w:pPr>
            <w:r w:rsidRPr="00C17239">
              <w:t>Electrocardiogram</w:t>
            </w:r>
          </w:p>
        </w:tc>
        <w:tc>
          <w:tcPr>
            <w:tcW w:w="1394" w:type="dxa"/>
            <w:tcMar>
              <w:left w:w="72" w:type="dxa"/>
              <w:right w:w="72" w:type="dxa"/>
            </w:tcMar>
          </w:tcPr>
          <w:p w14:paraId="0E8A7CBE" w14:textId="77777777" w:rsidR="00914A20" w:rsidRPr="00C17239" w:rsidRDefault="00914A20" w:rsidP="00914A20">
            <w:pPr>
              <w:contextualSpacing/>
              <w:jc w:val="center"/>
              <w:rPr>
                <w:rFonts w:cs="Arial"/>
              </w:rPr>
            </w:pPr>
            <w:r w:rsidRPr="00C17239">
              <w:rPr>
                <w:rFonts w:cs="Arial"/>
              </w:rPr>
              <w:t>25</w:t>
            </w:r>
          </w:p>
        </w:tc>
      </w:tr>
      <w:tr w:rsidR="00914A20" w:rsidRPr="00C17239" w14:paraId="396D624D" w14:textId="77777777" w:rsidTr="00DB766E">
        <w:trPr>
          <w:trHeight w:hRule="exact" w:val="288"/>
        </w:trPr>
        <w:tc>
          <w:tcPr>
            <w:tcW w:w="580" w:type="dxa"/>
            <w:tcMar>
              <w:left w:w="72" w:type="dxa"/>
              <w:right w:w="72" w:type="dxa"/>
            </w:tcMar>
          </w:tcPr>
          <w:p w14:paraId="45009459" w14:textId="77777777" w:rsidR="00914A20" w:rsidRPr="00C17239" w:rsidRDefault="00914A20">
            <w:pPr>
              <w:numPr>
                <w:ilvl w:val="0"/>
                <w:numId w:val="58"/>
              </w:numPr>
              <w:contextualSpacing/>
              <w:jc w:val="both"/>
            </w:pPr>
          </w:p>
        </w:tc>
        <w:tc>
          <w:tcPr>
            <w:tcW w:w="7252" w:type="dxa"/>
            <w:tcMar>
              <w:left w:w="72" w:type="dxa"/>
              <w:right w:w="72" w:type="dxa"/>
            </w:tcMar>
          </w:tcPr>
          <w:p w14:paraId="4247FD2A" w14:textId="1D53A8F0" w:rsidR="00914A20" w:rsidRPr="00C17239" w:rsidRDefault="00914A20" w:rsidP="00914A20">
            <w:pPr>
              <w:contextualSpacing/>
              <w:jc w:val="both"/>
            </w:pPr>
            <w:r w:rsidRPr="00C17239">
              <w:t xml:space="preserve">Basic ECHO </w:t>
            </w:r>
          </w:p>
        </w:tc>
        <w:tc>
          <w:tcPr>
            <w:tcW w:w="1394" w:type="dxa"/>
            <w:tcMar>
              <w:left w:w="72" w:type="dxa"/>
              <w:right w:w="72" w:type="dxa"/>
            </w:tcMar>
          </w:tcPr>
          <w:p w14:paraId="5EC7FE23" w14:textId="77777777" w:rsidR="00914A20" w:rsidRPr="00C17239" w:rsidRDefault="00914A20" w:rsidP="00914A20">
            <w:pPr>
              <w:contextualSpacing/>
              <w:jc w:val="center"/>
              <w:rPr>
                <w:rFonts w:cs="Arial"/>
              </w:rPr>
            </w:pPr>
            <w:r w:rsidRPr="00C17239">
              <w:rPr>
                <w:rFonts w:cs="Arial"/>
              </w:rPr>
              <w:t>26</w:t>
            </w:r>
          </w:p>
        </w:tc>
      </w:tr>
      <w:tr w:rsidR="00914A20" w:rsidRPr="00C17239" w14:paraId="37D3B314" w14:textId="77777777" w:rsidTr="00DB766E">
        <w:trPr>
          <w:trHeight w:hRule="exact" w:val="288"/>
        </w:trPr>
        <w:tc>
          <w:tcPr>
            <w:tcW w:w="580" w:type="dxa"/>
            <w:tcMar>
              <w:left w:w="72" w:type="dxa"/>
              <w:right w:w="72" w:type="dxa"/>
            </w:tcMar>
          </w:tcPr>
          <w:p w14:paraId="3460F8CB" w14:textId="77777777" w:rsidR="00914A20" w:rsidRPr="00C17239" w:rsidRDefault="00914A20">
            <w:pPr>
              <w:numPr>
                <w:ilvl w:val="0"/>
                <w:numId w:val="58"/>
              </w:numPr>
              <w:contextualSpacing/>
              <w:jc w:val="both"/>
              <w:rPr>
                <w:rFonts w:cs="Arial"/>
              </w:rPr>
            </w:pPr>
          </w:p>
        </w:tc>
        <w:tc>
          <w:tcPr>
            <w:tcW w:w="7252" w:type="dxa"/>
            <w:tcMar>
              <w:left w:w="72" w:type="dxa"/>
              <w:right w:w="72" w:type="dxa"/>
            </w:tcMar>
          </w:tcPr>
          <w:p w14:paraId="07354EE7" w14:textId="2D84AFF8" w:rsidR="00914A20" w:rsidRPr="00C17239" w:rsidRDefault="00914A20" w:rsidP="00914A20">
            <w:pPr>
              <w:contextualSpacing/>
              <w:jc w:val="both"/>
              <w:rPr>
                <w:rFonts w:cs="Arial"/>
              </w:rPr>
            </w:pPr>
            <w:r w:rsidRPr="00C17239">
              <w:t xml:space="preserve">Mantoux test </w:t>
            </w:r>
          </w:p>
        </w:tc>
        <w:tc>
          <w:tcPr>
            <w:tcW w:w="1394" w:type="dxa"/>
            <w:tcMar>
              <w:left w:w="72" w:type="dxa"/>
              <w:right w:w="72" w:type="dxa"/>
            </w:tcMar>
          </w:tcPr>
          <w:p w14:paraId="2320AE84" w14:textId="77777777" w:rsidR="00914A20" w:rsidRPr="00C17239" w:rsidRDefault="00914A20" w:rsidP="00914A20">
            <w:pPr>
              <w:contextualSpacing/>
              <w:jc w:val="center"/>
              <w:rPr>
                <w:rFonts w:cs="Arial"/>
              </w:rPr>
            </w:pPr>
            <w:r w:rsidRPr="00C17239">
              <w:rPr>
                <w:rFonts w:cs="Arial"/>
              </w:rPr>
              <w:t>27</w:t>
            </w:r>
          </w:p>
        </w:tc>
      </w:tr>
      <w:tr w:rsidR="00914A20" w:rsidRPr="00C17239" w14:paraId="271DEDC6" w14:textId="77777777" w:rsidTr="00DB766E">
        <w:trPr>
          <w:trHeight w:hRule="exact" w:val="288"/>
        </w:trPr>
        <w:tc>
          <w:tcPr>
            <w:tcW w:w="580" w:type="dxa"/>
            <w:tcMar>
              <w:left w:w="72" w:type="dxa"/>
              <w:right w:w="72" w:type="dxa"/>
            </w:tcMar>
          </w:tcPr>
          <w:p w14:paraId="4F89D7C9" w14:textId="77777777" w:rsidR="00914A20" w:rsidRPr="00C17239" w:rsidRDefault="00914A20">
            <w:pPr>
              <w:numPr>
                <w:ilvl w:val="0"/>
                <w:numId w:val="58"/>
              </w:numPr>
              <w:contextualSpacing/>
              <w:jc w:val="both"/>
            </w:pPr>
          </w:p>
        </w:tc>
        <w:tc>
          <w:tcPr>
            <w:tcW w:w="7252" w:type="dxa"/>
            <w:tcMar>
              <w:left w:w="72" w:type="dxa"/>
              <w:right w:w="72" w:type="dxa"/>
            </w:tcMar>
          </w:tcPr>
          <w:p w14:paraId="76282BD5" w14:textId="565F7A16" w:rsidR="00914A20" w:rsidRPr="00C17239" w:rsidRDefault="00914A20" w:rsidP="00914A20">
            <w:pPr>
              <w:contextualSpacing/>
              <w:jc w:val="both"/>
            </w:pPr>
            <w:r w:rsidRPr="00C17239">
              <w:t xml:space="preserve">Vaccination – BCG </w:t>
            </w:r>
          </w:p>
        </w:tc>
        <w:tc>
          <w:tcPr>
            <w:tcW w:w="1394" w:type="dxa"/>
            <w:tcMar>
              <w:left w:w="72" w:type="dxa"/>
              <w:right w:w="72" w:type="dxa"/>
            </w:tcMar>
          </w:tcPr>
          <w:p w14:paraId="7E268735" w14:textId="77777777" w:rsidR="00914A20" w:rsidRPr="00C17239" w:rsidRDefault="00914A20" w:rsidP="00914A20">
            <w:pPr>
              <w:contextualSpacing/>
              <w:jc w:val="center"/>
              <w:rPr>
                <w:rFonts w:cs="Arial"/>
              </w:rPr>
            </w:pPr>
            <w:r w:rsidRPr="00C17239">
              <w:rPr>
                <w:rFonts w:cs="Arial"/>
              </w:rPr>
              <w:t>28</w:t>
            </w:r>
          </w:p>
        </w:tc>
      </w:tr>
      <w:tr w:rsidR="00914A20" w:rsidRPr="00C17239" w14:paraId="51A9E919" w14:textId="77777777" w:rsidTr="00DB766E">
        <w:trPr>
          <w:trHeight w:hRule="exact" w:val="288"/>
        </w:trPr>
        <w:tc>
          <w:tcPr>
            <w:tcW w:w="580" w:type="dxa"/>
            <w:tcMar>
              <w:left w:w="72" w:type="dxa"/>
              <w:right w:w="72" w:type="dxa"/>
            </w:tcMar>
          </w:tcPr>
          <w:p w14:paraId="42377F99" w14:textId="77777777" w:rsidR="00914A20" w:rsidRPr="00C17239" w:rsidRDefault="00914A20">
            <w:pPr>
              <w:numPr>
                <w:ilvl w:val="0"/>
                <w:numId w:val="58"/>
              </w:numPr>
              <w:contextualSpacing/>
              <w:jc w:val="both"/>
            </w:pPr>
          </w:p>
        </w:tc>
        <w:tc>
          <w:tcPr>
            <w:tcW w:w="7252" w:type="dxa"/>
            <w:tcMar>
              <w:left w:w="72" w:type="dxa"/>
              <w:right w:w="72" w:type="dxa"/>
            </w:tcMar>
          </w:tcPr>
          <w:p w14:paraId="6626F309" w14:textId="27DB724A" w:rsidR="00914A20" w:rsidRPr="00C17239" w:rsidRDefault="00914A20" w:rsidP="00914A20">
            <w:pPr>
              <w:contextualSpacing/>
              <w:jc w:val="both"/>
            </w:pPr>
            <w:r w:rsidRPr="00C17239">
              <w:t>Vaccination – intramuscular injection</w:t>
            </w:r>
          </w:p>
        </w:tc>
        <w:tc>
          <w:tcPr>
            <w:tcW w:w="1394" w:type="dxa"/>
            <w:tcMar>
              <w:left w:w="72" w:type="dxa"/>
              <w:right w:w="72" w:type="dxa"/>
            </w:tcMar>
          </w:tcPr>
          <w:p w14:paraId="7F469408" w14:textId="77777777" w:rsidR="00914A20" w:rsidRPr="00C17239" w:rsidRDefault="00914A20" w:rsidP="00914A20">
            <w:pPr>
              <w:contextualSpacing/>
              <w:jc w:val="center"/>
              <w:rPr>
                <w:rFonts w:cs="Arial"/>
              </w:rPr>
            </w:pPr>
            <w:r w:rsidRPr="00C17239">
              <w:rPr>
                <w:rFonts w:cs="Arial"/>
              </w:rPr>
              <w:t>29</w:t>
            </w:r>
          </w:p>
        </w:tc>
      </w:tr>
      <w:tr w:rsidR="00914A20" w:rsidRPr="00C17239" w14:paraId="688BBE4B" w14:textId="77777777" w:rsidTr="00DB766E">
        <w:trPr>
          <w:trHeight w:hRule="exact" w:val="288"/>
        </w:trPr>
        <w:tc>
          <w:tcPr>
            <w:tcW w:w="580" w:type="dxa"/>
            <w:tcMar>
              <w:left w:w="72" w:type="dxa"/>
              <w:right w:w="72" w:type="dxa"/>
            </w:tcMar>
          </w:tcPr>
          <w:p w14:paraId="7E603706" w14:textId="77777777" w:rsidR="00914A20" w:rsidRPr="00C17239" w:rsidRDefault="00914A20">
            <w:pPr>
              <w:numPr>
                <w:ilvl w:val="0"/>
                <w:numId w:val="58"/>
              </w:numPr>
              <w:contextualSpacing/>
              <w:jc w:val="both"/>
            </w:pPr>
          </w:p>
        </w:tc>
        <w:tc>
          <w:tcPr>
            <w:tcW w:w="7252" w:type="dxa"/>
            <w:tcMar>
              <w:left w:w="72" w:type="dxa"/>
              <w:right w:w="72" w:type="dxa"/>
            </w:tcMar>
          </w:tcPr>
          <w:p w14:paraId="4C2BE44E" w14:textId="592E4834" w:rsidR="00914A20" w:rsidRPr="00C17239" w:rsidRDefault="00914A20" w:rsidP="00914A20">
            <w:pPr>
              <w:contextualSpacing/>
              <w:jc w:val="both"/>
            </w:pPr>
            <w:r w:rsidRPr="00C17239">
              <w:t>Vaccination – subcutaneous injection</w:t>
            </w:r>
          </w:p>
        </w:tc>
        <w:tc>
          <w:tcPr>
            <w:tcW w:w="1394" w:type="dxa"/>
            <w:tcMar>
              <w:left w:w="72" w:type="dxa"/>
              <w:right w:w="72" w:type="dxa"/>
            </w:tcMar>
          </w:tcPr>
          <w:p w14:paraId="4AE25961" w14:textId="77777777" w:rsidR="00914A20" w:rsidRPr="00C17239" w:rsidRDefault="00914A20" w:rsidP="00914A20">
            <w:pPr>
              <w:contextualSpacing/>
              <w:jc w:val="center"/>
              <w:rPr>
                <w:rFonts w:cs="Arial"/>
              </w:rPr>
            </w:pPr>
            <w:r w:rsidRPr="00C17239">
              <w:rPr>
                <w:rFonts w:cs="Arial"/>
              </w:rPr>
              <w:t>30</w:t>
            </w:r>
          </w:p>
        </w:tc>
      </w:tr>
    </w:tbl>
    <w:p w14:paraId="0204A295" w14:textId="77777777" w:rsidR="00DB766E" w:rsidRPr="008F295D" w:rsidRDefault="00DB766E" w:rsidP="00DB766E">
      <w:pPr>
        <w:ind w:left="360"/>
        <w:contextualSpacing/>
        <w:jc w:val="both"/>
        <w:rPr>
          <w:szCs w:val="24"/>
        </w:rPr>
      </w:pPr>
    </w:p>
    <w:p w14:paraId="06DDD565" w14:textId="77777777" w:rsidR="00DB766E" w:rsidRDefault="00DB766E" w:rsidP="00DB766E">
      <w:pPr>
        <w:rPr>
          <w:rFonts w:ascii="Arial" w:hAnsi="Arial" w:cs="Arial"/>
          <w:sz w:val="24"/>
          <w:szCs w:val="24"/>
        </w:rPr>
      </w:pPr>
    </w:p>
    <w:p w14:paraId="07503E11" w14:textId="77777777" w:rsidR="00DB766E" w:rsidRDefault="00DB766E" w:rsidP="00DB766E">
      <w:pPr>
        <w:rPr>
          <w:rFonts w:ascii="Arial" w:hAnsi="Arial" w:cs="Arial"/>
          <w:sz w:val="24"/>
          <w:szCs w:val="24"/>
        </w:rPr>
      </w:pPr>
    </w:p>
    <w:p w14:paraId="2C69C964" w14:textId="77777777" w:rsidR="00DB766E" w:rsidRDefault="00DB766E" w:rsidP="00DB766E">
      <w:pPr>
        <w:rPr>
          <w:rFonts w:ascii="Arial" w:hAnsi="Arial" w:cs="Arial"/>
          <w:sz w:val="24"/>
          <w:szCs w:val="24"/>
        </w:rPr>
      </w:pPr>
    </w:p>
    <w:p w14:paraId="715FC6E3" w14:textId="77777777" w:rsidR="00DB766E" w:rsidRDefault="00DB766E" w:rsidP="00DB766E">
      <w:pPr>
        <w:rPr>
          <w:rFonts w:ascii="Arial" w:hAnsi="Arial" w:cs="Arial"/>
          <w:sz w:val="24"/>
          <w:szCs w:val="24"/>
        </w:rPr>
      </w:pPr>
    </w:p>
    <w:p w14:paraId="025DE94E" w14:textId="77777777" w:rsidR="00DB766E" w:rsidRDefault="00DB766E" w:rsidP="00DB766E">
      <w:pPr>
        <w:rPr>
          <w:rFonts w:ascii="Arial" w:hAnsi="Arial" w:cs="Arial"/>
          <w:sz w:val="24"/>
          <w:szCs w:val="24"/>
        </w:rPr>
      </w:pPr>
    </w:p>
    <w:p w14:paraId="67CC0C1B" w14:textId="77777777" w:rsidR="00DB766E" w:rsidRDefault="00DB766E" w:rsidP="00DB766E">
      <w:pPr>
        <w:rPr>
          <w:rFonts w:ascii="Arial" w:hAnsi="Arial" w:cs="Arial"/>
          <w:sz w:val="24"/>
          <w:szCs w:val="24"/>
        </w:rPr>
      </w:pPr>
    </w:p>
    <w:p w14:paraId="19F95F8D" w14:textId="77777777" w:rsidR="00DB766E" w:rsidRDefault="00DB766E" w:rsidP="00DB766E">
      <w:pPr>
        <w:rPr>
          <w:rFonts w:ascii="Arial" w:hAnsi="Arial" w:cs="Arial"/>
          <w:sz w:val="24"/>
          <w:szCs w:val="24"/>
        </w:rPr>
      </w:pPr>
    </w:p>
    <w:p w14:paraId="0ED35262" w14:textId="77777777" w:rsidR="00DB766E" w:rsidRDefault="00DB766E" w:rsidP="00DB766E">
      <w:pPr>
        <w:rPr>
          <w:rFonts w:ascii="Arial" w:hAnsi="Arial" w:cs="Arial"/>
          <w:sz w:val="24"/>
          <w:szCs w:val="24"/>
        </w:rPr>
      </w:pPr>
    </w:p>
    <w:p w14:paraId="5C0C28E1" w14:textId="77777777" w:rsidR="00DB766E" w:rsidRDefault="00DB766E" w:rsidP="00DB766E">
      <w:pPr>
        <w:rPr>
          <w:rFonts w:ascii="Arial" w:hAnsi="Arial" w:cs="Arial"/>
          <w:sz w:val="24"/>
          <w:szCs w:val="24"/>
        </w:rPr>
      </w:pPr>
    </w:p>
    <w:p w14:paraId="5989312E" w14:textId="77777777" w:rsidR="00DB766E" w:rsidRDefault="00DB766E" w:rsidP="00DB766E">
      <w:pPr>
        <w:rPr>
          <w:rFonts w:ascii="Arial" w:hAnsi="Arial" w:cs="Arial"/>
          <w:sz w:val="24"/>
          <w:szCs w:val="24"/>
        </w:rPr>
      </w:pPr>
    </w:p>
    <w:p w14:paraId="7F308BB2" w14:textId="77777777" w:rsidR="00DB766E" w:rsidRDefault="00DB766E" w:rsidP="00DB766E">
      <w:pPr>
        <w:rPr>
          <w:rFonts w:ascii="Arial" w:hAnsi="Arial" w:cs="Arial"/>
          <w:sz w:val="24"/>
          <w:szCs w:val="24"/>
        </w:rPr>
      </w:pPr>
    </w:p>
    <w:p w14:paraId="046C31A4" w14:textId="77777777" w:rsidR="00DB766E" w:rsidRDefault="00DB766E" w:rsidP="00DB766E">
      <w:pPr>
        <w:rPr>
          <w:rFonts w:ascii="Arial" w:hAnsi="Arial" w:cs="Arial"/>
          <w:sz w:val="24"/>
          <w:szCs w:val="24"/>
        </w:rPr>
      </w:pPr>
    </w:p>
    <w:p w14:paraId="45B90B5D" w14:textId="77777777" w:rsidR="00DB766E" w:rsidRDefault="00DB766E" w:rsidP="00DB766E">
      <w:pPr>
        <w:rPr>
          <w:rFonts w:ascii="Arial" w:hAnsi="Arial" w:cs="Arial"/>
          <w:sz w:val="24"/>
          <w:szCs w:val="24"/>
        </w:rPr>
      </w:pPr>
    </w:p>
    <w:p w14:paraId="66F5BDC2" w14:textId="77777777" w:rsidR="00DB766E" w:rsidRPr="00A26E22" w:rsidRDefault="00DB766E" w:rsidP="00DB766E">
      <w:pPr>
        <w:jc w:val="center"/>
        <w:rPr>
          <w:rFonts w:asciiTheme="minorHAnsi" w:hAnsiTheme="minorHAnsi" w:cs="Arial"/>
          <w:sz w:val="48"/>
          <w:szCs w:val="48"/>
        </w:rPr>
      </w:pPr>
      <w:r w:rsidRPr="00A26E22">
        <w:rPr>
          <w:rFonts w:asciiTheme="minorHAnsi" w:hAnsiTheme="minorHAnsi" w:cs="Arial"/>
          <w:sz w:val="48"/>
          <w:szCs w:val="48"/>
        </w:rPr>
        <w:t xml:space="preserve">Appendix </w:t>
      </w:r>
      <w:r w:rsidR="000C4507" w:rsidRPr="00A26E22">
        <w:rPr>
          <w:rFonts w:asciiTheme="minorHAnsi" w:hAnsiTheme="minorHAnsi" w:cs="Arial"/>
          <w:sz w:val="48"/>
          <w:szCs w:val="48"/>
        </w:rPr>
        <w:t>6</w:t>
      </w:r>
    </w:p>
    <w:p w14:paraId="7C7DA68C" w14:textId="77777777" w:rsidR="00DB766E" w:rsidRPr="00A26E22" w:rsidRDefault="00DB766E" w:rsidP="00DB766E">
      <w:pPr>
        <w:jc w:val="center"/>
        <w:rPr>
          <w:rFonts w:asciiTheme="minorHAnsi" w:hAnsiTheme="minorHAnsi" w:cs="Arial"/>
          <w:sz w:val="48"/>
          <w:szCs w:val="48"/>
        </w:rPr>
      </w:pPr>
    </w:p>
    <w:p w14:paraId="7B6B3859" w14:textId="77777777" w:rsidR="00DB766E" w:rsidRDefault="00DB766E" w:rsidP="00DB766E">
      <w:pPr>
        <w:jc w:val="center"/>
        <w:rPr>
          <w:rFonts w:asciiTheme="minorHAnsi" w:hAnsiTheme="minorHAnsi" w:cs="Arial"/>
          <w:b/>
          <w:sz w:val="48"/>
          <w:szCs w:val="48"/>
        </w:rPr>
      </w:pPr>
      <w:r w:rsidRPr="00A26E22">
        <w:rPr>
          <w:rFonts w:asciiTheme="minorHAnsi" w:hAnsiTheme="minorHAnsi" w:cs="Arial"/>
          <w:b/>
          <w:sz w:val="48"/>
          <w:szCs w:val="48"/>
        </w:rPr>
        <w:t xml:space="preserve">SHEFFIELD INSTRUMENT FOR LETTERS </w:t>
      </w:r>
    </w:p>
    <w:p w14:paraId="5B5DB953" w14:textId="77777777" w:rsidR="00660642" w:rsidRPr="00A26E22" w:rsidRDefault="00660642" w:rsidP="00DB766E">
      <w:pPr>
        <w:jc w:val="center"/>
        <w:rPr>
          <w:rFonts w:asciiTheme="minorHAnsi" w:hAnsiTheme="minorHAnsi" w:cs="Arial"/>
          <w:b/>
          <w:sz w:val="48"/>
          <w:szCs w:val="48"/>
        </w:rPr>
      </w:pPr>
      <w:r>
        <w:rPr>
          <w:rFonts w:asciiTheme="minorHAnsi" w:hAnsiTheme="minorHAnsi" w:cs="Arial"/>
          <w:b/>
          <w:sz w:val="48"/>
          <w:szCs w:val="48"/>
        </w:rPr>
        <w:t>(SAIL)</w:t>
      </w:r>
    </w:p>
    <w:p w14:paraId="359B7CE5" w14:textId="28926BB8" w:rsidR="005B0F97" w:rsidRDefault="00DB766E" w:rsidP="005B0F97">
      <w:pPr>
        <w:pStyle w:val="Header"/>
        <w:tabs>
          <w:tab w:val="left" w:pos="502"/>
        </w:tabs>
        <w:rPr>
          <w:sz w:val="28"/>
          <w:szCs w:val="28"/>
        </w:rPr>
      </w:pPr>
      <w:r>
        <w:rPr>
          <w:rFonts w:ascii="Arial" w:hAnsi="Arial" w:cs="Arial"/>
          <w:b/>
        </w:rPr>
        <w:br w:type="page"/>
      </w:r>
      <w:r w:rsidR="00E237DA" w:rsidRPr="007C474F">
        <w:rPr>
          <w:noProof/>
          <w:lang w:val="en-MY" w:eastAsia="en-MY"/>
        </w:rPr>
        <w:lastRenderedPageBreak/>
        <mc:AlternateContent>
          <mc:Choice Requires="wps">
            <w:drawing>
              <wp:anchor distT="0" distB="0" distL="114300" distR="114300" simplePos="0" relativeHeight="251751424" behindDoc="0" locked="0" layoutInCell="1" allowOverlap="1" wp14:anchorId="2FB27794" wp14:editId="5C1A758A">
                <wp:simplePos x="0" y="0"/>
                <wp:positionH relativeFrom="column">
                  <wp:posOffset>552785</wp:posOffset>
                </wp:positionH>
                <wp:positionV relativeFrom="paragraph">
                  <wp:posOffset>-368747</wp:posOffset>
                </wp:positionV>
                <wp:extent cx="438785" cy="752475"/>
                <wp:effectExtent l="0" t="0" r="0" b="9525"/>
                <wp:wrapNone/>
                <wp:docPr id="127" name="Rectangle 127"/>
                <wp:cNvGraphicFramePr/>
                <a:graphic xmlns:a="http://schemas.openxmlformats.org/drawingml/2006/main">
                  <a:graphicData uri="http://schemas.microsoft.com/office/word/2010/wordprocessingShape">
                    <wps:wsp>
                      <wps:cNvSpPr/>
                      <wps:spPr>
                        <a:xfrm>
                          <a:off x="0" y="0"/>
                          <a:ext cx="438785" cy="752475"/>
                        </a:xfrm>
                        <a:prstGeom prst="rect">
                          <a:avLst/>
                        </a:prstGeom>
                        <a:blipFill>
                          <a:blip r:embed="rId12"/>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8C5FC2" id="Rectangle 127" o:spid="_x0000_s1026" style="position:absolute;margin-left:43.55pt;margin-top:-29.05pt;width:34.55pt;height:59.2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" stroked="f" strokeweight="2pt">
                <v:fill r:id="rId13" o:title="" recolor="t" rotate="t" type="frame"/>
              </v:rect>
            </w:pict>
          </mc:Fallback>
        </mc:AlternateContent>
      </w:r>
      <w:r w:rsidR="00E237DA" w:rsidRPr="007C474F">
        <w:rPr>
          <w:noProof/>
          <w:lang w:val="en-MY" w:eastAsia="en-MY"/>
        </w:rPr>
        <mc:AlternateContent>
          <mc:Choice Requires="wps">
            <w:drawing>
              <wp:anchor distT="0" distB="0" distL="114300" distR="114300" simplePos="0" relativeHeight="251777024" behindDoc="0" locked="0" layoutInCell="1" allowOverlap="1" wp14:anchorId="12348DC7" wp14:editId="0BAE1DAB">
                <wp:simplePos x="0" y="0"/>
                <wp:positionH relativeFrom="margin">
                  <wp:posOffset>-100484</wp:posOffset>
                </wp:positionH>
                <wp:positionV relativeFrom="paragraph">
                  <wp:posOffset>-317891</wp:posOffset>
                </wp:positionV>
                <wp:extent cx="552604" cy="702233"/>
                <wp:effectExtent l="0" t="0" r="0" b="3175"/>
                <wp:wrapNone/>
                <wp:docPr id="123" name="Rectangle 123"/>
                <wp:cNvGraphicFramePr/>
                <a:graphic xmlns:a="http://schemas.openxmlformats.org/drawingml/2006/main">
                  <a:graphicData uri="http://schemas.microsoft.com/office/word/2010/wordprocessingShape">
                    <wps:wsp>
                      <wps:cNvSpPr/>
                      <wps:spPr>
                        <a:xfrm>
                          <a:off x="0" y="0"/>
                          <a:ext cx="552604" cy="702233"/>
                        </a:xfrm>
                        <a:prstGeom prst="rect">
                          <a:avLst/>
                        </a:prstGeom>
                        <a:blipFill>
                          <a:blip r:embed="rId10"/>
                          <a:stretch>
                            <a:fillRect/>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DF0C2" id="Rectangle 123" o:spid="_x0000_s1026" style="position:absolute;margin-left:-7.9pt;margin-top:-25.05pt;width:43.5pt;height:55.3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" stroked="f" strokeweight="2pt">
                <v:fill r:id="rId11" o:title="" recolor="t" rotate="t" type="frame"/>
                <w10:wrap anchorx="margin"/>
              </v:rect>
            </w:pict>
          </mc:Fallback>
        </mc:AlternateContent>
      </w:r>
      <w:r w:rsidR="00E237DA" w:rsidRPr="007C474F">
        <w:rPr>
          <w:noProof/>
          <w:lang w:val="en-MY" w:eastAsia="en-MY"/>
        </w:rPr>
        <mc:AlternateContent>
          <mc:Choice Requires="wps">
            <w:drawing>
              <wp:anchor distT="0" distB="0" distL="114300" distR="114300" simplePos="0" relativeHeight="251749376" behindDoc="0" locked="0" layoutInCell="1" allowOverlap="1" wp14:anchorId="4E507DED" wp14:editId="542B29F6">
                <wp:simplePos x="0" y="0"/>
                <wp:positionH relativeFrom="column">
                  <wp:posOffset>1778558</wp:posOffset>
                </wp:positionH>
                <wp:positionV relativeFrom="paragraph">
                  <wp:posOffset>-287746</wp:posOffset>
                </wp:positionV>
                <wp:extent cx="338302" cy="692185"/>
                <wp:effectExtent l="0" t="0" r="5080" b="0"/>
                <wp:wrapNone/>
                <wp:docPr id="125" name="Rectangle 125"/>
                <wp:cNvGraphicFramePr/>
                <a:graphic xmlns:a="http://schemas.openxmlformats.org/drawingml/2006/main">
                  <a:graphicData uri="http://schemas.microsoft.com/office/word/2010/wordprocessingShape">
                    <wps:wsp>
                      <wps:cNvSpPr/>
                      <wps:spPr>
                        <a:xfrm>
                          <a:off x="0" y="0"/>
                          <a:ext cx="338302" cy="692185"/>
                        </a:xfrm>
                        <a:prstGeom prst="rect">
                          <a:avLst/>
                        </a:prstGeom>
                        <a:blipFill>
                          <a:blip r:embed="rId16"/>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1EAA0" id="Rectangle 125" o:spid="_x0000_s1026" style="position:absolute;margin-left:140.05pt;margin-top:-22.65pt;width:26.65pt;height:5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" stroked="f" strokeweight="2pt">
                <v:fill r:id="rId17" o:title="" recolor="t" rotate="t" type="frame"/>
              </v:rect>
            </w:pict>
          </mc:Fallback>
        </mc:AlternateContent>
      </w:r>
      <w:r w:rsidR="00E237DA" w:rsidRPr="007C474F">
        <w:rPr>
          <w:noProof/>
          <w:lang w:val="en-MY" w:eastAsia="en-MY"/>
        </w:rPr>
        <mc:AlternateContent>
          <mc:Choice Requires="wps">
            <w:drawing>
              <wp:anchor distT="0" distB="0" distL="114300" distR="114300" simplePos="0" relativeHeight="251750400" behindDoc="0" locked="0" layoutInCell="1" allowOverlap="1" wp14:anchorId="589559A1" wp14:editId="700DF114">
                <wp:simplePos x="0" y="0"/>
                <wp:positionH relativeFrom="column">
                  <wp:posOffset>1004835</wp:posOffset>
                </wp:positionH>
                <wp:positionV relativeFrom="paragraph">
                  <wp:posOffset>-348035</wp:posOffset>
                </wp:positionV>
                <wp:extent cx="602245" cy="742092"/>
                <wp:effectExtent l="0" t="0" r="0" b="1270"/>
                <wp:wrapNone/>
                <wp:docPr id="126" name="Rectangle 126"/>
                <wp:cNvGraphicFramePr/>
                <a:graphic xmlns:a="http://schemas.openxmlformats.org/drawingml/2006/main">
                  <a:graphicData uri="http://schemas.microsoft.com/office/word/2010/wordprocessingShape">
                    <wps:wsp>
                      <wps:cNvSpPr/>
                      <wps:spPr>
                        <a:xfrm>
                          <a:off x="0" y="0"/>
                          <a:ext cx="602245" cy="742092"/>
                        </a:xfrm>
                        <a:prstGeom prst="rect">
                          <a:avLst/>
                        </a:prstGeom>
                        <a:blipFill>
                          <a:blip r:embed="rId14"/>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282C2" id="Rectangle 126" o:spid="_x0000_s1026" style="position:absolute;margin-left:79.1pt;margin-top:-27.4pt;width:47.4pt;height:58.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" stroked="f" strokeweight="2pt">
                <v:fill r:id="rId15" o:title="" recolor="t" rotate="t" type="frame"/>
              </v:rect>
            </w:pict>
          </mc:Fallback>
        </mc:AlternateContent>
      </w:r>
      <w:r w:rsidR="007C474F" w:rsidRPr="007C474F">
        <w:rPr>
          <w:noProof/>
          <w:lang w:val="en-MY" w:eastAsia="en-MY"/>
        </w:rPr>
        <mc:AlternateContent>
          <mc:Choice Requires="wps">
            <w:drawing>
              <wp:anchor distT="0" distB="0" distL="114300" distR="114300" simplePos="0" relativeHeight="251748352" behindDoc="0" locked="0" layoutInCell="1" allowOverlap="1" wp14:anchorId="1748741E" wp14:editId="66108D0F">
                <wp:simplePos x="0" y="0"/>
                <wp:positionH relativeFrom="column">
                  <wp:posOffset>2223770</wp:posOffset>
                </wp:positionH>
                <wp:positionV relativeFrom="paragraph">
                  <wp:posOffset>-351678</wp:posOffset>
                </wp:positionV>
                <wp:extent cx="438785" cy="752475"/>
                <wp:effectExtent l="0" t="0" r="0" b="9525"/>
                <wp:wrapNone/>
                <wp:docPr id="124" name="Rectangle 124"/>
                <wp:cNvGraphicFramePr/>
                <a:graphic xmlns:a="http://schemas.openxmlformats.org/drawingml/2006/main">
                  <a:graphicData uri="http://schemas.microsoft.com/office/word/2010/wordprocessingShape">
                    <wps:wsp>
                      <wps:cNvSpPr/>
                      <wps:spPr>
                        <a:xfrm>
                          <a:off x="0" y="0"/>
                          <a:ext cx="438785" cy="752475"/>
                        </a:xfrm>
                        <a:prstGeom prst="rect">
                          <a:avLst/>
                        </a:prstGeom>
                        <a:blipFill>
                          <a:blip r:embed="rId8"/>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6EEA85" id="Rectangle 124" o:spid="_x0000_s1026" style="position:absolute;margin-left:175.1pt;margin-top:-27.7pt;width:34.55pt;height:59.2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" stroked="f" strokeweight="2pt">
                <v:fill r:id="rId9" o:title="" recolor="t" rotate="t" type="frame"/>
              </v:rect>
            </w:pict>
          </mc:Fallback>
        </mc:AlternateContent>
      </w:r>
      <w:r>
        <w:tab/>
      </w:r>
    </w:p>
    <w:p w14:paraId="29132B91" w14:textId="27092CC0" w:rsidR="005B0F97" w:rsidRPr="00E370EA" w:rsidRDefault="00987FC4" w:rsidP="005B0F97">
      <w:pPr>
        <w:pStyle w:val="Header"/>
        <w:tabs>
          <w:tab w:val="left" w:pos="502"/>
        </w:tabs>
        <w:jc w:val="center"/>
        <w:rPr>
          <w:sz w:val="28"/>
          <w:szCs w:val="28"/>
        </w:rPr>
      </w:pPr>
      <w:r>
        <w:rPr>
          <w:sz w:val="28"/>
          <w:szCs w:val="28"/>
        </w:rPr>
        <w:t xml:space="preserve">       </w:t>
      </w:r>
    </w:p>
    <w:p w14:paraId="5F7B335D" w14:textId="77777777" w:rsidR="005B0F97" w:rsidRDefault="005B0F97" w:rsidP="00DB766E">
      <w:pPr>
        <w:pStyle w:val="Header"/>
        <w:tabs>
          <w:tab w:val="left" w:pos="502"/>
        </w:tabs>
        <w:jc w:val="center"/>
        <w:rPr>
          <w:sz w:val="28"/>
          <w:szCs w:val="28"/>
        </w:rPr>
      </w:pPr>
    </w:p>
    <w:p w14:paraId="146E60E3" w14:textId="7306B278" w:rsidR="005B0F97" w:rsidRDefault="005B0F97" w:rsidP="00DB766E">
      <w:pPr>
        <w:pStyle w:val="Header"/>
        <w:tabs>
          <w:tab w:val="left" w:pos="502"/>
        </w:tabs>
        <w:jc w:val="center"/>
        <w:rPr>
          <w:sz w:val="28"/>
          <w:szCs w:val="28"/>
        </w:rPr>
      </w:pPr>
      <w:r w:rsidRPr="00E370EA">
        <w:rPr>
          <w:sz w:val="28"/>
          <w:szCs w:val="28"/>
        </w:rPr>
        <w:t xml:space="preserve">Masters of Medicine </w:t>
      </w:r>
      <w:r>
        <w:rPr>
          <w:sz w:val="28"/>
          <w:szCs w:val="28"/>
        </w:rPr>
        <w:t>Conjoined</w:t>
      </w:r>
      <w:r w:rsidRPr="00E370EA">
        <w:rPr>
          <w:sz w:val="28"/>
          <w:szCs w:val="28"/>
        </w:rPr>
        <w:t xml:space="preserve"> Program</w:t>
      </w:r>
      <w:r>
        <w:rPr>
          <w:sz w:val="28"/>
          <w:szCs w:val="28"/>
        </w:rPr>
        <w:t>me</w:t>
      </w:r>
      <w:r w:rsidRPr="00E370EA">
        <w:rPr>
          <w:sz w:val="28"/>
          <w:szCs w:val="28"/>
        </w:rPr>
        <w:t xml:space="preserve"> (</w:t>
      </w:r>
      <w:r w:rsidR="00A44B68" w:rsidRPr="00E370EA">
        <w:rPr>
          <w:sz w:val="28"/>
          <w:szCs w:val="28"/>
        </w:rPr>
        <w:t>UM</w:t>
      </w:r>
      <w:r w:rsidR="00A44B68">
        <w:rPr>
          <w:sz w:val="28"/>
          <w:szCs w:val="28"/>
        </w:rPr>
        <w:t>,</w:t>
      </w:r>
      <w:r w:rsidR="00A44B68" w:rsidRPr="00E370EA">
        <w:rPr>
          <w:sz w:val="28"/>
          <w:szCs w:val="28"/>
        </w:rPr>
        <w:t xml:space="preserve"> </w:t>
      </w:r>
      <w:r w:rsidR="00A44B68">
        <w:rPr>
          <w:sz w:val="28"/>
          <w:szCs w:val="28"/>
        </w:rPr>
        <w:t>UKM,</w:t>
      </w:r>
      <w:r w:rsidR="00A44B68" w:rsidRPr="00E370EA">
        <w:rPr>
          <w:sz w:val="28"/>
          <w:szCs w:val="28"/>
        </w:rPr>
        <w:t xml:space="preserve"> USM</w:t>
      </w:r>
      <w:r>
        <w:rPr>
          <w:sz w:val="28"/>
          <w:szCs w:val="28"/>
        </w:rPr>
        <w:t>, UPM</w:t>
      </w:r>
      <w:r w:rsidR="007C474F">
        <w:rPr>
          <w:sz w:val="28"/>
          <w:szCs w:val="28"/>
        </w:rPr>
        <w:t>, UITM</w:t>
      </w:r>
      <w:r>
        <w:rPr>
          <w:sz w:val="28"/>
          <w:szCs w:val="28"/>
        </w:rPr>
        <w:t>)</w:t>
      </w:r>
    </w:p>
    <w:p w14:paraId="69879FBB" w14:textId="77777777" w:rsidR="005B0F97" w:rsidRDefault="005B0F97" w:rsidP="00DB766E">
      <w:pPr>
        <w:pStyle w:val="Header"/>
        <w:tabs>
          <w:tab w:val="left" w:pos="502"/>
        </w:tabs>
        <w:jc w:val="center"/>
        <w:rPr>
          <w:sz w:val="28"/>
          <w:szCs w:val="28"/>
        </w:rPr>
      </w:pPr>
      <w:r>
        <w:rPr>
          <w:sz w:val="28"/>
          <w:szCs w:val="28"/>
        </w:rPr>
        <w:t>Sheffield Instrument for Letters (SAIL</w:t>
      </w:r>
      <w:r w:rsidRPr="00E370EA">
        <w:rPr>
          <w:sz w:val="28"/>
          <w:szCs w:val="28"/>
        </w:rPr>
        <w:t xml:space="preserve">)     </w:t>
      </w:r>
    </w:p>
    <w:p w14:paraId="1307BCC7" w14:textId="77777777" w:rsidR="00DB766E" w:rsidRDefault="005B0F97" w:rsidP="00DB766E">
      <w:pPr>
        <w:pStyle w:val="Header"/>
        <w:tabs>
          <w:tab w:val="left" w:pos="502"/>
        </w:tabs>
        <w:jc w:val="center"/>
        <w:rPr>
          <w:rFonts w:ascii="Arial" w:hAnsi="Arial" w:cs="Arial"/>
          <w:b/>
        </w:rPr>
      </w:pPr>
      <w:r w:rsidRPr="00E370EA">
        <w:rPr>
          <w:sz w:val="28"/>
          <w:szCs w:val="28"/>
        </w:rPr>
        <w:t xml:space="preserve">                            </w:t>
      </w:r>
    </w:p>
    <w:tbl>
      <w:tblPr>
        <w:tblW w:w="9683" w:type="dxa"/>
        <w:tblInd w:w="-63" w:type="dxa"/>
        <w:tblBorders>
          <w:top w:val="single" w:sz="24" w:space="0" w:color="D9D9D9"/>
          <w:left w:val="single" w:sz="2" w:space="0" w:color="D9D9D9"/>
          <w:bottom w:val="single" w:sz="2" w:space="0" w:color="D9D9D9"/>
          <w:right w:val="single" w:sz="2" w:space="0" w:color="D9D9D9"/>
          <w:insideH w:val="single" w:sz="2" w:space="0" w:color="D9D9D9"/>
          <w:insideV w:val="single" w:sz="2" w:space="0" w:color="D9D9D9"/>
        </w:tblBorders>
        <w:tblLayout w:type="fixed"/>
        <w:tblCellMar>
          <w:left w:w="0" w:type="dxa"/>
          <w:right w:w="0" w:type="dxa"/>
        </w:tblCellMar>
        <w:tblLook w:val="04A0" w:firstRow="1" w:lastRow="0" w:firstColumn="1" w:lastColumn="0" w:noHBand="0" w:noVBand="1"/>
      </w:tblPr>
      <w:tblGrid>
        <w:gridCol w:w="722"/>
        <w:gridCol w:w="877"/>
        <w:gridCol w:w="251"/>
        <w:gridCol w:w="46"/>
        <w:gridCol w:w="43"/>
        <w:gridCol w:w="239"/>
        <w:gridCol w:w="103"/>
        <w:gridCol w:w="235"/>
        <w:gridCol w:w="96"/>
        <w:gridCol w:w="10"/>
        <w:gridCol w:w="230"/>
        <w:gridCol w:w="110"/>
        <w:gridCol w:w="228"/>
        <w:gridCol w:w="113"/>
        <w:gridCol w:w="229"/>
        <w:gridCol w:w="111"/>
        <w:gridCol w:w="230"/>
        <w:gridCol w:w="111"/>
        <w:gridCol w:w="229"/>
        <w:gridCol w:w="19"/>
        <w:gridCol w:w="92"/>
        <w:gridCol w:w="229"/>
        <w:gridCol w:w="112"/>
        <w:gridCol w:w="172"/>
        <w:gridCol w:w="55"/>
        <w:gridCol w:w="60"/>
        <w:gridCol w:w="53"/>
        <w:gridCol w:w="227"/>
        <w:gridCol w:w="107"/>
        <w:gridCol w:w="236"/>
        <w:gridCol w:w="99"/>
        <w:gridCol w:w="242"/>
        <w:gridCol w:w="91"/>
        <w:gridCol w:w="246"/>
        <w:gridCol w:w="88"/>
        <w:gridCol w:w="51"/>
        <w:gridCol w:w="198"/>
        <w:gridCol w:w="85"/>
        <w:gridCol w:w="29"/>
        <w:gridCol w:w="223"/>
        <w:gridCol w:w="81"/>
        <w:gridCol w:w="194"/>
        <w:gridCol w:w="62"/>
        <w:gridCol w:w="78"/>
        <w:gridCol w:w="259"/>
        <w:gridCol w:w="75"/>
        <w:gridCol w:w="226"/>
        <w:gridCol w:w="39"/>
        <w:gridCol w:w="68"/>
        <w:gridCol w:w="273"/>
        <w:gridCol w:w="61"/>
        <w:gridCol w:w="280"/>
        <w:gridCol w:w="54"/>
        <w:gridCol w:w="235"/>
        <w:gridCol w:w="51"/>
        <w:gridCol w:w="47"/>
        <w:gridCol w:w="49"/>
        <w:gridCol w:w="123"/>
        <w:gridCol w:w="122"/>
        <w:gridCol w:w="40"/>
        <w:gridCol w:w="339"/>
      </w:tblGrid>
      <w:tr w:rsidR="00DB766E" w:rsidRPr="00D51FD5" w14:paraId="177E05D7" w14:textId="77777777" w:rsidTr="00DB766E">
        <w:tc>
          <w:tcPr>
            <w:tcW w:w="1850" w:type="dxa"/>
            <w:gridSpan w:val="3"/>
            <w:vMerge w:val="restart"/>
            <w:tcBorders>
              <w:top w:val="single" w:sz="24" w:space="0" w:color="D9D9D9"/>
            </w:tcBorders>
            <w:tcMar>
              <w:top w:w="29" w:type="dxa"/>
              <w:left w:w="29" w:type="dxa"/>
              <w:bottom w:w="0" w:type="dxa"/>
              <w:right w:w="29" w:type="dxa"/>
            </w:tcMar>
          </w:tcPr>
          <w:p w14:paraId="2AE1CABA" w14:textId="77777777" w:rsidR="00DB766E" w:rsidRPr="00D51FD5" w:rsidRDefault="00DB766E" w:rsidP="00DB766E">
            <w:pPr>
              <w:contextualSpacing/>
            </w:pPr>
            <w:r>
              <w:t>Trainee</w:t>
            </w:r>
            <w:r w:rsidRPr="00D51FD5">
              <w:t>’s Name</w:t>
            </w:r>
          </w:p>
        </w:tc>
        <w:tc>
          <w:tcPr>
            <w:tcW w:w="328" w:type="dxa"/>
            <w:gridSpan w:val="3"/>
            <w:tcBorders>
              <w:top w:val="single" w:sz="24" w:space="0" w:color="D9D9D9"/>
            </w:tcBorders>
            <w:tcMar>
              <w:top w:w="29" w:type="dxa"/>
              <w:left w:w="29" w:type="dxa"/>
              <w:bottom w:w="0" w:type="dxa"/>
              <w:right w:w="29" w:type="dxa"/>
            </w:tcMar>
          </w:tcPr>
          <w:p w14:paraId="332B1065" w14:textId="77777777" w:rsidR="00DB766E" w:rsidRPr="00D51FD5" w:rsidRDefault="00DB766E" w:rsidP="00DB766E">
            <w:pPr>
              <w:contextualSpacing/>
            </w:pPr>
          </w:p>
        </w:tc>
        <w:tc>
          <w:tcPr>
            <w:tcW w:w="338" w:type="dxa"/>
            <w:gridSpan w:val="2"/>
            <w:tcBorders>
              <w:top w:val="single" w:sz="24" w:space="0" w:color="D9D9D9"/>
            </w:tcBorders>
            <w:tcMar>
              <w:top w:w="29" w:type="dxa"/>
              <w:left w:w="29" w:type="dxa"/>
              <w:bottom w:w="0" w:type="dxa"/>
              <w:right w:w="29" w:type="dxa"/>
            </w:tcMar>
          </w:tcPr>
          <w:p w14:paraId="1620CFD5" w14:textId="77777777" w:rsidR="00DB766E" w:rsidRPr="00D51FD5" w:rsidRDefault="00DB766E" w:rsidP="00DB766E">
            <w:pPr>
              <w:contextualSpacing/>
            </w:pPr>
          </w:p>
        </w:tc>
        <w:tc>
          <w:tcPr>
            <w:tcW w:w="336" w:type="dxa"/>
            <w:gridSpan w:val="3"/>
            <w:tcBorders>
              <w:top w:val="single" w:sz="24" w:space="0" w:color="D9D9D9"/>
            </w:tcBorders>
            <w:tcMar>
              <w:top w:w="29" w:type="dxa"/>
              <w:left w:w="29" w:type="dxa"/>
              <w:bottom w:w="0" w:type="dxa"/>
              <w:right w:w="29" w:type="dxa"/>
            </w:tcMar>
          </w:tcPr>
          <w:p w14:paraId="03D1C964" w14:textId="77777777" w:rsidR="00DB766E" w:rsidRPr="00D51FD5" w:rsidRDefault="00DB766E" w:rsidP="00DB766E">
            <w:pPr>
              <w:contextualSpacing/>
            </w:pPr>
          </w:p>
        </w:tc>
        <w:tc>
          <w:tcPr>
            <w:tcW w:w="338" w:type="dxa"/>
            <w:gridSpan w:val="2"/>
            <w:tcBorders>
              <w:top w:val="single" w:sz="24" w:space="0" w:color="D9D9D9"/>
            </w:tcBorders>
            <w:tcMar>
              <w:top w:w="29" w:type="dxa"/>
              <w:left w:w="29" w:type="dxa"/>
              <w:bottom w:w="0" w:type="dxa"/>
              <w:right w:w="29" w:type="dxa"/>
            </w:tcMar>
          </w:tcPr>
          <w:p w14:paraId="2227BED9" w14:textId="77777777" w:rsidR="00DB766E" w:rsidRPr="00D51FD5" w:rsidRDefault="00DB766E" w:rsidP="00DB766E">
            <w:pPr>
              <w:contextualSpacing/>
            </w:pPr>
          </w:p>
        </w:tc>
        <w:tc>
          <w:tcPr>
            <w:tcW w:w="342" w:type="dxa"/>
            <w:gridSpan w:val="2"/>
            <w:tcBorders>
              <w:top w:val="single" w:sz="24" w:space="0" w:color="D9D9D9"/>
            </w:tcBorders>
            <w:tcMar>
              <w:top w:w="29" w:type="dxa"/>
              <w:left w:w="29" w:type="dxa"/>
              <w:bottom w:w="0" w:type="dxa"/>
              <w:right w:w="29" w:type="dxa"/>
            </w:tcMar>
          </w:tcPr>
          <w:p w14:paraId="69D1432D" w14:textId="77777777" w:rsidR="00DB766E" w:rsidRPr="00D51FD5" w:rsidRDefault="00DB766E" w:rsidP="00DB766E">
            <w:pPr>
              <w:contextualSpacing/>
            </w:pPr>
          </w:p>
        </w:tc>
        <w:tc>
          <w:tcPr>
            <w:tcW w:w="341" w:type="dxa"/>
            <w:gridSpan w:val="2"/>
            <w:tcBorders>
              <w:top w:val="single" w:sz="24" w:space="0" w:color="D9D9D9"/>
            </w:tcBorders>
            <w:tcMar>
              <w:top w:w="29" w:type="dxa"/>
              <w:left w:w="29" w:type="dxa"/>
              <w:bottom w:w="0" w:type="dxa"/>
              <w:right w:w="29" w:type="dxa"/>
            </w:tcMar>
          </w:tcPr>
          <w:p w14:paraId="1C0B05F8" w14:textId="77777777" w:rsidR="00DB766E" w:rsidRPr="00D51FD5" w:rsidRDefault="00DB766E" w:rsidP="00DB766E">
            <w:pPr>
              <w:contextualSpacing/>
            </w:pPr>
          </w:p>
        </w:tc>
        <w:tc>
          <w:tcPr>
            <w:tcW w:w="340" w:type="dxa"/>
            <w:gridSpan w:val="2"/>
            <w:tcBorders>
              <w:top w:val="single" w:sz="24" w:space="0" w:color="D9D9D9"/>
            </w:tcBorders>
            <w:tcMar>
              <w:top w:w="29" w:type="dxa"/>
              <w:left w:w="29" w:type="dxa"/>
              <w:bottom w:w="0" w:type="dxa"/>
              <w:right w:w="29" w:type="dxa"/>
            </w:tcMar>
          </w:tcPr>
          <w:p w14:paraId="6DF0AECB" w14:textId="77777777" w:rsidR="00DB766E" w:rsidRPr="00D51FD5" w:rsidRDefault="00DB766E" w:rsidP="00DB766E">
            <w:pPr>
              <w:contextualSpacing/>
            </w:pPr>
          </w:p>
        </w:tc>
        <w:tc>
          <w:tcPr>
            <w:tcW w:w="340" w:type="dxa"/>
            <w:gridSpan w:val="3"/>
            <w:tcBorders>
              <w:top w:val="single" w:sz="24" w:space="0" w:color="D9D9D9"/>
            </w:tcBorders>
            <w:tcMar>
              <w:top w:w="29" w:type="dxa"/>
              <w:left w:w="29" w:type="dxa"/>
              <w:bottom w:w="0" w:type="dxa"/>
              <w:right w:w="29" w:type="dxa"/>
            </w:tcMar>
          </w:tcPr>
          <w:p w14:paraId="456E8853" w14:textId="77777777" w:rsidR="00DB766E" w:rsidRPr="00D51FD5" w:rsidRDefault="00DB766E" w:rsidP="00DB766E">
            <w:pPr>
              <w:contextualSpacing/>
            </w:pPr>
          </w:p>
        </w:tc>
        <w:tc>
          <w:tcPr>
            <w:tcW w:w="339" w:type="dxa"/>
            <w:gridSpan w:val="3"/>
            <w:tcBorders>
              <w:top w:val="single" w:sz="24" w:space="0" w:color="D9D9D9"/>
            </w:tcBorders>
            <w:tcMar>
              <w:top w:w="29" w:type="dxa"/>
              <w:left w:w="29" w:type="dxa"/>
              <w:bottom w:w="0" w:type="dxa"/>
              <w:right w:w="29" w:type="dxa"/>
            </w:tcMar>
          </w:tcPr>
          <w:p w14:paraId="3C70A541" w14:textId="77777777" w:rsidR="00DB766E" w:rsidRPr="00D51FD5" w:rsidRDefault="00DB766E" w:rsidP="00DB766E">
            <w:pPr>
              <w:contextualSpacing/>
            </w:pPr>
          </w:p>
        </w:tc>
        <w:tc>
          <w:tcPr>
            <w:tcW w:w="340" w:type="dxa"/>
            <w:gridSpan w:val="3"/>
            <w:tcBorders>
              <w:top w:val="single" w:sz="24" w:space="0" w:color="D9D9D9"/>
            </w:tcBorders>
            <w:tcMar>
              <w:top w:w="29" w:type="dxa"/>
              <w:left w:w="29" w:type="dxa"/>
              <w:bottom w:w="0" w:type="dxa"/>
              <w:right w:w="29" w:type="dxa"/>
            </w:tcMar>
          </w:tcPr>
          <w:p w14:paraId="488084EE" w14:textId="77777777" w:rsidR="00DB766E" w:rsidRPr="00D51FD5" w:rsidRDefault="00DB766E" w:rsidP="00DB766E">
            <w:pPr>
              <w:contextualSpacing/>
            </w:pPr>
          </w:p>
        </w:tc>
        <w:tc>
          <w:tcPr>
            <w:tcW w:w="343" w:type="dxa"/>
            <w:gridSpan w:val="2"/>
            <w:tcBorders>
              <w:top w:val="single" w:sz="24" w:space="0" w:color="D9D9D9"/>
            </w:tcBorders>
            <w:tcMar>
              <w:top w:w="29" w:type="dxa"/>
              <w:left w:w="29" w:type="dxa"/>
              <w:bottom w:w="0" w:type="dxa"/>
              <w:right w:w="29" w:type="dxa"/>
            </w:tcMar>
          </w:tcPr>
          <w:p w14:paraId="057881E5" w14:textId="77777777" w:rsidR="00DB766E" w:rsidRPr="00D51FD5" w:rsidRDefault="00DB766E" w:rsidP="00DB766E">
            <w:pPr>
              <w:contextualSpacing/>
            </w:pPr>
          </w:p>
        </w:tc>
        <w:tc>
          <w:tcPr>
            <w:tcW w:w="341" w:type="dxa"/>
            <w:gridSpan w:val="2"/>
            <w:tcBorders>
              <w:top w:val="single" w:sz="24" w:space="0" w:color="D9D9D9"/>
            </w:tcBorders>
            <w:tcMar>
              <w:top w:w="29" w:type="dxa"/>
              <w:left w:w="29" w:type="dxa"/>
              <w:bottom w:w="0" w:type="dxa"/>
              <w:right w:w="29" w:type="dxa"/>
            </w:tcMar>
          </w:tcPr>
          <w:p w14:paraId="7B1BE316" w14:textId="77777777" w:rsidR="00DB766E" w:rsidRPr="00D51FD5" w:rsidRDefault="00DB766E" w:rsidP="00DB766E">
            <w:pPr>
              <w:contextualSpacing/>
            </w:pPr>
          </w:p>
        </w:tc>
        <w:tc>
          <w:tcPr>
            <w:tcW w:w="337" w:type="dxa"/>
            <w:gridSpan w:val="2"/>
            <w:tcBorders>
              <w:top w:val="single" w:sz="24" w:space="0" w:color="D9D9D9"/>
            </w:tcBorders>
            <w:tcMar>
              <w:top w:w="29" w:type="dxa"/>
              <w:left w:w="29" w:type="dxa"/>
              <w:bottom w:w="0" w:type="dxa"/>
              <w:right w:w="29" w:type="dxa"/>
            </w:tcMar>
          </w:tcPr>
          <w:p w14:paraId="77E3CC55" w14:textId="77777777" w:rsidR="00DB766E" w:rsidRPr="00D51FD5" w:rsidRDefault="00DB766E" w:rsidP="00DB766E">
            <w:pPr>
              <w:contextualSpacing/>
            </w:pPr>
          </w:p>
        </w:tc>
        <w:tc>
          <w:tcPr>
            <w:tcW w:w="337" w:type="dxa"/>
            <w:gridSpan w:val="3"/>
            <w:tcBorders>
              <w:top w:val="single" w:sz="24" w:space="0" w:color="D9D9D9"/>
            </w:tcBorders>
            <w:tcMar>
              <w:top w:w="29" w:type="dxa"/>
              <w:left w:w="29" w:type="dxa"/>
              <w:bottom w:w="0" w:type="dxa"/>
              <w:right w:w="29" w:type="dxa"/>
            </w:tcMar>
          </w:tcPr>
          <w:p w14:paraId="7922D721" w14:textId="77777777" w:rsidR="00DB766E" w:rsidRPr="00D51FD5" w:rsidRDefault="00DB766E" w:rsidP="00DB766E">
            <w:pPr>
              <w:contextualSpacing/>
            </w:pPr>
          </w:p>
        </w:tc>
        <w:tc>
          <w:tcPr>
            <w:tcW w:w="337" w:type="dxa"/>
            <w:gridSpan w:val="3"/>
            <w:tcBorders>
              <w:top w:val="single" w:sz="24" w:space="0" w:color="D9D9D9"/>
            </w:tcBorders>
            <w:tcMar>
              <w:top w:w="29" w:type="dxa"/>
              <w:left w:w="29" w:type="dxa"/>
              <w:bottom w:w="0" w:type="dxa"/>
              <w:right w:w="29" w:type="dxa"/>
            </w:tcMar>
          </w:tcPr>
          <w:p w14:paraId="48A40FBD" w14:textId="77777777" w:rsidR="00DB766E" w:rsidRPr="00D51FD5" w:rsidRDefault="00DB766E" w:rsidP="00DB766E">
            <w:pPr>
              <w:contextualSpacing/>
            </w:pPr>
          </w:p>
        </w:tc>
        <w:tc>
          <w:tcPr>
            <w:tcW w:w="337" w:type="dxa"/>
            <w:gridSpan w:val="3"/>
            <w:tcBorders>
              <w:top w:val="single" w:sz="24" w:space="0" w:color="D9D9D9"/>
            </w:tcBorders>
            <w:tcMar>
              <w:top w:w="29" w:type="dxa"/>
              <w:left w:w="29" w:type="dxa"/>
              <w:bottom w:w="0" w:type="dxa"/>
              <w:right w:w="29" w:type="dxa"/>
            </w:tcMar>
          </w:tcPr>
          <w:p w14:paraId="58FC9E26" w14:textId="77777777" w:rsidR="00DB766E" w:rsidRPr="00D51FD5" w:rsidRDefault="00DB766E" w:rsidP="00DB766E">
            <w:pPr>
              <w:contextualSpacing/>
            </w:pPr>
          </w:p>
        </w:tc>
        <w:tc>
          <w:tcPr>
            <w:tcW w:w="337" w:type="dxa"/>
            <w:gridSpan w:val="2"/>
            <w:tcBorders>
              <w:top w:val="single" w:sz="24" w:space="0" w:color="D9D9D9"/>
            </w:tcBorders>
            <w:tcMar>
              <w:top w:w="29" w:type="dxa"/>
              <w:left w:w="29" w:type="dxa"/>
              <w:bottom w:w="0" w:type="dxa"/>
              <w:right w:w="29" w:type="dxa"/>
            </w:tcMar>
          </w:tcPr>
          <w:p w14:paraId="6E4C057F" w14:textId="77777777" w:rsidR="00DB766E" w:rsidRPr="00D51FD5" w:rsidRDefault="00DB766E" w:rsidP="00DB766E">
            <w:pPr>
              <w:contextualSpacing/>
            </w:pPr>
          </w:p>
        </w:tc>
        <w:tc>
          <w:tcPr>
            <w:tcW w:w="340" w:type="dxa"/>
            <w:gridSpan w:val="3"/>
            <w:tcBorders>
              <w:top w:val="single" w:sz="24" w:space="0" w:color="D9D9D9"/>
            </w:tcBorders>
          </w:tcPr>
          <w:p w14:paraId="757BD657" w14:textId="77777777" w:rsidR="00DB766E" w:rsidRPr="00D51FD5" w:rsidRDefault="00DB766E" w:rsidP="00DB766E">
            <w:pPr>
              <w:contextualSpacing/>
            </w:pPr>
          </w:p>
        </w:tc>
        <w:tc>
          <w:tcPr>
            <w:tcW w:w="341" w:type="dxa"/>
            <w:gridSpan w:val="2"/>
            <w:tcBorders>
              <w:top w:val="single" w:sz="24" w:space="0" w:color="D9D9D9"/>
            </w:tcBorders>
          </w:tcPr>
          <w:p w14:paraId="2ADAB587" w14:textId="77777777" w:rsidR="00DB766E" w:rsidRPr="00D51FD5" w:rsidRDefault="00DB766E" w:rsidP="00DB766E">
            <w:pPr>
              <w:contextualSpacing/>
            </w:pPr>
          </w:p>
        </w:tc>
        <w:tc>
          <w:tcPr>
            <w:tcW w:w="341" w:type="dxa"/>
            <w:gridSpan w:val="2"/>
            <w:tcBorders>
              <w:top w:val="single" w:sz="24" w:space="0" w:color="D9D9D9"/>
            </w:tcBorders>
          </w:tcPr>
          <w:p w14:paraId="2372C181" w14:textId="77777777" w:rsidR="00DB766E" w:rsidRPr="00D51FD5" w:rsidRDefault="00DB766E" w:rsidP="00DB766E">
            <w:pPr>
              <w:contextualSpacing/>
            </w:pPr>
          </w:p>
        </w:tc>
        <w:tc>
          <w:tcPr>
            <w:tcW w:w="340" w:type="dxa"/>
            <w:gridSpan w:val="3"/>
            <w:tcBorders>
              <w:top w:val="single" w:sz="24" w:space="0" w:color="D9D9D9"/>
            </w:tcBorders>
          </w:tcPr>
          <w:p w14:paraId="047633F4" w14:textId="77777777" w:rsidR="00DB766E" w:rsidRPr="00D51FD5" w:rsidRDefault="00DB766E" w:rsidP="00DB766E">
            <w:pPr>
              <w:contextualSpacing/>
            </w:pPr>
          </w:p>
        </w:tc>
        <w:tc>
          <w:tcPr>
            <w:tcW w:w="341" w:type="dxa"/>
            <w:gridSpan w:val="4"/>
            <w:tcBorders>
              <w:top w:val="single" w:sz="24" w:space="0" w:color="D9D9D9"/>
            </w:tcBorders>
          </w:tcPr>
          <w:p w14:paraId="45B3D30F" w14:textId="77777777" w:rsidR="00DB766E" w:rsidRPr="00D51FD5" w:rsidRDefault="00DB766E" w:rsidP="00DB766E">
            <w:pPr>
              <w:contextualSpacing/>
            </w:pPr>
          </w:p>
        </w:tc>
        <w:tc>
          <w:tcPr>
            <w:tcW w:w="379" w:type="dxa"/>
            <w:gridSpan w:val="2"/>
            <w:tcBorders>
              <w:top w:val="single" w:sz="24" w:space="0" w:color="D9D9D9"/>
            </w:tcBorders>
          </w:tcPr>
          <w:p w14:paraId="1EB4C1DD" w14:textId="77777777" w:rsidR="00DB766E" w:rsidRPr="00D51FD5" w:rsidRDefault="00DB766E" w:rsidP="00DB766E">
            <w:pPr>
              <w:contextualSpacing/>
            </w:pPr>
          </w:p>
        </w:tc>
      </w:tr>
      <w:tr w:rsidR="00DB766E" w:rsidRPr="00D51FD5" w14:paraId="0CE365CA" w14:textId="77777777" w:rsidTr="00DB766E">
        <w:tc>
          <w:tcPr>
            <w:tcW w:w="1850" w:type="dxa"/>
            <w:gridSpan w:val="3"/>
            <w:vMerge/>
            <w:tcMar>
              <w:top w:w="29" w:type="dxa"/>
              <w:left w:w="29" w:type="dxa"/>
              <w:bottom w:w="0" w:type="dxa"/>
              <w:right w:w="29" w:type="dxa"/>
            </w:tcMar>
          </w:tcPr>
          <w:p w14:paraId="58B2D8AE" w14:textId="77777777" w:rsidR="00DB766E" w:rsidRPr="00D51FD5" w:rsidRDefault="00DB766E" w:rsidP="00DB766E">
            <w:pPr>
              <w:contextualSpacing/>
            </w:pPr>
          </w:p>
        </w:tc>
        <w:tc>
          <w:tcPr>
            <w:tcW w:w="328" w:type="dxa"/>
            <w:gridSpan w:val="3"/>
            <w:tcMar>
              <w:top w:w="29" w:type="dxa"/>
              <w:left w:w="29" w:type="dxa"/>
              <w:bottom w:w="0" w:type="dxa"/>
              <w:right w:w="29" w:type="dxa"/>
            </w:tcMar>
          </w:tcPr>
          <w:p w14:paraId="602F614D" w14:textId="77777777" w:rsidR="00DB766E" w:rsidRPr="00D51FD5" w:rsidRDefault="00DB766E" w:rsidP="00DB766E">
            <w:pPr>
              <w:contextualSpacing/>
            </w:pPr>
          </w:p>
        </w:tc>
        <w:tc>
          <w:tcPr>
            <w:tcW w:w="338" w:type="dxa"/>
            <w:gridSpan w:val="2"/>
            <w:tcMar>
              <w:top w:w="29" w:type="dxa"/>
              <w:left w:w="29" w:type="dxa"/>
              <w:bottom w:w="0" w:type="dxa"/>
              <w:right w:w="29" w:type="dxa"/>
            </w:tcMar>
          </w:tcPr>
          <w:p w14:paraId="14B4BBDD" w14:textId="77777777" w:rsidR="00DB766E" w:rsidRPr="00D51FD5" w:rsidRDefault="00DB766E" w:rsidP="00DB766E">
            <w:pPr>
              <w:contextualSpacing/>
            </w:pPr>
          </w:p>
        </w:tc>
        <w:tc>
          <w:tcPr>
            <w:tcW w:w="336" w:type="dxa"/>
            <w:gridSpan w:val="3"/>
            <w:tcMar>
              <w:top w:w="29" w:type="dxa"/>
              <w:left w:w="29" w:type="dxa"/>
              <w:bottom w:w="0" w:type="dxa"/>
              <w:right w:w="29" w:type="dxa"/>
            </w:tcMar>
          </w:tcPr>
          <w:p w14:paraId="7497CE8B" w14:textId="77777777" w:rsidR="00DB766E" w:rsidRPr="00D51FD5" w:rsidRDefault="00DB766E" w:rsidP="00DB766E">
            <w:pPr>
              <w:contextualSpacing/>
            </w:pPr>
          </w:p>
        </w:tc>
        <w:tc>
          <w:tcPr>
            <w:tcW w:w="338" w:type="dxa"/>
            <w:gridSpan w:val="2"/>
            <w:tcMar>
              <w:top w:w="29" w:type="dxa"/>
              <w:left w:w="29" w:type="dxa"/>
              <w:bottom w:w="0" w:type="dxa"/>
              <w:right w:w="29" w:type="dxa"/>
            </w:tcMar>
          </w:tcPr>
          <w:p w14:paraId="7EDBB2B6" w14:textId="77777777" w:rsidR="00DB766E" w:rsidRPr="00D51FD5" w:rsidRDefault="00DB766E" w:rsidP="00DB766E">
            <w:pPr>
              <w:contextualSpacing/>
            </w:pPr>
          </w:p>
        </w:tc>
        <w:tc>
          <w:tcPr>
            <w:tcW w:w="342" w:type="dxa"/>
            <w:gridSpan w:val="2"/>
            <w:tcMar>
              <w:top w:w="29" w:type="dxa"/>
              <w:left w:w="29" w:type="dxa"/>
              <w:bottom w:w="0" w:type="dxa"/>
              <w:right w:w="29" w:type="dxa"/>
            </w:tcMar>
          </w:tcPr>
          <w:p w14:paraId="4D63F903" w14:textId="77777777" w:rsidR="00DB766E" w:rsidRPr="00D51FD5" w:rsidRDefault="00DB766E" w:rsidP="00DB766E">
            <w:pPr>
              <w:contextualSpacing/>
            </w:pPr>
          </w:p>
        </w:tc>
        <w:tc>
          <w:tcPr>
            <w:tcW w:w="341" w:type="dxa"/>
            <w:gridSpan w:val="2"/>
            <w:tcMar>
              <w:top w:w="29" w:type="dxa"/>
              <w:left w:w="29" w:type="dxa"/>
              <w:bottom w:w="0" w:type="dxa"/>
              <w:right w:w="29" w:type="dxa"/>
            </w:tcMar>
          </w:tcPr>
          <w:p w14:paraId="0F54BC8A" w14:textId="77777777" w:rsidR="00DB766E" w:rsidRPr="00D51FD5" w:rsidRDefault="00DB766E" w:rsidP="00DB766E">
            <w:pPr>
              <w:contextualSpacing/>
            </w:pPr>
          </w:p>
        </w:tc>
        <w:tc>
          <w:tcPr>
            <w:tcW w:w="340" w:type="dxa"/>
            <w:gridSpan w:val="2"/>
            <w:tcMar>
              <w:top w:w="29" w:type="dxa"/>
              <w:left w:w="29" w:type="dxa"/>
              <w:bottom w:w="0" w:type="dxa"/>
              <w:right w:w="29" w:type="dxa"/>
            </w:tcMar>
          </w:tcPr>
          <w:p w14:paraId="40D1A272" w14:textId="77777777" w:rsidR="00DB766E" w:rsidRPr="00D51FD5" w:rsidRDefault="00DB766E" w:rsidP="00DB766E">
            <w:pPr>
              <w:contextualSpacing/>
            </w:pPr>
          </w:p>
        </w:tc>
        <w:tc>
          <w:tcPr>
            <w:tcW w:w="340" w:type="dxa"/>
            <w:gridSpan w:val="3"/>
            <w:tcMar>
              <w:top w:w="29" w:type="dxa"/>
              <w:left w:w="29" w:type="dxa"/>
              <w:bottom w:w="0" w:type="dxa"/>
              <w:right w:w="29" w:type="dxa"/>
            </w:tcMar>
          </w:tcPr>
          <w:p w14:paraId="4551BE9D" w14:textId="77777777" w:rsidR="00DB766E" w:rsidRPr="00D51FD5" w:rsidRDefault="00DB766E" w:rsidP="00DB766E">
            <w:pPr>
              <w:contextualSpacing/>
            </w:pPr>
          </w:p>
        </w:tc>
        <w:tc>
          <w:tcPr>
            <w:tcW w:w="339" w:type="dxa"/>
            <w:gridSpan w:val="3"/>
            <w:tcMar>
              <w:top w:w="29" w:type="dxa"/>
              <w:left w:w="29" w:type="dxa"/>
              <w:bottom w:w="0" w:type="dxa"/>
              <w:right w:w="29" w:type="dxa"/>
            </w:tcMar>
          </w:tcPr>
          <w:p w14:paraId="6C0A66A6" w14:textId="77777777" w:rsidR="00DB766E" w:rsidRPr="00D51FD5" w:rsidRDefault="00DB766E" w:rsidP="00DB766E">
            <w:pPr>
              <w:contextualSpacing/>
            </w:pPr>
          </w:p>
        </w:tc>
        <w:tc>
          <w:tcPr>
            <w:tcW w:w="340" w:type="dxa"/>
            <w:gridSpan w:val="3"/>
            <w:tcMar>
              <w:top w:w="29" w:type="dxa"/>
              <w:left w:w="29" w:type="dxa"/>
              <w:bottom w:w="0" w:type="dxa"/>
              <w:right w:w="29" w:type="dxa"/>
            </w:tcMar>
          </w:tcPr>
          <w:p w14:paraId="6610D16F" w14:textId="77777777" w:rsidR="00DB766E" w:rsidRPr="00D51FD5" w:rsidRDefault="00DB766E" w:rsidP="00DB766E">
            <w:pPr>
              <w:contextualSpacing/>
            </w:pPr>
          </w:p>
        </w:tc>
        <w:tc>
          <w:tcPr>
            <w:tcW w:w="343" w:type="dxa"/>
            <w:gridSpan w:val="2"/>
            <w:tcMar>
              <w:top w:w="29" w:type="dxa"/>
              <w:left w:w="29" w:type="dxa"/>
              <w:bottom w:w="0" w:type="dxa"/>
              <w:right w:w="29" w:type="dxa"/>
            </w:tcMar>
          </w:tcPr>
          <w:p w14:paraId="2E3F7527" w14:textId="77777777" w:rsidR="00DB766E" w:rsidRPr="00D51FD5" w:rsidRDefault="00DB766E" w:rsidP="00DB766E">
            <w:pPr>
              <w:contextualSpacing/>
            </w:pPr>
          </w:p>
        </w:tc>
        <w:tc>
          <w:tcPr>
            <w:tcW w:w="341" w:type="dxa"/>
            <w:gridSpan w:val="2"/>
            <w:tcMar>
              <w:top w:w="29" w:type="dxa"/>
              <w:left w:w="29" w:type="dxa"/>
              <w:bottom w:w="0" w:type="dxa"/>
              <w:right w:w="29" w:type="dxa"/>
            </w:tcMar>
          </w:tcPr>
          <w:p w14:paraId="537E2D3D" w14:textId="77777777" w:rsidR="00DB766E" w:rsidRPr="00D51FD5" w:rsidRDefault="00DB766E" w:rsidP="00DB766E">
            <w:pPr>
              <w:contextualSpacing/>
            </w:pPr>
          </w:p>
        </w:tc>
        <w:tc>
          <w:tcPr>
            <w:tcW w:w="337" w:type="dxa"/>
            <w:gridSpan w:val="2"/>
            <w:tcMar>
              <w:top w:w="29" w:type="dxa"/>
              <w:left w:w="29" w:type="dxa"/>
              <w:bottom w:w="0" w:type="dxa"/>
              <w:right w:w="29" w:type="dxa"/>
            </w:tcMar>
          </w:tcPr>
          <w:p w14:paraId="2A9A4F5C" w14:textId="77777777" w:rsidR="00DB766E" w:rsidRPr="00D51FD5" w:rsidRDefault="00DB766E" w:rsidP="00DB766E">
            <w:pPr>
              <w:contextualSpacing/>
            </w:pPr>
          </w:p>
        </w:tc>
        <w:tc>
          <w:tcPr>
            <w:tcW w:w="337" w:type="dxa"/>
            <w:gridSpan w:val="3"/>
            <w:tcMar>
              <w:top w:w="29" w:type="dxa"/>
              <w:left w:w="29" w:type="dxa"/>
              <w:bottom w:w="0" w:type="dxa"/>
              <w:right w:w="29" w:type="dxa"/>
            </w:tcMar>
          </w:tcPr>
          <w:p w14:paraId="7CE339DC" w14:textId="77777777" w:rsidR="00DB766E" w:rsidRPr="00D51FD5" w:rsidRDefault="00DB766E" w:rsidP="00DB766E">
            <w:pPr>
              <w:contextualSpacing/>
            </w:pPr>
          </w:p>
        </w:tc>
        <w:tc>
          <w:tcPr>
            <w:tcW w:w="337" w:type="dxa"/>
            <w:gridSpan w:val="3"/>
            <w:tcMar>
              <w:top w:w="29" w:type="dxa"/>
              <w:left w:w="29" w:type="dxa"/>
              <w:bottom w:w="0" w:type="dxa"/>
              <w:right w:w="29" w:type="dxa"/>
            </w:tcMar>
          </w:tcPr>
          <w:p w14:paraId="342FAB07" w14:textId="77777777" w:rsidR="00DB766E" w:rsidRPr="00D51FD5" w:rsidRDefault="00DB766E" w:rsidP="00DB766E">
            <w:pPr>
              <w:contextualSpacing/>
            </w:pPr>
          </w:p>
        </w:tc>
        <w:tc>
          <w:tcPr>
            <w:tcW w:w="337" w:type="dxa"/>
            <w:gridSpan w:val="3"/>
            <w:tcMar>
              <w:top w:w="29" w:type="dxa"/>
              <w:left w:w="29" w:type="dxa"/>
              <w:bottom w:w="0" w:type="dxa"/>
              <w:right w:w="29" w:type="dxa"/>
            </w:tcMar>
          </w:tcPr>
          <w:p w14:paraId="23C0F9FF" w14:textId="77777777" w:rsidR="00DB766E" w:rsidRPr="00D51FD5" w:rsidRDefault="00DB766E" w:rsidP="00DB766E">
            <w:pPr>
              <w:contextualSpacing/>
            </w:pPr>
          </w:p>
        </w:tc>
        <w:tc>
          <w:tcPr>
            <w:tcW w:w="337" w:type="dxa"/>
            <w:gridSpan w:val="2"/>
            <w:tcMar>
              <w:top w:w="29" w:type="dxa"/>
              <w:left w:w="29" w:type="dxa"/>
              <w:bottom w:w="0" w:type="dxa"/>
              <w:right w:w="29" w:type="dxa"/>
            </w:tcMar>
          </w:tcPr>
          <w:p w14:paraId="3D4365EE" w14:textId="77777777" w:rsidR="00DB766E" w:rsidRPr="00D51FD5" w:rsidRDefault="00DB766E" w:rsidP="00DB766E">
            <w:pPr>
              <w:contextualSpacing/>
            </w:pPr>
          </w:p>
        </w:tc>
        <w:tc>
          <w:tcPr>
            <w:tcW w:w="340" w:type="dxa"/>
            <w:gridSpan w:val="3"/>
          </w:tcPr>
          <w:p w14:paraId="5DAA4170" w14:textId="77777777" w:rsidR="00DB766E" w:rsidRPr="00D51FD5" w:rsidRDefault="00DB766E" w:rsidP="00DB766E">
            <w:pPr>
              <w:contextualSpacing/>
            </w:pPr>
          </w:p>
        </w:tc>
        <w:tc>
          <w:tcPr>
            <w:tcW w:w="341" w:type="dxa"/>
            <w:gridSpan w:val="2"/>
          </w:tcPr>
          <w:p w14:paraId="679D47B1" w14:textId="77777777" w:rsidR="00DB766E" w:rsidRPr="00D51FD5" w:rsidRDefault="00DB766E" w:rsidP="00DB766E">
            <w:pPr>
              <w:contextualSpacing/>
            </w:pPr>
          </w:p>
        </w:tc>
        <w:tc>
          <w:tcPr>
            <w:tcW w:w="341" w:type="dxa"/>
            <w:gridSpan w:val="2"/>
          </w:tcPr>
          <w:p w14:paraId="17D4419F" w14:textId="77777777" w:rsidR="00DB766E" w:rsidRPr="00D51FD5" w:rsidRDefault="00DB766E" w:rsidP="00DB766E">
            <w:pPr>
              <w:contextualSpacing/>
            </w:pPr>
          </w:p>
        </w:tc>
        <w:tc>
          <w:tcPr>
            <w:tcW w:w="340" w:type="dxa"/>
            <w:gridSpan w:val="3"/>
          </w:tcPr>
          <w:p w14:paraId="44E62EF4" w14:textId="77777777" w:rsidR="00DB766E" w:rsidRPr="00D51FD5" w:rsidRDefault="00DB766E" w:rsidP="00DB766E">
            <w:pPr>
              <w:contextualSpacing/>
            </w:pPr>
          </w:p>
        </w:tc>
        <w:tc>
          <w:tcPr>
            <w:tcW w:w="341" w:type="dxa"/>
            <w:gridSpan w:val="4"/>
          </w:tcPr>
          <w:p w14:paraId="4DA41756" w14:textId="77777777" w:rsidR="00DB766E" w:rsidRPr="00D51FD5" w:rsidRDefault="00DB766E" w:rsidP="00DB766E">
            <w:pPr>
              <w:contextualSpacing/>
            </w:pPr>
          </w:p>
        </w:tc>
        <w:tc>
          <w:tcPr>
            <w:tcW w:w="379" w:type="dxa"/>
            <w:gridSpan w:val="2"/>
          </w:tcPr>
          <w:p w14:paraId="2B203023" w14:textId="77777777" w:rsidR="00DB766E" w:rsidRPr="00D51FD5" w:rsidRDefault="00DB766E" w:rsidP="00DB766E">
            <w:pPr>
              <w:contextualSpacing/>
            </w:pPr>
          </w:p>
        </w:tc>
      </w:tr>
      <w:tr w:rsidR="00DB766E" w:rsidRPr="00D51FD5" w14:paraId="609C6970" w14:textId="77777777" w:rsidTr="00DB766E">
        <w:tc>
          <w:tcPr>
            <w:tcW w:w="1850" w:type="dxa"/>
            <w:gridSpan w:val="3"/>
            <w:tcMar>
              <w:top w:w="29" w:type="dxa"/>
              <w:left w:w="29" w:type="dxa"/>
              <w:bottom w:w="0" w:type="dxa"/>
              <w:right w:w="29" w:type="dxa"/>
            </w:tcMar>
          </w:tcPr>
          <w:p w14:paraId="0AC4BD45" w14:textId="77777777" w:rsidR="00DB766E" w:rsidRPr="00D51FD5" w:rsidRDefault="00DB766E" w:rsidP="00DB766E">
            <w:pPr>
              <w:contextualSpacing/>
            </w:pPr>
            <w:r>
              <w:t>Date of enrol</w:t>
            </w:r>
            <w:r w:rsidRPr="00D51FD5">
              <w:t>ment</w:t>
            </w:r>
          </w:p>
        </w:tc>
        <w:tc>
          <w:tcPr>
            <w:tcW w:w="328" w:type="dxa"/>
            <w:gridSpan w:val="3"/>
            <w:tcMar>
              <w:top w:w="29" w:type="dxa"/>
              <w:left w:w="29" w:type="dxa"/>
              <w:bottom w:w="0" w:type="dxa"/>
              <w:right w:w="29" w:type="dxa"/>
            </w:tcMar>
          </w:tcPr>
          <w:p w14:paraId="389DAD19" w14:textId="34D1A536" w:rsidR="00DB766E" w:rsidRPr="00D51FD5" w:rsidRDefault="00DB766E" w:rsidP="00DB766E">
            <w:pPr>
              <w:contextualSpacing/>
              <w:jc w:val="center"/>
              <w:rPr>
                <w:color w:val="EAEAEA"/>
              </w:rPr>
            </w:pPr>
          </w:p>
        </w:tc>
        <w:tc>
          <w:tcPr>
            <w:tcW w:w="338" w:type="dxa"/>
            <w:gridSpan w:val="2"/>
            <w:tcMar>
              <w:top w:w="29" w:type="dxa"/>
              <w:left w:w="29" w:type="dxa"/>
              <w:bottom w:w="0" w:type="dxa"/>
              <w:right w:w="29" w:type="dxa"/>
            </w:tcMar>
          </w:tcPr>
          <w:p w14:paraId="1406784B" w14:textId="69BBCAB4" w:rsidR="00DB766E" w:rsidRPr="00D51FD5" w:rsidRDefault="00DB766E" w:rsidP="00DB766E">
            <w:pPr>
              <w:contextualSpacing/>
              <w:jc w:val="center"/>
              <w:rPr>
                <w:color w:val="EAEAEA"/>
              </w:rPr>
            </w:pPr>
          </w:p>
        </w:tc>
        <w:tc>
          <w:tcPr>
            <w:tcW w:w="336" w:type="dxa"/>
            <w:gridSpan w:val="3"/>
            <w:tcMar>
              <w:top w:w="29" w:type="dxa"/>
              <w:left w:w="29" w:type="dxa"/>
              <w:bottom w:w="0" w:type="dxa"/>
              <w:right w:w="29" w:type="dxa"/>
            </w:tcMar>
          </w:tcPr>
          <w:p w14:paraId="5741916A" w14:textId="645C3D2C" w:rsidR="00DB766E" w:rsidRPr="00D51FD5" w:rsidRDefault="00DB766E" w:rsidP="00DB766E">
            <w:pPr>
              <w:contextualSpacing/>
              <w:jc w:val="center"/>
              <w:rPr>
                <w:color w:val="D9D9D9"/>
              </w:rPr>
            </w:pPr>
          </w:p>
        </w:tc>
        <w:tc>
          <w:tcPr>
            <w:tcW w:w="338" w:type="dxa"/>
            <w:gridSpan w:val="2"/>
            <w:tcMar>
              <w:top w:w="29" w:type="dxa"/>
              <w:left w:w="29" w:type="dxa"/>
              <w:bottom w:w="0" w:type="dxa"/>
              <w:right w:w="29" w:type="dxa"/>
            </w:tcMar>
          </w:tcPr>
          <w:p w14:paraId="097463E1" w14:textId="41A39C66" w:rsidR="00DB766E" w:rsidRPr="00D51FD5" w:rsidRDefault="00DB766E" w:rsidP="00DB766E">
            <w:pPr>
              <w:contextualSpacing/>
              <w:jc w:val="center"/>
              <w:rPr>
                <w:color w:val="EAEAEA"/>
              </w:rPr>
            </w:pPr>
          </w:p>
        </w:tc>
        <w:tc>
          <w:tcPr>
            <w:tcW w:w="342" w:type="dxa"/>
            <w:gridSpan w:val="2"/>
            <w:tcMar>
              <w:top w:w="29" w:type="dxa"/>
              <w:left w:w="29" w:type="dxa"/>
              <w:bottom w:w="0" w:type="dxa"/>
              <w:right w:w="29" w:type="dxa"/>
            </w:tcMar>
          </w:tcPr>
          <w:p w14:paraId="51287672" w14:textId="3CB3BF9C" w:rsidR="00DB766E" w:rsidRPr="00D51FD5" w:rsidRDefault="00DB766E" w:rsidP="00DB766E">
            <w:pPr>
              <w:contextualSpacing/>
              <w:jc w:val="center"/>
              <w:rPr>
                <w:color w:val="EAEAEA"/>
              </w:rPr>
            </w:pPr>
          </w:p>
        </w:tc>
        <w:tc>
          <w:tcPr>
            <w:tcW w:w="341" w:type="dxa"/>
            <w:gridSpan w:val="2"/>
            <w:tcMar>
              <w:top w:w="29" w:type="dxa"/>
              <w:left w:w="29" w:type="dxa"/>
              <w:bottom w:w="0" w:type="dxa"/>
              <w:right w:w="29" w:type="dxa"/>
            </w:tcMar>
          </w:tcPr>
          <w:p w14:paraId="1854C6BD" w14:textId="56CA933F" w:rsidR="00DB766E" w:rsidRPr="00D51FD5" w:rsidRDefault="00DB766E" w:rsidP="00A10652">
            <w:pPr>
              <w:contextualSpacing/>
              <w:rPr>
                <w:color w:val="D9D9D9"/>
              </w:rPr>
            </w:pPr>
          </w:p>
        </w:tc>
        <w:tc>
          <w:tcPr>
            <w:tcW w:w="340" w:type="dxa"/>
            <w:gridSpan w:val="2"/>
            <w:tcMar>
              <w:top w:w="29" w:type="dxa"/>
              <w:left w:w="29" w:type="dxa"/>
              <w:bottom w:w="0" w:type="dxa"/>
              <w:right w:w="29" w:type="dxa"/>
            </w:tcMar>
          </w:tcPr>
          <w:p w14:paraId="0758F38A" w14:textId="347FADFB" w:rsidR="00DB766E" w:rsidRPr="00D51FD5" w:rsidRDefault="00DB766E" w:rsidP="00DB766E">
            <w:pPr>
              <w:contextualSpacing/>
              <w:jc w:val="center"/>
              <w:rPr>
                <w:color w:val="EAEAEA"/>
              </w:rPr>
            </w:pPr>
          </w:p>
        </w:tc>
        <w:tc>
          <w:tcPr>
            <w:tcW w:w="340" w:type="dxa"/>
            <w:gridSpan w:val="3"/>
            <w:tcMar>
              <w:top w:w="29" w:type="dxa"/>
              <w:left w:w="29" w:type="dxa"/>
              <w:bottom w:w="0" w:type="dxa"/>
              <w:right w:w="29" w:type="dxa"/>
            </w:tcMar>
          </w:tcPr>
          <w:p w14:paraId="7A83B56B" w14:textId="214244B6" w:rsidR="00DB766E" w:rsidRPr="00D51FD5" w:rsidRDefault="00DB766E" w:rsidP="00DB766E">
            <w:pPr>
              <w:contextualSpacing/>
              <w:jc w:val="center"/>
              <w:rPr>
                <w:color w:val="EAEAEA"/>
              </w:rPr>
            </w:pPr>
          </w:p>
        </w:tc>
        <w:tc>
          <w:tcPr>
            <w:tcW w:w="339" w:type="dxa"/>
            <w:gridSpan w:val="3"/>
            <w:tcMar>
              <w:top w:w="29" w:type="dxa"/>
              <w:left w:w="29" w:type="dxa"/>
              <w:bottom w:w="0" w:type="dxa"/>
              <w:right w:w="29" w:type="dxa"/>
            </w:tcMar>
          </w:tcPr>
          <w:p w14:paraId="29D3C43B" w14:textId="0652BB62" w:rsidR="00DB766E" w:rsidRPr="00D51FD5" w:rsidRDefault="00DB766E" w:rsidP="00A10652">
            <w:pPr>
              <w:contextualSpacing/>
              <w:rPr>
                <w:color w:val="EAEAEA"/>
              </w:rPr>
            </w:pPr>
          </w:p>
        </w:tc>
        <w:tc>
          <w:tcPr>
            <w:tcW w:w="340" w:type="dxa"/>
            <w:gridSpan w:val="3"/>
            <w:tcMar>
              <w:top w:w="29" w:type="dxa"/>
              <w:left w:w="29" w:type="dxa"/>
              <w:bottom w:w="0" w:type="dxa"/>
              <w:right w:w="29" w:type="dxa"/>
            </w:tcMar>
          </w:tcPr>
          <w:p w14:paraId="3C1BD6BD" w14:textId="2EEB5A19" w:rsidR="00DB766E" w:rsidRPr="00D51FD5" w:rsidRDefault="00DB766E" w:rsidP="00A10652">
            <w:pPr>
              <w:contextualSpacing/>
              <w:rPr>
                <w:color w:val="EAEAEA"/>
              </w:rPr>
            </w:pPr>
          </w:p>
        </w:tc>
        <w:tc>
          <w:tcPr>
            <w:tcW w:w="343" w:type="dxa"/>
            <w:gridSpan w:val="2"/>
            <w:tcMar>
              <w:top w:w="29" w:type="dxa"/>
              <w:left w:w="29" w:type="dxa"/>
              <w:bottom w:w="0" w:type="dxa"/>
              <w:right w:w="29" w:type="dxa"/>
            </w:tcMar>
          </w:tcPr>
          <w:p w14:paraId="1309D932" w14:textId="77777777" w:rsidR="00DB766E" w:rsidRPr="00D51FD5" w:rsidRDefault="00DB766E" w:rsidP="00DB766E">
            <w:pPr>
              <w:contextualSpacing/>
            </w:pPr>
          </w:p>
        </w:tc>
        <w:tc>
          <w:tcPr>
            <w:tcW w:w="2026" w:type="dxa"/>
            <w:gridSpan w:val="15"/>
            <w:tcMar>
              <w:top w:w="29" w:type="dxa"/>
              <w:left w:w="29" w:type="dxa"/>
              <w:bottom w:w="0" w:type="dxa"/>
              <w:right w:w="29" w:type="dxa"/>
            </w:tcMar>
          </w:tcPr>
          <w:p w14:paraId="7BDE000B" w14:textId="77777777" w:rsidR="00DB766E" w:rsidRPr="00D51FD5" w:rsidRDefault="00DB766E" w:rsidP="00DB766E">
            <w:pPr>
              <w:contextualSpacing/>
            </w:pPr>
            <w:r w:rsidRPr="00D51FD5">
              <w:t>Matric Number</w:t>
            </w:r>
          </w:p>
        </w:tc>
        <w:tc>
          <w:tcPr>
            <w:tcW w:w="340" w:type="dxa"/>
            <w:gridSpan w:val="3"/>
            <w:tcMar>
              <w:top w:w="29" w:type="dxa"/>
              <w:left w:w="29" w:type="dxa"/>
              <w:bottom w:w="0" w:type="dxa"/>
              <w:right w:w="29" w:type="dxa"/>
            </w:tcMar>
          </w:tcPr>
          <w:p w14:paraId="0EB49EA2" w14:textId="77777777" w:rsidR="00DB766E" w:rsidRPr="00D51FD5" w:rsidRDefault="00DB766E" w:rsidP="00DB766E">
            <w:pPr>
              <w:contextualSpacing/>
            </w:pPr>
          </w:p>
        </w:tc>
        <w:tc>
          <w:tcPr>
            <w:tcW w:w="341" w:type="dxa"/>
            <w:gridSpan w:val="2"/>
          </w:tcPr>
          <w:p w14:paraId="42367169" w14:textId="77777777" w:rsidR="00DB766E" w:rsidRPr="00D51FD5" w:rsidRDefault="00DB766E" w:rsidP="00DB766E">
            <w:pPr>
              <w:contextualSpacing/>
            </w:pPr>
          </w:p>
        </w:tc>
        <w:tc>
          <w:tcPr>
            <w:tcW w:w="341" w:type="dxa"/>
            <w:gridSpan w:val="2"/>
          </w:tcPr>
          <w:p w14:paraId="3DA9AAB4" w14:textId="77777777" w:rsidR="00DB766E" w:rsidRPr="00D51FD5" w:rsidRDefault="00DB766E" w:rsidP="00DB766E">
            <w:pPr>
              <w:contextualSpacing/>
            </w:pPr>
          </w:p>
        </w:tc>
        <w:tc>
          <w:tcPr>
            <w:tcW w:w="340" w:type="dxa"/>
            <w:gridSpan w:val="3"/>
          </w:tcPr>
          <w:p w14:paraId="310681E6" w14:textId="77777777" w:rsidR="00DB766E" w:rsidRPr="00D51FD5" w:rsidRDefault="00DB766E" w:rsidP="00DB766E">
            <w:pPr>
              <w:contextualSpacing/>
            </w:pPr>
          </w:p>
        </w:tc>
        <w:tc>
          <w:tcPr>
            <w:tcW w:w="341" w:type="dxa"/>
            <w:gridSpan w:val="4"/>
          </w:tcPr>
          <w:p w14:paraId="61B22B78" w14:textId="77777777" w:rsidR="00DB766E" w:rsidRPr="00D51FD5" w:rsidRDefault="00DB766E" w:rsidP="00DB766E">
            <w:pPr>
              <w:contextualSpacing/>
            </w:pPr>
          </w:p>
        </w:tc>
        <w:tc>
          <w:tcPr>
            <w:tcW w:w="379" w:type="dxa"/>
            <w:gridSpan w:val="2"/>
          </w:tcPr>
          <w:p w14:paraId="0B3A8F69" w14:textId="77777777" w:rsidR="00DB766E" w:rsidRPr="00D51FD5" w:rsidRDefault="00DB766E" w:rsidP="00DB766E">
            <w:pPr>
              <w:contextualSpacing/>
            </w:pPr>
          </w:p>
        </w:tc>
      </w:tr>
      <w:tr w:rsidR="00DB766E" w:rsidRPr="00D51FD5" w14:paraId="15130E5B" w14:textId="77777777" w:rsidTr="00DB766E">
        <w:tc>
          <w:tcPr>
            <w:tcW w:w="1850" w:type="dxa"/>
            <w:gridSpan w:val="3"/>
            <w:tcMar>
              <w:top w:w="29" w:type="dxa"/>
              <w:left w:w="29" w:type="dxa"/>
              <w:bottom w:w="0" w:type="dxa"/>
              <w:right w:w="29" w:type="dxa"/>
            </w:tcMar>
          </w:tcPr>
          <w:p w14:paraId="6B85D3AA" w14:textId="77777777" w:rsidR="00DB766E" w:rsidRPr="00D51FD5" w:rsidRDefault="00DB766E" w:rsidP="00DB766E">
            <w:pPr>
              <w:contextualSpacing/>
            </w:pPr>
            <w:r w:rsidRPr="00D51FD5">
              <w:t>Phase of Study</w:t>
            </w:r>
          </w:p>
        </w:tc>
        <w:tc>
          <w:tcPr>
            <w:tcW w:w="3725" w:type="dxa"/>
            <w:gridSpan w:val="27"/>
            <w:tcMar>
              <w:top w:w="29" w:type="dxa"/>
              <w:left w:w="29" w:type="dxa"/>
              <w:bottom w:w="0" w:type="dxa"/>
              <w:right w:w="29" w:type="dxa"/>
            </w:tcMar>
          </w:tcPr>
          <w:p w14:paraId="081602C5" w14:textId="77777777" w:rsidR="00DB766E" w:rsidRPr="00D51FD5" w:rsidRDefault="00DB766E" w:rsidP="00DB766E">
            <w:pPr>
              <w:contextualSpacing/>
            </w:pPr>
          </w:p>
        </w:tc>
        <w:tc>
          <w:tcPr>
            <w:tcW w:w="2026" w:type="dxa"/>
            <w:gridSpan w:val="15"/>
            <w:tcMar>
              <w:top w:w="29" w:type="dxa"/>
              <w:left w:w="29" w:type="dxa"/>
              <w:bottom w:w="0" w:type="dxa"/>
              <w:right w:w="29" w:type="dxa"/>
            </w:tcMar>
          </w:tcPr>
          <w:p w14:paraId="4F74E328" w14:textId="77777777" w:rsidR="00DB766E" w:rsidRPr="00D51FD5" w:rsidRDefault="00DB766E" w:rsidP="00DB766E">
            <w:pPr>
              <w:contextualSpacing/>
            </w:pPr>
            <w:r>
              <w:t>Trainee</w:t>
            </w:r>
            <w:r w:rsidRPr="00D51FD5">
              <w:t>’s MMC Number</w:t>
            </w:r>
          </w:p>
        </w:tc>
        <w:tc>
          <w:tcPr>
            <w:tcW w:w="340" w:type="dxa"/>
            <w:gridSpan w:val="3"/>
            <w:tcMar>
              <w:top w:w="29" w:type="dxa"/>
              <w:left w:w="29" w:type="dxa"/>
              <w:bottom w:w="0" w:type="dxa"/>
              <w:right w:w="29" w:type="dxa"/>
            </w:tcMar>
          </w:tcPr>
          <w:p w14:paraId="523B5A16" w14:textId="77777777" w:rsidR="00DB766E" w:rsidRPr="00D51FD5" w:rsidRDefault="00DB766E" w:rsidP="00DB766E">
            <w:pPr>
              <w:contextualSpacing/>
            </w:pPr>
          </w:p>
        </w:tc>
        <w:tc>
          <w:tcPr>
            <w:tcW w:w="341" w:type="dxa"/>
            <w:gridSpan w:val="2"/>
          </w:tcPr>
          <w:p w14:paraId="49FBCEB1" w14:textId="77777777" w:rsidR="00DB766E" w:rsidRPr="00D51FD5" w:rsidRDefault="00DB766E" w:rsidP="00DB766E">
            <w:pPr>
              <w:contextualSpacing/>
            </w:pPr>
          </w:p>
        </w:tc>
        <w:tc>
          <w:tcPr>
            <w:tcW w:w="341" w:type="dxa"/>
            <w:gridSpan w:val="2"/>
          </w:tcPr>
          <w:p w14:paraId="5C3527D4" w14:textId="77777777" w:rsidR="00DB766E" w:rsidRPr="00D51FD5" w:rsidRDefault="00DB766E" w:rsidP="00DB766E">
            <w:pPr>
              <w:contextualSpacing/>
            </w:pPr>
          </w:p>
        </w:tc>
        <w:tc>
          <w:tcPr>
            <w:tcW w:w="340" w:type="dxa"/>
            <w:gridSpan w:val="3"/>
          </w:tcPr>
          <w:p w14:paraId="7E45CD73" w14:textId="77777777" w:rsidR="00DB766E" w:rsidRPr="00D51FD5" w:rsidRDefault="00DB766E" w:rsidP="00DB766E">
            <w:pPr>
              <w:contextualSpacing/>
            </w:pPr>
          </w:p>
        </w:tc>
        <w:tc>
          <w:tcPr>
            <w:tcW w:w="341" w:type="dxa"/>
            <w:gridSpan w:val="4"/>
          </w:tcPr>
          <w:p w14:paraId="56E7A206" w14:textId="77777777" w:rsidR="00DB766E" w:rsidRPr="00D51FD5" w:rsidRDefault="00DB766E" w:rsidP="00DB766E">
            <w:pPr>
              <w:contextualSpacing/>
            </w:pPr>
          </w:p>
        </w:tc>
        <w:tc>
          <w:tcPr>
            <w:tcW w:w="379" w:type="dxa"/>
            <w:gridSpan w:val="2"/>
          </w:tcPr>
          <w:p w14:paraId="0F3F93BA" w14:textId="77777777" w:rsidR="00DB766E" w:rsidRPr="00D51FD5" w:rsidRDefault="00DB766E" w:rsidP="00DB766E">
            <w:pPr>
              <w:contextualSpacing/>
            </w:pPr>
          </w:p>
        </w:tc>
      </w:tr>
      <w:tr w:rsidR="00DB766E" w:rsidRPr="00D51FD5" w14:paraId="73F9F5A1" w14:textId="77777777" w:rsidTr="00DB766E">
        <w:tc>
          <w:tcPr>
            <w:tcW w:w="1850" w:type="dxa"/>
            <w:gridSpan w:val="3"/>
            <w:tcMar>
              <w:top w:w="29" w:type="dxa"/>
              <w:left w:w="29" w:type="dxa"/>
              <w:bottom w:w="0" w:type="dxa"/>
              <w:right w:w="29" w:type="dxa"/>
            </w:tcMar>
          </w:tcPr>
          <w:p w14:paraId="171A6CFD" w14:textId="77777777" w:rsidR="00DB766E" w:rsidRPr="00D51FD5" w:rsidRDefault="00DB766E" w:rsidP="00DB766E">
            <w:pPr>
              <w:contextualSpacing/>
            </w:pPr>
            <w:r w:rsidRPr="00D51FD5">
              <w:t>Hospital</w:t>
            </w:r>
          </w:p>
        </w:tc>
        <w:tc>
          <w:tcPr>
            <w:tcW w:w="3725" w:type="dxa"/>
            <w:gridSpan w:val="27"/>
            <w:tcMar>
              <w:top w:w="29" w:type="dxa"/>
              <w:left w:w="29" w:type="dxa"/>
              <w:bottom w:w="0" w:type="dxa"/>
              <w:right w:w="29" w:type="dxa"/>
            </w:tcMar>
          </w:tcPr>
          <w:p w14:paraId="6BD3D4AA" w14:textId="77777777" w:rsidR="00DB766E" w:rsidRPr="00D51FD5" w:rsidRDefault="00DB766E" w:rsidP="00DB766E">
            <w:pPr>
              <w:contextualSpacing/>
            </w:pPr>
          </w:p>
        </w:tc>
        <w:tc>
          <w:tcPr>
            <w:tcW w:w="2026" w:type="dxa"/>
            <w:gridSpan w:val="15"/>
            <w:tcMar>
              <w:top w:w="29" w:type="dxa"/>
              <w:left w:w="29" w:type="dxa"/>
              <w:bottom w:w="0" w:type="dxa"/>
              <w:right w:w="29" w:type="dxa"/>
            </w:tcMar>
          </w:tcPr>
          <w:p w14:paraId="389264C9" w14:textId="77777777" w:rsidR="00DB766E" w:rsidRPr="00D51FD5" w:rsidRDefault="00DB766E" w:rsidP="00DB766E">
            <w:pPr>
              <w:contextualSpacing/>
            </w:pPr>
            <w:r w:rsidRPr="00D51FD5">
              <w:t>Posting</w:t>
            </w:r>
          </w:p>
        </w:tc>
        <w:tc>
          <w:tcPr>
            <w:tcW w:w="2082" w:type="dxa"/>
            <w:gridSpan w:val="16"/>
            <w:tcMar>
              <w:top w:w="29" w:type="dxa"/>
              <w:left w:w="29" w:type="dxa"/>
              <w:bottom w:w="0" w:type="dxa"/>
              <w:right w:w="29" w:type="dxa"/>
            </w:tcMar>
          </w:tcPr>
          <w:p w14:paraId="63314391" w14:textId="77777777" w:rsidR="00DB766E" w:rsidRPr="00D51FD5" w:rsidRDefault="00DB766E" w:rsidP="00DB766E">
            <w:pPr>
              <w:contextualSpacing/>
            </w:pPr>
          </w:p>
        </w:tc>
      </w:tr>
      <w:tr w:rsidR="00DB766E" w:rsidRPr="00D51FD5" w14:paraId="5A8CC2D4" w14:textId="77777777" w:rsidTr="00DB766E">
        <w:tblPrEx>
          <w:tblBorders>
            <w:top w:val="single" w:sz="2" w:space="0" w:color="D9D9D9"/>
            <w:insideV w:val="none" w:sz="0" w:space="0" w:color="auto"/>
          </w:tblBorders>
          <w:tblCellMar>
            <w:left w:w="108" w:type="dxa"/>
            <w:right w:w="108" w:type="dxa"/>
          </w:tblCellMar>
        </w:tblPrEx>
        <w:tc>
          <w:tcPr>
            <w:tcW w:w="9683" w:type="dxa"/>
            <w:gridSpan w:val="61"/>
            <w:tcBorders>
              <w:top w:val="single" w:sz="24" w:space="0" w:color="D9D9D9"/>
            </w:tcBorders>
            <w:shd w:val="clear" w:color="auto" w:fill="FFFFFF"/>
            <w:tcMar>
              <w:top w:w="29" w:type="dxa"/>
              <w:left w:w="29" w:type="dxa"/>
              <w:bottom w:w="0" w:type="dxa"/>
            </w:tcMar>
          </w:tcPr>
          <w:p w14:paraId="5751072A" w14:textId="77777777" w:rsidR="00DB766E" w:rsidRPr="00D51FD5" w:rsidRDefault="00DB766E" w:rsidP="00DB766E">
            <w:pPr>
              <w:contextualSpacing/>
            </w:pPr>
            <w:r w:rsidRPr="00D51FD5">
              <w:t>Patient’s registration number:</w:t>
            </w:r>
          </w:p>
        </w:tc>
      </w:tr>
      <w:tr w:rsidR="00DB766E" w:rsidRPr="00D51FD5" w14:paraId="5CB7AE2B" w14:textId="77777777" w:rsidTr="00DB766E">
        <w:tblPrEx>
          <w:tblBorders>
            <w:top w:val="single" w:sz="2" w:space="0" w:color="D9D9D9"/>
            <w:insideV w:val="none" w:sz="0" w:space="0" w:color="auto"/>
          </w:tblBorders>
          <w:tblCellMar>
            <w:left w:w="108" w:type="dxa"/>
            <w:right w:w="108" w:type="dxa"/>
          </w:tblCellMar>
        </w:tblPrEx>
        <w:tc>
          <w:tcPr>
            <w:tcW w:w="9683" w:type="dxa"/>
            <w:gridSpan w:val="61"/>
            <w:shd w:val="clear" w:color="auto" w:fill="FFFFFF"/>
            <w:tcMar>
              <w:top w:w="29" w:type="dxa"/>
              <w:left w:w="29" w:type="dxa"/>
              <w:bottom w:w="0" w:type="dxa"/>
            </w:tcMar>
          </w:tcPr>
          <w:p w14:paraId="651B206C" w14:textId="77777777" w:rsidR="00DB766E" w:rsidRPr="00D51FD5" w:rsidRDefault="00DB766E" w:rsidP="00DB766E">
            <w:pPr>
              <w:contextualSpacing/>
            </w:pPr>
            <w:r w:rsidRPr="00D51FD5">
              <w:t>Type of patient:    New patient / Follow up / Referral / Other</w:t>
            </w:r>
          </w:p>
        </w:tc>
      </w:tr>
      <w:tr w:rsidR="00DB766E" w:rsidRPr="00D51FD5" w14:paraId="08BC745C" w14:textId="77777777" w:rsidTr="00DB766E">
        <w:tblPrEx>
          <w:tblBorders>
            <w:top w:val="single" w:sz="2" w:space="0" w:color="D9D9D9"/>
            <w:insideV w:val="none" w:sz="0" w:space="0" w:color="auto"/>
          </w:tblBorders>
          <w:tblCellMar>
            <w:left w:w="108" w:type="dxa"/>
            <w:right w:w="108" w:type="dxa"/>
          </w:tblCellMar>
        </w:tblPrEx>
        <w:tc>
          <w:tcPr>
            <w:tcW w:w="9683" w:type="dxa"/>
            <w:gridSpan w:val="61"/>
            <w:tcBorders>
              <w:bottom w:val="single" w:sz="24" w:space="0" w:color="D9D9D9"/>
            </w:tcBorders>
            <w:shd w:val="clear" w:color="auto" w:fill="FFFFFF"/>
            <w:tcMar>
              <w:top w:w="29" w:type="dxa"/>
              <w:left w:w="29" w:type="dxa"/>
              <w:bottom w:w="0" w:type="dxa"/>
            </w:tcMar>
          </w:tcPr>
          <w:p w14:paraId="0DA186C9" w14:textId="77777777" w:rsidR="00DB766E" w:rsidRPr="00D51FD5" w:rsidRDefault="00DB766E" w:rsidP="00DB766E">
            <w:pPr>
              <w:contextualSpacing/>
            </w:pPr>
            <w:r w:rsidRPr="00D51FD5">
              <w:t>Complexity of case(s) referred in the letter:   Low / Average / High</w:t>
            </w:r>
          </w:p>
        </w:tc>
      </w:tr>
      <w:tr w:rsidR="00DB766E" w:rsidRPr="00D51FD5" w14:paraId="6DE5314C" w14:textId="77777777" w:rsidTr="00DB766E">
        <w:tblPrEx>
          <w:tblBorders>
            <w:top w:val="single" w:sz="2" w:space="0" w:color="D9D9D9"/>
            <w:insideV w:val="none" w:sz="0" w:space="0" w:color="auto"/>
          </w:tblBorders>
          <w:tblCellMar>
            <w:left w:w="108" w:type="dxa"/>
            <w:right w:w="108" w:type="dxa"/>
          </w:tblCellMar>
        </w:tblPrEx>
        <w:tc>
          <w:tcPr>
            <w:tcW w:w="9683" w:type="dxa"/>
            <w:gridSpan w:val="61"/>
            <w:tcBorders>
              <w:bottom w:val="single" w:sz="24" w:space="0" w:color="D9D9D9"/>
            </w:tcBorders>
            <w:shd w:val="clear" w:color="auto" w:fill="FFFFFF"/>
            <w:tcMar>
              <w:top w:w="29" w:type="dxa"/>
              <w:left w:w="29" w:type="dxa"/>
              <w:bottom w:w="0" w:type="dxa"/>
            </w:tcMar>
          </w:tcPr>
          <w:p w14:paraId="40C8AEC2" w14:textId="77777777" w:rsidR="00DB766E" w:rsidRPr="00D51FD5" w:rsidRDefault="00DB766E" w:rsidP="00DB766E">
            <w:pPr>
              <w:contextualSpacing/>
            </w:pPr>
            <w:r w:rsidRPr="00D51FD5">
              <w:t>How is the letter chosen:     Selected   / Random</w:t>
            </w:r>
          </w:p>
        </w:tc>
      </w:tr>
      <w:tr w:rsidR="00DB766E" w:rsidRPr="00D51FD5" w14:paraId="1F8405C2" w14:textId="77777777" w:rsidTr="00DB766E">
        <w:tblPrEx>
          <w:tblBorders>
            <w:top w:val="single" w:sz="2" w:space="0" w:color="D9D9D9"/>
            <w:insideV w:val="none" w:sz="0" w:space="0" w:color="auto"/>
          </w:tblBorders>
          <w:tblCellMar>
            <w:left w:w="108" w:type="dxa"/>
            <w:right w:w="108" w:type="dxa"/>
          </w:tblCellMar>
        </w:tblPrEx>
        <w:tc>
          <w:tcPr>
            <w:tcW w:w="9683" w:type="dxa"/>
            <w:gridSpan w:val="61"/>
            <w:tcBorders>
              <w:top w:val="single" w:sz="24" w:space="0" w:color="D9D9D9"/>
            </w:tcBorders>
            <w:tcMar>
              <w:top w:w="29" w:type="dxa"/>
              <w:left w:w="29" w:type="dxa"/>
              <w:bottom w:w="0" w:type="dxa"/>
            </w:tcMar>
          </w:tcPr>
          <w:p w14:paraId="0CA1353C" w14:textId="77777777" w:rsidR="00DB766E" w:rsidRPr="00D51FD5" w:rsidRDefault="00DB766E" w:rsidP="00DB766E">
            <w:pPr>
              <w:contextualSpacing/>
              <w:rPr>
                <w:b/>
              </w:rPr>
            </w:pPr>
            <w:r w:rsidRPr="00D51FD5">
              <w:rPr>
                <w:b/>
              </w:rPr>
              <w:t>Problem list</w:t>
            </w:r>
          </w:p>
        </w:tc>
      </w:tr>
      <w:tr w:rsidR="00DB766E" w:rsidRPr="00D51FD5" w14:paraId="28A1FFC9" w14:textId="77777777" w:rsidTr="00DB766E">
        <w:tblPrEx>
          <w:tblBorders>
            <w:top w:val="single" w:sz="2" w:space="0" w:color="D9D9D9"/>
            <w:insideV w:val="none" w:sz="0" w:space="0" w:color="auto"/>
          </w:tblBorders>
          <w:tblCellMar>
            <w:left w:w="108" w:type="dxa"/>
            <w:right w:w="108" w:type="dxa"/>
          </w:tblCellMar>
        </w:tblPrEx>
        <w:tc>
          <w:tcPr>
            <w:tcW w:w="7902" w:type="dxa"/>
            <w:gridSpan w:val="47"/>
            <w:tcMar>
              <w:top w:w="29" w:type="dxa"/>
              <w:left w:w="29" w:type="dxa"/>
              <w:bottom w:w="0" w:type="dxa"/>
            </w:tcMar>
          </w:tcPr>
          <w:p w14:paraId="26DD977B" w14:textId="77777777" w:rsidR="00DB766E" w:rsidRPr="00D51FD5" w:rsidRDefault="00DB766E">
            <w:pPr>
              <w:numPr>
                <w:ilvl w:val="0"/>
                <w:numId w:val="59"/>
              </w:numPr>
              <w:contextualSpacing/>
            </w:pPr>
            <w:r>
              <w:t>Is there a medical problem list</w:t>
            </w:r>
            <w:r w:rsidRPr="00D51FD5">
              <w:t>?</w:t>
            </w:r>
          </w:p>
        </w:tc>
        <w:tc>
          <w:tcPr>
            <w:tcW w:w="1157" w:type="dxa"/>
            <w:gridSpan w:val="10"/>
            <w:tcMar>
              <w:top w:w="29" w:type="dxa"/>
              <w:left w:w="29" w:type="dxa"/>
              <w:bottom w:w="0" w:type="dxa"/>
            </w:tcMar>
          </w:tcPr>
          <w:p w14:paraId="1E08FF69" w14:textId="77777777" w:rsidR="00DB766E" w:rsidRPr="00D51FD5" w:rsidRDefault="00DB766E" w:rsidP="00DB766E">
            <w:pPr>
              <w:contextualSpacing/>
            </w:pPr>
            <w:r w:rsidRPr="00D51FD5">
              <w:t>Yes</w:t>
            </w:r>
          </w:p>
        </w:tc>
        <w:tc>
          <w:tcPr>
            <w:tcW w:w="624" w:type="dxa"/>
            <w:gridSpan w:val="4"/>
            <w:tcMar>
              <w:top w:w="29" w:type="dxa"/>
              <w:left w:w="29" w:type="dxa"/>
              <w:bottom w:w="0" w:type="dxa"/>
            </w:tcMar>
          </w:tcPr>
          <w:p w14:paraId="5A3B1BAF" w14:textId="77777777" w:rsidR="00DB766E" w:rsidRPr="00D51FD5" w:rsidRDefault="00DB766E" w:rsidP="00DB766E">
            <w:pPr>
              <w:contextualSpacing/>
            </w:pPr>
            <w:r w:rsidRPr="00D51FD5">
              <w:t>No</w:t>
            </w:r>
          </w:p>
        </w:tc>
      </w:tr>
      <w:tr w:rsidR="00DB766E" w:rsidRPr="00D51FD5" w14:paraId="072095E3" w14:textId="77777777" w:rsidTr="00DB766E">
        <w:tblPrEx>
          <w:tblBorders>
            <w:top w:val="single" w:sz="2" w:space="0" w:color="D9D9D9"/>
            <w:insideV w:val="none" w:sz="0" w:space="0" w:color="auto"/>
          </w:tblBorders>
          <w:tblCellMar>
            <w:left w:w="108" w:type="dxa"/>
            <w:right w:w="108" w:type="dxa"/>
          </w:tblCellMar>
        </w:tblPrEx>
        <w:tc>
          <w:tcPr>
            <w:tcW w:w="7902" w:type="dxa"/>
            <w:gridSpan w:val="47"/>
            <w:tcMar>
              <w:top w:w="29" w:type="dxa"/>
              <w:left w:w="29" w:type="dxa"/>
              <w:bottom w:w="0" w:type="dxa"/>
            </w:tcMar>
          </w:tcPr>
          <w:p w14:paraId="69DE9B7B" w14:textId="77777777" w:rsidR="00DB766E" w:rsidRPr="00D51FD5" w:rsidRDefault="00DB766E">
            <w:pPr>
              <w:numPr>
                <w:ilvl w:val="0"/>
                <w:numId w:val="59"/>
              </w:numPr>
              <w:contextualSpacing/>
            </w:pPr>
            <w:r w:rsidRPr="00D51FD5">
              <w:t>Are any obvious and significant problem</w:t>
            </w:r>
            <w:r>
              <w:t>s</w:t>
            </w:r>
            <w:r w:rsidRPr="00D51FD5">
              <w:t xml:space="preserve"> omitted?</w:t>
            </w:r>
          </w:p>
        </w:tc>
        <w:tc>
          <w:tcPr>
            <w:tcW w:w="1157" w:type="dxa"/>
            <w:gridSpan w:val="10"/>
            <w:tcMar>
              <w:top w:w="29" w:type="dxa"/>
              <w:left w:w="29" w:type="dxa"/>
              <w:bottom w:w="0" w:type="dxa"/>
            </w:tcMar>
          </w:tcPr>
          <w:p w14:paraId="1BFFB93E" w14:textId="77777777" w:rsidR="00DB766E" w:rsidRPr="00D51FD5" w:rsidRDefault="00DB766E" w:rsidP="00DB766E">
            <w:pPr>
              <w:contextualSpacing/>
            </w:pPr>
            <w:r w:rsidRPr="00D51FD5">
              <w:t>Yes</w:t>
            </w:r>
          </w:p>
        </w:tc>
        <w:tc>
          <w:tcPr>
            <w:tcW w:w="624" w:type="dxa"/>
            <w:gridSpan w:val="4"/>
            <w:tcMar>
              <w:top w:w="29" w:type="dxa"/>
              <w:left w:w="29" w:type="dxa"/>
              <w:bottom w:w="0" w:type="dxa"/>
            </w:tcMar>
          </w:tcPr>
          <w:p w14:paraId="3C724728" w14:textId="77777777" w:rsidR="00DB766E" w:rsidRPr="00D51FD5" w:rsidRDefault="00DB766E" w:rsidP="00DB766E">
            <w:pPr>
              <w:contextualSpacing/>
            </w:pPr>
            <w:r w:rsidRPr="00D51FD5">
              <w:t>No</w:t>
            </w:r>
          </w:p>
        </w:tc>
      </w:tr>
      <w:tr w:rsidR="00DB766E" w:rsidRPr="00D51FD5" w14:paraId="6DFD79D6" w14:textId="77777777" w:rsidTr="00DB766E">
        <w:tblPrEx>
          <w:tblBorders>
            <w:top w:val="single" w:sz="2" w:space="0" w:color="D9D9D9"/>
            <w:insideV w:val="none" w:sz="0" w:space="0" w:color="auto"/>
          </w:tblBorders>
          <w:tblCellMar>
            <w:left w:w="108" w:type="dxa"/>
            <w:right w:w="108" w:type="dxa"/>
          </w:tblCellMar>
        </w:tblPrEx>
        <w:tc>
          <w:tcPr>
            <w:tcW w:w="7902" w:type="dxa"/>
            <w:gridSpan w:val="47"/>
            <w:tcMar>
              <w:top w:w="29" w:type="dxa"/>
              <w:left w:w="29" w:type="dxa"/>
              <w:bottom w:w="0" w:type="dxa"/>
            </w:tcMar>
          </w:tcPr>
          <w:p w14:paraId="0822DC77" w14:textId="77777777" w:rsidR="00DB766E" w:rsidRPr="00D51FD5" w:rsidRDefault="00DB766E">
            <w:pPr>
              <w:numPr>
                <w:ilvl w:val="0"/>
                <w:numId w:val="59"/>
              </w:numPr>
              <w:contextualSpacing/>
            </w:pPr>
            <w:r w:rsidRPr="00D51FD5">
              <w:t>Are any irrelevant problems</w:t>
            </w:r>
            <w:r w:rsidR="005B0F97">
              <w:t xml:space="preserve"> </w:t>
            </w:r>
            <w:r w:rsidRPr="00D51FD5">
              <w:t>listed?</w:t>
            </w:r>
          </w:p>
        </w:tc>
        <w:tc>
          <w:tcPr>
            <w:tcW w:w="1157" w:type="dxa"/>
            <w:gridSpan w:val="10"/>
            <w:tcMar>
              <w:top w:w="29" w:type="dxa"/>
              <w:left w:w="29" w:type="dxa"/>
              <w:bottom w:w="0" w:type="dxa"/>
            </w:tcMar>
          </w:tcPr>
          <w:p w14:paraId="3C708125" w14:textId="77777777" w:rsidR="00DB766E" w:rsidRPr="00D51FD5" w:rsidRDefault="00DB766E" w:rsidP="00DB766E">
            <w:pPr>
              <w:contextualSpacing/>
            </w:pPr>
            <w:r w:rsidRPr="00D51FD5">
              <w:t>Yes</w:t>
            </w:r>
          </w:p>
        </w:tc>
        <w:tc>
          <w:tcPr>
            <w:tcW w:w="624" w:type="dxa"/>
            <w:gridSpan w:val="4"/>
            <w:tcMar>
              <w:top w:w="29" w:type="dxa"/>
              <w:left w:w="29" w:type="dxa"/>
              <w:bottom w:w="0" w:type="dxa"/>
            </w:tcMar>
          </w:tcPr>
          <w:p w14:paraId="43173FF5" w14:textId="77777777" w:rsidR="00DB766E" w:rsidRPr="00D51FD5" w:rsidRDefault="00DB766E" w:rsidP="00DB766E">
            <w:pPr>
              <w:contextualSpacing/>
            </w:pPr>
            <w:r w:rsidRPr="00D51FD5">
              <w:t>No</w:t>
            </w:r>
          </w:p>
        </w:tc>
      </w:tr>
      <w:tr w:rsidR="00DB766E" w:rsidRPr="00D51FD5" w14:paraId="6C8410DE" w14:textId="77777777" w:rsidTr="00DB766E">
        <w:tblPrEx>
          <w:tblBorders>
            <w:top w:val="single" w:sz="2" w:space="0" w:color="D9D9D9"/>
            <w:insideV w:val="none" w:sz="0" w:space="0" w:color="auto"/>
          </w:tblBorders>
          <w:tblCellMar>
            <w:left w:w="108" w:type="dxa"/>
            <w:right w:w="108" w:type="dxa"/>
          </w:tblCellMar>
        </w:tblPrEx>
        <w:tc>
          <w:tcPr>
            <w:tcW w:w="9683" w:type="dxa"/>
            <w:gridSpan w:val="61"/>
            <w:tcMar>
              <w:top w:w="29" w:type="dxa"/>
              <w:left w:w="29" w:type="dxa"/>
              <w:bottom w:w="0" w:type="dxa"/>
            </w:tcMar>
          </w:tcPr>
          <w:p w14:paraId="3037ECCC" w14:textId="77777777" w:rsidR="00DB766E" w:rsidRPr="00D51FD5" w:rsidRDefault="00DB766E" w:rsidP="00DB766E">
            <w:pPr>
              <w:contextualSpacing/>
            </w:pPr>
            <w:r w:rsidRPr="00D51FD5">
              <w:rPr>
                <w:b/>
              </w:rPr>
              <w:t>History</w:t>
            </w:r>
          </w:p>
        </w:tc>
      </w:tr>
      <w:tr w:rsidR="00DB766E" w:rsidRPr="00D51FD5" w14:paraId="0735675E" w14:textId="77777777" w:rsidTr="00DB766E">
        <w:tblPrEx>
          <w:tblBorders>
            <w:top w:val="single" w:sz="2" w:space="0" w:color="D9D9D9"/>
            <w:insideV w:val="none" w:sz="0" w:space="0" w:color="auto"/>
          </w:tblBorders>
          <w:tblCellMar>
            <w:left w:w="108" w:type="dxa"/>
            <w:right w:w="108" w:type="dxa"/>
          </w:tblCellMar>
        </w:tblPrEx>
        <w:tc>
          <w:tcPr>
            <w:tcW w:w="7902" w:type="dxa"/>
            <w:gridSpan w:val="47"/>
            <w:tcMar>
              <w:top w:w="29" w:type="dxa"/>
              <w:left w:w="29" w:type="dxa"/>
              <w:bottom w:w="0" w:type="dxa"/>
            </w:tcMar>
          </w:tcPr>
          <w:p w14:paraId="21880EC9" w14:textId="77777777" w:rsidR="00DB766E" w:rsidRPr="00D51FD5" w:rsidRDefault="00DB766E">
            <w:pPr>
              <w:numPr>
                <w:ilvl w:val="0"/>
                <w:numId w:val="59"/>
              </w:numPr>
              <w:contextualSpacing/>
            </w:pPr>
            <w:r w:rsidRPr="00D51FD5">
              <w:t>Is there a record of the family’s current concerns being sought or clarified?</w:t>
            </w:r>
          </w:p>
        </w:tc>
        <w:tc>
          <w:tcPr>
            <w:tcW w:w="1157" w:type="dxa"/>
            <w:gridSpan w:val="10"/>
            <w:tcMar>
              <w:top w:w="29" w:type="dxa"/>
              <w:left w:w="29" w:type="dxa"/>
              <w:bottom w:w="0" w:type="dxa"/>
            </w:tcMar>
          </w:tcPr>
          <w:p w14:paraId="7BABEB7D" w14:textId="77777777" w:rsidR="00DB766E" w:rsidRPr="00D51FD5" w:rsidRDefault="00DB766E" w:rsidP="00DB766E">
            <w:pPr>
              <w:contextualSpacing/>
            </w:pPr>
            <w:r w:rsidRPr="00D51FD5">
              <w:t>Yes</w:t>
            </w:r>
          </w:p>
        </w:tc>
        <w:tc>
          <w:tcPr>
            <w:tcW w:w="624" w:type="dxa"/>
            <w:gridSpan w:val="4"/>
            <w:tcMar>
              <w:top w:w="29" w:type="dxa"/>
              <w:left w:w="29" w:type="dxa"/>
              <w:bottom w:w="0" w:type="dxa"/>
            </w:tcMar>
          </w:tcPr>
          <w:p w14:paraId="0D761CA4" w14:textId="77777777" w:rsidR="00DB766E" w:rsidRPr="00D51FD5" w:rsidRDefault="00DB766E" w:rsidP="00DB766E">
            <w:pPr>
              <w:contextualSpacing/>
            </w:pPr>
            <w:r w:rsidRPr="00D51FD5">
              <w:t>No</w:t>
            </w:r>
          </w:p>
        </w:tc>
      </w:tr>
      <w:tr w:rsidR="00DB766E" w:rsidRPr="00D51FD5" w14:paraId="32FEA191" w14:textId="77777777" w:rsidTr="00DB766E">
        <w:tblPrEx>
          <w:tblBorders>
            <w:top w:val="single" w:sz="2" w:space="0" w:color="D9D9D9"/>
            <w:insideV w:val="none" w:sz="0" w:space="0" w:color="auto"/>
          </w:tblBorders>
          <w:tblCellMar>
            <w:left w:w="108" w:type="dxa"/>
            <w:right w:w="108" w:type="dxa"/>
          </w:tblCellMar>
        </w:tblPrEx>
        <w:tc>
          <w:tcPr>
            <w:tcW w:w="7902" w:type="dxa"/>
            <w:gridSpan w:val="47"/>
            <w:tcMar>
              <w:top w:w="29" w:type="dxa"/>
              <w:left w:w="29" w:type="dxa"/>
              <w:bottom w:w="0" w:type="dxa"/>
            </w:tcMar>
          </w:tcPr>
          <w:p w14:paraId="26CB45EF" w14:textId="77777777" w:rsidR="00DB766E" w:rsidRPr="00D51FD5" w:rsidRDefault="00DB766E">
            <w:pPr>
              <w:numPr>
                <w:ilvl w:val="0"/>
                <w:numId w:val="59"/>
              </w:numPr>
              <w:contextualSpacing/>
            </w:pPr>
            <w:r w:rsidRPr="00D51FD5">
              <w:t>Is the documented history appropriate</w:t>
            </w:r>
            <w:r>
              <w:t xml:space="preserve"> to the problem(s) and question</w:t>
            </w:r>
            <w:r w:rsidRPr="00D51FD5">
              <w:t>(s)?</w:t>
            </w:r>
          </w:p>
        </w:tc>
        <w:tc>
          <w:tcPr>
            <w:tcW w:w="1157" w:type="dxa"/>
            <w:gridSpan w:val="10"/>
            <w:tcMar>
              <w:top w:w="29" w:type="dxa"/>
              <w:left w:w="29" w:type="dxa"/>
              <w:bottom w:w="0" w:type="dxa"/>
            </w:tcMar>
          </w:tcPr>
          <w:p w14:paraId="5F46B1EC" w14:textId="77777777" w:rsidR="00DB766E" w:rsidRPr="00D51FD5" w:rsidRDefault="00DB766E" w:rsidP="00DB766E">
            <w:pPr>
              <w:contextualSpacing/>
            </w:pPr>
            <w:r w:rsidRPr="00D51FD5">
              <w:t>Yes</w:t>
            </w:r>
          </w:p>
        </w:tc>
        <w:tc>
          <w:tcPr>
            <w:tcW w:w="624" w:type="dxa"/>
            <w:gridSpan w:val="4"/>
            <w:tcMar>
              <w:top w:w="29" w:type="dxa"/>
              <w:left w:w="29" w:type="dxa"/>
              <w:bottom w:w="0" w:type="dxa"/>
            </w:tcMar>
          </w:tcPr>
          <w:p w14:paraId="36248B3E" w14:textId="77777777" w:rsidR="00DB766E" w:rsidRPr="00D51FD5" w:rsidRDefault="00DB766E" w:rsidP="00DB766E">
            <w:pPr>
              <w:contextualSpacing/>
            </w:pPr>
            <w:r w:rsidRPr="00D51FD5">
              <w:t>No</w:t>
            </w:r>
          </w:p>
        </w:tc>
      </w:tr>
      <w:tr w:rsidR="00DB766E" w:rsidRPr="00D51FD5" w14:paraId="3B278C85" w14:textId="77777777" w:rsidTr="00DB766E">
        <w:tblPrEx>
          <w:tblBorders>
            <w:top w:val="single" w:sz="2" w:space="0" w:color="D9D9D9"/>
            <w:insideV w:val="none" w:sz="0" w:space="0" w:color="auto"/>
          </w:tblBorders>
          <w:tblCellMar>
            <w:left w:w="108" w:type="dxa"/>
            <w:right w:w="108" w:type="dxa"/>
          </w:tblCellMar>
        </w:tblPrEx>
        <w:tc>
          <w:tcPr>
            <w:tcW w:w="9683" w:type="dxa"/>
            <w:gridSpan w:val="61"/>
            <w:tcMar>
              <w:top w:w="29" w:type="dxa"/>
              <w:left w:w="29" w:type="dxa"/>
              <w:bottom w:w="0" w:type="dxa"/>
            </w:tcMar>
          </w:tcPr>
          <w:p w14:paraId="6D88FB8F" w14:textId="77777777" w:rsidR="00DB766E" w:rsidRPr="00D51FD5" w:rsidRDefault="00DB766E" w:rsidP="00DB766E">
            <w:pPr>
              <w:contextualSpacing/>
            </w:pPr>
            <w:r w:rsidRPr="00D51FD5">
              <w:rPr>
                <w:b/>
              </w:rPr>
              <w:t>Examination</w:t>
            </w:r>
          </w:p>
        </w:tc>
      </w:tr>
      <w:tr w:rsidR="00DB766E" w:rsidRPr="00D51FD5" w14:paraId="0017D8D4" w14:textId="77777777" w:rsidTr="00DB766E">
        <w:tblPrEx>
          <w:tblBorders>
            <w:top w:val="single" w:sz="2" w:space="0" w:color="D9D9D9"/>
            <w:insideV w:val="none" w:sz="0" w:space="0" w:color="auto"/>
          </w:tblBorders>
          <w:tblCellMar>
            <w:left w:w="108" w:type="dxa"/>
            <w:right w:w="108" w:type="dxa"/>
          </w:tblCellMar>
        </w:tblPrEx>
        <w:tc>
          <w:tcPr>
            <w:tcW w:w="7902" w:type="dxa"/>
            <w:gridSpan w:val="47"/>
            <w:tcMar>
              <w:top w:w="29" w:type="dxa"/>
              <w:left w:w="29" w:type="dxa"/>
              <w:bottom w:w="0" w:type="dxa"/>
            </w:tcMar>
          </w:tcPr>
          <w:p w14:paraId="77468F9F" w14:textId="77777777" w:rsidR="00DB766E" w:rsidRPr="00D51FD5" w:rsidRDefault="00DB766E">
            <w:pPr>
              <w:numPr>
                <w:ilvl w:val="0"/>
                <w:numId w:val="59"/>
              </w:numPr>
              <w:contextualSpacing/>
            </w:pPr>
            <w:r w:rsidRPr="00D51FD5">
              <w:t>Is the documented examination appropriate</w:t>
            </w:r>
            <w:r>
              <w:t xml:space="preserve"> to the problem(s) and question</w:t>
            </w:r>
            <w:r w:rsidRPr="00D51FD5">
              <w:t>(s)?</w:t>
            </w:r>
          </w:p>
        </w:tc>
        <w:tc>
          <w:tcPr>
            <w:tcW w:w="1157" w:type="dxa"/>
            <w:gridSpan w:val="10"/>
            <w:tcMar>
              <w:top w:w="29" w:type="dxa"/>
              <w:left w:w="29" w:type="dxa"/>
              <w:bottom w:w="0" w:type="dxa"/>
            </w:tcMar>
          </w:tcPr>
          <w:p w14:paraId="6900C7A3" w14:textId="77777777" w:rsidR="00DB766E" w:rsidRPr="00D51FD5" w:rsidRDefault="00DB766E" w:rsidP="00DB766E">
            <w:pPr>
              <w:contextualSpacing/>
            </w:pPr>
            <w:r w:rsidRPr="00D51FD5">
              <w:t>Yes</w:t>
            </w:r>
          </w:p>
        </w:tc>
        <w:tc>
          <w:tcPr>
            <w:tcW w:w="624" w:type="dxa"/>
            <w:gridSpan w:val="4"/>
            <w:tcMar>
              <w:top w:w="29" w:type="dxa"/>
              <w:left w:w="29" w:type="dxa"/>
              <w:bottom w:w="0" w:type="dxa"/>
            </w:tcMar>
          </w:tcPr>
          <w:p w14:paraId="5DF7A23D" w14:textId="77777777" w:rsidR="00DB766E" w:rsidRPr="00D51FD5" w:rsidRDefault="00DB766E" w:rsidP="00DB766E">
            <w:pPr>
              <w:contextualSpacing/>
            </w:pPr>
            <w:r w:rsidRPr="00D51FD5">
              <w:t>No</w:t>
            </w:r>
          </w:p>
        </w:tc>
      </w:tr>
      <w:tr w:rsidR="00DB766E" w:rsidRPr="00D51FD5" w14:paraId="680BB1AC" w14:textId="77777777" w:rsidTr="00DB766E">
        <w:tblPrEx>
          <w:tblBorders>
            <w:top w:val="single" w:sz="2" w:space="0" w:color="D9D9D9"/>
            <w:insideV w:val="none" w:sz="0" w:space="0" w:color="auto"/>
          </w:tblBorders>
          <w:tblCellMar>
            <w:left w:w="108" w:type="dxa"/>
            <w:right w:w="108" w:type="dxa"/>
          </w:tblCellMar>
        </w:tblPrEx>
        <w:tc>
          <w:tcPr>
            <w:tcW w:w="9683" w:type="dxa"/>
            <w:gridSpan w:val="61"/>
            <w:tcMar>
              <w:top w:w="29" w:type="dxa"/>
              <w:left w:w="29" w:type="dxa"/>
              <w:bottom w:w="0" w:type="dxa"/>
            </w:tcMar>
          </w:tcPr>
          <w:p w14:paraId="2DE5E840" w14:textId="77777777" w:rsidR="00DB766E" w:rsidRPr="00D51FD5" w:rsidRDefault="00DB766E" w:rsidP="00DB766E">
            <w:pPr>
              <w:contextualSpacing/>
            </w:pPr>
            <w:r w:rsidRPr="00D51FD5">
              <w:rPr>
                <w:b/>
              </w:rPr>
              <w:t>Overa</w:t>
            </w:r>
            <w:r>
              <w:rPr>
                <w:b/>
              </w:rPr>
              <w:t>l</w:t>
            </w:r>
            <w:r w:rsidRPr="00D51FD5">
              <w:rPr>
                <w:b/>
              </w:rPr>
              <w:t>l assessment</w:t>
            </w:r>
          </w:p>
        </w:tc>
      </w:tr>
      <w:tr w:rsidR="00DB766E" w:rsidRPr="00D51FD5" w14:paraId="67CC66D9" w14:textId="77777777" w:rsidTr="00DB766E">
        <w:tblPrEx>
          <w:tblBorders>
            <w:top w:val="single" w:sz="2" w:space="0" w:color="D9D9D9"/>
            <w:insideV w:val="none" w:sz="0" w:space="0" w:color="auto"/>
          </w:tblBorders>
          <w:tblCellMar>
            <w:left w:w="108" w:type="dxa"/>
            <w:right w:w="108" w:type="dxa"/>
          </w:tblCellMar>
        </w:tblPrEx>
        <w:tc>
          <w:tcPr>
            <w:tcW w:w="7902" w:type="dxa"/>
            <w:gridSpan w:val="47"/>
            <w:tcMar>
              <w:top w:w="29" w:type="dxa"/>
              <w:left w:w="29" w:type="dxa"/>
              <w:bottom w:w="0" w:type="dxa"/>
            </w:tcMar>
          </w:tcPr>
          <w:p w14:paraId="23ABF378" w14:textId="77777777" w:rsidR="00DB766E" w:rsidRPr="00D51FD5" w:rsidRDefault="00DB766E">
            <w:pPr>
              <w:numPr>
                <w:ilvl w:val="0"/>
                <w:numId w:val="59"/>
              </w:numPr>
              <w:contextualSpacing/>
            </w:pPr>
            <w:r w:rsidRPr="00D51FD5">
              <w:t>Is the current state of health or progress clearly outlined?</w:t>
            </w:r>
          </w:p>
        </w:tc>
        <w:tc>
          <w:tcPr>
            <w:tcW w:w="1157" w:type="dxa"/>
            <w:gridSpan w:val="10"/>
            <w:tcMar>
              <w:top w:w="29" w:type="dxa"/>
              <w:left w:w="29" w:type="dxa"/>
              <w:bottom w:w="0" w:type="dxa"/>
            </w:tcMar>
          </w:tcPr>
          <w:p w14:paraId="16A81039" w14:textId="77777777" w:rsidR="00DB766E" w:rsidRPr="00D51FD5" w:rsidRDefault="00DB766E" w:rsidP="00DB766E">
            <w:pPr>
              <w:contextualSpacing/>
            </w:pPr>
            <w:r w:rsidRPr="00D51FD5">
              <w:t>Yes</w:t>
            </w:r>
          </w:p>
        </w:tc>
        <w:tc>
          <w:tcPr>
            <w:tcW w:w="624" w:type="dxa"/>
            <w:gridSpan w:val="4"/>
            <w:tcMar>
              <w:top w:w="29" w:type="dxa"/>
              <w:left w:w="29" w:type="dxa"/>
              <w:bottom w:w="0" w:type="dxa"/>
            </w:tcMar>
          </w:tcPr>
          <w:p w14:paraId="48831513" w14:textId="77777777" w:rsidR="00DB766E" w:rsidRPr="00D51FD5" w:rsidRDefault="00DB766E" w:rsidP="00DB766E">
            <w:pPr>
              <w:contextualSpacing/>
            </w:pPr>
            <w:r w:rsidRPr="00D51FD5">
              <w:t>No</w:t>
            </w:r>
          </w:p>
        </w:tc>
      </w:tr>
      <w:tr w:rsidR="00DB766E" w:rsidRPr="00D51FD5" w14:paraId="54CCA5E8" w14:textId="77777777" w:rsidTr="00DB766E">
        <w:tblPrEx>
          <w:tblBorders>
            <w:top w:val="single" w:sz="2" w:space="0" w:color="D9D9D9"/>
            <w:insideV w:val="none" w:sz="0" w:space="0" w:color="auto"/>
          </w:tblBorders>
          <w:tblCellMar>
            <w:left w:w="108" w:type="dxa"/>
            <w:right w:w="108" w:type="dxa"/>
          </w:tblCellMar>
        </w:tblPrEx>
        <w:tc>
          <w:tcPr>
            <w:tcW w:w="7902" w:type="dxa"/>
            <w:gridSpan w:val="47"/>
            <w:tcMar>
              <w:top w:w="29" w:type="dxa"/>
              <w:left w:w="29" w:type="dxa"/>
              <w:bottom w:w="0" w:type="dxa"/>
            </w:tcMar>
          </w:tcPr>
          <w:p w14:paraId="279270B8" w14:textId="77777777" w:rsidR="00DB766E" w:rsidRPr="00D51FD5" w:rsidRDefault="00DB766E">
            <w:pPr>
              <w:numPr>
                <w:ilvl w:val="0"/>
                <w:numId w:val="59"/>
              </w:numPr>
              <w:contextualSpacing/>
            </w:pPr>
            <w:r w:rsidRPr="00D51FD5">
              <w:t>Are the family’s problem</w:t>
            </w:r>
            <w:r>
              <w:t>s</w:t>
            </w:r>
            <w:r w:rsidRPr="00D51FD5">
              <w:t xml:space="preserve"> or questions addressed?</w:t>
            </w:r>
          </w:p>
        </w:tc>
        <w:tc>
          <w:tcPr>
            <w:tcW w:w="1157" w:type="dxa"/>
            <w:gridSpan w:val="10"/>
            <w:tcMar>
              <w:top w:w="29" w:type="dxa"/>
              <w:left w:w="29" w:type="dxa"/>
              <w:bottom w:w="0" w:type="dxa"/>
            </w:tcMar>
          </w:tcPr>
          <w:p w14:paraId="37FB0D2C" w14:textId="77777777" w:rsidR="00DB766E" w:rsidRPr="00D51FD5" w:rsidRDefault="00DB766E" w:rsidP="00DB766E">
            <w:pPr>
              <w:contextualSpacing/>
            </w:pPr>
            <w:r w:rsidRPr="00D51FD5">
              <w:t>Yes</w:t>
            </w:r>
          </w:p>
        </w:tc>
        <w:tc>
          <w:tcPr>
            <w:tcW w:w="624" w:type="dxa"/>
            <w:gridSpan w:val="4"/>
            <w:tcMar>
              <w:top w:w="29" w:type="dxa"/>
              <w:left w:w="29" w:type="dxa"/>
              <w:bottom w:w="0" w:type="dxa"/>
            </w:tcMar>
          </w:tcPr>
          <w:p w14:paraId="35353204" w14:textId="77777777" w:rsidR="00DB766E" w:rsidRPr="00D51FD5" w:rsidRDefault="00DB766E" w:rsidP="00DB766E">
            <w:pPr>
              <w:contextualSpacing/>
            </w:pPr>
            <w:r w:rsidRPr="00D51FD5">
              <w:t>No</w:t>
            </w:r>
          </w:p>
        </w:tc>
      </w:tr>
      <w:tr w:rsidR="00DB766E" w:rsidRPr="00D51FD5" w14:paraId="7FCAA55C" w14:textId="77777777" w:rsidTr="00DB766E">
        <w:tblPrEx>
          <w:tblBorders>
            <w:top w:val="single" w:sz="2" w:space="0" w:color="D9D9D9"/>
            <w:insideV w:val="none" w:sz="0" w:space="0" w:color="auto"/>
          </w:tblBorders>
          <w:tblCellMar>
            <w:left w:w="108" w:type="dxa"/>
            <w:right w:w="108" w:type="dxa"/>
          </w:tblCellMar>
        </w:tblPrEx>
        <w:tc>
          <w:tcPr>
            <w:tcW w:w="7902" w:type="dxa"/>
            <w:gridSpan w:val="47"/>
            <w:tcMar>
              <w:top w:w="29" w:type="dxa"/>
              <w:left w:w="29" w:type="dxa"/>
              <w:bottom w:w="0" w:type="dxa"/>
            </w:tcMar>
          </w:tcPr>
          <w:p w14:paraId="4A05A90C" w14:textId="77777777" w:rsidR="00DB766E" w:rsidRPr="00D51FD5" w:rsidRDefault="00DB766E">
            <w:pPr>
              <w:numPr>
                <w:ilvl w:val="0"/>
                <w:numId w:val="59"/>
              </w:numPr>
              <w:contextualSpacing/>
            </w:pPr>
            <w:r w:rsidRPr="00D51FD5">
              <w:t>Is/Are the referring doctor’s question(s) addressed?</w:t>
            </w:r>
          </w:p>
        </w:tc>
        <w:tc>
          <w:tcPr>
            <w:tcW w:w="1157" w:type="dxa"/>
            <w:gridSpan w:val="10"/>
            <w:tcMar>
              <w:top w:w="29" w:type="dxa"/>
              <w:left w:w="29" w:type="dxa"/>
              <w:bottom w:w="0" w:type="dxa"/>
            </w:tcMar>
          </w:tcPr>
          <w:p w14:paraId="5632FD30" w14:textId="77777777" w:rsidR="00DB766E" w:rsidRPr="00D51FD5" w:rsidRDefault="00DB766E" w:rsidP="00DB766E">
            <w:pPr>
              <w:contextualSpacing/>
            </w:pPr>
            <w:r w:rsidRPr="00D51FD5">
              <w:t>Yes</w:t>
            </w:r>
          </w:p>
        </w:tc>
        <w:tc>
          <w:tcPr>
            <w:tcW w:w="624" w:type="dxa"/>
            <w:gridSpan w:val="4"/>
            <w:tcMar>
              <w:top w:w="29" w:type="dxa"/>
              <w:left w:w="29" w:type="dxa"/>
              <w:bottom w:w="0" w:type="dxa"/>
            </w:tcMar>
          </w:tcPr>
          <w:p w14:paraId="7D27ED61" w14:textId="77777777" w:rsidR="00DB766E" w:rsidRPr="00D51FD5" w:rsidRDefault="00DB766E" w:rsidP="00DB766E">
            <w:pPr>
              <w:contextualSpacing/>
            </w:pPr>
            <w:r w:rsidRPr="00D51FD5">
              <w:t>No</w:t>
            </w:r>
          </w:p>
        </w:tc>
      </w:tr>
      <w:tr w:rsidR="00DB766E" w:rsidRPr="00D51FD5" w14:paraId="79EA6625" w14:textId="77777777" w:rsidTr="00DB766E">
        <w:tblPrEx>
          <w:tblBorders>
            <w:top w:val="single" w:sz="2" w:space="0" w:color="D9D9D9"/>
            <w:insideV w:val="none" w:sz="0" w:space="0" w:color="auto"/>
          </w:tblBorders>
          <w:tblCellMar>
            <w:left w:w="108" w:type="dxa"/>
            <w:right w:w="108" w:type="dxa"/>
          </w:tblCellMar>
        </w:tblPrEx>
        <w:tc>
          <w:tcPr>
            <w:tcW w:w="9683" w:type="dxa"/>
            <w:gridSpan w:val="61"/>
            <w:tcMar>
              <w:top w:w="29" w:type="dxa"/>
              <w:left w:w="29" w:type="dxa"/>
              <w:bottom w:w="0" w:type="dxa"/>
            </w:tcMar>
          </w:tcPr>
          <w:p w14:paraId="1C36B5D5" w14:textId="77777777" w:rsidR="00DB766E" w:rsidRPr="00D51FD5" w:rsidRDefault="00DB766E" w:rsidP="00DB766E">
            <w:pPr>
              <w:contextualSpacing/>
            </w:pPr>
            <w:r w:rsidRPr="00D51FD5">
              <w:rPr>
                <w:b/>
              </w:rPr>
              <w:t>Management</w:t>
            </w:r>
          </w:p>
        </w:tc>
      </w:tr>
      <w:tr w:rsidR="00DB766E" w:rsidRPr="00D51FD5" w14:paraId="6F712C44" w14:textId="77777777" w:rsidTr="00DB766E">
        <w:tblPrEx>
          <w:tblBorders>
            <w:top w:val="single" w:sz="2" w:space="0" w:color="D9D9D9"/>
            <w:insideV w:val="none" w:sz="0" w:space="0" w:color="auto"/>
          </w:tblBorders>
          <w:tblCellMar>
            <w:left w:w="108" w:type="dxa"/>
            <w:right w:w="108" w:type="dxa"/>
          </w:tblCellMar>
        </w:tblPrEx>
        <w:tc>
          <w:tcPr>
            <w:tcW w:w="7902" w:type="dxa"/>
            <w:gridSpan w:val="47"/>
            <w:tcMar>
              <w:top w:w="29" w:type="dxa"/>
              <w:left w:w="29" w:type="dxa"/>
              <w:bottom w:w="0" w:type="dxa"/>
            </w:tcMar>
          </w:tcPr>
          <w:p w14:paraId="305D9B5E" w14:textId="77777777" w:rsidR="00DB766E" w:rsidRPr="00D51FD5" w:rsidRDefault="00DB766E">
            <w:pPr>
              <w:numPr>
                <w:ilvl w:val="0"/>
                <w:numId w:val="59"/>
              </w:numPr>
              <w:contextualSpacing/>
            </w:pPr>
            <w:r w:rsidRPr="00D51FD5">
              <w:t>Is a clear plan of investigation or non-investigation recorded?</w:t>
            </w:r>
          </w:p>
        </w:tc>
        <w:tc>
          <w:tcPr>
            <w:tcW w:w="1157" w:type="dxa"/>
            <w:gridSpan w:val="10"/>
            <w:tcMar>
              <w:top w:w="29" w:type="dxa"/>
              <w:left w:w="29" w:type="dxa"/>
              <w:bottom w:w="0" w:type="dxa"/>
            </w:tcMar>
          </w:tcPr>
          <w:p w14:paraId="121E3DCB" w14:textId="77777777" w:rsidR="00DB766E" w:rsidRPr="00D51FD5" w:rsidRDefault="00DB766E" w:rsidP="00DB766E">
            <w:pPr>
              <w:contextualSpacing/>
            </w:pPr>
            <w:r w:rsidRPr="00D51FD5">
              <w:t>Yes</w:t>
            </w:r>
          </w:p>
        </w:tc>
        <w:tc>
          <w:tcPr>
            <w:tcW w:w="624" w:type="dxa"/>
            <w:gridSpan w:val="4"/>
            <w:tcMar>
              <w:top w:w="29" w:type="dxa"/>
              <w:left w:w="29" w:type="dxa"/>
              <w:bottom w:w="0" w:type="dxa"/>
            </w:tcMar>
          </w:tcPr>
          <w:p w14:paraId="2D3543A7" w14:textId="77777777" w:rsidR="00DB766E" w:rsidRPr="00D51FD5" w:rsidRDefault="00DB766E" w:rsidP="00DB766E">
            <w:pPr>
              <w:contextualSpacing/>
            </w:pPr>
            <w:r w:rsidRPr="00D51FD5">
              <w:t>No</w:t>
            </w:r>
          </w:p>
        </w:tc>
      </w:tr>
      <w:tr w:rsidR="00DB766E" w:rsidRPr="00D51FD5" w14:paraId="2819BC7C" w14:textId="77777777" w:rsidTr="00DB766E">
        <w:tblPrEx>
          <w:tblBorders>
            <w:top w:val="single" w:sz="2" w:space="0" w:color="D9D9D9"/>
            <w:insideV w:val="none" w:sz="0" w:space="0" w:color="auto"/>
          </w:tblBorders>
          <w:tblCellMar>
            <w:left w:w="108" w:type="dxa"/>
            <w:right w:w="108" w:type="dxa"/>
          </w:tblCellMar>
        </w:tblPrEx>
        <w:tc>
          <w:tcPr>
            <w:tcW w:w="7902" w:type="dxa"/>
            <w:gridSpan w:val="47"/>
            <w:tcMar>
              <w:top w:w="29" w:type="dxa"/>
              <w:left w:w="29" w:type="dxa"/>
              <w:bottom w:w="0" w:type="dxa"/>
            </w:tcMar>
          </w:tcPr>
          <w:p w14:paraId="63BC1B4C" w14:textId="77777777" w:rsidR="00DB766E" w:rsidRPr="00D51FD5" w:rsidRDefault="00DB766E">
            <w:pPr>
              <w:numPr>
                <w:ilvl w:val="0"/>
                <w:numId w:val="59"/>
              </w:numPr>
              <w:contextualSpacing/>
            </w:pPr>
            <w:r w:rsidRPr="00D51FD5">
              <w:t>Are the reasons for the above plan adequately justified?</w:t>
            </w:r>
          </w:p>
        </w:tc>
        <w:tc>
          <w:tcPr>
            <w:tcW w:w="1157" w:type="dxa"/>
            <w:gridSpan w:val="10"/>
            <w:tcMar>
              <w:top w:w="29" w:type="dxa"/>
              <w:left w:w="29" w:type="dxa"/>
              <w:bottom w:w="0" w:type="dxa"/>
            </w:tcMar>
          </w:tcPr>
          <w:p w14:paraId="42701058" w14:textId="77777777" w:rsidR="00DB766E" w:rsidRPr="00D51FD5" w:rsidRDefault="00DB766E" w:rsidP="00DB766E">
            <w:pPr>
              <w:contextualSpacing/>
            </w:pPr>
            <w:r w:rsidRPr="00D51FD5">
              <w:t>Yes</w:t>
            </w:r>
          </w:p>
        </w:tc>
        <w:tc>
          <w:tcPr>
            <w:tcW w:w="624" w:type="dxa"/>
            <w:gridSpan w:val="4"/>
            <w:tcMar>
              <w:top w:w="29" w:type="dxa"/>
              <w:left w:w="29" w:type="dxa"/>
              <w:bottom w:w="0" w:type="dxa"/>
            </w:tcMar>
          </w:tcPr>
          <w:p w14:paraId="602FE2B9" w14:textId="77777777" w:rsidR="00DB766E" w:rsidRPr="00D51FD5" w:rsidRDefault="00DB766E" w:rsidP="00DB766E">
            <w:pPr>
              <w:contextualSpacing/>
            </w:pPr>
            <w:r w:rsidRPr="00D51FD5">
              <w:t>No</w:t>
            </w:r>
          </w:p>
        </w:tc>
      </w:tr>
      <w:tr w:rsidR="00DB766E" w:rsidRPr="00D51FD5" w14:paraId="4EDA9761" w14:textId="77777777" w:rsidTr="00DB766E">
        <w:tblPrEx>
          <w:tblBorders>
            <w:top w:val="single" w:sz="2" w:space="0" w:color="D9D9D9"/>
            <w:insideV w:val="none" w:sz="0" w:space="0" w:color="auto"/>
          </w:tblBorders>
          <w:tblCellMar>
            <w:left w:w="108" w:type="dxa"/>
            <w:right w:w="108" w:type="dxa"/>
          </w:tblCellMar>
        </w:tblPrEx>
        <w:tc>
          <w:tcPr>
            <w:tcW w:w="7902" w:type="dxa"/>
            <w:gridSpan w:val="47"/>
            <w:tcMar>
              <w:top w:w="29" w:type="dxa"/>
              <w:left w:w="29" w:type="dxa"/>
              <w:bottom w:w="0" w:type="dxa"/>
            </w:tcMar>
          </w:tcPr>
          <w:p w14:paraId="7E609C63" w14:textId="77777777" w:rsidR="00DB766E" w:rsidRPr="00D51FD5" w:rsidRDefault="00DB766E">
            <w:pPr>
              <w:numPr>
                <w:ilvl w:val="0"/>
                <w:numId w:val="59"/>
              </w:numPr>
              <w:contextualSpacing/>
            </w:pPr>
            <w:r w:rsidRPr="00D51FD5">
              <w:t>Are all known treatments, or the absence of treatment, recorded clearly?</w:t>
            </w:r>
          </w:p>
        </w:tc>
        <w:tc>
          <w:tcPr>
            <w:tcW w:w="1157" w:type="dxa"/>
            <w:gridSpan w:val="10"/>
            <w:tcMar>
              <w:top w:w="29" w:type="dxa"/>
              <w:left w:w="29" w:type="dxa"/>
              <w:bottom w:w="0" w:type="dxa"/>
            </w:tcMar>
          </w:tcPr>
          <w:p w14:paraId="5B5C7CC5" w14:textId="77777777" w:rsidR="00DB766E" w:rsidRPr="00D51FD5" w:rsidRDefault="00DB766E" w:rsidP="00DB766E">
            <w:pPr>
              <w:contextualSpacing/>
            </w:pPr>
            <w:r w:rsidRPr="00D51FD5">
              <w:t>Yes</w:t>
            </w:r>
          </w:p>
        </w:tc>
        <w:tc>
          <w:tcPr>
            <w:tcW w:w="624" w:type="dxa"/>
            <w:gridSpan w:val="4"/>
            <w:tcMar>
              <w:top w:w="29" w:type="dxa"/>
              <w:left w:w="29" w:type="dxa"/>
              <w:bottom w:w="0" w:type="dxa"/>
            </w:tcMar>
          </w:tcPr>
          <w:p w14:paraId="062B86AF" w14:textId="77777777" w:rsidR="00DB766E" w:rsidRPr="00D51FD5" w:rsidRDefault="00DB766E" w:rsidP="00DB766E">
            <w:pPr>
              <w:contextualSpacing/>
            </w:pPr>
            <w:r w:rsidRPr="00D51FD5">
              <w:t>No</w:t>
            </w:r>
          </w:p>
        </w:tc>
      </w:tr>
      <w:tr w:rsidR="00DB766E" w:rsidRPr="00D51FD5" w14:paraId="5085E64E" w14:textId="77777777" w:rsidTr="00DB766E">
        <w:tblPrEx>
          <w:tblBorders>
            <w:top w:val="single" w:sz="2" w:space="0" w:color="D9D9D9"/>
            <w:insideV w:val="none" w:sz="0" w:space="0" w:color="auto"/>
          </w:tblBorders>
          <w:tblCellMar>
            <w:left w:w="108" w:type="dxa"/>
            <w:right w:w="108" w:type="dxa"/>
          </w:tblCellMar>
        </w:tblPrEx>
        <w:tc>
          <w:tcPr>
            <w:tcW w:w="7902" w:type="dxa"/>
            <w:gridSpan w:val="47"/>
            <w:tcMar>
              <w:top w:w="29" w:type="dxa"/>
              <w:left w:w="29" w:type="dxa"/>
              <w:bottom w:w="0" w:type="dxa"/>
            </w:tcMar>
          </w:tcPr>
          <w:p w14:paraId="32EE39BC" w14:textId="77777777" w:rsidR="00DB766E" w:rsidRPr="00D51FD5" w:rsidRDefault="00DB766E">
            <w:pPr>
              <w:numPr>
                <w:ilvl w:val="0"/>
                <w:numId w:val="59"/>
              </w:numPr>
              <w:contextualSpacing/>
            </w:pPr>
            <w:r w:rsidRPr="00D51FD5">
              <w:t>Are all drug doses stated in formal units?</w:t>
            </w:r>
          </w:p>
        </w:tc>
        <w:tc>
          <w:tcPr>
            <w:tcW w:w="1157" w:type="dxa"/>
            <w:gridSpan w:val="10"/>
            <w:tcMar>
              <w:top w:w="29" w:type="dxa"/>
              <w:left w:w="29" w:type="dxa"/>
              <w:bottom w:w="0" w:type="dxa"/>
            </w:tcMar>
          </w:tcPr>
          <w:p w14:paraId="78299E6F" w14:textId="77777777" w:rsidR="00DB766E" w:rsidRPr="00D51FD5" w:rsidRDefault="00DB766E" w:rsidP="00DB766E">
            <w:pPr>
              <w:contextualSpacing/>
            </w:pPr>
            <w:r w:rsidRPr="00D51FD5">
              <w:t>Yes</w:t>
            </w:r>
          </w:p>
        </w:tc>
        <w:tc>
          <w:tcPr>
            <w:tcW w:w="624" w:type="dxa"/>
            <w:gridSpan w:val="4"/>
            <w:tcMar>
              <w:top w:w="29" w:type="dxa"/>
              <w:left w:w="29" w:type="dxa"/>
              <w:bottom w:w="0" w:type="dxa"/>
            </w:tcMar>
          </w:tcPr>
          <w:p w14:paraId="6FB010EA" w14:textId="77777777" w:rsidR="00DB766E" w:rsidRPr="00D51FD5" w:rsidRDefault="00DB766E" w:rsidP="00DB766E">
            <w:pPr>
              <w:contextualSpacing/>
            </w:pPr>
            <w:r w:rsidRPr="00D51FD5">
              <w:t>No</w:t>
            </w:r>
          </w:p>
        </w:tc>
      </w:tr>
      <w:tr w:rsidR="00DB766E" w:rsidRPr="00D51FD5" w14:paraId="53036B14" w14:textId="77777777" w:rsidTr="00DB766E">
        <w:tblPrEx>
          <w:tblBorders>
            <w:top w:val="single" w:sz="2" w:space="0" w:color="D9D9D9"/>
            <w:insideV w:val="none" w:sz="0" w:space="0" w:color="auto"/>
          </w:tblBorders>
          <w:tblCellMar>
            <w:left w:w="108" w:type="dxa"/>
            <w:right w:w="108" w:type="dxa"/>
          </w:tblCellMar>
        </w:tblPrEx>
        <w:tc>
          <w:tcPr>
            <w:tcW w:w="7902" w:type="dxa"/>
            <w:gridSpan w:val="47"/>
            <w:tcMar>
              <w:top w:w="29" w:type="dxa"/>
              <w:left w:w="29" w:type="dxa"/>
              <w:bottom w:w="0" w:type="dxa"/>
            </w:tcMar>
          </w:tcPr>
          <w:p w14:paraId="3BE11D92" w14:textId="77777777" w:rsidR="00DB766E" w:rsidRPr="00D51FD5" w:rsidRDefault="00DB766E">
            <w:pPr>
              <w:numPr>
                <w:ilvl w:val="0"/>
                <w:numId w:val="59"/>
              </w:numPr>
              <w:contextualSpacing/>
            </w:pPr>
            <w:r w:rsidRPr="00D51FD5">
              <w:t>Is adequate justification given for any changes to treatment?</w:t>
            </w:r>
          </w:p>
        </w:tc>
        <w:tc>
          <w:tcPr>
            <w:tcW w:w="1157" w:type="dxa"/>
            <w:gridSpan w:val="10"/>
            <w:tcMar>
              <w:top w:w="29" w:type="dxa"/>
              <w:left w:w="29" w:type="dxa"/>
              <w:bottom w:w="0" w:type="dxa"/>
            </w:tcMar>
          </w:tcPr>
          <w:p w14:paraId="46383EB5" w14:textId="77777777" w:rsidR="00DB766E" w:rsidRPr="00D51FD5" w:rsidRDefault="00DB766E" w:rsidP="00DB766E">
            <w:pPr>
              <w:contextualSpacing/>
            </w:pPr>
            <w:r w:rsidRPr="00D51FD5">
              <w:t>Yes</w:t>
            </w:r>
          </w:p>
        </w:tc>
        <w:tc>
          <w:tcPr>
            <w:tcW w:w="624" w:type="dxa"/>
            <w:gridSpan w:val="4"/>
            <w:tcMar>
              <w:top w:w="29" w:type="dxa"/>
              <w:left w:w="29" w:type="dxa"/>
              <w:bottom w:w="0" w:type="dxa"/>
            </w:tcMar>
          </w:tcPr>
          <w:p w14:paraId="76CA8955" w14:textId="77777777" w:rsidR="00DB766E" w:rsidRPr="00D51FD5" w:rsidRDefault="00DB766E" w:rsidP="00DB766E">
            <w:pPr>
              <w:contextualSpacing/>
            </w:pPr>
            <w:r w:rsidRPr="00D51FD5">
              <w:t>No</w:t>
            </w:r>
          </w:p>
        </w:tc>
      </w:tr>
      <w:tr w:rsidR="00DB766E" w:rsidRPr="00D51FD5" w14:paraId="21C5AE90" w14:textId="77777777" w:rsidTr="00DB766E">
        <w:tblPrEx>
          <w:tblBorders>
            <w:top w:val="single" w:sz="2" w:space="0" w:color="D9D9D9"/>
            <w:insideV w:val="none" w:sz="0" w:space="0" w:color="auto"/>
          </w:tblBorders>
          <w:tblCellMar>
            <w:left w:w="108" w:type="dxa"/>
            <w:right w:w="108" w:type="dxa"/>
          </w:tblCellMar>
        </w:tblPrEx>
        <w:tc>
          <w:tcPr>
            <w:tcW w:w="7902" w:type="dxa"/>
            <w:gridSpan w:val="47"/>
            <w:tcMar>
              <w:top w:w="29" w:type="dxa"/>
              <w:left w:w="29" w:type="dxa"/>
              <w:bottom w:w="0" w:type="dxa"/>
            </w:tcMar>
          </w:tcPr>
          <w:p w14:paraId="452FB901" w14:textId="77777777" w:rsidR="00DB766E" w:rsidRPr="00D51FD5" w:rsidRDefault="00DB766E">
            <w:pPr>
              <w:numPr>
                <w:ilvl w:val="0"/>
                <w:numId w:val="59"/>
              </w:numPr>
              <w:contextualSpacing/>
            </w:pPr>
            <w:r w:rsidRPr="00D51FD5">
              <w:t>Is there an adequate record of information shared with the family?</w:t>
            </w:r>
          </w:p>
        </w:tc>
        <w:tc>
          <w:tcPr>
            <w:tcW w:w="1157" w:type="dxa"/>
            <w:gridSpan w:val="10"/>
            <w:tcMar>
              <w:top w:w="29" w:type="dxa"/>
              <w:left w:w="29" w:type="dxa"/>
              <w:bottom w:w="0" w:type="dxa"/>
            </w:tcMar>
          </w:tcPr>
          <w:p w14:paraId="52D933ED" w14:textId="77777777" w:rsidR="00DB766E" w:rsidRPr="00D51FD5" w:rsidRDefault="00DB766E" w:rsidP="00DB766E">
            <w:pPr>
              <w:contextualSpacing/>
            </w:pPr>
            <w:r w:rsidRPr="00D51FD5">
              <w:t>Yes</w:t>
            </w:r>
          </w:p>
        </w:tc>
        <w:tc>
          <w:tcPr>
            <w:tcW w:w="624" w:type="dxa"/>
            <w:gridSpan w:val="4"/>
            <w:tcMar>
              <w:top w:w="29" w:type="dxa"/>
              <w:left w:w="29" w:type="dxa"/>
              <w:bottom w:w="0" w:type="dxa"/>
            </w:tcMar>
          </w:tcPr>
          <w:p w14:paraId="71A9FFC2" w14:textId="77777777" w:rsidR="00DB766E" w:rsidRPr="00D51FD5" w:rsidRDefault="00DB766E" w:rsidP="00DB766E">
            <w:pPr>
              <w:contextualSpacing/>
            </w:pPr>
            <w:r w:rsidRPr="00D51FD5">
              <w:t>No</w:t>
            </w:r>
          </w:p>
        </w:tc>
      </w:tr>
      <w:tr w:rsidR="00DB766E" w:rsidRPr="00D51FD5" w14:paraId="57E25CE0" w14:textId="77777777" w:rsidTr="00DB766E">
        <w:tblPrEx>
          <w:tblBorders>
            <w:top w:val="single" w:sz="2" w:space="0" w:color="D9D9D9"/>
            <w:insideV w:val="none" w:sz="0" w:space="0" w:color="auto"/>
          </w:tblBorders>
          <w:tblCellMar>
            <w:left w:w="108" w:type="dxa"/>
            <w:right w:w="108" w:type="dxa"/>
          </w:tblCellMar>
        </w:tblPrEx>
        <w:tc>
          <w:tcPr>
            <w:tcW w:w="9683" w:type="dxa"/>
            <w:gridSpan w:val="61"/>
            <w:tcMar>
              <w:top w:w="29" w:type="dxa"/>
              <w:left w:w="29" w:type="dxa"/>
              <w:bottom w:w="0" w:type="dxa"/>
            </w:tcMar>
          </w:tcPr>
          <w:p w14:paraId="37C6922B" w14:textId="77777777" w:rsidR="00DB766E" w:rsidRPr="00D51FD5" w:rsidRDefault="00DB766E" w:rsidP="00DB766E">
            <w:pPr>
              <w:contextualSpacing/>
            </w:pPr>
            <w:r w:rsidRPr="00D51FD5">
              <w:rPr>
                <w:b/>
              </w:rPr>
              <w:t>Follow up</w:t>
            </w:r>
          </w:p>
        </w:tc>
      </w:tr>
      <w:tr w:rsidR="00DB766E" w:rsidRPr="00D51FD5" w14:paraId="7A71D790" w14:textId="77777777" w:rsidTr="00DB766E">
        <w:tblPrEx>
          <w:tblBorders>
            <w:top w:val="single" w:sz="2" w:space="0" w:color="D9D9D9"/>
            <w:insideV w:val="none" w:sz="0" w:space="0" w:color="auto"/>
          </w:tblBorders>
          <w:tblCellMar>
            <w:left w:w="108" w:type="dxa"/>
            <w:right w:w="108" w:type="dxa"/>
          </w:tblCellMar>
        </w:tblPrEx>
        <w:tc>
          <w:tcPr>
            <w:tcW w:w="7902" w:type="dxa"/>
            <w:gridSpan w:val="47"/>
            <w:tcMar>
              <w:top w:w="29" w:type="dxa"/>
              <w:left w:w="29" w:type="dxa"/>
              <w:bottom w:w="0" w:type="dxa"/>
            </w:tcMar>
          </w:tcPr>
          <w:p w14:paraId="2211F4BD" w14:textId="77777777" w:rsidR="00DB766E" w:rsidRPr="00D51FD5" w:rsidRDefault="00DB766E">
            <w:pPr>
              <w:numPr>
                <w:ilvl w:val="0"/>
                <w:numId w:val="59"/>
              </w:numPr>
              <w:contextualSpacing/>
            </w:pPr>
            <w:r w:rsidRPr="00D51FD5">
              <w:t xml:space="preserve">Is it clear whether or not hospital follow-up is planned? </w:t>
            </w:r>
          </w:p>
        </w:tc>
        <w:tc>
          <w:tcPr>
            <w:tcW w:w="1157" w:type="dxa"/>
            <w:gridSpan w:val="10"/>
            <w:tcMar>
              <w:top w:w="29" w:type="dxa"/>
              <w:left w:w="29" w:type="dxa"/>
              <w:bottom w:w="0" w:type="dxa"/>
            </w:tcMar>
          </w:tcPr>
          <w:p w14:paraId="25E6B7B3" w14:textId="77777777" w:rsidR="00DB766E" w:rsidRPr="00D51FD5" w:rsidRDefault="00DB766E" w:rsidP="00DB766E">
            <w:pPr>
              <w:contextualSpacing/>
            </w:pPr>
            <w:r w:rsidRPr="00D51FD5">
              <w:t>Yes</w:t>
            </w:r>
          </w:p>
        </w:tc>
        <w:tc>
          <w:tcPr>
            <w:tcW w:w="624" w:type="dxa"/>
            <w:gridSpan w:val="4"/>
            <w:tcMar>
              <w:top w:w="29" w:type="dxa"/>
              <w:left w:w="29" w:type="dxa"/>
              <w:bottom w:w="0" w:type="dxa"/>
            </w:tcMar>
          </w:tcPr>
          <w:p w14:paraId="1F221AFB" w14:textId="77777777" w:rsidR="00DB766E" w:rsidRPr="00D51FD5" w:rsidRDefault="00DB766E" w:rsidP="00DB766E">
            <w:pPr>
              <w:contextualSpacing/>
            </w:pPr>
            <w:r w:rsidRPr="00D51FD5">
              <w:t>No</w:t>
            </w:r>
          </w:p>
        </w:tc>
      </w:tr>
      <w:tr w:rsidR="00DB766E" w:rsidRPr="00D51FD5" w14:paraId="05BA3B63" w14:textId="77777777" w:rsidTr="00DB766E">
        <w:tblPrEx>
          <w:tblBorders>
            <w:top w:val="single" w:sz="2" w:space="0" w:color="D9D9D9"/>
            <w:insideV w:val="none" w:sz="0" w:space="0" w:color="auto"/>
          </w:tblBorders>
          <w:tblCellMar>
            <w:left w:w="108" w:type="dxa"/>
            <w:right w:w="108" w:type="dxa"/>
          </w:tblCellMar>
        </w:tblPrEx>
        <w:tc>
          <w:tcPr>
            <w:tcW w:w="7902" w:type="dxa"/>
            <w:gridSpan w:val="47"/>
            <w:tcMar>
              <w:top w:w="29" w:type="dxa"/>
              <w:left w:w="29" w:type="dxa"/>
              <w:bottom w:w="0" w:type="dxa"/>
            </w:tcMar>
          </w:tcPr>
          <w:p w14:paraId="7C679AFB" w14:textId="77777777" w:rsidR="00DB766E" w:rsidRPr="00D51FD5" w:rsidRDefault="00DB766E">
            <w:pPr>
              <w:numPr>
                <w:ilvl w:val="0"/>
                <w:numId w:val="59"/>
              </w:numPr>
              <w:contextualSpacing/>
            </w:pPr>
            <w:r w:rsidRPr="00D51FD5">
              <w:t>Is the purpose of follow-up adequately justified?</w:t>
            </w:r>
          </w:p>
        </w:tc>
        <w:tc>
          <w:tcPr>
            <w:tcW w:w="1157" w:type="dxa"/>
            <w:gridSpan w:val="10"/>
            <w:tcMar>
              <w:top w:w="29" w:type="dxa"/>
              <w:left w:w="29" w:type="dxa"/>
              <w:bottom w:w="0" w:type="dxa"/>
            </w:tcMar>
          </w:tcPr>
          <w:p w14:paraId="2DB19023" w14:textId="77777777" w:rsidR="00DB766E" w:rsidRPr="00D51FD5" w:rsidRDefault="00DB766E" w:rsidP="00DB766E">
            <w:pPr>
              <w:contextualSpacing/>
            </w:pPr>
            <w:r w:rsidRPr="00D51FD5">
              <w:t>Yes</w:t>
            </w:r>
          </w:p>
        </w:tc>
        <w:tc>
          <w:tcPr>
            <w:tcW w:w="624" w:type="dxa"/>
            <w:gridSpan w:val="4"/>
            <w:tcMar>
              <w:top w:w="29" w:type="dxa"/>
              <w:left w:w="29" w:type="dxa"/>
              <w:bottom w:w="0" w:type="dxa"/>
            </w:tcMar>
          </w:tcPr>
          <w:p w14:paraId="0FF3596C" w14:textId="77777777" w:rsidR="00DB766E" w:rsidRPr="00D51FD5" w:rsidRDefault="00DB766E" w:rsidP="00DB766E">
            <w:pPr>
              <w:contextualSpacing/>
            </w:pPr>
            <w:r w:rsidRPr="00D51FD5">
              <w:t>No</w:t>
            </w:r>
          </w:p>
        </w:tc>
      </w:tr>
      <w:tr w:rsidR="00DB766E" w:rsidRPr="00D51FD5" w14:paraId="0A6FED6B" w14:textId="77777777" w:rsidTr="00DB766E">
        <w:tblPrEx>
          <w:tblBorders>
            <w:top w:val="single" w:sz="2" w:space="0" w:color="D9D9D9"/>
            <w:insideV w:val="none" w:sz="0" w:space="0" w:color="auto"/>
          </w:tblBorders>
          <w:tblCellMar>
            <w:left w:w="108" w:type="dxa"/>
            <w:right w:w="108" w:type="dxa"/>
          </w:tblCellMar>
        </w:tblPrEx>
        <w:tc>
          <w:tcPr>
            <w:tcW w:w="9683" w:type="dxa"/>
            <w:gridSpan w:val="61"/>
            <w:tcMar>
              <w:top w:w="29" w:type="dxa"/>
              <w:left w:w="29" w:type="dxa"/>
              <w:bottom w:w="0" w:type="dxa"/>
            </w:tcMar>
          </w:tcPr>
          <w:p w14:paraId="5484EC73" w14:textId="77777777" w:rsidR="00DB766E" w:rsidRPr="00D51FD5" w:rsidRDefault="00DB766E" w:rsidP="00DB766E">
            <w:pPr>
              <w:contextualSpacing/>
            </w:pPr>
            <w:r w:rsidRPr="00D51FD5">
              <w:rPr>
                <w:b/>
              </w:rPr>
              <w:t>Clarity</w:t>
            </w:r>
          </w:p>
        </w:tc>
      </w:tr>
      <w:tr w:rsidR="00DB766E" w:rsidRPr="00D51FD5" w14:paraId="10CD3798" w14:textId="77777777" w:rsidTr="00DB766E">
        <w:tblPrEx>
          <w:tblBorders>
            <w:top w:val="single" w:sz="2" w:space="0" w:color="D9D9D9"/>
            <w:insideV w:val="none" w:sz="0" w:space="0" w:color="auto"/>
          </w:tblBorders>
          <w:tblCellMar>
            <w:left w:w="108" w:type="dxa"/>
            <w:right w:w="108" w:type="dxa"/>
          </w:tblCellMar>
        </w:tblPrEx>
        <w:tc>
          <w:tcPr>
            <w:tcW w:w="7902" w:type="dxa"/>
            <w:gridSpan w:val="47"/>
            <w:tcMar>
              <w:top w:w="29" w:type="dxa"/>
              <w:left w:w="29" w:type="dxa"/>
              <w:bottom w:w="0" w:type="dxa"/>
            </w:tcMar>
          </w:tcPr>
          <w:p w14:paraId="02F3DC18" w14:textId="77777777" w:rsidR="00DB766E" w:rsidRPr="00D51FD5" w:rsidRDefault="00DB766E">
            <w:pPr>
              <w:numPr>
                <w:ilvl w:val="0"/>
                <w:numId w:val="59"/>
              </w:numPr>
              <w:contextualSpacing/>
            </w:pPr>
            <w:r w:rsidRPr="00D51FD5">
              <w:t>Is there much unnecessary information?</w:t>
            </w:r>
          </w:p>
        </w:tc>
        <w:tc>
          <w:tcPr>
            <w:tcW w:w="1157" w:type="dxa"/>
            <w:gridSpan w:val="10"/>
            <w:tcMar>
              <w:top w:w="29" w:type="dxa"/>
              <w:left w:w="29" w:type="dxa"/>
              <w:bottom w:w="0" w:type="dxa"/>
            </w:tcMar>
          </w:tcPr>
          <w:p w14:paraId="604F3D5D" w14:textId="77777777" w:rsidR="00DB766E" w:rsidRPr="00D51FD5" w:rsidRDefault="00DB766E" w:rsidP="00DB766E">
            <w:pPr>
              <w:contextualSpacing/>
            </w:pPr>
            <w:r w:rsidRPr="00D51FD5">
              <w:t>Yes</w:t>
            </w:r>
          </w:p>
        </w:tc>
        <w:tc>
          <w:tcPr>
            <w:tcW w:w="624" w:type="dxa"/>
            <w:gridSpan w:val="4"/>
            <w:tcMar>
              <w:top w:w="29" w:type="dxa"/>
              <w:left w:w="29" w:type="dxa"/>
              <w:bottom w:w="0" w:type="dxa"/>
            </w:tcMar>
          </w:tcPr>
          <w:p w14:paraId="5AF1FEEA" w14:textId="77777777" w:rsidR="00DB766E" w:rsidRPr="00D51FD5" w:rsidRDefault="00DB766E" w:rsidP="00DB766E">
            <w:pPr>
              <w:contextualSpacing/>
            </w:pPr>
            <w:r w:rsidRPr="00D51FD5">
              <w:t>No</w:t>
            </w:r>
          </w:p>
        </w:tc>
      </w:tr>
      <w:tr w:rsidR="00DB766E" w:rsidRPr="00D51FD5" w14:paraId="1AAC3638" w14:textId="77777777" w:rsidTr="00DB766E">
        <w:tblPrEx>
          <w:tblBorders>
            <w:top w:val="single" w:sz="2" w:space="0" w:color="D9D9D9"/>
            <w:insideV w:val="none" w:sz="0" w:space="0" w:color="auto"/>
          </w:tblBorders>
          <w:tblCellMar>
            <w:left w:w="108" w:type="dxa"/>
            <w:right w:w="108" w:type="dxa"/>
          </w:tblCellMar>
        </w:tblPrEx>
        <w:tc>
          <w:tcPr>
            <w:tcW w:w="7902" w:type="dxa"/>
            <w:gridSpan w:val="47"/>
            <w:tcMar>
              <w:top w:w="29" w:type="dxa"/>
              <w:left w:w="29" w:type="dxa"/>
              <w:bottom w:w="0" w:type="dxa"/>
            </w:tcMar>
          </w:tcPr>
          <w:p w14:paraId="2BDA7ADE" w14:textId="77777777" w:rsidR="00DB766E" w:rsidRPr="00D51FD5" w:rsidRDefault="00DB766E">
            <w:pPr>
              <w:numPr>
                <w:ilvl w:val="0"/>
                <w:numId w:val="59"/>
              </w:numPr>
              <w:contextualSpacing/>
            </w:pPr>
            <w:r w:rsidRPr="00D51FD5">
              <w:t>Does the structure of the letter flow logically?</w:t>
            </w:r>
          </w:p>
        </w:tc>
        <w:tc>
          <w:tcPr>
            <w:tcW w:w="1157" w:type="dxa"/>
            <w:gridSpan w:val="10"/>
            <w:tcMar>
              <w:top w:w="29" w:type="dxa"/>
              <w:left w:w="29" w:type="dxa"/>
              <w:bottom w:w="0" w:type="dxa"/>
            </w:tcMar>
          </w:tcPr>
          <w:p w14:paraId="77A85669" w14:textId="77777777" w:rsidR="00DB766E" w:rsidRPr="00D51FD5" w:rsidRDefault="00DB766E" w:rsidP="00DB766E">
            <w:pPr>
              <w:contextualSpacing/>
            </w:pPr>
            <w:r w:rsidRPr="00D51FD5">
              <w:t>Yes</w:t>
            </w:r>
          </w:p>
        </w:tc>
        <w:tc>
          <w:tcPr>
            <w:tcW w:w="624" w:type="dxa"/>
            <w:gridSpan w:val="4"/>
            <w:tcMar>
              <w:top w:w="29" w:type="dxa"/>
              <w:left w:w="29" w:type="dxa"/>
              <w:bottom w:w="0" w:type="dxa"/>
            </w:tcMar>
          </w:tcPr>
          <w:p w14:paraId="1007EA17" w14:textId="77777777" w:rsidR="00DB766E" w:rsidRPr="00D51FD5" w:rsidRDefault="00DB766E" w:rsidP="00DB766E">
            <w:pPr>
              <w:contextualSpacing/>
            </w:pPr>
            <w:r w:rsidRPr="00D51FD5">
              <w:t>No</w:t>
            </w:r>
          </w:p>
        </w:tc>
      </w:tr>
      <w:tr w:rsidR="00DB766E" w:rsidRPr="00D51FD5" w14:paraId="00A90D72" w14:textId="77777777" w:rsidTr="00DB766E">
        <w:tblPrEx>
          <w:tblBorders>
            <w:top w:val="single" w:sz="2" w:space="0" w:color="D9D9D9"/>
            <w:insideV w:val="none" w:sz="0" w:space="0" w:color="auto"/>
          </w:tblBorders>
          <w:tblCellMar>
            <w:left w:w="108" w:type="dxa"/>
            <w:right w:w="108" w:type="dxa"/>
          </w:tblCellMar>
        </w:tblPrEx>
        <w:tc>
          <w:tcPr>
            <w:tcW w:w="7902" w:type="dxa"/>
            <w:gridSpan w:val="47"/>
            <w:tcBorders>
              <w:bottom w:val="single" w:sz="24" w:space="0" w:color="D9D9D9"/>
            </w:tcBorders>
            <w:tcMar>
              <w:top w:w="29" w:type="dxa"/>
              <w:left w:w="29" w:type="dxa"/>
              <w:bottom w:w="0" w:type="dxa"/>
            </w:tcMar>
          </w:tcPr>
          <w:p w14:paraId="5BA8CF38" w14:textId="77777777" w:rsidR="00DB766E" w:rsidRPr="00D51FD5" w:rsidRDefault="00DB766E">
            <w:pPr>
              <w:numPr>
                <w:ilvl w:val="0"/>
                <w:numId w:val="59"/>
              </w:numPr>
              <w:contextualSpacing/>
            </w:pPr>
            <w:r w:rsidRPr="00D51FD5">
              <w:t>Are there any sentences you don’t understand?</w:t>
            </w:r>
          </w:p>
        </w:tc>
        <w:tc>
          <w:tcPr>
            <w:tcW w:w="1157" w:type="dxa"/>
            <w:gridSpan w:val="10"/>
            <w:tcBorders>
              <w:bottom w:val="single" w:sz="24" w:space="0" w:color="D9D9D9"/>
            </w:tcBorders>
            <w:tcMar>
              <w:top w:w="29" w:type="dxa"/>
              <w:left w:w="29" w:type="dxa"/>
              <w:bottom w:w="0" w:type="dxa"/>
            </w:tcMar>
          </w:tcPr>
          <w:p w14:paraId="76227F1E" w14:textId="77777777" w:rsidR="00DB766E" w:rsidRPr="00D51FD5" w:rsidRDefault="00DB766E" w:rsidP="00DB766E">
            <w:pPr>
              <w:contextualSpacing/>
            </w:pPr>
            <w:r w:rsidRPr="00D51FD5">
              <w:t>Yes</w:t>
            </w:r>
          </w:p>
        </w:tc>
        <w:tc>
          <w:tcPr>
            <w:tcW w:w="624" w:type="dxa"/>
            <w:gridSpan w:val="4"/>
            <w:tcBorders>
              <w:bottom w:val="single" w:sz="24" w:space="0" w:color="D9D9D9"/>
            </w:tcBorders>
            <w:tcMar>
              <w:top w:w="29" w:type="dxa"/>
              <w:left w:w="29" w:type="dxa"/>
              <w:bottom w:w="0" w:type="dxa"/>
            </w:tcMar>
          </w:tcPr>
          <w:p w14:paraId="247391B2" w14:textId="77777777" w:rsidR="00DB766E" w:rsidRPr="00D51FD5" w:rsidRDefault="00DB766E" w:rsidP="00DB766E">
            <w:pPr>
              <w:contextualSpacing/>
            </w:pPr>
            <w:r w:rsidRPr="00D51FD5">
              <w:t>No</w:t>
            </w:r>
          </w:p>
        </w:tc>
      </w:tr>
      <w:tr w:rsidR="00DB766E" w:rsidRPr="00D51FD5" w14:paraId="37F80DF2" w14:textId="77777777" w:rsidTr="00DB766E">
        <w:tblPrEx>
          <w:tblBorders>
            <w:top w:val="single" w:sz="2" w:space="0" w:color="D9D9D9"/>
            <w:insideV w:val="none" w:sz="0" w:space="0" w:color="auto"/>
          </w:tblBorders>
          <w:tblCellMar>
            <w:left w:w="108" w:type="dxa"/>
            <w:right w:w="108" w:type="dxa"/>
          </w:tblCellMar>
        </w:tblPrEx>
        <w:trPr>
          <w:trHeight w:val="506"/>
        </w:trPr>
        <w:tc>
          <w:tcPr>
            <w:tcW w:w="9683" w:type="dxa"/>
            <w:gridSpan w:val="61"/>
            <w:tcBorders>
              <w:top w:val="single" w:sz="24" w:space="0" w:color="D9D9D9"/>
              <w:bottom w:val="nil"/>
            </w:tcBorders>
            <w:tcMar>
              <w:top w:w="29" w:type="dxa"/>
              <w:left w:w="29" w:type="dxa"/>
              <w:bottom w:w="0" w:type="dxa"/>
            </w:tcMar>
          </w:tcPr>
          <w:p w14:paraId="70756F3B" w14:textId="77777777" w:rsidR="005B0F97" w:rsidRDefault="005B0F97" w:rsidP="00DB766E">
            <w:pPr>
              <w:contextualSpacing/>
              <w:rPr>
                <w:b/>
              </w:rPr>
            </w:pPr>
          </w:p>
          <w:p w14:paraId="643919B4" w14:textId="77777777" w:rsidR="005B0F97" w:rsidRDefault="005B0F97" w:rsidP="00DB766E">
            <w:pPr>
              <w:contextualSpacing/>
              <w:rPr>
                <w:b/>
              </w:rPr>
            </w:pPr>
          </w:p>
          <w:p w14:paraId="7D9BE9BA" w14:textId="77777777" w:rsidR="005B0F97" w:rsidRDefault="005B0F97" w:rsidP="00DB766E">
            <w:pPr>
              <w:contextualSpacing/>
              <w:rPr>
                <w:b/>
              </w:rPr>
            </w:pPr>
          </w:p>
          <w:p w14:paraId="61626E84" w14:textId="77777777" w:rsidR="005B0F97" w:rsidRDefault="005B0F97" w:rsidP="00DB766E">
            <w:pPr>
              <w:contextualSpacing/>
              <w:rPr>
                <w:b/>
              </w:rPr>
            </w:pPr>
          </w:p>
          <w:p w14:paraId="1836B82A" w14:textId="77777777" w:rsidR="005B0F97" w:rsidRDefault="005B0F97" w:rsidP="00DB766E">
            <w:pPr>
              <w:contextualSpacing/>
              <w:rPr>
                <w:b/>
              </w:rPr>
            </w:pPr>
          </w:p>
          <w:p w14:paraId="0643E08E" w14:textId="77777777" w:rsidR="00DB766E" w:rsidRPr="00D51FD5" w:rsidRDefault="00DB766E" w:rsidP="00DB766E">
            <w:pPr>
              <w:contextualSpacing/>
              <w:rPr>
                <w:b/>
              </w:rPr>
            </w:pPr>
            <w:r w:rsidRPr="00D51FD5">
              <w:rPr>
                <w:b/>
              </w:rPr>
              <w:lastRenderedPageBreak/>
              <w:t xml:space="preserve">GLOBAL RATING: (PLEASE MARK HOW MUCH YOU AGREE WITH THE STATEMENT </w:t>
            </w:r>
          </w:p>
          <w:p w14:paraId="750A4B06" w14:textId="77777777" w:rsidR="00DB766E" w:rsidRDefault="00DB766E" w:rsidP="00DB766E">
            <w:pPr>
              <w:contextualSpacing/>
              <w:jc w:val="center"/>
            </w:pPr>
          </w:p>
          <w:p w14:paraId="26ED2229" w14:textId="77777777" w:rsidR="00DB766E" w:rsidRDefault="00DB766E" w:rsidP="00DB766E">
            <w:pPr>
              <w:contextualSpacing/>
              <w:jc w:val="center"/>
            </w:pPr>
            <w:r w:rsidRPr="00D51FD5">
              <w:t xml:space="preserve">“This letter clearly conveys the information I would like to have about the patient if I were the </w:t>
            </w:r>
          </w:p>
          <w:p w14:paraId="724457D5" w14:textId="77777777" w:rsidR="00DB766E" w:rsidRDefault="00DB766E" w:rsidP="00DB766E">
            <w:pPr>
              <w:contextualSpacing/>
              <w:jc w:val="center"/>
            </w:pPr>
            <w:r w:rsidRPr="00D51FD5">
              <w:t>next doctor to see him/her.”</w:t>
            </w:r>
          </w:p>
          <w:p w14:paraId="42EA7785" w14:textId="77777777" w:rsidR="00DB766E" w:rsidRPr="00D51FD5" w:rsidRDefault="00DB766E" w:rsidP="00DB766E">
            <w:pPr>
              <w:contextualSpacing/>
            </w:pPr>
          </w:p>
        </w:tc>
      </w:tr>
      <w:tr w:rsidR="00835863" w:rsidRPr="00D51FD5" w14:paraId="23B1F8CE" w14:textId="77777777" w:rsidTr="00DB766E">
        <w:tblPrEx>
          <w:tblBorders>
            <w:top w:val="single" w:sz="2" w:space="0" w:color="D9D9D9"/>
            <w:insideV w:val="none" w:sz="0" w:space="0" w:color="auto"/>
          </w:tblBorders>
          <w:tblCellMar>
            <w:left w:w="108" w:type="dxa"/>
            <w:right w:w="108" w:type="dxa"/>
          </w:tblCellMar>
        </w:tblPrEx>
        <w:trPr>
          <w:trHeight w:val="506"/>
        </w:trPr>
        <w:tc>
          <w:tcPr>
            <w:tcW w:w="9683" w:type="dxa"/>
            <w:gridSpan w:val="61"/>
            <w:tcBorders>
              <w:top w:val="single" w:sz="24" w:space="0" w:color="D9D9D9"/>
              <w:bottom w:val="nil"/>
            </w:tcBorders>
            <w:tcMar>
              <w:top w:w="29" w:type="dxa"/>
              <w:left w:w="29" w:type="dxa"/>
              <w:bottom w:w="0" w:type="dxa"/>
            </w:tcMar>
          </w:tcPr>
          <w:p w14:paraId="7DD0F811" w14:textId="77777777" w:rsidR="00835863" w:rsidRDefault="00835863" w:rsidP="00DB766E">
            <w:pPr>
              <w:contextualSpacing/>
              <w:rPr>
                <w:b/>
              </w:rPr>
            </w:pPr>
          </w:p>
          <w:p w14:paraId="287821B6" w14:textId="1A2AFA4C" w:rsidR="00835863" w:rsidRDefault="00835863" w:rsidP="00DB766E">
            <w:pPr>
              <w:contextualSpacing/>
              <w:rPr>
                <w:b/>
              </w:rPr>
            </w:pPr>
          </w:p>
        </w:tc>
      </w:tr>
      <w:tr w:rsidR="00DB766E" w:rsidRPr="00D51FD5" w14:paraId="78BDAA0B" w14:textId="77777777" w:rsidTr="00DB766E">
        <w:tblPrEx>
          <w:tblBorders>
            <w:top w:val="single" w:sz="2" w:space="0" w:color="D9D9D9"/>
            <w:insideV w:val="none" w:sz="0" w:space="0" w:color="auto"/>
          </w:tblBorders>
          <w:tblCellMar>
            <w:left w:w="108" w:type="dxa"/>
            <w:right w:w="108" w:type="dxa"/>
          </w:tblCellMar>
        </w:tblPrEx>
        <w:trPr>
          <w:trHeight w:val="377"/>
        </w:trPr>
        <w:tc>
          <w:tcPr>
            <w:tcW w:w="722" w:type="dxa"/>
            <w:tcBorders>
              <w:top w:val="nil"/>
              <w:bottom w:val="single" w:sz="24" w:space="0" w:color="D9D9D9"/>
              <w:right w:val="nil"/>
            </w:tcBorders>
            <w:tcMar>
              <w:top w:w="29" w:type="dxa"/>
              <w:left w:w="-1" w:type="dxa"/>
              <w:bottom w:w="0" w:type="dxa"/>
            </w:tcMar>
          </w:tcPr>
          <w:p w14:paraId="423BD495" w14:textId="77777777" w:rsidR="00DB766E" w:rsidRPr="00D51FD5" w:rsidRDefault="0012672F" w:rsidP="00DB766E">
            <w:pPr>
              <w:contextualSpacing/>
              <w:rPr>
                <w:b/>
                <w:sz w:val="16"/>
                <w:szCs w:val="16"/>
              </w:rPr>
            </w:pPr>
            <w:r>
              <w:rPr>
                <w:b/>
                <w:noProof/>
                <w:sz w:val="16"/>
                <w:szCs w:val="16"/>
                <w:lang w:val="en-MY" w:eastAsia="en-MY"/>
              </w:rPr>
              <mc:AlternateContent>
                <mc:Choice Requires="wps">
                  <w:drawing>
                    <wp:anchor distT="0" distB="0" distL="114299" distR="114299" simplePos="0" relativeHeight="251663360" behindDoc="0" locked="0" layoutInCell="1" allowOverlap="1" wp14:anchorId="762FF450" wp14:editId="6497FBB8">
                      <wp:simplePos x="0" y="0"/>
                      <wp:positionH relativeFrom="column">
                        <wp:posOffset>361314</wp:posOffset>
                      </wp:positionH>
                      <wp:positionV relativeFrom="paragraph">
                        <wp:posOffset>13970</wp:posOffset>
                      </wp:positionV>
                      <wp:extent cx="0" cy="104775"/>
                      <wp:effectExtent l="0" t="0" r="19050" b="9525"/>
                      <wp:wrapNone/>
                      <wp:docPr id="2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017E86" id="_x0000_t32" coordsize="21600,21600" o:spt="32" o:oned="t" path="m,l21600,21600e" filled="f">
                      <v:path arrowok="t" fillok="f" o:connecttype="none"/>
                      <o:lock v:ext="edit" shapetype="t"/>
                    </v:shapetype>
                    <v:shape id="AutoShape 14" o:spid="_x0000_s1026" type="#_x0000_t32" style="position:absolute;margin-left:28.45pt;margin-top:1.1pt;width:0;height:8.25pt;flip:y;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"/>
                  </w:pict>
                </mc:Fallback>
              </mc:AlternateContent>
            </w:r>
            <w:r>
              <w:rPr>
                <w:b/>
                <w:noProof/>
                <w:sz w:val="16"/>
                <w:szCs w:val="16"/>
                <w:lang w:val="en-MY" w:eastAsia="en-MY"/>
              </w:rPr>
              <mc:AlternateContent>
                <mc:Choice Requires="wps">
                  <w:drawing>
                    <wp:anchor distT="0" distB="0" distL="114300" distR="114300" simplePos="0" relativeHeight="251662336" behindDoc="0" locked="0" layoutInCell="1" allowOverlap="1" wp14:anchorId="6652CD28" wp14:editId="35A0AF8A">
                      <wp:simplePos x="0" y="0"/>
                      <wp:positionH relativeFrom="column">
                        <wp:posOffset>361315</wp:posOffset>
                      </wp:positionH>
                      <wp:positionV relativeFrom="paragraph">
                        <wp:posOffset>118745</wp:posOffset>
                      </wp:positionV>
                      <wp:extent cx="5363210" cy="9525"/>
                      <wp:effectExtent l="0" t="0" r="27940" b="28575"/>
                      <wp:wrapNone/>
                      <wp:docPr id="2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6321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BDD5E6" id="AutoShape 13" o:spid="_x0000_s1026" type="#_x0000_t32" style="position:absolute;margin-left:28.45pt;margin-top:9.35pt;width:422.3pt;height:.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"/>
                  </w:pict>
                </mc:Fallback>
              </mc:AlternateContent>
            </w:r>
          </w:p>
        </w:tc>
        <w:tc>
          <w:tcPr>
            <w:tcW w:w="1174" w:type="dxa"/>
            <w:gridSpan w:val="3"/>
            <w:tcBorders>
              <w:top w:val="nil"/>
              <w:left w:val="nil"/>
              <w:bottom w:val="single" w:sz="24" w:space="0" w:color="D9D9D9"/>
              <w:right w:val="nil"/>
            </w:tcBorders>
            <w:tcMar>
              <w:top w:w="29" w:type="dxa"/>
              <w:left w:w="-1" w:type="dxa"/>
              <w:bottom w:w="0" w:type="dxa"/>
            </w:tcMar>
          </w:tcPr>
          <w:p w14:paraId="0C571F8A" w14:textId="77777777" w:rsidR="00DB766E" w:rsidRPr="00D51FD5" w:rsidRDefault="00DB766E" w:rsidP="00DB766E">
            <w:pPr>
              <w:contextualSpacing/>
              <w:jc w:val="center"/>
              <w:rPr>
                <w:b/>
                <w:sz w:val="16"/>
                <w:szCs w:val="16"/>
              </w:rPr>
            </w:pPr>
            <w:r>
              <w:rPr>
                <w:b/>
                <w:sz w:val="16"/>
                <w:szCs w:val="16"/>
              </w:rPr>
              <w:t>1</w:t>
            </w:r>
          </w:p>
        </w:tc>
        <w:tc>
          <w:tcPr>
            <w:tcW w:w="716" w:type="dxa"/>
            <w:gridSpan w:val="5"/>
            <w:tcBorders>
              <w:top w:val="nil"/>
              <w:left w:val="nil"/>
              <w:bottom w:val="single" w:sz="24" w:space="0" w:color="D9D9D9"/>
              <w:right w:val="nil"/>
            </w:tcBorders>
            <w:tcMar>
              <w:top w:w="29" w:type="dxa"/>
              <w:left w:w="-1" w:type="dxa"/>
              <w:bottom w:w="0" w:type="dxa"/>
            </w:tcMar>
          </w:tcPr>
          <w:p w14:paraId="0561A895" w14:textId="77777777" w:rsidR="00DB766E" w:rsidRPr="00D51FD5" w:rsidRDefault="0012672F" w:rsidP="00DB766E">
            <w:pPr>
              <w:contextualSpacing/>
              <w:jc w:val="center"/>
              <w:rPr>
                <w:b/>
                <w:sz w:val="16"/>
                <w:szCs w:val="16"/>
              </w:rPr>
            </w:pPr>
            <w:r>
              <w:rPr>
                <w:b/>
                <w:noProof/>
                <w:sz w:val="16"/>
                <w:szCs w:val="16"/>
                <w:lang w:val="en-MY" w:eastAsia="en-MY"/>
              </w:rPr>
              <mc:AlternateContent>
                <mc:Choice Requires="wps">
                  <w:drawing>
                    <wp:anchor distT="0" distB="0" distL="114299" distR="114299" simplePos="0" relativeHeight="251666432" behindDoc="0" locked="0" layoutInCell="1" allowOverlap="1" wp14:anchorId="2B92B654" wp14:editId="707B17F9">
                      <wp:simplePos x="0" y="0"/>
                      <wp:positionH relativeFrom="column">
                        <wp:posOffset>283209</wp:posOffset>
                      </wp:positionH>
                      <wp:positionV relativeFrom="paragraph">
                        <wp:posOffset>13970</wp:posOffset>
                      </wp:positionV>
                      <wp:extent cx="0" cy="104775"/>
                      <wp:effectExtent l="0" t="0" r="19050" b="9525"/>
                      <wp:wrapNone/>
                      <wp:docPr id="2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3D647B" id="AutoShape 17" o:spid="_x0000_s1026" type="#_x0000_t32" style="position:absolute;margin-left:22.3pt;margin-top:1.1pt;width:0;height:8.25pt;flip:y;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"/>
                  </w:pict>
                </mc:Fallback>
              </mc:AlternateContent>
            </w:r>
          </w:p>
        </w:tc>
        <w:tc>
          <w:tcPr>
            <w:tcW w:w="1620" w:type="dxa"/>
            <w:gridSpan w:val="11"/>
            <w:tcBorders>
              <w:top w:val="nil"/>
              <w:left w:val="nil"/>
              <w:bottom w:val="single" w:sz="24" w:space="0" w:color="D9D9D9"/>
              <w:right w:val="nil"/>
            </w:tcBorders>
            <w:tcMar>
              <w:top w:w="29" w:type="dxa"/>
              <w:left w:w="-1" w:type="dxa"/>
              <w:bottom w:w="0" w:type="dxa"/>
            </w:tcMar>
          </w:tcPr>
          <w:p w14:paraId="0E8D1F7E" w14:textId="77777777" w:rsidR="00DB766E" w:rsidRPr="00D51FD5" w:rsidRDefault="00DB766E" w:rsidP="00DB766E">
            <w:pPr>
              <w:contextualSpacing/>
              <w:jc w:val="center"/>
              <w:rPr>
                <w:b/>
                <w:sz w:val="16"/>
                <w:szCs w:val="16"/>
              </w:rPr>
            </w:pPr>
            <w:r>
              <w:rPr>
                <w:b/>
                <w:sz w:val="16"/>
                <w:szCs w:val="16"/>
              </w:rPr>
              <w:t>2</w:t>
            </w:r>
          </w:p>
        </w:tc>
        <w:tc>
          <w:tcPr>
            <w:tcW w:w="720" w:type="dxa"/>
            <w:gridSpan w:val="6"/>
            <w:tcBorders>
              <w:top w:val="nil"/>
              <w:left w:val="nil"/>
              <w:bottom w:val="single" w:sz="24" w:space="0" w:color="D9D9D9"/>
              <w:right w:val="nil"/>
            </w:tcBorders>
            <w:tcMar>
              <w:top w:w="29" w:type="dxa"/>
              <w:left w:w="-1" w:type="dxa"/>
              <w:bottom w:w="0" w:type="dxa"/>
            </w:tcMar>
          </w:tcPr>
          <w:p w14:paraId="56FDE390" w14:textId="77777777" w:rsidR="00DB766E" w:rsidRPr="00D51FD5" w:rsidRDefault="0012672F" w:rsidP="00DB766E">
            <w:pPr>
              <w:contextualSpacing/>
              <w:jc w:val="center"/>
              <w:rPr>
                <w:b/>
                <w:sz w:val="16"/>
                <w:szCs w:val="16"/>
              </w:rPr>
            </w:pPr>
            <w:r>
              <w:rPr>
                <w:b/>
                <w:noProof/>
                <w:sz w:val="16"/>
                <w:szCs w:val="16"/>
                <w:lang w:val="en-MY" w:eastAsia="en-MY"/>
              </w:rPr>
              <mc:AlternateContent>
                <mc:Choice Requires="wps">
                  <w:drawing>
                    <wp:anchor distT="0" distB="0" distL="114299" distR="114299" simplePos="0" relativeHeight="251664384" behindDoc="0" locked="0" layoutInCell="1" allowOverlap="1" wp14:anchorId="06EC543F" wp14:editId="3D53994D">
                      <wp:simplePos x="0" y="0"/>
                      <wp:positionH relativeFrom="column">
                        <wp:posOffset>457834</wp:posOffset>
                      </wp:positionH>
                      <wp:positionV relativeFrom="paragraph">
                        <wp:posOffset>13970</wp:posOffset>
                      </wp:positionV>
                      <wp:extent cx="0" cy="104775"/>
                      <wp:effectExtent l="0" t="0" r="19050" b="9525"/>
                      <wp:wrapNone/>
                      <wp:docPr id="1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911912" id="AutoShape 15" o:spid="_x0000_s1026" type="#_x0000_t32" style="position:absolute;margin-left:36.05pt;margin-top:1.1pt;width:0;height:8.25pt;flip:y;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"/>
                  </w:pict>
                </mc:Fallback>
              </mc:AlternateContent>
            </w:r>
          </w:p>
        </w:tc>
        <w:tc>
          <w:tcPr>
            <w:tcW w:w="1440" w:type="dxa"/>
            <w:gridSpan w:val="10"/>
            <w:tcBorders>
              <w:top w:val="nil"/>
              <w:left w:val="nil"/>
              <w:bottom w:val="single" w:sz="24" w:space="0" w:color="D9D9D9"/>
              <w:right w:val="nil"/>
            </w:tcBorders>
            <w:tcMar>
              <w:top w:w="29" w:type="dxa"/>
              <w:left w:w="-1" w:type="dxa"/>
              <w:bottom w:w="0" w:type="dxa"/>
            </w:tcMar>
          </w:tcPr>
          <w:p w14:paraId="650FED64" w14:textId="77777777" w:rsidR="00DB766E" w:rsidRPr="00D51FD5" w:rsidRDefault="00DB766E" w:rsidP="00DB766E">
            <w:pPr>
              <w:contextualSpacing/>
              <w:jc w:val="center"/>
              <w:rPr>
                <w:b/>
                <w:sz w:val="16"/>
                <w:szCs w:val="16"/>
              </w:rPr>
            </w:pPr>
            <w:r>
              <w:rPr>
                <w:b/>
                <w:sz w:val="16"/>
                <w:szCs w:val="16"/>
              </w:rPr>
              <w:t>3</w:t>
            </w:r>
          </w:p>
        </w:tc>
        <w:tc>
          <w:tcPr>
            <w:tcW w:w="810" w:type="dxa"/>
            <w:gridSpan w:val="6"/>
            <w:tcBorders>
              <w:top w:val="nil"/>
              <w:left w:val="nil"/>
              <w:bottom w:val="single" w:sz="24" w:space="0" w:color="D9D9D9"/>
              <w:right w:val="nil"/>
            </w:tcBorders>
            <w:tcMar>
              <w:top w:w="29" w:type="dxa"/>
              <w:left w:w="-1" w:type="dxa"/>
              <w:bottom w:w="0" w:type="dxa"/>
            </w:tcMar>
          </w:tcPr>
          <w:p w14:paraId="2F130C9E" w14:textId="77777777" w:rsidR="00DB766E" w:rsidRPr="00D51FD5" w:rsidRDefault="0012672F" w:rsidP="00DB766E">
            <w:pPr>
              <w:contextualSpacing/>
              <w:jc w:val="center"/>
              <w:rPr>
                <w:b/>
                <w:sz w:val="16"/>
                <w:szCs w:val="16"/>
              </w:rPr>
            </w:pPr>
            <w:r>
              <w:rPr>
                <w:b/>
                <w:noProof/>
                <w:sz w:val="16"/>
                <w:szCs w:val="16"/>
                <w:lang w:val="en-MY" w:eastAsia="en-MY"/>
              </w:rPr>
              <mc:AlternateContent>
                <mc:Choice Requires="wps">
                  <w:drawing>
                    <wp:anchor distT="0" distB="0" distL="114299" distR="114299" simplePos="0" relativeHeight="251667456" behindDoc="0" locked="0" layoutInCell="1" allowOverlap="1" wp14:anchorId="53C48A4A" wp14:editId="4B2D03E7">
                      <wp:simplePos x="0" y="0"/>
                      <wp:positionH relativeFrom="column">
                        <wp:posOffset>266699</wp:posOffset>
                      </wp:positionH>
                      <wp:positionV relativeFrom="paragraph">
                        <wp:posOffset>23495</wp:posOffset>
                      </wp:positionV>
                      <wp:extent cx="0" cy="104775"/>
                      <wp:effectExtent l="0" t="0" r="19050" b="9525"/>
                      <wp:wrapNone/>
                      <wp:docPr id="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17ABAB" id="AutoShape 18" o:spid="_x0000_s1026" type="#_x0000_t32" style="position:absolute;margin-left:21pt;margin-top:1.85pt;width:0;height:8.25pt;flip:y;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"/>
                  </w:pict>
                </mc:Fallback>
              </mc:AlternateContent>
            </w:r>
          </w:p>
        </w:tc>
        <w:tc>
          <w:tcPr>
            <w:tcW w:w="1710" w:type="dxa"/>
            <w:gridSpan w:val="12"/>
            <w:tcBorders>
              <w:top w:val="nil"/>
              <w:left w:val="nil"/>
              <w:bottom w:val="single" w:sz="24" w:space="0" w:color="D9D9D9"/>
              <w:right w:val="nil"/>
            </w:tcBorders>
            <w:tcMar>
              <w:top w:w="29" w:type="dxa"/>
              <w:left w:w="-1" w:type="dxa"/>
              <w:bottom w:w="0" w:type="dxa"/>
            </w:tcMar>
          </w:tcPr>
          <w:p w14:paraId="08D7C379" w14:textId="77777777" w:rsidR="00DB766E" w:rsidRPr="00D51FD5" w:rsidRDefault="00DB766E" w:rsidP="00DB766E">
            <w:pPr>
              <w:contextualSpacing/>
              <w:rPr>
                <w:b/>
                <w:sz w:val="16"/>
                <w:szCs w:val="16"/>
              </w:rPr>
            </w:pPr>
            <w:r>
              <w:rPr>
                <w:b/>
                <w:sz w:val="16"/>
                <w:szCs w:val="16"/>
              </w:rPr>
              <w:t xml:space="preserve">           4</w:t>
            </w:r>
          </w:p>
        </w:tc>
        <w:tc>
          <w:tcPr>
            <w:tcW w:w="270" w:type="dxa"/>
            <w:gridSpan w:val="4"/>
            <w:tcBorders>
              <w:top w:val="nil"/>
              <w:left w:val="nil"/>
              <w:bottom w:val="single" w:sz="24" w:space="0" w:color="D9D9D9"/>
              <w:right w:val="nil"/>
            </w:tcBorders>
            <w:tcMar>
              <w:top w:w="29" w:type="dxa"/>
              <w:left w:w="-1" w:type="dxa"/>
              <w:bottom w:w="0" w:type="dxa"/>
            </w:tcMar>
          </w:tcPr>
          <w:p w14:paraId="5872A3AA" w14:textId="77777777" w:rsidR="00DB766E" w:rsidRPr="00D51FD5" w:rsidRDefault="0012672F" w:rsidP="00DB766E">
            <w:pPr>
              <w:contextualSpacing/>
              <w:rPr>
                <w:b/>
                <w:sz w:val="16"/>
                <w:szCs w:val="16"/>
              </w:rPr>
            </w:pPr>
            <w:r>
              <w:rPr>
                <w:b/>
                <w:noProof/>
                <w:sz w:val="16"/>
                <w:szCs w:val="16"/>
                <w:lang w:val="en-MY" w:eastAsia="en-MY"/>
              </w:rPr>
              <mc:AlternateContent>
                <mc:Choice Requires="wps">
                  <w:drawing>
                    <wp:anchor distT="0" distB="0" distL="114300" distR="114300" simplePos="0" relativeHeight="251665408" behindDoc="0" locked="0" layoutInCell="1" allowOverlap="1" wp14:anchorId="563FAE48" wp14:editId="18FB8219">
                      <wp:simplePos x="0" y="0"/>
                      <wp:positionH relativeFrom="column">
                        <wp:posOffset>66675</wp:posOffset>
                      </wp:positionH>
                      <wp:positionV relativeFrom="paragraph">
                        <wp:posOffset>13970</wp:posOffset>
                      </wp:positionV>
                      <wp:extent cx="635" cy="104775"/>
                      <wp:effectExtent l="0" t="0" r="37465" b="28575"/>
                      <wp:wrapNone/>
                      <wp:docPr id="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640F65" id="AutoShape 16" o:spid="_x0000_s1026" type="#_x0000_t32" style="position:absolute;margin-left:5.25pt;margin-top:1.1pt;width:.05pt;height:8.2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"/>
                  </w:pict>
                </mc:Fallback>
              </mc:AlternateContent>
            </w:r>
          </w:p>
        </w:tc>
        <w:tc>
          <w:tcPr>
            <w:tcW w:w="501" w:type="dxa"/>
            <w:gridSpan w:val="3"/>
            <w:tcBorders>
              <w:top w:val="nil"/>
              <w:left w:val="nil"/>
              <w:bottom w:val="single" w:sz="24" w:space="0" w:color="D9D9D9"/>
            </w:tcBorders>
            <w:tcMar>
              <w:top w:w="29" w:type="dxa"/>
              <w:left w:w="-1" w:type="dxa"/>
              <w:bottom w:w="0" w:type="dxa"/>
            </w:tcMar>
          </w:tcPr>
          <w:p w14:paraId="40FD9F21" w14:textId="77777777" w:rsidR="00DB766E" w:rsidRPr="00851A84" w:rsidRDefault="00DB766E" w:rsidP="00DB766E">
            <w:pPr>
              <w:contextualSpacing/>
              <w:jc w:val="center"/>
              <w:rPr>
                <w:b/>
                <w:sz w:val="16"/>
                <w:szCs w:val="16"/>
              </w:rPr>
            </w:pPr>
          </w:p>
          <w:p w14:paraId="5CCE7DD1" w14:textId="77777777" w:rsidR="00DB766E" w:rsidRPr="00D51FD5" w:rsidRDefault="00DB766E" w:rsidP="00DB766E">
            <w:pPr>
              <w:contextualSpacing/>
              <w:jc w:val="center"/>
              <w:rPr>
                <w:b/>
                <w:sz w:val="16"/>
                <w:szCs w:val="16"/>
              </w:rPr>
            </w:pPr>
          </w:p>
        </w:tc>
      </w:tr>
      <w:tr w:rsidR="00DB766E" w:rsidRPr="00D51FD5" w14:paraId="37E0F70B" w14:textId="77777777" w:rsidTr="00DB766E">
        <w:tblPrEx>
          <w:tblBorders>
            <w:top w:val="single" w:sz="2" w:space="0" w:color="D9D9D9"/>
            <w:insideV w:val="none" w:sz="0" w:space="0" w:color="auto"/>
          </w:tblBorders>
          <w:tblCellMar>
            <w:left w:w="108" w:type="dxa"/>
            <w:right w:w="108" w:type="dxa"/>
          </w:tblCellMar>
        </w:tblPrEx>
        <w:trPr>
          <w:trHeight w:val="377"/>
        </w:trPr>
        <w:tc>
          <w:tcPr>
            <w:tcW w:w="722" w:type="dxa"/>
            <w:tcBorders>
              <w:top w:val="nil"/>
              <w:bottom w:val="single" w:sz="24" w:space="0" w:color="D9D9D9"/>
              <w:right w:val="nil"/>
            </w:tcBorders>
            <w:tcMar>
              <w:top w:w="29" w:type="dxa"/>
              <w:left w:w="-1" w:type="dxa"/>
              <w:bottom w:w="0" w:type="dxa"/>
            </w:tcMar>
          </w:tcPr>
          <w:p w14:paraId="1F315026" w14:textId="77777777" w:rsidR="00DB766E" w:rsidRDefault="00DB766E" w:rsidP="00DB766E">
            <w:pPr>
              <w:contextualSpacing/>
              <w:rPr>
                <w:b/>
                <w:noProof/>
                <w:sz w:val="16"/>
                <w:szCs w:val="16"/>
              </w:rPr>
            </w:pPr>
          </w:p>
        </w:tc>
        <w:tc>
          <w:tcPr>
            <w:tcW w:w="1174" w:type="dxa"/>
            <w:gridSpan w:val="3"/>
            <w:tcBorders>
              <w:top w:val="nil"/>
              <w:left w:val="nil"/>
              <w:bottom w:val="single" w:sz="24" w:space="0" w:color="D9D9D9"/>
              <w:right w:val="nil"/>
            </w:tcBorders>
            <w:tcMar>
              <w:top w:w="29" w:type="dxa"/>
              <w:left w:w="-1" w:type="dxa"/>
              <w:bottom w:w="0" w:type="dxa"/>
            </w:tcMar>
          </w:tcPr>
          <w:p w14:paraId="41DC87DD" w14:textId="77777777" w:rsidR="00DB766E" w:rsidRDefault="00DB766E" w:rsidP="00DB766E">
            <w:pPr>
              <w:contextualSpacing/>
              <w:rPr>
                <w:b/>
                <w:sz w:val="16"/>
                <w:szCs w:val="16"/>
              </w:rPr>
            </w:pPr>
            <w:r>
              <w:rPr>
                <w:b/>
                <w:sz w:val="16"/>
                <w:szCs w:val="16"/>
              </w:rPr>
              <w:t>No, insufficient detail</w:t>
            </w:r>
          </w:p>
        </w:tc>
        <w:tc>
          <w:tcPr>
            <w:tcW w:w="716" w:type="dxa"/>
            <w:gridSpan w:val="5"/>
            <w:tcBorders>
              <w:top w:val="nil"/>
              <w:left w:val="nil"/>
              <w:bottom w:val="single" w:sz="24" w:space="0" w:color="D9D9D9"/>
              <w:right w:val="nil"/>
            </w:tcBorders>
            <w:tcMar>
              <w:top w:w="29" w:type="dxa"/>
              <w:left w:w="-1" w:type="dxa"/>
              <w:bottom w:w="0" w:type="dxa"/>
            </w:tcMar>
          </w:tcPr>
          <w:p w14:paraId="4454FCC1" w14:textId="77777777" w:rsidR="00DB766E" w:rsidRDefault="00DB766E" w:rsidP="00DB766E">
            <w:pPr>
              <w:contextualSpacing/>
              <w:jc w:val="center"/>
              <w:rPr>
                <w:b/>
                <w:noProof/>
                <w:sz w:val="16"/>
                <w:szCs w:val="16"/>
              </w:rPr>
            </w:pPr>
          </w:p>
        </w:tc>
        <w:tc>
          <w:tcPr>
            <w:tcW w:w="1620" w:type="dxa"/>
            <w:gridSpan w:val="11"/>
            <w:tcBorders>
              <w:top w:val="nil"/>
              <w:left w:val="nil"/>
              <w:bottom w:val="single" w:sz="24" w:space="0" w:color="D9D9D9"/>
              <w:right w:val="nil"/>
            </w:tcBorders>
            <w:tcMar>
              <w:top w:w="29" w:type="dxa"/>
              <w:left w:w="-1" w:type="dxa"/>
              <w:bottom w:w="0" w:type="dxa"/>
            </w:tcMar>
          </w:tcPr>
          <w:p w14:paraId="0B715F4B" w14:textId="77777777" w:rsidR="00DB766E" w:rsidRDefault="00DB766E" w:rsidP="00DB766E">
            <w:pPr>
              <w:contextualSpacing/>
              <w:rPr>
                <w:b/>
                <w:sz w:val="16"/>
                <w:szCs w:val="16"/>
              </w:rPr>
            </w:pPr>
            <w:r>
              <w:rPr>
                <w:b/>
                <w:sz w:val="16"/>
                <w:szCs w:val="16"/>
              </w:rPr>
              <w:t>No, would require a lot more detail</w:t>
            </w:r>
          </w:p>
        </w:tc>
        <w:tc>
          <w:tcPr>
            <w:tcW w:w="720" w:type="dxa"/>
            <w:gridSpan w:val="6"/>
            <w:tcBorders>
              <w:top w:val="nil"/>
              <w:left w:val="nil"/>
              <w:bottom w:val="single" w:sz="24" w:space="0" w:color="D9D9D9"/>
              <w:right w:val="nil"/>
            </w:tcBorders>
            <w:tcMar>
              <w:top w:w="29" w:type="dxa"/>
              <w:left w:w="-1" w:type="dxa"/>
              <w:bottom w:w="0" w:type="dxa"/>
            </w:tcMar>
          </w:tcPr>
          <w:p w14:paraId="1761784C" w14:textId="77777777" w:rsidR="00DB766E" w:rsidRDefault="00DB766E" w:rsidP="00DB766E">
            <w:pPr>
              <w:contextualSpacing/>
              <w:rPr>
                <w:b/>
                <w:noProof/>
                <w:sz w:val="16"/>
                <w:szCs w:val="16"/>
              </w:rPr>
            </w:pPr>
          </w:p>
        </w:tc>
        <w:tc>
          <w:tcPr>
            <w:tcW w:w="1440" w:type="dxa"/>
            <w:gridSpan w:val="10"/>
            <w:tcBorders>
              <w:top w:val="nil"/>
              <w:left w:val="nil"/>
              <w:bottom w:val="single" w:sz="24" w:space="0" w:color="D9D9D9"/>
              <w:right w:val="nil"/>
            </w:tcBorders>
            <w:tcMar>
              <w:top w:w="29" w:type="dxa"/>
              <w:left w:w="-1" w:type="dxa"/>
              <w:bottom w:w="0" w:type="dxa"/>
            </w:tcMar>
          </w:tcPr>
          <w:p w14:paraId="1150A9FE" w14:textId="77777777" w:rsidR="00DB766E" w:rsidRDefault="00DB766E" w:rsidP="00DB766E">
            <w:pPr>
              <w:contextualSpacing/>
              <w:rPr>
                <w:b/>
                <w:sz w:val="16"/>
                <w:szCs w:val="16"/>
              </w:rPr>
            </w:pPr>
            <w:r>
              <w:rPr>
                <w:b/>
                <w:sz w:val="16"/>
                <w:szCs w:val="16"/>
              </w:rPr>
              <w:t>No, would require some more detail</w:t>
            </w:r>
          </w:p>
        </w:tc>
        <w:tc>
          <w:tcPr>
            <w:tcW w:w="810" w:type="dxa"/>
            <w:gridSpan w:val="6"/>
            <w:tcBorders>
              <w:top w:val="nil"/>
              <w:left w:val="nil"/>
              <w:bottom w:val="single" w:sz="24" w:space="0" w:color="D9D9D9"/>
              <w:right w:val="nil"/>
            </w:tcBorders>
            <w:tcMar>
              <w:top w:w="29" w:type="dxa"/>
              <w:left w:w="-1" w:type="dxa"/>
              <w:bottom w:w="0" w:type="dxa"/>
            </w:tcMar>
          </w:tcPr>
          <w:p w14:paraId="5E963975" w14:textId="77777777" w:rsidR="00DB766E" w:rsidRPr="00D51FD5" w:rsidRDefault="00DB766E" w:rsidP="00DB766E">
            <w:pPr>
              <w:contextualSpacing/>
              <w:jc w:val="center"/>
              <w:rPr>
                <w:b/>
                <w:sz w:val="16"/>
                <w:szCs w:val="16"/>
              </w:rPr>
            </w:pPr>
          </w:p>
        </w:tc>
        <w:tc>
          <w:tcPr>
            <w:tcW w:w="1710" w:type="dxa"/>
            <w:gridSpan w:val="12"/>
            <w:tcBorders>
              <w:top w:val="nil"/>
              <w:left w:val="nil"/>
              <w:bottom w:val="single" w:sz="24" w:space="0" w:color="D9D9D9"/>
              <w:right w:val="nil"/>
            </w:tcBorders>
            <w:tcMar>
              <w:top w:w="29" w:type="dxa"/>
              <w:left w:w="-1" w:type="dxa"/>
              <w:bottom w:w="0" w:type="dxa"/>
            </w:tcMar>
          </w:tcPr>
          <w:p w14:paraId="44272295" w14:textId="77777777" w:rsidR="00DB766E" w:rsidRDefault="00DB766E" w:rsidP="00DB766E">
            <w:pPr>
              <w:contextualSpacing/>
              <w:rPr>
                <w:b/>
                <w:noProof/>
                <w:sz w:val="16"/>
                <w:szCs w:val="16"/>
              </w:rPr>
            </w:pPr>
            <w:r>
              <w:rPr>
                <w:b/>
                <w:noProof/>
                <w:sz w:val="16"/>
                <w:szCs w:val="16"/>
              </w:rPr>
              <w:t>Yes, the letter conveys the information</w:t>
            </w:r>
          </w:p>
          <w:p w14:paraId="2C66893E" w14:textId="77777777" w:rsidR="00DB766E" w:rsidRDefault="00DB766E" w:rsidP="00DB766E">
            <w:pPr>
              <w:contextualSpacing/>
              <w:rPr>
                <w:b/>
                <w:noProof/>
                <w:sz w:val="16"/>
                <w:szCs w:val="16"/>
              </w:rPr>
            </w:pPr>
          </w:p>
        </w:tc>
        <w:tc>
          <w:tcPr>
            <w:tcW w:w="270" w:type="dxa"/>
            <w:gridSpan w:val="4"/>
            <w:tcBorders>
              <w:top w:val="nil"/>
              <w:left w:val="nil"/>
              <w:bottom w:val="single" w:sz="24" w:space="0" w:color="D9D9D9"/>
              <w:right w:val="nil"/>
            </w:tcBorders>
            <w:tcMar>
              <w:top w:w="29" w:type="dxa"/>
              <w:left w:w="-1" w:type="dxa"/>
              <w:bottom w:w="0" w:type="dxa"/>
            </w:tcMar>
          </w:tcPr>
          <w:p w14:paraId="74ABE490" w14:textId="77777777" w:rsidR="00DB766E" w:rsidRDefault="00DB766E" w:rsidP="00DB766E">
            <w:pPr>
              <w:contextualSpacing/>
              <w:rPr>
                <w:b/>
                <w:sz w:val="16"/>
                <w:szCs w:val="16"/>
              </w:rPr>
            </w:pPr>
          </w:p>
        </w:tc>
        <w:tc>
          <w:tcPr>
            <w:tcW w:w="501" w:type="dxa"/>
            <w:gridSpan w:val="3"/>
            <w:tcBorders>
              <w:top w:val="nil"/>
              <w:left w:val="nil"/>
              <w:bottom w:val="single" w:sz="24" w:space="0" w:color="D9D9D9"/>
            </w:tcBorders>
            <w:tcMar>
              <w:top w:w="29" w:type="dxa"/>
              <w:left w:w="-1" w:type="dxa"/>
              <w:bottom w:w="0" w:type="dxa"/>
            </w:tcMar>
          </w:tcPr>
          <w:p w14:paraId="016C6EBD" w14:textId="77777777" w:rsidR="00DB766E" w:rsidRDefault="00DB766E" w:rsidP="00DB766E">
            <w:pPr>
              <w:contextualSpacing/>
              <w:jc w:val="center"/>
              <w:rPr>
                <w:b/>
                <w:noProof/>
                <w:sz w:val="16"/>
                <w:szCs w:val="16"/>
              </w:rPr>
            </w:pPr>
          </w:p>
        </w:tc>
      </w:tr>
      <w:tr w:rsidR="00DB766E" w:rsidRPr="008B0576" w14:paraId="1474C49F" w14:textId="77777777" w:rsidTr="00DB766E">
        <w:tblPrEx>
          <w:tblBorders>
            <w:left w:val="single" w:sz="4" w:space="0" w:color="D9D9D9"/>
            <w:bottom w:val="single" w:sz="4" w:space="0" w:color="D9D9D9"/>
            <w:right w:val="single" w:sz="4" w:space="0" w:color="D9D9D9"/>
            <w:insideH w:val="single" w:sz="4" w:space="0" w:color="D9D9D9"/>
            <w:insideV w:val="single" w:sz="4" w:space="0" w:color="D9D9D9"/>
          </w:tblBorders>
        </w:tblPrEx>
        <w:tc>
          <w:tcPr>
            <w:tcW w:w="9683" w:type="dxa"/>
            <w:gridSpan w:val="61"/>
            <w:tcBorders>
              <w:top w:val="single" w:sz="24" w:space="0" w:color="D9D9D9"/>
            </w:tcBorders>
            <w:tcMar>
              <w:top w:w="29" w:type="dxa"/>
              <w:left w:w="29" w:type="dxa"/>
              <w:bottom w:w="29" w:type="dxa"/>
              <w:right w:w="29" w:type="dxa"/>
            </w:tcMar>
          </w:tcPr>
          <w:p w14:paraId="4C72252E" w14:textId="77777777" w:rsidR="00DB766E" w:rsidRDefault="00DB766E" w:rsidP="00DB766E">
            <w:pPr>
              <w:contextualSpacing/>
              <w:rPr>
                <w:sz w:val="18"/>
                <w:szCs w:val="18"/>
              </w:rPr>
            </w:pPr>
            <w:r>
              <w:rPr>
                <w:sz w:val="18"/>
                <w:szCs w:val="18"/>
              </w:rPr>
              <w:t>Anything especially good?</w:t>
            </w:r>
          </w:p>
          <w:p w14:paraId="52094641" w14:textId="77777777" w:rsidR="00DB766E" w:rsidRDefault="00DB766E" w:rsidP="00DB766E">
            <w:pPr>
              <w:contextualSpacing/>
              <w:rPr>
                <w:sz w:val="18"/>
                <w:szCs w:val="18"/>
              </w:rPr>
            </w:pPr>
          </w:p>
          <w:p w14:paraId="48D8FEB5" w14:textId="77777777" w:rsidR="00DB766E" w:rsidRDefault="00DB766E" w:rsidP="00DB766E">
            <w:pPr>
              <w:contextualSpacing/>
              <w:rPr>
                <w:sz w:val="18"/>
                <w:szCs w:val="18"/>
              </w:rPr>
            </w:pPr>
          </w:p>
          <w:p w14:paraId="47B05074" w14:textId="77777777" w:rsidR="00DB766E" w:rsidRDefault="00DB766E" w:rsidP="00DB766E">
            <w:pPr>
              <w:contextualSpacing/>
              <w:rPr>
                <w:sz w:val="18"/>
                <w:szCs w:val="18"/>
              </w:rPr>
            </w:pPr>
          </w:p>
          <w:p w14:paraId="520B3ECB" w14:textId="77777777" w:rsidR="00DB766E" w:rsidRPr="008B0576" w:rsidRDefault="00DB766E" w:rsidP="00DB766E">
            <w:pPr>
              <w:contextualSpacing/>
              <w:rPr>
                <w:sz w:val="18"/>
                <w:szCs w:val="18"/>
              </w:rPr>
            </w:pPr>
          </w:p>
        </w:tc>
      </w:tr>
      <w:tr w:rsidR="00DB766E" w:rsidRPr="008B0576" w14:paraId="1EA658DD" w14:textId="77777777" w:rsidTr="00DB766E">
        <w:tblPrEx>
          <w:tblBorders>
            <w:left w:val="single" w:sz="4" w:space="0" w:color="D9D9D9"/>
            <w:bottom w:val="single" w:sz="4" w:space="0" w:color="D9D9D9"/>
            <w:right w:val="single" w:sz="4" w:space="0" w:color="D9D9D9"/>
            <w:insideH w:val="single" w:sz="4" w:space="0" w:color="D9D9D9"/>
            <w:insideV w:val="single" w:sz="4" w:space="0" w:color="D9D9D9"/>
          </w:tblBorders>
        </w:tblPrEx>
        <w:tc>
          <w:tcPr>
            <w:tcW w:w="9683" w:type="dxa"/>
            <w:gridSpan w:val="61"/>
            <w:tcBorders>
              <w:top w:val="single" w:sz="24" w:space="0" w:color="D9D9D9"/>
            </w:tcBorders>
            <w:tcMar>
              <w:top w:w="29" w:type="dxa"/>
              <w:left w:w="29" w:type="dxa"/>
              <w:bottom w:w="29" w:type="dxa"/>
              <w:right w:w="29" w:type="dxa"/>
            </w:tcMar>
          </w:tcPr>
          <w:p w14:paraId="5EA7B731" w14:textId="77777777" w:rsidR="00DB766E" w:rsidRDefault="00DB766E" w:rsidP="00DB766E">
            <w:pPr>
              <w:contextualSpacing/>
              <w:rPr>
                <w:sz w:val="18"/>
                <w:szCs w:val="18"/>
              </w:rPr>
            </w:pPr>
            <w:r>
              <w:rPr>
                <w:sz w:val="18"/>
                <w:szCs w:val="18"/>
              </w:rPr>
              <w:t>Suggestions for development</w:t>
            </w:r>
          </w:p>
          <w:p w14:paraId="632BABD0" w14:textId="77777777" w:rsidR="00DB766E" w:rsidRDefault="00DB766E" w:rsidP="00DB766E">
            <w:pPr>
              <w:contextualSpacing/>
              <w:rPr>
                <w:sz w:val="18"/>
                <w:szCs w:val="18"/>
              </w:rPr>
            </w:pPr>
          </w:p>
          <w:p w14:paraId="1D6B42AD" w14:textId="77777777" w:rsidR="00DB766E" w:rsidRDefault="00DB766E" w:rsidP="00DB766E">
            <w:pPr>
              <w:contextualSpacing/>
              <w:rPr>
                <w:sz w:val="18"/>
                <w:szCs w:val="18"/>
              </w:rPr>
            </w:pPr>
          </w:p>
          <w:p w14:paraId="36E9A0D8" w14:textId="77777777" w:rsidR="00DB766E" w:rsidRDefault="00DB766E" w:rsidP="00DB766E">
            <w:pPr>
              <w:contextualSpacing/>
              <w:rPr>
                <w:sz w:val="18"/>
                <w:szCs w:val="18"/>
              </w:rPr>
            </w:pPr>
          </w:p>
          <w:p w14:paraId="3BCC4893" w14:textId="77777777" w:rsidR="00DB766E" w:rsidRDefault="00DB766E" w:rsidP="00DB766E">
            <w:pPr>
              <w:contextualSpacing/>
              <w:rPr>
                <w:sz w:val="18"/>
                <w:szCs w:val="18"/>
              </w:rPr>
            </w:pPr>
          </w:p>
          <w:p w14:paraId="2708FB88" w14:textId="77777777" w:rsidR="00DB766E" w:rsidRDefault="00DB766E" w:rsidP="00DB766E">
            <w:pPr>
              <w:contextualSpacing/>
              <w:rPr>
                <w:sz w:val="18"/>
                <w:szCs w:val="18"/>
              </w:rPr>
            </w:pPr>
          </w:p>
        </w:tc>
      </w:tr>
      <w:tr w:rsidR="00DB766E" w:rsidRPr="008B0576" w14:paraId="7DA783E2" w14:textId="77777777" w:rsidTr="00DB766E">
        <w:tblPrEx>
          <w:tblBorders>
            <w:left w:val="single" w:sz="4" w:space="0" w:color="D9D9D9"/>
            <w:bottom w:val="single" w:sz="4" w:space="0" w:color="D9D9D9"/>
            <w:right w:val="single" w:sz="4" w:space="0" w:color="D9D9D9"/>
            <w:insideH w:val="single" w:sz="4" w:space="0" w:color="D9D9D9"/>
            <w:insideV w:val="single" w:sz="4" w:space="0" w:color="D9D9D9"/>
          </w:tblBorders>
        </w:tblPrEx>
        <w:tc>
          <w:tcPr>
            <w:tcW w:w="1599" w:type="dxa"/>
            <w:gridSpan w:val="2"/>
            <w:vMerge w:val="restart"/>
            <w:tcBorders>
              <w:top w:val="single" w:sz="24" w:space="0" w:color="D9D9D9"/>
            </w:tcBorders>
            <w:tcMar>
              <w:top w:w="29" w:type="dxa"/>
              <w:left w:w="29" w:type="dxa"/>
              <w:bottom w:w="29" w:type="dxa"/>
              <w:right w:w="29" w:type="dxa"/>
            </w:tcMar>
          </w:tcPr>
          <w:p w14:paraId="6EABE28F" w14:textId="77777777" w:rsidR="00DB766E" w:rsidRPr="008B0576" w:rsidRDefault="00DB766E" w:rsidP="00DB766E">
            <w:pPr>
              <w:contextualSpacing/>
              <w:rPr>
                <w:sz w:val="18"/>
                <w:szCs w:val="18"/>
              </w:rPr>
            </w:pPr>
            <w:r w:rsidRPr="008B0576">
              <w:rPr>
                <w:sz w:val="18"/>
                <w:szCs w:val="18"/>
              </w:rPr>
              <w:t>Assessor’s Name</w:t>
            </w:r>
          </w:p>
        </w:tc>
        <w:tc>
          <w:tcPr>
            <w:tcW w:w="340" w:type="dxa"/>
            <w:gridSpan w:val="3"/>
            <w:tcBorders>
              <w:top w:val="single" w:sz="24" w:space="0" w:color="D9D9D9"/>
            </w:tcBorders>
            <w:tcMar>
              <w:top w:w="29" w:type="dxa"/>
              <w:left w:w="29" w:type="dxa"/>
              <w:bottom w:w="29" w:type="dxa"/>
              <w:right w:w="29" w:type="dxa"/>
            </w:tcMar>
          </w:tcPr>
          <w:p w14:paraId="531F84B4" w14:textId="77777777" w:rsidR="00DB766E" w:rsidRPr="008B0576" w:rsidRDefault="00DB766E" w:rsidP="00DB766E">
            <w:pPr>
              <w:contextualSpacing/>
              <w:rPr>
                <w:sz w:val="18"/>
                <w:szCs w:val="18"/>
              </w:rPr>
            </w:pPr>
          </w:p>
        </w:tc>
        <w:tc>
          <w:tcPr>
            <w:tcW w:w="342" w:type="dxa"/>
            <w:gridSpan w:val="2"/>
            <w:tcBorders>
              <w:top w:val="single" w:sz="24" w:space="0" w:color="D9D9D9"/>
            </w:tcBorders>
            <w:tcMar>
              <w:top w:w="29" w:type="dxa"/>
              <w:left w:w="29" w:type="dxa"/>
              <w:bottom w:w="29" w:type="dxa"/>
              <w:right w:w="29" w:type="dxa"/>
            </w:tcMar>
          </w:tcPr>
          <w:p w14:paraId="7B32D7DC" w14:textId="77777777" w:rsidR="00DB766E" w:rsidRPr="008B0576" w:rsidRDefault="00DB766E" w:rsidP="00DB766E">
            <w:pPr>
              <w:contextualSpacing/>
              <w:rPr>
                <w:sz w:val="18"/>
                <w:szCs w:val="18"/>
              </w:rPr>
            </w:pPr>
          </w:p>
        </w:tc>
        <w:tc>
          <w:tcPr>
            <w:tcW w:w="341" w:type="dxa"/>
            <w:gridSpan w:val="3"/>
            <w:tcBorders>
              <w:top w:val="single" w:sz="24" w:space="0" w:color="D9D9D9"/>
            </w:tcBorders>
            <w:tcMar>
              <w:top w:w="29" w:type="dxa"/>
              <w:left w:w="29" w:type="dxa"/>
              <w:bottom w:w="29" w:type="dxa"/>
              <w:right w:w="29" w:type="dxa"/>
            </w:tcMar>
          </w:tcPr>
          <w:p w14:paraId="68901765" w14:textId="77777777" w:rsidR="00DB766E" w:rsidRPr="008B0576" w:rsidRDefault="00DB766E" w:rsidP="00DB766E">
            <w:pPr>
              <w:contextualSpacing/>
              <w:rPr>
                <w:sz w:val="18"/>
                <w:szCs w:val="18"/>
              </w:rPr>
            </w:pPr>
          </w:p>
        </w:tc>
        <w:tc>
          <w:tcPr>
            <w:tcW w:w="340" w:type="dxa"/>
            <w:gridSpan w:val="2"/>
            <w:tcBorders>
              <w:top w:val="single" w:sz="24" w:space="0" w:color="D9D9D9"/>
            </w:tcBorders>
            <w:tcMar>
              <w:top w:w="29" w:type="dxa"/>
              <w:left w:w="29" w:type="dxa"/>
              <w:bottom w:w="29" w:type="dxa"/>
              <w:right w:w="29" w:type="dxa"/>
            </w:tcMar>
          </w:tcPr>
          <w:p w14:paraId="7ADE5CEC" w14:textId="77777777" w:rsidR="00DB766E" w:rsidRPr="008B0576" w:rsidRDefault="00DB766E" w:rsidP="00DB766E">
            <w:pPr>
              <w:contextualSpacing/>
              <w:rPr>
                <w:sz w:val="18"/>
                <w:szCs w:val="18"/>
              </w:rPr>
            </w:pPr>
          </w:p>
        </w:tc>
        <w:tc>
          <w:tcPr>
            <w:tcW w:w="341" w:type="dxa"/>
            <w:gridSpan w:val="2"/>
            <w:tcBorders>
              <w:top w:val="single" w:sz="24" w:space="0" w:color="D9D9D9"/>
            </w:tcBorders>
            <w:tcMar>
              <w:top w:w="29" w:type="dxa"/>
              <w:left w:w="29" w:type="dxa"/>
              <w:bottom w:w="29" w:type="dxa"/>
              <w:right w:w="29" w:type="dxa"/>
            </w:tcMar>
          </w:tcPr>
          <w:p w14:paraId="3F9FC4C4" w14:textId="77777777" w:rsidR="00DB766E" w:rsidRPr="008B0576" w:rsidRDefault="00DB766E" w:rsidP="00DB766E">
            <w:pPr>
              <w:contextualSpacing/>
              <w:rPr>
                <w:sz w:val="18"/>
                <w:szCs w:val="18"/>
              </w:rPr>
            </w:pPr>
          </w:p>
        </w:tc>
        <w:tc>
          <w:tcPr>
            <w:tcW w:w="340" w:type="dxa"/>
            <w:gridSpan w:val="2"/>
            <w:tcBorders>
              <w:top w:val="single" w:sz="24" w:space="0" w:color="D9D9D9"/>
            </w:tcBorders>
            <w:tcMar>
              <w:top w:w="29" w:type="dxa"/>
              <w:left w:w="29" w:type="dxa"/>
              <w:bottom w:w="29" w:type="dxa"/>
              <w:right w:w="29" w:type="dxa"/>
            </w:tcMar>
          </w:tcPr>
          <w:p w14:paraId="6F4C76EE" w14:textId="77777777" w:rsidR="00DB766E" w:rsidRPr="008B0576" w:rsidRDefault="00DB766E" w:rsidP="00DB766E">
            <w:pPr>
              <w:contextualSpacing/>
              <w:rPr>
                <w:sz w:val="18"/>
                <w:szCs w:val="18"/>
              </w:rPr>
            </w:pPr>
          </w:p>
        </w:tc>
        <w:tc>
          <w:tcPr>
            <w:tcW w:w="341" w:type="dxa"/>
            <w:gridSpan w:val="2"/>
            <w:tcBorders>
              <w:top w:val="single" w:sz="24" w:space="0" w:color="D9D9D9"/>
            </w:tcBorders>
            <w:tcMar>
              <w:top w:w="29" w:type="dxa"/>
              <w:left w:w="29" w:type="dxa"/>
              <w:bottom w:w="29" w:type="dxa"/>
              <w:right w:w="29" w:type="dxa"/>
            </w:tcMar>
          </w:tcPr>
          <w:p w14:paraId="637B7F98" w14:textId="77777777" w:rsidR="00DB766E" w:rsidRPr="008B0576" w:rsidRDefault="00DB766E" w:rsidP="00DB766E">
            <w:pPr>
              <w:contextualSpacing/>
              <w:rPr>
                <w:sz w:val="18"/>
                <w:szCs w:val="18"/>
              </w:rPr>
            </w:pPr>
          </w:p>
        </w:tc>
        <w:tc>
          <w:tcPr>
            <w:tcW w:w="340" w:type="dxa"/>
            <w:gridSpan w:val="3"/>
            <w:tcBorders>
              <w:top w:val="single" w:sz="24" w:space="0" w:color="D9D9D9"/>
            </w:tcBorders>
            <w:tcMar>
              <w:top w:w="29" w:type="dxa"/>
              <w:left w:w="29" w:type="dxa"/>
              <w:bottom w:w="29" w:type="dxa"/>
              <w:right w:w="29" w:type="dxa"/>
            </w:tcMar>
          </w:tcPr>
          <w:p w14:paraId="13DAE33B" w14:textId="77777777" w:rsidR="00DB766E" w:rsidRPr="008B0576" w:rsidRDefault="00DB766E" w:rsidP="00DB766E">
            <w:pPr>
              <w:contextualSpacing/>
              <w:rPr>
                <w:sz w:val="18"/>
                <w:szCs w:val="18"/>
              </w:rPr>
            </w:pPr>
          </w:p>
        </w:tc>
        <w:tc>
          <w:tcPr>
            <w:tcW w:w="341" w:type="dxa"/>
            <w:gridSpan w:val="2"/>
            <w:tcBorders>
              <w:top w:val="single" w:sz="24" w:space="0" w:color="D9D9D9"/>
            </w:tcBorders>
            <w:tcMar>
              <w:top w:w="29" w:type="dxa"/>
              <w:left w:w="29" w:type="dxa"/>
              <w:bottom w:w="29" w:type="dxa"/>
              <w:right w:w="29" w:type="dxa"/>
            </w:tcMar>
          </w:tcPr>
          <w:p w14:paraId="4F4C0F52" w14:textId="77777777" w:rsidR="00DB766E" w:rsidRPr="008B0576" w:rsidRDefault="00DB766E" w:rsidP="00DB766E">
            <w:pPr>
              <w:contextualSpacing/>
              <w:rPr>
                <w:sz w:val="18"/>
                <w:szCs w:val="18"/>
              </w:rPr>
            </w:pPr>
          </w:p>
        </w:tc>
        <w:tc>
          <w:tcPr>
            <w:tcW w:w="340" w:type="dxa"/>
            <w:gridSpan w:val="4"/>
            <w:tcBorders>
              <w:top w:val="single" w:sz="24" w:space="0" w:color="D9D9D9"/>
            </w:tcBorders>
            <w:tcMar>
              <w:top w:w="29" w:type="dxa"/>
              <w:left w:w="29" w:type="dxa"/>
              <w:bottom w:w="29" w:type="dxa"/>
              <w:right w:w="29" w:type="dxa"/>
            </w:tcMar>
          </w:tcPr>
          <w:p w14:paraId="33F4A22B" w14:textId="77777777" w:rsidR="00DB766E" w:rsidRPr="008B0576" w:rsidRDefault="00DB766E" w:rsidP="00DB766E">
            <w:pPr>
              <w:contextualSpacing/>
              <w:rPr>
                <w:sz w:val="18"/>
                <w:szCs w:val="18"/>
              </w:rPr>
            </w:pPr>
          </w:p>
        </w:tc>
        <w:tc>
          <w:tcPr>
            <w:tcW w:w="334" w:type="dxa"/>
            <w:gridSpan w:val="2"/>
            <w:tcBorders>
              <w:top w:val="single" w:sz="24" w:space="0" w:color="D9D9D9"/>
            </w:tcBorders>
            <w:tcMar>
              <w:top w:w="29" w:type="dxa"/>
              <w:left w:w="29" w:type="dxa"/>
              <w:bottom w:w="29" w:type="dxa"/>
              <w:right w:w="29" w:type="dxa"/>
            </w:tcMar>
          </w:tcPr>
          <w:p w14:paraId="4AFE1C3E" w14:textId="77777777" w:rsidR="00DB766E" w:rsidRPr="008B0576" w:rsidRDefault="00DB766E" w:rsidP="00DB766E">
            <w:pPr>
              <w:contextualSpacing/>
              <w:rPr>
                <w:sz w:val="18"/>
                <w:szCs w:val="18"/>
              </w:rPr>
            </w:pPr>
          </w:p>
        </w:tc>
        <w:tc>
          <w:tcPr>
            <w:tcW w:w="335" w:type="dxa"/>
            <w:gridSpan w:val="2"/>
            <w:tcBorders>
              <w:top w:val="single" w:sz="24" w:space="0" w:color="D9D9D9"/>
            </w:tcBorders>
            <w:tcMar>
              <w:top w:w="29" w:type="dxa"/>
              <w:left w:w="29" w:type="dxa"/>
              <w:bottom w:w="29" w:type="dxa"/>
              <w:right w:w="29" w:type="dxa"/>
            </w:tcMar>
          </w:tcPr>
          <w:p w14:paraId="118E6173" w14:textId="77777777" w:rsidR="00DB766E" w:rsidRPr="008B0576" w:rsidRDefault="00DB766E" w:rsidP="00DB766E">
            <w:pPr>
              <w:contextualSpacing/>
              <w:rPr>
                <w:sz w:val="18"/>
                <w:szCs w:val="18"/>
              </w:rPr>
            </w:pPr>
          </w:p>
        </w:tc>
        <w:tc>
          <w:tcPr>
            <w:tcW w:w="333" w:type="dxa"/>
            <w:gridSpan w:val="2"/>
            <w:tcBorders>
              <w:top w:val="single" w:sz="24" w:space="0" w:color="D9D9D9"/>
            </w:tcBorders>
            <w:tcMar>
              <w:top w:w="29" w:type="dxa"/>
              <w:left w:w="29" w:type="dxa"/>
              <w:bottom w:w="29" w:type="dxa"/>
              <w:right w:w="29" w:type="dxa"/>
            </w:tcMar>
          </w:tcPr>
          <w:p w14:paraId="1E3D33F9" w14:textId="77777777" w:rsidR="00DB766E" w:rsidRPr="008B0576" w:rsidRDefault="00DB766E" w:rsidP="00DB766E">
            <w:pPr>
              <w:contextualSpacing/>
              <w:rPr>
                <w:sz w:val="18"/>
                <w:szCs w:val="18"/>
              </w:rPr>
            </w:pPr>
          </w:p>
        </w:tc>
        <w:tc>
          <w:tcPr>
            <w:tcW w:w="334" w:type="dxa"/>
            <w:gridSpan w:val="2"/>
            <w:tcBorders>
              <w:top w:val="single" w:sz="24" w:space="0" w:color="D9D9D9"/>
            </w:tcBorders>
            <w:tcMar>
              <w:top w:w="29" w:type="dxa"/>
              <w:left w:w="29" w:type="dxa"/>
              <w:bottom w:w="29" w:type="dxa"/>
              <w:right w:w="29" w:type="dxa"/>
            </w:tcMar>
          </w:tcPr>
          <w:p w14:paraId="2CFF9DF7" w14:textId="77777777" w:rsidR="00DB766E" w:rsidRPr="008B0576" w:rsidRDefault="00DB766E" w:rsidP="00DB766E">
            <w:pPr>
              <w:contextualSpacing/>
              <w:rPr>
                <w:sz w:val="18"/>
                <w:szCs w:val="18"/>
              </w:rPr>
            </w:pPr>
          </w:p>
        </w:tc>
        <w:tc>
          <w:tcPr>
            <w:tcW w:w="334" w:type="dxa"/>
            <w:gridSpan w:val="3"/>
            <w:tcBorders>
              <w:top w:val="single" w:sz="24" w:space="0" w:color="D9D9D9"/>
            </w:tcBorders>
            <w:tcMar>
              <w:top w:w="29" w:type="dxa"/>
              <w:left w:w="29" w:type="dxa"/>
              <w:bottom w:w="29" w:type="dxa"/>
              <w:right w:w="29" w:type="dxa"/>
            </w:tcMar>
          </w:tcPr>
          <w:p w14:paraId="655BE3A5" w14:textId="77777777" w:rsidR="00DB766E" w:rsidRPr="008B0576" w:rsidRDefault="00DB766E" w:rsidP="00DB766E">
            <w:pPr>
              <w:contextualSpacing/>
              <w:rPr>
                <w:sz w:val="18"/>
                <w:szCs w:val="18"/>
              </w:rPr>
            </w:pPr>
          </w:p>
        </w:tc>
        <w:tc>
          <w:tcPr>
            <w:tcW w:w="333" w:type="dxa"/>
            <w:gridSpan w:val="3"/>
            <w:tcBorders>
              <w:top w:val="single" w:sz="24" w:space="0" w:color="D9D9D9"/>
            </w:tcBorders>
            <w:tcMar>
              <w:top w:w="29" w:type="dxa"/>
              <w:left w:w="29" w:type="dxa"/>
              <w:bottom w:w="29" w:type="dxa"/>
              <w:right w:w="29" w:type="dxa"/>
            </w:tcMar>
          </w:tcPr>
          <w:p w14:paraId="113925C2" w14:textId="77777777" w:rsidR="00DB766E" w:rsidRPr="008B0576" w:rsidRDefault="00DB766E" w:rsidP="00DB766E">
            <w:pPr>
              <w:contextualSpacing/>
              <w:rPr>
                <w:sz w:val="18"/>
                <w:szCs w:val="18"/>
              </w:rPr>
            </w:pPr>
          </w:p>
        </w:tc>
        <w:tc>
          <w:tcPr>
            <w:tcW w:w="334" w:type="dxa"/>
            <w:gridSpan w:val="3"/>
            <w:tcBorders>
              <w:top w:val="single" w:sz="24" w:space="0" w:color="D9D9D9"/>
            </w:tcBorders>
            <w:tcMar>
              <w:top w:w="29" w:type="dxa"/>
              <w:left w:w="29" w:type="dxa"/>
              <w:bottom w:w="29" w:type="dxa"/>
              <w:right w:w="29" w:type="dxa"/>
            </w:tcMar>
          </w:tcPr>
          <w:p w14:paraId="586A3DC5" w14:textId="77777777" w:rsidR="00DB766E" w:rsidRPr="008B0576" w:rsidRDefault="00DB766E" w:rsidP="00DB766E">
            <w:pPr>
              <w:contextualSpacing/>
              <w:rPr>
                <w:sz w:val="18"/>
                <w:szCs w:val="18"/>
              </w:rPr>
            </w:pPr>
          </w:p>
        </w:tc>
        <w:tc>
          <w:tcPr>
            <w:tcW w:w="334" w:type="dxa"/>
            <w:gridSpan w:val="2"/>
            <w:tcBorders>
              <w:top w:val="single" w:sz="24" w:space="0" w:color="D9D9D9"/>
            </w:tcBorders>
            <w:tcMar>
              <w:top w:w="29" w:type="dxa"/>
              <w:left w:w="29" w:type="dxa"/>
              <w:bottom w:w="29" w:type="dxa"/>
              <w:right w:w="29" w:type="dxa"/>
            </w:tcMar>
          </w:tcPr>
          <w:p w14:paraId="7ED0948A" w14:textId="77777777" w:rsidR="00DB766E" w:rsidRPr="008B0576" w:rsidRDefault="00DB766E" w:rsidP="00DB766E">
            <w:pPr>
              <w:contextualSpacing/>
              <w:rPr>
                <w:sz w:val="18"/>
                <w:szCs w:val="18"/>
              </w:rPr>
            </w:pPr>
          </w:p>
        </w:tc>
        <w:tc>
          <w:tcPr>
            <w:tcW w:w="333" w:type="dxa"/>
            <w:gridSpan w:val="3"/>
            <w:tcBorders>
              <w:top w:val="single" w:sz="24" w:space="0" w:color="D9D9D9"/>
            </w:tcBorders>
            <w:tcMar>
              <w:top w:w="29" w:type="dxa"/>
              <w:left w:w="29" w:type="dxa"/>
              <w:bottom w:w="29" w:type="dxa"/>
              <w:right w:w="29" w:type="dxa"/>
            </w:tcMar>
          </w:tcPr>
          <w:p w14:paraId="22DF7A81" w14:textId="77777777" w:rsidR="00DB766E" w:rsidRPr="008B0576" w:rsidRDefault="00DB766E" w:rsidP="00DB766E">
            <w:pPr>
              <w:contextualSpacing/>
              <w:rPr>
                <w:sz w:val="18"/>
                <w:szCs w:val="18"/>
              </w:rPr>
            </w:pPr>
          </w:p>
        </w:tc>
        <w:tc>
          <w:tcPr>
            <w:tcW w:w="334" w:type="dxa"/>
            <w:gridSpan w:val="2"/>
            <w:tcBorders>
              <w:top w:val="single" w:sz="24" w:space="0" w:color="D9D9D9"/>
            </w:tcBorders>
            <w:tcMar>
              <w:top w:w="29" w:type="dxa"/>
              <w:left w:w="29" w:type="dxa"/>
              <w:bottom w:w="29" w:type="dxa"/>
              <w:right w:w="29" w:type="dxa"/>
            </w:tcMar>
          </w:tcPr>
          <w:p w14:paraId="726B70D1" w14:textId="77777777" w:rsidR="00DB766E" w:rsidRPr="008B0576" w:rsidRDefault="00DB766E" w:rsidP="00DB766E">
            <w:pPr>
              <w:contextualSpacing/>
              <w:rPr>
                <w:sz w:val="18"/>
                <w:szCs w:val="18"/>
              </w:rPr>
            </w:pPr>
          </w:p>
        </w:tc>
        <w:tc>
          <w:tcPr>
            <w:tcW w:w="334" w:type="dxa"/>
            <w:gridSpan w:val="2"/>
            <w:tcBorders>
              <w:top w:val="single" w:sz="24" w:space="0" w:color="D9D9D9"/>
            </w:tcBorders>
            <w:tcMar>
              <w:top w:w="29" w:type="dxa"/>
              <w:left w:w="29" w:type="dxa"/>
              <w:bottom w:w="29" w:type="dxa"/>
              <w:right w:w="29" w:type="dxa"/>
            </w:tcMar>
          </w:tcPr>
          <w:p w14:paraId="1ED3E67B" w14:textId="77777777" w:rsidR="00DB766E" w:rsidRPr="008B0576" w:rsidRDefault="00DB766E" w:rsidP="00DB766E">
            <w:pPr>
              <w:contextualSpacing/>
              <w:rPr>
                <w:sz w:val="18"/>
                <w:szCs w:val="18"/>
              </w:rPr>
            </w:pPr>
          </w:p>
        </w:tc>
        <w:tc>
          <w:tcPr>
            <w:tcW w:w="333" w:type="dxa"/>
            <w:gridSpan w:val="3"/>
            <w:tcBorders>
              <w:top w:val="single" w:sz="24" w:space="0" w:color="D9D9D9"/>
            </w:tcBorders>
            <w:tcMar>
              <w:top w:w="29" w:type="dxa"/>
              <w:left w:w="29" w:type="dxa"/>
              <w:bottom w:w="29" w:type="dxa"/>
              <w:right w:w="29" w:type="dxa"/>
            </w:tcMar>
          </w:tcPr>
          <w:p w14:paraId="423DCD88" w14:textId="77777777" w:rsidR="00DB766E" w:rsidRPr="008B0576" w:rsidRDefault="00DB766E" w:rsidP="00DB766E">
            <w:pPr>
              <w:contextualSpacing/>
              <w:rPr>
                <w:sz w:val="18"/>
                <w:szCs w:val="18"/>
              </w:rPr>
            </w:pPr>
          </w:p>
        </w:tc>
        <w:tc>
          <w:tcPr>
            <w:tcW w:w="334" w:type="dxa"/>
            <w:gridSpan w:val="4"/>
            <w:tcBorders>
              <w:top w:val="single" w:sz="24" w:space="0" w:color="D9D9D9"/>
            </w:tcBorders>
            <w:tcMar>
              <w:top w:w="29" w:type="dxa"/>
              <w:left w:w="29" w:type="dxa"/>
              <w:bottom w:w="29" w:type="dxa"/>
              <w:right w:w="29" w:type="dxa"/>
            </w:tcMar>
          </w:tcPr>
          <w:p w14:paraId="5802B3DF" w14:textId="77777777" w:rsidR="00DB766E" w:rsidRPr="008B0576" w:rsidRDefault="00DB766E" w:rsidP="00DB766E">
            <w:pPr>
              <w:contextualSpacing/>
              <w:rPr>
                <w:sz w:val="18"/>
                <w:szCs w:val="18"/>
              </w:rPr>
            </w:pPr>
          </w:p>
        </w:tc>
        <w:tc>
          <w:tcPr>
            <w:tcW w:w="339" w:type="dxa"/>
            <w:tcBorders>
              <w:top w:val="single" w:sz="24" w:space="0" w:color="D9D9D9"/>
            </w:tcBorders>
            <w:tcMar>
              <w:top w:w="29" w:type="dxa"/>
              <w:left w:w="29" w:type="dxa"/>
              <w:bottom w:w="29" w:type="dxa"/>
              <w:right w:w="29" w:type="dxa"/>
            </w:tcMar>
          </w:tcPr>
          <w:p w14:paraId="7ABB4734" w14:textId="77777777" w:rsidR="00DB766E" w:rsidRPr="008B0576" w:rsidRDefault="00DB766E" w:rsidP="00DB766E">
            <w:pPr>
              <w:contextualSpacing/>
              <w:rPr>
                <w:sz w:val="18"/>
                <w:szCs w:val="18"/>
              </w:rPr>
            </w:pPr>
          </w:p>
        </w:tc>
      </w:tr>
      <w:tr w:rsidR="00DB766E" w:rsidRPr="008B0576" w14:paraId="5C963667" w14:textId="77777777" w:rsidTr="00DB766E">
        <w:tblPrEx>
          <w:tblBorders>
            <w:left w:val="single" w:sz="4" w:space="0" w:color="D9D9D9"/>
            <w:bottom w:val="single" w:sz="4" w:space="0" w:color="D9D9D9"/>
            <w:right w:val="single" w:sz="4" w:space="0" w:color="D9D9D9"/>
            <w:insideH w:val="single" w:sz="4" w:space="0" w:color="D9D9D9"/>
            <w:insideV w:val="single" w:sz="4" w:space="0" w:color="D9D9D9"/>
          </w:tblBorders>
        </w:tblPrEx>
        <w:tc>
          <w:tcPr>
            <w:tcW w:w="1599" w:type="dxa"/>
            <w:gridSpan w:val="2"/>
            <w:vMerge/>
            <w:tcBorders>
              <w:top w:val="single" w:sz="24" w:space="0" w:color="D9D9D9"/>
            </w:tcBorders>
            <w:tcMar>
              <w:top w:w="29" w:type="dxa"/>
              <w:left w:w="29" w:type="dxa"/>
              <w:bottom w:w="29" w:type="dxa"/>
              <w:right w:w="29" w:type="dxa"/>
            </w:tcMar>
          </w:tcPr>
          <w:p w14:paraId="1E7B67D2" w14:textId="77777777" w:rsidR="00DB766E" w:rsidRPr="008B0576" w:rsidRDefault="00DB766E" w:rsidP="00DB766E">
            <w:pPr>
              <w:contextualSpacing/>
              <w:rPr>
                <w:sz w:val="18"/>
                <w:szCs w:val="18"/>
              </w:rPr>
            </w:pPr>
          </w:p>
        </w:tc>
        <w:tc>
          <w:tcPr>
            <w:tcW w:w="340" w:type="dxa"/>
            <w:gridSpan w:val="3"/>
            <w:tcBorders>
              <w:top w:val="single" w:sz="24" w:space="0" w:color="D9D9D9"/>
            </w:tcBorders>
            <w:tcMar>
              <w:top w:w="29" w:type="dxa"/>
              <w:left w:w="29" w:type="dxa"/>
              <w:bottom w:w="29" w:type="dxa"/>
              <w:right w:w="29" w:type="dxa"/>
            </w:tcMar>
          </w:tcPr>
          <w:p w14:paraId="7F4A9A5C" w14:textId="77777777" w:rsidR="00DB766E" w:rsidRPr="008B0576" w:rsidRDefault="00DB766E" w:rsidP="00DB766E">
            <w:pPr>
              <w:contextualSpacing/>
              <w:rPr>
                <w:sz w:val="18"/>
                <w:szCs w:val="18"/>
              </w:rPr>
            </w:pPr>
          </w:p>
        </w:tc>
        <w:tc>
          <w:tcPr>
            <w:tcW w:w="342" w:type="dxa"/>
            <w:gridSpan w:val="2"/>
            <w:tcBorders>
              <w:top w:val="single" w:sz="24" w:space="0" w:color="D9D9D9"/>
            </w:tcBorders>
            <w:tcMar>
              <w:top w:w="29" w:type="dxa"/>
              <w:left w:w="29" w:type="dxa"/>
              <w:bottom w:w="29" w:type="dxa"/>
              <w:right w:w="29" w:type="dxa"/>
            </w:tcMar>
          </w:tcPr>
          <w:p w14:paraId="6C10A8AA" w14:textId="77777777" w:rsidR="00DB766E" w:rsidRPr="008B0576" w:rsidRDefault="00DB766E" w:rsidP="00DB766E">
            <w:pPr>
              <w:contextualSpacing/>
              <w:rPr>
                <w:sz w:val="18"/>
                <w:szCs w:val="18"/>
              </w:rPr>
            </w:pPr>
          </w:p>
        </w:tc>
        <w:tc>
          <w:tcPr>
            <w:tcW w:w="341" w:type="dxa"/>
            <w:gridSpan w:val="3"/>
            <w:tcBorders>
              <w:top w:val="single" w:sz="24" w:space="0" w:color="D9D9D9"/>
            </w:tcBorders>
            <w:tcMar>
              <w:top w:w="29" w:type="dxa"/>
              <w:left w:w="29" w:type="dxa"/>
              <w:bottom w:w="29" w:type="dxa"/>
              <w:right w:w="29" w:type="dxa"/>
            </w:tcMar>
          </w:tcPr>
          <w:p w14:paraId="56237BAA" w14:textId="77777777" w:rsidR="00DB766E" w:rsidRPr="008B0576" w:rsidRDefault="00DB766E" w:rsidP="00DB766E">
            <w:pPr>
              <w:contextualSpacing/>
              <w:rPr>
                <w:sz w:val="18"/>
                <w:szCs w:val="18"/>
              </w:rPr>
            </w:pPr>
          </w:p>
        </w:tc>
        <w:tc>
          <w:tcPr>
            <w:tcW w:w="340" w:type="dxa"/>
            <w:gridSpan w:val="2"/>
            <w:tcBorders>
              <w:top w:val="single" w:sz="24" w:space="0" w:color="D9D9D9"/>
            </w:tcBorders>
            <w:tcMar>
              <w:top w:w="29" w:type="dxa"/>
              <w:left w:w="29" w:type="dxa"/>
              <w:bottom w:w="29" w:type="dxa"/>
              <w:right w:w="29" w:type="dxa"/>
            </w:tcMar>
          </w:tcPr>
          <w:p w14:paraId="2A4C16FB" w14:textId="77777777" w:rsidR="00DB766E" w:rsidRPr="008B0576" w:rsidRDefault="00DB766E" w:rsidP="00DB766E">
            <w:pPr>
              <w:contextualSpacing/>
              <w:rPr>
                <w:sz w:val="18"/>
                <w:szCs w:val="18"/>
              </w:rPr>
            </w:pPr>
          </w:p>
        </w:tc>
        <w:tc>
          <w:tcPr>
            <w:tcW w:w="341" w:type="dxa"/>
            <w:gridSpan w:val="2"/>
            <w:tcBorders>
              <w:top w:val="single" w:sz="24" w:space="0" w:color="D9D9D9"/>
            </w:tcBorders>
            <w:tcMar>
              <w:top w:w="29" w:type="dxa"/>
              <w:left w:w="29" w:type="dxa"/>
              <w:bottom w:w="29" w:type="dxa"/>
              <w:right w:w="29" w:type="dxa"/>
            </w:tcMar>
          </w:tcPr>
          <w:p w14:paraId="441A5614" w14:textId="77777777" w:rsidR="00DB766E" w:rsidRPr="008B0576" w:rsidRDefault="00DB766E" w:rsidP="00DB766E">
            <w:pPr>
              <w:contextualSpacing/>
              <w:rPr>
                <w:sz w:val="18"/>
                <w:szCs w:val="18"/>
              </w:rPr>
            </w:pPr>
          </w:p>
        </w:tc>
        <w:tc>
          <w:tcPr>
            <w:tcW w:w="340" w:type="dxa"/>
            <w:gridSpan w:val="2"/>
            <w:tcBorders>
              <w:top w:val="single" w:sz="24" w:space="0" w:color="D9D9D9"/>
            </w:tcBorders>
            <w:tcMar>
              <w:top w:w="29" w:type="dxa"/>
              <w:left w:w="29" w:type="dxa"/>
              <w:bottom w:w="29" w:type="dxa"/>
              <w:right w:w="29" w:type="dxa"/>
            </w:tcMar>
          </w:tcPr>
          <w:p w14:paraId="41650E43" w14:textId="77777777" w:rsidR="00DB766E" w:rsidRPr="008B0576" w:rsidRDefault="00DB766E" w:rsidP="00DB766E">
            <w:pPr>
              <w:contextualSpacing/>
              <w:rPr>
                <w:sz w:val="18"/>
                <w:szCs w:val="18"/>
              </w:rPr>
            </w:pPr>
          </w:p>
        </w:tc>
        <w:tc>
          <w:tcPr>
            <w:tcW w:w="341" w:type="dxa"/>
            <w:gridSpan w:val="2"/>
            <w:tcBorders>
              <w:top w:val="single" w:sz="24" w:space="0" w:color="D9D9D9"/>
            </w:tcBorders>
            <w:tcMar>
              <w:top w:w="29" w:type="dxa"/>
              <w:left w:w="29" w:type="dxa"/>
              <w:bottom w:w="29" w:type="dxa"/>
              <w:right w:w="29" w:type="dxa"/>
            </w:tcMar>
          </w:tcPr>
          <w:p w14:paraId="5CE107BD" w14:textId="77777777" w:rsidR="00DB766E" w:rsidRPr="008B0576" w:rsidRDefault="00DB766E" w:rsidP="00DB766E">
            <w:pPr>
              <w:contextualSpacing/>
              <w:rPr>
                <w:sz w:val="18"/>
                <w:szCs w:val="18"/>
              </w:rPr>
            </w:pPr>
          </w:p>
        </w:tc>
        <w:tc>
          <w:tcPr>
            <w:tcW w:w="340" w:type="dxa"/>
            <w:gridSpan w:val="3"/>
            <w:tcBorders>
              <w:top w:val="single" w:sz="24" w:space="0" w:color="D9D9D9"/>
            </w:tcBorders>
            <w:tcMar>
              <w:top w:w="29" w:type="dxa"/>
              <w:left w:w="29" w:type="dxa"/>
              <w:bottom w:w="29" w:type="dxa"/>
              <w:right w:w="29" w:type="dxa"/>
            </w:tcMar>
          </w:tcPr>
          <w:p w14:paraId="3FF2D0FA" w14:textId="77777777" w:rsidR="00DB766E" w:rsidRPr="008B0576" w:rsidRDefault="00DB766E" w:rsidP="00DB766E">
            <w:pPr>
              <w:contextualSpacing/>
              <w:rPr>
                <w:sz w:val="18"/>
                <w:szCs w:val="18"/>
              </w:rPr>
            </w:pPr>
          </w:p>
        </w:tc>
        <w:tc>
          <w:tcPr>
            <w:tcW w:w="341" w:type="dxa"/>
            <w:gridSpan w:val="2"/>
            <w:tcBorders>
              <w:top w:val="single" w:sz="24" w:space="0" w:color="D9D9D9"/>
            </w:tcBorders>
            <w:tcMar>
              <w:top w:w="29" w:type="dxa"/>
              <w:left w:w="29" w:type="dxa"/>
              <w:bottom w:w="29" w:type="dxa"/>
              <w:right w:w="29" w:type="dxa"/>
            </w:tcMar>
          </w:tcPr>
          <w:p w14:paraId="6147CF33" w14:textId="77777777" w:rsidR="00DB766E" w:rsidRPr="008B0576" w:rsidRDefault="00DB766E" w:rsidP="00DB766E">
            <w:pPr>
              <w:contextualSpacing/>
              <w:rPr>
                <w:sz w:val="18"/>
                <w:szCs w:val="18"/>
              </w:rPr>
            </w:pPr>
          </w:p>
        </w:tc>
        <w:tc>
          <w:tcPr>
            <w:tcW w:w="340" w:type="dxa"/>
            <w:gridSpan w:val="4"/>
            <w:tcBorders>
              <w:top w:val="single" w:sz="24" w:space="0" w:color="D9D9D9"/>
            </w:tcBorders>
            <w:tcMar>
              <w:top w:w="29" w:type="dxa"/>
              <w:left w:w="29" w:type="dxa"/>
              <w:bottom w:w="29" w:type="dxa"/>
              <w:right w:w="29" w:type="dxa"/>
            </w:tcMar>
          </w:tcPr>
          <w:p w14:paraId="1AE4C334" w14:textId="77777777" w:rsidR="00DB766E" w:rsidRPr="008B0576" w:rsidRDefault="00DB766E" w:rsidP="00DB766E">
            <w:pPr>
              <w:contextualSpacing/>
              <w:rPr>
                <w:sz w:val="18"/>
                <w:szCs w:val="18"/>
              </w:rPr>
            </w:pPr>
          </w:p>
        </w:tc>
        <w:tc>
          <w:tcPr>
            <w:tcW w:w="334" w:type="dxa"/>
            <w:gridSpan w:val="2"/>
            <w:tcBorders>
              <w:top w:val="single" w:sz="24" w:space="0" w:color="D9D9D9"/>
            </w:tcBorders>
            <w:tcMar>
              <w:top w:w="29" w:type="dxa"/>
              <w:left w:w="29" w:type="dxa"/>
              <w:bottom w:w="29" w:type="dxa"/>
              <w:right w:w="29" w:type="dxa"/>
            </w:tcMar>
          </w:tcPr>
          <w:p w14:paraId="5521560A" w14:textId="77777777" w:rsidR="00DB766E" w:rsidRPr="008B0576" w:rsidRDefault="00DB766E" w:rsidP="00DB766E">
            <w:pPr>
              <w:contextualSpacing/>
              <w:rPr>
                <w:sz w:val="18"/>
                <w:szCs w:val="18"/>
              </w:rPr>
            </w:pPr>
          </w:p>
        </w:tc>
        <w:tc>
          <w:tcPr>
            <w:tcW w:w="335" w:type="dxa"/>
            <w:gridSpan w:val="2"/>
            <w:tcBorders>
              <w:top w:val="single" w:sz="24" w:space="0" w:color="D9D9D9"/>
            </w:tcBorders>
            <w:tcMar>
              <w:top w:w="29" w:type="dxa"/>
              <w:left w:w="29" w:type="dxa"/>
              <w:bottom w:w="29" w:type="dxa"/>
              <w:right w:w="29" w:type="dxa"/>
            </w:tcMar>
          </w:tcPr>
          <w:p w14:paraId="7AEEA7A7" w14:textId="77777777" w:rsidR="00DB766E" w:rsidRPr="008B0576" w:rsidRDefault="00DB766E" w:rsidP="00DB766E">
            <w:pPr>
              <w:contextualSpacing/>
              <w:rPr>
                <w:sz w:val="18"/>
                <w:szCs w:val="18"/>
              </w:rPr>
            </w:pPr>
          </w:p>
        </w:tc>
        <w:tc>
          <w:tcPr>
            <w:tcW w:w="333" w:type="dxa"/>
            <w:gridSpan w:val="2"/>
            <w:tcBorders>
              <w:top w:val="single" w:sz="24" w:space="0" w:color="D9D9D9"/>
            </w:tcBorders>
            <w:tcMar>
              <w:top w:w="29" w:type="dxa"/>
              <w:left w:w="29" w:type="dxa"/>
              <w:bottom w:w="29" w:type="dxa"/>
              <w:right w:w="29" w:type="dxa"/>
            </w:tcMar>
          </w:tcPr>
          <w:p w14:paraId="30A2B2B2" w14:textId="77777777" w:rsidR="00DB766E" w:rsidRPr="008B0576" w:rsidRDefault="00DB766E" w:rsidP="00DB766E">
            <w:pPr>
              <w:contextualSpacing/>
              <w:rPr>
                <w:sz w:val="18"/>
                <w:szCs w:val="18"/>
              </w:rPr>
            </w:pPr>
          </w:p>
        </w:tc>
        <w:tc>
          <w:tcPr>
            <w:tcW w:w="334" w:type="dxa"/>
            <w:gridSpan w:val="2"/>
            <w:tcBorders>
              <w:top w:val="single" w:sz="24" w:space="0" w:color="D9D9D9"/>
            </w:tcBorders>
            <w:tcMar>
              <w:top w:w="29" w:type="dxa"/>
              <w:left w:w="29" w:type="dxa"/>
              <w:bottom w:w="29" w:type="dxa"/>
              <w:right w:w="29" w:type="dxa"/>
            </w:tcMar>
          </w:tcPr>
          <w:p w14:paraId="6CAE2869" w14:textId="77777777" w:rsidR="00DB766E" w:rsidRPr="008B0576" w:rsidRDefault="00DB766E" w:rsidP="00DB766E">
            <w:pPr>
              <w:contextualSpacing/>
              <w:rPr>
                <w:sz w:val="18"/>
                <w:szCs w:val="18"/>
              </w:rPr>
            </w:pPr>
          </w:p>
        </w:tc>
        <w:tc>
          <w:tcPr>
            <w:tcW w:w="334" w:type="dxa"/>
            <w:gridSpan w:val="3"/>
            <w:tcBorders>
              <w:top w:val="single" w:sz="24" w:space="0" w:color="D9D9D9"/>
            </w:tcBorders>
            <w:tcMar>
              <w:top w:w="29" w:type="dxa"/>
              <w:left w:w="29" w:type="dxa"/>
              <w:bottom w:w="29" w:type="dxa"/>
              <w:right w:w="29" w:type="dxa"/>
            </w:tcMar>
          </w:tcPr>
          <w:p w14:paraId="70512480" w14:textId="77777777" w:rsidR="00DB766E" w:rsidRPr="008B0576" w:rsidRDefault="00DB766E" w:rsidP="00DB766E">
            <w:pPr>
              <w:contextualSpacing/>
              <w:rPr>
                <w:sz w:val="18"/>
                <w:szCs w:val="18"/>
              </w:rPr>
            </w:pPr>
          </w:p>
        </w:tc>
        <w:tc>
          <w:tcPr>
            <w:tcW w:w="333" w:type="dxa"/>
            <w:gridSpan w:val="3"/>
            <w:tcBorders>
              <w:top w:val="single" w:sz="24" w:space="0" w:color="D9D9D9"/>
            </w:tcBorders>
            <w:tcMar>
              <w:top w:w="29" w:type="dxa"/>
              <w:left w:w="29" w:type="dxa"/>
              <w:bottom w:w="29" w:type="dxa"/>
              <w:right w:w="29" w:type="dxa"/>
            </w:tcMar>
          </w:tcPr>
          <w:p w14:paraId="73F2331D" w14:textId="77777777" w:rsidR="00DB766E" w:rsidRPr="008B0576" w:rsidRDefault="00DB766E" w:rsidP="00DB766E">
            <w:pPr>
              <w:contextualSpacing/>
              <w:rPr>
                <w:sz w:val="18"/>
                <w:szCs w:val="18"/>
              </w:rPr>
            </w:pPr>
          </w:p>
        </w:tc>
        <w:tc>
          <w:tcPr>
            <w:tcW w:w="334" w:type="dxa"/>
            <w:gridSpan w:val="3"/>
            <w:tcBorders>
              <w:top w:val="single" w:sz="24" w:space="0" w:color="D9D9D9"/>
            </w:tcBorders>
            <w:tcMar>
              <w:top w:w="29" w:type="dxa"/>
              <w:left w:w="29" w:type="dxa"/>
              <w:bottom w:w="29" w:type="dxa"/>
              <w:right w:w="29" w:type="dxa"/>
            </w:tcMar>
          </w:tcPr>
          <w:p w14:paraId="2D9FE00A" w14:textId="77777777" w:rsidR="00DB766E" w:rsidRPr="008B0576" w:rsidRDefault="00DB766E" w:rsidP="00DB766E">
            <w:pPr>
              <w:contextualSpacing/>
              <w:rPr>
                <w:sz w:val="18"/>
                <w:szCs w:val="18"/>
              </w:rPr>
            </w:pPr>
          </w:p>
        </w:tc>
        <w:tc>
          <w:tcPr>
            <w:tcW w:w="334" w:type="dxa"/>
            <w:gridSpan w:val="2"/>
            <w:tcBorders>
              <w:top w:val="single" w:sz="24" w:space="0" w:color="D9D9D9"/>
            </w:tcBorders>
            <w:tcMar>
              <w:top w:w="29" w:type="dxa"/>
              <w:left w:w="29" w:type="dxa"/>
              <w:bottom w:w="29" w:type="dxa"/>
              <w:right w:w="29" w:type="dxa"/>
            </w:tcMar>
          </w:tcPr>
          <w:p w14:paraId="6962A6E3" w14:textId="77777777" w:rsidR="00DB766E" w:rsidRPr="008B0576" w:rsidRDefault="00DB766E" w:rsidP="00DB766E">
            <w:pPr>
              <w:contextualSpacing/>
              <w:rPr>
                <w:sz w:val="18"/>
                <w:szCs w:val="18"/>
              </w:rPr>
            </w:pPr>
          </w:p>
        </w:tc>
        <w:tc>
          <w:tcPr>
            <w:tcW w:w="333" w:type="dxa"/>
            <w:gridSpan w:val="3"/>
            <w:tcBorders>
              <w:top w:val="single" w:sz="24" w:space="0" w:color="D9D9D9"/>
            </w:tcBorders>
            <w:tcMar>
              <w:top w:w="29" w:type="dxa"/>
              <w:left w:w="29" w:type="dxa"/>
              <w:bottom w:w="29" w:type="dxa"/>
              <w:right w:w="29" w:type="dxa"/>
            </w:tcMar>
          </w:tcPr>
          <w:p w14:paraId="08A948B5" w14:textId="77777777" w:rsidR="00DB766E" w:rsidRPr="008B0576" w:rsidRDefault="00DB766E" w:rsidP="00DB766E">
            <w:pPr>
              <w:contextualSpacing/>
              <w:rPr>
                <w:sz w:val="18"/>
                <w:szCs w:val="18"/>
              </w:rPr>
            </w:pPr>
          </w:p>
        </w:tc>
        <w:tc>
          <w:tcPr>
            <w:tcW w:w="334" w:type="dxa"/>
            <w:gridSpan w:val="2"/>
            <w:tcBorders>
              <w:top w:val="single" w:sz="24" w:space="0" w:color="D9D9D9"/>
            </w:tcBorders>
            <w:tcMar>
              <w:top w:w="29" w:type="dxa"/>
              <w:left w:w="29" w:type="dxa"/>
              <w:bottom w:w="29" w:type="dxa"/>
              <w:right w:w="29" w:type="dxa"/>
            </w:tcMar>
          </w:tcPr>
          <w:p w14:paraId="6156ECFE" w14:textId="77777777" w:rsidR="00DB766E" w:rsidRPr="008B0576" w:rsidRDefault="00DB766E" w:rsidP="00DB766E">
            <w:pPr>
              <w:contextualSpacing/>
              <w:rPr>
                <w:sz w:val="18"/>
                <w:szCs w:val="18"/>
              </w:rPr>
            </w:pPr>
          </w:p>
        </w:tc>
        <w:tc>
          <w:tcPr>
            <w:tcW w:w="334" w:type="dxa"/>
            <w:gridSpan w:val="2"/>
            <w:tcBorders>
              <w:top w:val="single" w:sz="24" w:space="0" w:color="D9D9D9"/>
            </w:tcBorders>
            <w:tcMar>
              <w:top w:w="29" w:type="dxa"/>
              <w:left w:w="29" w:type="dxa"/>
              <w:bottom w:w="29" w:type="dxa"/>
              <w:right w:w="29" w:type="dxa"/>
            </w:tcMar>
          </w:tcPr>
          <w:p w14:paraId="5ECEB0AD" w14:textId="77777777" w:rsidR="00DB766E" w:rsidRPr="008B0576" w:rsidRDefault="00DB766E" w:rsidP="00DB766E">
            <w:pPr>
              <w:contextualSpacing/>
              <w:rPr>
                <w:sz w:val="18"/>
                <w:szCs w:val="18"/>
              </w:rPr>
            </w:pPr>
          </w:p>
        </w:tc>
        <w:tc>
          <w:tcPr>
            <w:tcW w:w="333" w:type="dxa"/>
            <w:gridSpan w:val="3"/>
            <w:tcBorders>
              <w:top w:val="single" w:sz="24" w:space="0" w:color="D9D9D9"/>
            </w:tcBorders>
            <w:tcMar>
              <w:top w:w="29" w:type="dxa"/>
              <w:left w:w="29" w:type="dxa"/>
              <w:bottom w:w="29" w:type="dxa"/>
              <w:right w:w="29" w:type="dxa"/>
            </w:tcMar>
          </w:tcPr>
          <w:p w14:paraId="3A5CC5F9" w14:textId="77777777" w:rsidR="00DB766E" w:rsidRPr="008B0576" w:rsidRDefault="00DB766E" w:rsidP="00DB766E">
            <w:pPr>
              <w:contextualSpacing/>
              <w:rPr>
                <w:sz w:val="18"/>
                <w:szCs w:val="18"/>
              </w:rPr>
            </w:pPr>
          </w:p>
        </w:tc>
        <w:tc>
          <w:tcPr>
            <w:tcW w:w="334" w:type="dxa"/>
            <w:gridSpan w:val="4"/>
            <w:tcBorders>
              <w:top w:val="single" w:sz="24" w:space="0" w:color="D9D9D9"/>
            </w:tcBorders>
            <w:tcMar>
              <w:top w:w="29" w:type="dxa"/>
              <w:left w:w="29" w:type="dxa"/>
              <w:bottom w:w="29" w:type="dxa"/>
              <w:right w:w="29" w:type="dxa"/>
            </w:tcMar>
          </w:tcPr>
          <w:p w14:paraId="1423B53B" w14:textId="77777777" w:rsidR="00DB766E" w:rsidRPr="008B0576" w:rsidRDefault="00DB766E" w:rsidP="00DB766E">
            <w:pPr>
              <w:contextualSpacing/>
              <w:rPr>
                <w:sz w:val="18"/>
                <w:szCs w:val="18"/>
              </w:rPr>
            </w:pPr>
          </w:p>
        </w:tc>
        <w:tc>
          <w:tcPr>
            <w:tcW w:w="339" w:type="dxa"/>
            <w:tcBorders>
              <w:top w:val="single" w:sz="24" w:space="0" w:color="D9D9D9"/>
            </w:tcBorders>
            <w:tcMar>
              <w:top w:w="29" w:type="dxa"/>
              <w:left w:w="29" w:type="dxa"/>
              <w:bottom w:w="29" w:type="dxa"/>
              <w:right w:w="29" w:type="dxa"/>
            </w:tcMar>
          </w:tcPr>
          <w:p w14:paraId="38EC4EC2" w14:textId="77777777" w:rsidR="00DB766E" w:rsidRPr="008B0576" w:rsidRDefault="00DB766E" w:rsidP="00DB766E">
            <w:pPr>
              <w:contextualSpacing/>
              <w:rPr>
                <w:sz w:val="18"/>
                <w:szCs w:val="18"/>
              </w:rPr>
            </w:pPr>
          </w:p>
        </w:tc>
      </w:tr>
      <w:tr w:rsidR="00DB766E" w:rsidRPr="008B0576" w14:paraId="1CF9E8A0" w14:textId="77777777" w:rsidTr="00DB766E">
        <w:tblPrEx>
          <w:tblBorders>
            <w:left w:val="single" w:sz="4" w:space="0" w:color="D9D9D9"/>
            <w:bottom w:val="single" w:sz="4" w:space="0" w:color="D9D9D9"/>
            <w:right w:val="single" w:sz="4" w:space="0" w:color="D9D9D9"/>
            <w:insideH w:val="single" w:sz="4" w:space="0" w:color="D9D9D9"/>
            <w:insideV w:val="single" w:sz="4" w:space="0" w:color="D9D9D9"/>
          </w:tblBorders>
        </w:tblPrEx>
        <w:tc>
          <w:tcPr>
            <w:tcW w:w="1599" w:type="dxa"/>
            <w:gridSpan w:val="2"/>
            <w:vMerge/>
            <w:tcMar>
              <w:top w:w="29" w:type="dxa"/>
              <w:left w:w="29" w:type="dxa"/>
              <w:bottom w:w="29" w:type="dxa"/>
              <w:right w:w="29" w:type="dxa"/>
            </w:tcMar>
          </w:tcPr>
          <w:p w14:paraId="09B1E3AA" w14:textId="77777777" w:rsidR="00DB766E" w:rsidRPr="008B0576" w:rsidRDefault="00DB766E" w:rsidP="00DB766E">
            <w:pPr>
              <w:contextualSpacing/>
              <w:rPr>
                <w:sz w:val="18"/>
                <w:szCs w:val="18"/>
              </w:rPr>
            </w:pPr>
          </w:p>
        </w:tc>
        <w:tc>
          <w:tcPr>
            <w:tcW w:w="340" w:type="dxa"/>
            <w:gridSpan w:val="3"/>
            <w:tcMar>
              <w:top w:w="29" w:type="dxa"/>
              <w:left w:w="29" w:type="dxa"/>
              <w:bottom w:w="29" w:type="dxa"/>
              <w:right w:w="29" w:type="dxa"/>
            </w:tcMar>
          </w:tcPr>
          <w:p w14:paraId="0877A6DC" w14:textId="77777777" w:rsidR="00DB766E" w:rsidRPr="008B0576" w:rsidRDefault="00DB766E" w:rsidP="00DB766E">
            <w:pPr>
              <w:contextualSpacing/>
              <w:rPr>
                <w:sz w:val="18"/>
                <w:szCs w:val="18"/>
              </w:rPr>
            </w:pPr>
          </w:p>
        </w:tc>
        <w:tc>
          <w:tcPr>
            <w:tcW w:w="342" w:type="dxa"/>
            <w:gridSpan w:val="2"/>
            <w:tcMar>
              <w:top w:w="29" w:type="dxa"/>
              <w:left w:w="29" w:type="dxa"/>
              <w:bottom w:w="29" w:type="dxa"/>
              <w:right w:w="29" w:type="dxa"/>
            </w:tcMar>
          </w:tcPr>
          <w:p w14:paraId="7148FEF1" w14:textId="77777777" w:rsidR="00DB766E" w:rsidRPr="008B0576" w:rsidRDefault="00DB766E" w:rsidP="00DB766E">
            <w:pPr>
              <w:contextualSpacing/>
              <w:rPr>
                <w:sz w:val="18"/>
                <w:szCs w:val="18"/>
              </w:rPr>
            </w:pPr>
          </w:p>
        </w:tc>
        <w:tc>
          <w:tcPr>
            <w:tcW w:w="341" w:type="dxa"/>
            <w:gridSpan w:val="3"/>
            <w:tcMar>
              <w:top w:w="29" w:type="dxa"/>
              <w:left w:w="29" w:type="dxa"/>
              <w:bottom w:w="29" w:type="dxa"/>
              <w:right w:w="29" w:type="dxa"/>
            </w:tcMar>
          </w:tcPr>
          <w:p w14:paraId="18694629" w14:textId="77777777" w:rsidR="00DB766E" w:rsidRPr="008B0576" w:rsidRDefault="00DB766E" w:rsidP="00DB766E">
            <w:pPr>
              <w:contextualSpacing/>
              <w:rPr>
                <w:sz w:val="18"/>
                <w:szCs w:val="18"/>
              </w:rPr>
            </w:pPr>
          </w:p>
        </w:tc>
        <w:tc>
          <w:tcPr>
            <w:tcW w:w="340" w:type="dxa"/>
            <w:gridSpan w:val="2"/>
            <w:tcMar>
              <w:top w:w="29" w:type="dxa"/>
              <w:left w:w="29" w:type="dxa"/>
              <w:bottom w:w="29" w:type="dxa"/>
              <w:right w:w="29" w:type="dxa"/>
            </w:tcMar>
          </w:tcPr>
          <w:p w14:paraId="19B547DF" w14:textId="77777777" w:rsidR="00DB766E" w:rsidRPr="008B0576" w:rsidRDefault="00DB766E" w:rsidP="00DB766E">
            <w:pPr>
              <w:contextualSpacing/>
              <w:rPr>
                <w:sz w:val="18"/>
                <w:szCs w:val="18"/>
              </w:rPr>
            </w:pPr>
          </w:p>
        </w:tc>
        <w:tc>
          <w:tcPr>
            <w:tcW w:w="341" w:type="dxa"/>
            <w:gridSpan w:val="2"/>
            <w:tcMar>
              <w:top w:w="29" w:type="dxa"/>
              <w:left w:w="29" w:type="dxa"/>
              <w:bottom w:w="29" w:type="dxa"/>
              <w:right w:w="29" w:type="dxa"/>
            </w:tcMar>
          </w:tcPr>
          <w:p w14:paraId="5A92F999" w14:textId="77777777" w:rsidR="00DB766E" w:rsidRPr="008B0576" w:rsidRDefault="00DB766E" w:rsidP="00DB766E">
            <w:pPr>
              <w:contextualSpacing/>
              <w:rPr>
                <w:sz w:val="18"/>
                <w:szCs w:val="18"/>
              </w:rPr>
            </w:pPr>
          </w:p>
        </w:tc>
        <w:tc>
          <w:tcPr>
            <w:tcW w:w="340" w:type="dxa"/>
            <w:gridSpan w:val="2"/>
            <w:tcMar>
              <w:top w:w="29" w:type="dxa"/>
              <w:left w:w="29" w:type="dxa"/>
              <w:bottom w:w="29" w:type="dxa"/>
              <w:right w:w="29" w:type="dxa"/>
            </w:tcMar>
          </w:tcPr>
          <w:p w14:paraId="537E3647" w14:textId="77777777" w:rsidR="00DB766E" w:rsidRPr="008B0576" w:rsidRDefault="00DB766E" w:rsidP="00DB766E">
            <w:pPr>
              <w:contextualSpacing/>
              <w:rPr>
                <w:sz w:val="18"/>
                <w:szCs w:val="18"/>
              </w:rPr>
            </w:pPr>
          </w:p>
        </w:tc>
        <w:tc>
          <w:tcPr>
            <w:tcW w:w="341" w:type="dxa"/>
            <w:gridSpan w:val="2"/>
            <w:tcMar>
              <w:top w:w="29" w:type="dxa"/>
              <w:left w:w="29" w:type="dxa"/>
              <w:bottom w:w="29" w:type="dxa"/>
              <w:right w:w="29" w:type="dxa"/>
            </w:tcMar>
          </w:tcPr>
          <w:p w14:paraId="2BF51783" w14:textId="77777777" w:rsidR="00DB766E" w:rsidRPr="008B0576" w:rsidRDefault="00DB766E" w:rsidP="00DB766E">
            <w:pPr>
              <w:contextualSpacing/>
              <w:rPr>
                <w:sz w:val="18"/>
                <w:szCs w:val="18"/>
              </w:rPr>
            </w:pPr>
          </w:p>
        </w:tc>
        <w:tc>
          <w:tcPr>
            <w:tcW w:w="340" w:type="dxa"/>
            <w:gridSpan w:val="3"/>
            <w:tcMar>
              <w:top w:w="29" w:type="dxa"/>
              <w:left w:w="29" w:type="dxa"/>
              <w:bottom w:w="29" w:type="dxa"/>
              <w:right w:w="29" w:type="dxa"/>
            </w:tcMar>
          </w:tcPr>
          <w:p w14:paraId="7493CEA2" w14:textId="77777777" w:rsidR="00DB766E" w:rsidRPr="008B0576" w:rsidRDefault="00DB766E" w:rsidP="00DB766E">
            <w:pPr>
              <w:contextualSpacing/>
              <w:rPr>
                <w:sz w:val="18"/>
                <w:szCs w:val="18"/>
              </w:rPr>
            </w:pPr>
          </w:p>
        </w:tc>
        <w:tc>
          <w:tcPr>
            <w:tcW w:w="341" w:type="dxa"/>
            <w:gridSpan w:val="2"/>
            <w:tcMar>
              <w:top w:w="29" w:type="dxa"/>
              <w:left w:w="29" w:type="dxa"/>
              <w:bottom w:w="29" w:type="dxa"/>
              <w:right w:w="29" w:type="dxa"/>
            </w:tcMar>
          </w:tcPr>
          <w:p w14:paraId="656B1915" w14:textId="77777777" w:rsidR="00DB766E" w:rsidRPr="008B0576" w:rsidRDefault="00DB766E" w:rsidP="00DB766E">
            <w:pPr>
              <w:contextualSpacing/>
              <w:rPr>
                <w:sz w:val="18"/>
                <w:szCs w:val="18"/>
              </w:rPr>
            </w:pPr>
          </w:p>
        </w:tc>
        <w:tc>
          <w:tcPr>
            <w:tcW w:w="340" w:type="dxa"/>
            <w:gridSpan w:val="4"/>
            <w:tcMar>
              <w:top w:w="29" w:type="dxa"/>
              <w:left w:w="29" w:type="dxa"/>
              <w:bottom w:w="29" w:type="dxa"/>
              <w:right w:w="29" w:type="dxa"/>
            </w:tcMar>
          </w:tcPr>
          <w:p w14:paraId="58AE1AC3" w14:textId="77777777" w:rsidR="00DB766E" w:rsidRPr="008B0576" w:rsidRDefault="00DB766E" w:rsidP="00DB766E">
            <w:pPr>
              <w:contextualSpacing/>
              <w:rPr>
                <w:sz w:val="18"/>
                <w:szCs w:val="18"/>
              </w:rPr>
            </w:pPr>
          </w:p>
        </w:tc>
        <w:tc>
          <w:tcPr>
            <w:tcW w:w="334" w:type="dxa"/>
            <w:gridSpan w:val="2"/>
            <w:tcMar>
              <w:top w:w="29" w:type="dxa"/>
              <w:left w:w="29" w:type="dxa"/>
              <w:bottom w:w="29" w:type="dxa"/>
              <w:right w:w="29" w:type="dxa"/>
            </w:tcMar>
          </w:tcPr>
          <w:p w14:paraId="2A458667" w14:textId="77777777" w:rsidR="00DB766E" w:rsidRPr="008B0576" w:rsidRDefault="00DB766E" w:rsidP="00DB766E">
            <w:pPr>
              <w:contextualSpacing/>
              <w:rPr>
                <w:sz w:val="18"/>
                <w:szCs w:val="18"/>
              </w:rPr>
            </w:pPr>
          </w:p>
        </w:tc>
        <w:tc>
          <w:tcPr>
            <w:tcW w:w="335" w:type="dxa"/>
            <w:gridSpan w:val="2"/>
            <w:tcMar>
              <w:top w:w="29" w:type="dxa"/>
              <w:left w:w="29" w:type="dxa"/>
              <w:bottom w:w="29" w:type="dxa"/>
              <w:right w:w="29" w:type="dxa"/>
            </w:tcMar>
          </w:tcPr>
          <w:p w14:paraId="4841F5E8" w14:textId="77777777" w:rsidR="00DB766E" w:rsidRPr="008B0576" w:rsidRDefault="00DB766E" w:rsidP="00DB766E">
            <w:pPr>
              <w:contextualSpacing/>
              <w:rPr>
                <w:sz w:val="18"/>
                <w:szCs w:val="18"/>
              </w:rPr>
            </w:pPr>
          </w:p>
        </w:tc>
        <w:tc>
          <w:tcPr>
            <w:tcW w:w="333" w:type="dxa"/>
            <w:gridSpan w:val="2"/>
            <w:tcMar>
              <w:top w:w="29" w:type="dxa"/>
              <w:left w:w="29" w:type="dxa"/>
              <w:bottom w:w="29" w:type="dxa"/>
              <w:right w:w="29" w:type="dxa"/>
            </w:tcMar>
          </w:tcPr>
          <w:p w14:paraId="2583B2FA" w14:textId="77777777" w:rsidR="00DB766E" w:rsidRPr="008B0576" w:rsidRDefault="00DB766E" w:rsidP="00DB766E">
            <w:pPr>
              <w:contextualSpacing/>
              <w:rPr>
                <w:sz w:val="18"/>
                <w:szCs w:val="18"/>
              </w:rPr>
            </w:pPr>
          </w:p>
        </w:tc>
        <w:tc>
          <w:tcPr>
            <w:tcW w:w="334" w:type="dxa"/>
            <w:gridSpan w:val="2"/>
            <w:tcMar>
              <w:top w:w="29" w:type="dxa"/>
              <w:left w:w="29" w:type="dxa"/>
              <w:bottom w:w="29" w:type="dxa"/>
              <w:right w:w="29" w:type="dxa"/>
            </w:tcMar>
          </w:tcPr>
          <w:p w14:paraId="4875F7A9" w14:textId="77777777" w:rsidR="00DB766E" w:rsidRPr="008B0576" w:rsidRDefault="00DB766E" w:rsidP="00DB766E">
            <w:pPr>
              <w:contextualSpacing/>
              <w:rPr>
                <w:sz w:val="18"/>
                <w:szCs w:val="18"/>
              </w:rPr>
            </w:pPr>
          </w:p>
        </w:tc>
        <w:tc>
          <w:tcPr>
            <w:tcW w:w="334" w:type="dxa"/>
            <w:gridSpan w:val="3"/>
            <w:tcMar>
              <w:top w:w="29" w:type="dxa"/>
              <w:left w:w="29" w:type="dxa"/>
              <w:bottom w:w="29" w:type="dxa"/>
              <w:right w:w="29" w:type="dxa"/>
            </w:tcMar>
          </w:tcPr>
          <w:p w14:paraId="70AAFC3D" w14:textId="77777777" w:rsidR="00DB766E" w:rsidRPr="008B0576" w:rsidRDefault="00DB766E" w:rsidP="00DB766E">
            <w:pPr>
              <w:contextualSpacing/>
              <w:rPr>
                <w:sz w:val="18"/>
                <w:szCs w:val="18"/>
              </w:rPr>
            </w:pPr>
          </w:p>
        </w:tc>
        <w:tc>
          <w:tcPr>
            <w:tcW w:w="333" w:type="dxa"/>
            <w:gridSpan w:val="3"/>
            <w:tcMar>
              <w:top w:w="29" w:type="dxa"/>
              <w:left w:w="29" w:type="dxa"/>
              <w:bottom w:w="29" w:type="dxa"/>
              <w:right w:w="29" w:type="dxa"/>
            </w:tcMar>
          </w:tcPr>
          <w:p w14:paraId="6A9B94F0" w14:textId="77777777" w:rsidR="00DB766E" w:rsidRPr="008B0576" w:rsidRDefault="00DB766E" w:rsidP="00DB766E">
            <w:pPr>
              <w:contextualSpacing/>
              <w:rPr>
                <w:sz w:val="18"/>
                <w:szCs w:val="18"/>
              </w:rPr>
            </w:pPr>
          </w:p>
        </w:tc>
        <w:tc>
          <w:tcPr>
            <w:tcW w:w="334" w:type="dxa"/>
            <w:gridSpan w:val="3"/>
            <w:tcMar>
              <w:top w:w="29" w:type="dxa"/>
              <w:left w:w="29" w:type="dxa"/>
              <w:bottom w:w="29" w:type="dxa"/>
              <w:right w:w="29" w:type="dxa"/>
            </w:tcMar>
          </w:tcPr>
          <w:p w14:paraId="6DADA0DD" w14:textId="77777777" w:rsidR="00DB766E" w:rsidRPr="008B0576" w:rsidRDefault="00DB766E" w:rsidP="00DB766E">
            <w:pPr>
              <w:contextualSpacing/>
              <w:rPr>
                <w:sz w:val="18"/>
                <w:szCs w:val="18"/>
              </w:rPr>
            </w:pPr>
          </w:p>
        </w:tc>
        <w:tc>
          <w:tcPr>
            <w:tcW w:w="334" w:type="dxa"/>
            <w:gridSpan w:val="2"/>
            <w:tcMar>
              <w:top w:w="29" w:type="dxa"/>
              <w:left w:w="29" w:type="dxa"/>
              <w:bottom w:w="29" w:type="dxa"/>
              <w:right w:w="29" w:type="dxa"/>
            </w:tcMar>
          </w:tcPr>
          <w:p w14:paraId="39012AC8" w14:textId="77777777" w:rsidR="00DB766E" w:rsidRPr="008B0576" w:rsidRDefault="00DB766E" w:rsidP="00DB766E">
            <w:pPr>
              <w:contextualSpacing/>
              <w:rPr>
                <w:sz w:val="18"/>
                <w:szCs w:val="18"/>
              </w:rPr>
            </w:pPr>
          </w:p>
        </w:tc>
        <w:tc>
          <w:tcPr>
            <w:tcW w:w="333" w:type="dxa"/>
            <w:gridSpan w:val="3"/>
            <w:tcMar>
              <w:top w:w="29" w:type="dxa"/>
              <w:left w:w="29" w:type="dxa"/>
              <w:bottom w:w="29" w:type="dxa"/>
              <w:right w:w="29" w:type="dxa"/>
            </w:tcMar>
          </w:tcPr>
          <w:p w14:paraId="7CD31517" w14:textId="77777777" w:rsidR="00DB766E" w:rsidRPr="008B0576" w:rsidRDefault="00DB766E" w:rsidP="00DB766E">
            <w:pPr>
              <w:contextualSpacing/>
              <w:rPr>
                <w:sz w:val="18"/>
                <w:szCs w:val="18"/>
              </w:rPr>
            </w:pPr>
          </w:p>
        </w:tc>
        <w:tc>
          <w:tcPr>
            <w:tcW w:w="334" w:type="dxa"/>
            <w:gridSpan w:val="2"/>
            <w:tcMar>
              <w:top w:w="29" w:type="dxa"/>
              <w:left w:w="29" w:type="dxa"/>
              <w:bottom w:w="29" w:type="dxa"/>
              <w:right w:w="29" w:type="dxa"/>
            </w:tcMar>
          </w:tcPr>
          <w:p w14:paraId="48DD1CC6" w14:textId="77777777" w:rsidR="00DB766E" w:rsidRPr="008B0576" w:rsidRDefault="00DB766E" w:rsidP="00DB766E">
            <w:pPr>
              <w:contextualSpacing/>
              <w:rPr>
                <w:sz w:val="18"/>
                <w:szCs w:val="18"/>
              </w:rPr>
            </w:pPr>
          </w:p>
        </w:tc>
        <w:tc>
          <w:tcPr>
            <w:tcW w:w="334" w:type="dxa"/>
            <w:gridSpan w:val="2"/>
            <w:tcMar>
              <w:top w:w="29" w:type="dxa"/>
              <w:left w:w="29" w:type="dxa"/>
              <w:bottom w:w="29" w:type="dxa"/>
              <w:right w:w="29" w:type="dxa"/>
            </w:tcMar>
          </w:tcPr>
          <w:p w14:paraId="65A5B6DD" w14:textId="77777777" w:rsidR="00DB766E" w:rsidRPr="008B0576" w:rsidRDefault="00DB766E" w:rsidP="00DB766E">
            <w:pPr>
              <w:contextualSpacing/>
              <w:rPr>
                <w:sz w:val="18"/>
                <w:szCs w:val="18"/>
              </w:rPr>
            </w:pPr>
          </w:p>
        </w:tc>
        <w:tc>
          <w:tcPr>
            <w:tcW w:w="333" w:type="dxa"/>
            <w:gridSpan w:val="3"/>
            <w:tcMar>
              <w:top w:w="29" w:type="dxa"/>
              <w:left w:w="29" w:type="dxa"/>
              <w:bottom w:w="29" w:type="dxa"/>
              <w:right w:w="29" w:type="dxa"/>
            </w:tcMar>
          </w:tcPr>
          <w:p w14:paraId="21651B72" w14:textId="77777777" w:rsidR="00DB766E" w:rsidRPr="008B0576" w:rsidRDefault="00DB766E" w:rsidP="00DB766E">
            <w:pPr>
              <w:contextualSpacing/>
              <w:rPr>
                <w:sz w:val="18"/>
                <w:szCs w:val="18"/>
              </w:rPr>
            </w:pPr>
          </w:p>
        </w:tc>
        <w:tc>
          <w:tcPr>
            <w:tcW w:w="334" w:type="dxa"/>
            <w:gridSpan w:val="4"/>
            <w:tcMar>
              <w:top w:w="29" w:type="dxa"/>
              <w:left w:w="29" w:type="dxa"/>
              <w:bottom w:w="29" w:type="dxa"/>
              <w:right w:w="29" w:type="dxa"/>
            </w:tcMar>
          </w:tcPr>
          <w:p w14:paraId="3EDAB21D" w14:textId="77777777" w:rsidR="00DB766E" w:rsidRPr="008B0576" w:rsidRDefault="00DB766E" w:rsidP="00DB766E">
            <w:pPr>
              <w:contextualSpacing/>
              <w:rPr>
                <w:sz w:val="18"/>
                <w:szCs w:val="18"/>
              </w:rPr>
            </w:pPr>
          </w:p>
        </w:tc>
        <w:tc>
          <w:tcPr>
            <w:tcW w:w="339" w:type="dxa"/>
            <w:tcMar>
              <w:top w:w="29" w:type="dxa"/>
              <w:left w:w="29" w:type="dxa"/>
              <w:bottom w:w="29" w:type="dxa"/>
              <w:right w:w="29" w:type="dxa"/>
            </w:tcMar>
          </w:tcPr>
          <w:p w14:paraId="66EFEA3C" w14:textId="77777777" w:rsidR="00DB766E" w:rsidRPr="008B0576" w:rsidRDefault="00DB766E" w:rsidP="00DB766E">
            <w:pPr>
              <w:contextualSpacing/>
              <w:rPr>
                <w:sz w:val="18"/>
                <w:szCs w:val="18"/>
              </w:rPr>
            </w:pPr>
          </w:p>
        </w:tc>
      </w:tr>
      <w:tr w:rsidR="00DB766E" w:rsidRPr="008B0576" w14:paraId="3CA3402E" w14:textId="77777777" w:rsidTr="00DB766E">
        <w:tblPrEx>
          <w:tblBorders>
            <w:left w:val="single" w:sz="4" w:space="0" w:color="D9D9D9"/>
            <w:bottom w:val="single" w:sz="4" w:space="0" w:color="D9D9D9"/>
            <w:right w:val="single" w:sz="4" w:space="0" w:color="D9D9D9"/>
            <w:insideH w:val="single" w:sz="4" w:space="0" w:color="D9D9D9"/>
            <w:insideV w:val="single" w:sz="4" w:space="0" w:color="D9D9D9"/>
          </w:tblBorders>
        </w:tblPrEx>
        <w:tc>
          <w:tcPr>
            <w:tcW w:w="1599" w:type="dxa"/>
            <w:gridSpan w:val="2"/>
            <w:tcMar>
              <w:top w:w="29" w:type="dxa"/>
              <w:left w:w="29" w:type="dxa"/>
              <w:bottom w:w="29" w:type="dxa"/>
              <w:right w:w="29" w:type="dxa"/>
            </w:tcMar>
          </w:tcPr>
          <w:p w14:paraId="3A5DFA06" w14:textId="77777777" w:rsidR="00DB766E" w:rsidRPr="008B0576" w:rsidRDefault="00DB766E" w:rsidP="00DB766E">
            <w:pPr>
              <w:contextualSpacing/>
              <w:rPr>
                <w:sz w:val="18"/>
                <w:szCs w:val="18"/>
              </w:rPr>
            </w:pPr>
            <w:r w:rsidRPr="008B0576">
              <w:rPr>
                <w:sz w:val="18"/>
                <w:szCs w:val="18"/>
              </w:rPr>
              <w:t>MMC’s Number</w:t>
            </w:r>
          </w:p>
        </w:tc>
        <w:tc>
          <w:tcPr>
            <w:tcW w:w="340" w:type="dxa"/>
            <w:gridSpan w:val="3"/>
            <w:tcMar>
              <w:top w:w="29" w:type="dxa"/>
              <w:left w:w="29" w:type="dxa"/>
              <w:bottom w:w="29" w:type="dxa"/>
              <w:right w:w="29" w:type="dxa"/>
            </w:tcMar>
          </w:tcPr>
          <w:p w14:paraId="424D7EFD" w14:textId="77777777" w:rsidR="00DB766E" w:rsidRPr="008B0576" w:rsidRDefault="00DB766E" w:rsidP="00DB766E">
            <w:pPr>
              <w:contextualSpacing/>
              <w:rPr>
                <w:sz w:val="18"/>
                <w:szCs w:val="18"/>
              </w:rPr>
            </w:pPr>
          </w:p>
        </w:tc>
        <w:tc>
          <w:tcPr>
            <w:tcW w:w="342" w:type="dxa"/>
            <w:gridSpan w:val="2"/>
            <w:tcMar>
              <w:top w:w="29" w:type="dxa"/>
              <w:left w:w="29" w:type="dxa"/>
              <w:bottom w:w="29" w:type="dxa"/>
              <w:right w:w="29" w:type="dxa"/>
            </w:tcMar>
          </w:tcPr>
          <w:p w14:paraId="320D7C57" w14:textId="77777777" w:rsidR="00DB766E" w:rsidRPr="008B0576" w:rsidRDefault="00DB766E" w:rsidP="00DB766E">
            <w:pPr>
              <w:contextualSpacing/>
              <w:rPr>
                <w:sz w:val="18"/>
                <w:szCs w:val="18"/>
              </w:rPr>
            </w:pPr>
          </w:p>
        </w:tc>
        <w:tc>
          <w:tcPr>
            <w:tcW w:w="341" w:type="dxa"/>
            <w:gridSpan w:val="3"/>
            <w:tcMar>
              <w:top w:w="29" w:type="dxa"/>
              <w:left w:w="29" w:type="dxa"/>
              <w:bottom w:w="29" w:type="dxa"/>
              <w:right w:w="29" w:type="dxa"/>
            </w:tcMar>
          </w:tcPr>
          <w:p w14:paraId="4A67D392" w14:textId="77777777" w:rsidR="00DB766E" w:rsidRPr="008B0576" w:rsidRDefault="00DB766E" w:rsidP="00DB766E">
            <w:pPr>
              <w:contextualSpacing/>
              <w:rPr>
                <w:sz w:val="18"/>
                <w:szCs w:val="18"/>
              </w:rPr>
            </w:pPr>
          </w:p>
        </w:tc>
        <w:tc>
          <w:tcPr>
            <w:tcW w:w="340" w:type="dxa"/>
            <w:gridSpan w:val="2"/>
            <w:tcMar>
              <w:top w:w="29" w:type="dxa"/>
              <w:left w:w="29" w:type="dxa"/>
              <w:bottom w:w="29" w:type="dxa"/>
              <w:right w:w="29" w:type="dxa"/>
            </w:tcMar>
          </w:tcPr>
          <w:p w14:paraId="0C2C6A33" w14:textId="77777777" w:rsidR="00DB766E" w:rsidRPr="008B0576" w:rsidRDefault="00DB766E" w:rsidP="00DB766E">
            <w:pPr>
              <w:contextualSpacing/>
              <w:rPr>
                <w:sz w:val="18"/>
                <w:szCs w:val="18"/>
              </w:rPr>
            </w:pPr>
          </w:p>
        </w:tc>
        <w:tc>
          <w:tcPr>
            <w:tcW w:w="341" w:type="dxa"/>
            <w:gridSpan w:val="2"/>
            <w:tcMar>
              <w:top w:w="29" w:type="dxa"/>
              <w:left w:w="29" w:type="dxa"/>
              <w:bottom w:w="29" w:type="dxa"/>
              <w:right w:w="29" w:type="dxa"/>
            </w:tcMar>
          </w:tcPr>
          <w:p w14:paraId="1EF2D80F" w14:textId="77777777" w:rsidR="00DB766E" w:rsidRPr="008B0576" w:rsidRDefault="00DB766E" w:rsidP="00DB766E">
            <w:pPr>
              <w:contextualSpacing/>
              <w:rPr>
                <w:sz w:val="18"/>
                <w:szCs w:val="18"/>
              </w:rPr>
            </w:pPr>
          </w:p>
        </w:tc>
        <w:tc>
          <w:tcPr>
            <w:tcW w:w="340" w:type="dxa"/>
            <w:gridSpan w:val="2"/>
            <w:tcMar>
              <w:top w:w="29" w:type="dxa"/>
              <w:left w:w="29" w:type="dxa"/>
              <w:bottom w:w="29" w:type="dxa"/>
              <w:right w:w="29" w:type="dxa"/>
            </w:tcMar>
          </w:tcPr>
          <w:p w14:paraId="65576D65" w14:textId="77777777" w:rsidR="00DB766E" w:rsidRPr="008B0576" w:rsidRDefault="00DB766E" w:rsidP="00DB766E">
            <w:pPr>
              <w:contextualSpacing/>
              <w:rPr>
                <w:sz w:val="18"/>
                <w:szCs w:val="18"/>
              </w:rPr>
            </w:pPr>
          </w:p>
        </w:tc>
        <w:tc>
          <w:tcPr>
            <w:tcW w:w="341" w:type="dxa"/>
            <w:gridSpan w:val="2"/>
            <w:tcMar>
              <w:top w:w="29" w:type="dxa"/>
              <w:left w:w="29" w:type="dxa"/>
              <w:bottom w:w="29" w:type="dxa"/>
              <w:right w:w="29" w:type="dxa"/>
            </w:tcMar>
          </w:tcPr>
          <w:p w14:paraId="660CB380" w14:textId="77777777" w:rsidR="00DB766E" w:rsidRPr="008B0576" w:rsidRDefault="00DB766E" w:rsidP="00DB766E">
            <w:pPr>
              <w:contextualSpacing/>
              <w:rPr>
                <w:sz w:val="18"/>
                <w:szCs w:val="18"/>
              </w:rPr>
            </w:pPr>
          </w:p>
        </w:tc>
        <w:tc>
          <w:tcPr>
            <w:tcW w:w="340" w:type="dxa"/>
            <w:gridSpan w:val="3"/>
            <w:tcMar>
              <w:top w:w="29" w:type="dxa"/>
              <w:left w:w="29" w:type="dxa"/>
              <w:bottom w:w="29" w:type="dxa"/>
              <w:right w:w="29" w:type="dxa"/>
            </w:tcMar>
          </w:tcPr>
          <w:p w14:paraId="104F205A" w14:textId="77777777" w:rsidR="00DB766E" w:rsidRPr="008B0576" w:rsidRDefault="00DB766E" w:rsidP="00DB766E">
            <w:pPr>
              <w:contextualSpacing/>
              <w:rPr>
                <w:sz w:val="18"/>
                <w:szCs w:val="18"/>
              </w:rPr>
            </w:pPr>
          </w:p>
        </w:tc>
        <w:tc>
          <w:tcPr>
            <w:tcW w:w="341" w:type="dxa"/>
            <w:gridSpan w:val="2"/>
            <w:tcMar>
              <w:top w:w="29" w:type="dxa"/>
              <w:left w:w="29" w:type="dxa"/>
              <w:bottom w:w="29" w:type="dxa"/>
              <w:right w:w="29" w:type="dxa"/>
            </w:tcMar>
          </w:tcPr>
          <w:p w14:paraId="4698D0EC" w14:textId="77777777" w:rsidR="00DB766E" w:rsidRPr="008B0576" w:rsidRDefault="00DB766E" w:rsidP="00DB766E">
            <w:pPr>
              <w:contextualSpacing/>
              <w:rPr>
                <w:sz w:val="18"/>
                <w:szCs w:val="18"/>
              </w:rPr>
            </w:pPr>
          </w:p>
        </w:tc>
        <w:tc>
          <w:tcPr>
            <w:tcW w:w="340" w:type="dxa"/>
            <w:gridSpan w:val="4"/>
            <w:tcMar>
              <w:top w:w="29" w:type="dxa"/>
              <w:left w:w="29" w:type="dxa"/>
              <w:bottom w:w="29" w:type="dxa"/>
              <w:right w:w="29" w:type="dxa"/>
            </w:tcMar>
          </w:tcPr>
          <w:p w14:paraId="6F93B85C" w14:textId="77777777" w:rsidR="00DB766E" w:rsidRPr="008B0576" w:rsidRDefault="00DB766E" w:rsidP="00DB766E">
            <w:pPr>
              <w:contextualSpacing/>
              <w:rPr>
                <w:sz w:val="18"/>
                <w:szCs w:val="18"/>
              </w:rPr>
            </w:pPr>
          </w:p>
        </w:tc>
        <w:tc>
          <w:tcPr>
            <w:tcW w:w="1699" w:type="dxa"/>
            <w:gridSpan w:val="12"/>
            <w:tcMar>
              <w:top w:w="29" w:type="dxa"/>
              <w:left w:w="29" w:type="dxa"/>
              <w:bottom w:w="29" w:type="dxa"/>
              <w:right w:w="29" w:type="dxa"/>
            </w:tcMar>
          </w:tcPr>
          <w:p w14:paraId="11149E55" w14:textId="77777777" w:rsidR="00DB766E" w:rsidRPr="008B0576" w:rsidRDefault="00DB766E" w:rsidP="00DB766E">
            <w:pPr>
              <w:contextualSpacing/>
              <w:rPr>
                <w:sz w:val="18"/>
                <w:szCs w:val="18"/>
              </w:rPr>
            </w:pPr>
            <w:r w:rsidRPr="008B0576">
              <w:rPr>
                <w:rFonts w:cs="Arial"/>
                <w:sz w:val="18"/>
                <w:szCs w:val="18"/>
              </w:rPr>
              <w:t xml:space="preserve">Assessor’s position:                </w:t>
            </w:r>
          </w:p>
        </w:tc>
        <w:tc>
          <w:tcPr>
            <w:tcW w:w="2979" w:type="dxa"/>
            <w:gridSpan w:val="22"/>
            <w:tcMar>
              <w:top w:w="29" w:type="dxa"/>
              <w:left w:w="29" w:type="dxa"/>
              <w:bottom w:w="29" w:type="dxa"/>
              <w:right w:w="29" w:type="dxa"/>
            </w:tcMar>
          </w:tcPr>
          <w:p w14:paraId="5F0ACE8F" w14:textId="77777777" w:rsidR="00DB766E" w:rsidRPr="008B0576" w:rsidRDefault="001C631B" w:rsidP="00DB766E">
            <w:pPr>
              <w:contextualSpacing/>
              <w:rPr>
                <w:sz w:val="18"/>
                <w:szCs w:val="18"/>
              </w:rPr>
            </w:pPr>
            <w:r w:rsidRPr="008B0576">
              <w:rPr>
                <w:rFonts w:cs="Arial"/>
                <w:sz w:val="18"/>
                <w:szCs w:val="18"/>
              </w:rPr>
              <w:fldChar w:fldCharType="begin">
                <w:ffData>
                  <w:name w:val="Check23"/>
                  <w:enabled/>
                  <w:calcOnExit w:val="0"/>
                  <w:checkBox>
                    <w:sizeAuto/>
                    <w:default w:val="0"/>
                  </w:checkBox>
                </w:ffData>
              </w:fldChar>
            </w:r>
            <w:r w:rsidR="00DB766E" w:rsidRPr="008B0576">
              <w:rPr>
                <w:rFonts w:cs="Arial"/>
                <w:sz w:val="18"/>
                <w:szCs w:val="18"/>
              </w:rPr>
              <w:instrText xml:space="preserve"> FORMCHECKBOX </w:instrText>
            </w:r>
            <w:r w:rsidR="007E3561">
              <w:rPr>
                <w:rFonts w:cs="Arial"/>
                <w:sz w:val="18"/>
                <w:szCs w:val="18"/>
              </w:rPr>
            </w:r>
            <w:r w:rsidR="007E3561">
              <w:rPr>
                <w:rFonts w:cs="Arial"/>
                <w:sz w:val="18"/>
                <w:szCs w:val="18"/>
              </w:rPr>
              <w:fldChar w:fldCharType="separate"/>
            </w:r>
            <w:r w:rsidRPr="008B0576">
              <w:rPr>
                <w:rFonts w:cs="Arial"/>
                <w:sz w:val="18"/>
                <w:szCs w:val="18"/>
              </w:rPr>
              <w:fldChar w:fldCharType="end"/>
            </w:r>
            <w:r w:rsidR="00DB766E" w:rsidRPr="008B0576">
              <w:rPr>
                <w:rFonts w:cs="Arial"/>
                <w:sz w:val="18"/>
                <w:szCs w:val="18"/>
              </w:rPr>
              <w:t xml:space="preserve">Consultant    </w:t>
            </w:r>
            <w:r w:rsidRPr="008B0576">
              <w:rPr>
                <w:rFonts w:cs="Arial"/>
                <w:sz w:val="18"/>
                <w:szCs w:val="18"/>
              </w:rPr>
              <w:fldChar w:fldCharType="begin">
                <w:ffData>
                  <w:name w:val="Check24"/>
                  <w:enabled/>
                  <w:calcOnExit w:val="0"/>
                  <w:checkBox>
                    <w:sizeAuto/>
                    <w:default w:val="0"/>
                  </w:checkBox>
                </w:ffData>
              </w:fldChar>
            </w:r>
            <w:r w:rsidR="00DB766E" w:rsidRPr="008B0576">
              <w:rPr>
                <w:rFonts w:cs="Arial"/>
                <w:sz w:val="18"/>
                <w:szCs w:val="18"/>
              </w:rPr>
              <w:instrText xml:space="preserve"> FORMCHECKBOX </w:instrText>
            </w:r>
            <w:r w:rsidR="007E3561">
              <w:rPr>
                <w:rFonts w:cs="Arial"/>
                <w:sz w:val="18"/>
                <w:szCs w:val="18"/>
              </w:rPr>
            </w:r>
            <w:r w:rsidR="007E3561">
              <w:rPr>
                <w:rFonts w:cs="Arial"/>
                <w:sz w:val="18"/>
                <w:szCs w:val="18"/>
              </w:rPr>
              <w:fldChar w:fldCharType="separate"/>
            </w:r>
            <w:r w:rsidRPr="008B0576">
              <w:rPr>
                <w:rFonts w:cs="Arial"/>
                <w:sz w:val="18"/>
                <w:szCs w:val="18"/>
              </w:rPr>
              <w:fldChar w:fldCharType="end"/>
            </w:r>
            <w:r w:rsidR="00DB766E" w:rsidRPr="008B0576">
              <w:rPr>
                <w:rFonts w:cs="Arial"/>
                <w:sz w:val="18"/>
                <w:szCs w:val="18"/>
              </w:rPr>
              <w:t>Specialist</w:t>
            </w:r>
          </w:p>
        </w:tc>
      </w:tr>
      <w:tr w:rsidR="00DB766E" w:rsidRPr="008B0576" w14:paraId="6FD7963F" w14:textId="77777777" w:rsidTr="00DB766E">
        <w:tblPrEx>
          <w:tblBorders>
            <w:top w:val="single" w:sz="2" w:space="0" w:color="D9D9D9"/>
            <w:insideV w:val="none" w:sz="0" w:space="0" w:color="auto"/>
          </w:tblBorders>
          <w:tblCellMar>
            <w:left w:w="108" w:type="dxa"/>
            <w:right w:w="108" w:type="dxa"/>
          </w:tblCellMar>
        </w:tblPrEx>
        <w:trPr>
          <w:trHeight w:val="569"/>
        </w:trPr>
        <w:tc>
          <w:tcPr>
            <w:tcW w:w="4837" w:type="dxa"/>
            <w:gridSpan w:val="24"/>
            <w:tcBorders>
              <w:top w:val="single" w:sz="24" w:space="0" w:color="D9D9D9"/>
              <w:bottom w:val="single" w:sz="24" w:space="0" w:color="D9D9D9"/>
            </w:tcBorders>
            <w:tcMar>
              <w:top w:w="29" w:type="dxa"/>
              <w:left w:w="29" w:type="dxa"/>
              <w:bottom w:w="0" w:type="dxa"/>
            </w:tcMar>
          </w:tcPr>
          <w:p w14:paraId="5DE204B1" w14:textId="77777777" w:rsidR="00DB766E" w:rsidRDefault="00DB766E" w:rsidP="00DB766E">
            <w:pPr>
              <w:contextualSpacing/>
              <w:rPr>
                <w:b/>
                <w:sz w:val="18"/>
                <w:szCs w:val="18"/>
              </w:rPr>
            </w:pPr>
            <w:r>
              <w:rPr>
                <w:b/>
                <w:sz w:val="18"/>
                <w:szCs w:val="18"/>
              </w:rPr>
              <w:t>Assessor’s</w:t>
            </w:r>
            <w:r w:rsidRPr="008B0576">
              <w:rPr>
                <w:b/>
                <w:sz w:val="18"/>
                <w:szCs w:val="18"/>
              </w:rPr>
              <w:t xml:space="preserve"> signature:</w:t>
            </w:r>
            <w:r w:rsidRPr="008B0576">
              <w:rPr>
                <w:b/>
                <w:sz w:val="18"/>
                <w:szCs w:val="18"/>
              </w:rPr>
              <w:tab/>
            </w:r>
            <w:r w:rsidRPr="008B0576">
              <w:rPr>
                <w:b/>
                <w:sz w:val="18"/>
                <w:szCs w:val="18"/>
              </w:rPr>
              <w:tab/>
            </w:r>
            <w:r w:rsidRPr="008B0576">
              <w:rPr>
                <w:b/>
                <w:sz w:val="18"/>
                <w:szCs w:val="18"/>
              </w:rPr>
              <w:tab/>
            </w:r>
            <w:r w:rsidRPr="008B0576">
              <w:rPr>
                <w:b/>
                <w:sz w:val="18"/>
                <w:szCs w:val="18"/>
              </w:rPr>
              <w:tab/>
            </w:r>
            <w:r w:rsidRPr="008B0576">
              <w:rPr>
                <w:b/>
                <w:sz w:val="18"/>
                <w:szCs w:val="18"/>
              </w:rPr>
              <w:tab/>
            </w:r>
            <w:r w:rsidRPr="008B0576">
              <w:rPr>
                <w:b/>
                <w:sz w:val="18"/>
                <w:szCs w:val="18"/>
              </w:rPr>
              <w:tab/>
            </w:r>
          </w:p>
          <w:p w14:paraId="42DAEE4A" w14:textId="77777777" w:rsidR="00DB766E" w:rsidRDefault="00DB766E" w:rsidP="00DB766E">
            <w:pPr>
              <w:contextualSpacing/>
              <w:rPr>
                <w:b/>
                <w:sz w:val="18"/>
                <w:szCs w:val="18"/>
              </w:rPr>
            </w:pPr>
          </w:p>
          <w:p w14:paraId="63F46D9D" w14:textId="77777777" w:rsidR="00DB766E" w:rsidRDefault="00DB766E" w:rsidP="00DB766E">
            <w:pPr>
              <w:contextualSpacing/>
              <w:rPr>
                <w:b/>
                <w:sz w:val="18"/>
                <w:szCs w:val="18"/>
              </w:rPr>
            </w:pPr>
          </w:p>
          <w:p w14:paraId="331E0CFB" w14:textId="77777777" w:rsidR="00DB766E" w:rsidRPr="008B0576" w:rsidRDefault="00DB766E" w:rsidP="00DB766E">
            <w:pPr>
              <w:contextualSpacing/>
              <w:rPr>
                <w:b/>
                <w:sz w:val="18"/>
                <w:szCs w:val="18"/>
              </w:rPr>
            </w:pPr>
            <w:r>
              <w:rPr>
                <w:b/>
                <w:sz w:val="18"/>
                <w:szCs w:val="18"/>
              </w:rPr>
              <w:t>Date:</w:t>
            </w:r>
            <w:r w:rsidRPr="008B0576">
              <w:rPr>
                <w:b/>
                <w:sz w:val="18"/>
                <w:szCs w:val="18"/>
              </w:rPr>
              <w:tab/>
            </w:r>
          </w:p>
        </w:tc>
        <w:tc>
          <w:tcPr>
            <w:tcW w:w="4846" w:type="dxa"/>
            <w:gridSpan w:val="37"/>
            <w:tcBorders>
              <w:top w:val="single" w:sz="24" w:space="0" w:color="D9D9D9"/>
              <w:bottom w:val="single" w:sz="24" w:space="0" w:color="D9D9D9"/>
            </w:tcBorders>
          </w:tcPr>
          <w:p w14:paraId="22E4D712" w14:textId="77777777" w:rsidR="00DB766E" w:rsidRDefault="00DB766E" w:rsidP="00DB766E">
            <w:pPr>
              <w:contextualSpacing/>
              <w:rPr>
                <w:b/>
                <w:sz w:val="18"/>
                <w:szCs w:val="18"/>
              </w:rPr>
            </w:pPr>
            <w:r>
              <w:rPr>
                <w:b/>
                <w:sz w:val="18"/>
                <w:szCs w:val="18"/>
              </w:rPr>
              <w:t>Trainee’s</w:t>
            </w:r>
            <w:r w:rsidRPr="008B0576">
              <w:rPr>
                <w:b/>
                <w:sz w:val="18"/>
                <w:szCs w:val="18"/>
              </w:rPr>
              <w:t xml:space="preserve"> signature:</w:t>
            </w:r>
          </w:p>
          <w:p w14:paraId="401B97DE" w14:textId="77777777" w:rsidR="00DB766E" w:rsidRDefault="00DB766E" w:rsidP="00DB766E">
            <w:pPr>
              <w:contextualSpacing/>
              <w:rPr>
                <w:b/>
                <w:sz w:val="18"/>
                <w:szCs w:val="18"/>
              </w:rPr>
            </w:pPr>
          </w:p>
          <w:p w14:paraId="7D9E00AD" w14:textId="77777777" w:rsidR="00DB766E" w:rsidRDefault="00DB766E" w:rsidP="00DB766E">
            <w:pPr>
              <w:contextualSpacing/>
              <w:rPr>
                <w:b/>
                <w:sz w:val="18"/>
                <w:szCs w:val="18"/>
              </w:rPr>
            </w:pPr>
          </w:p>
          <w:p w14:paraId="318CF5AB" w14:textId="77777777" w:rsidR="00DB766E" w:rsidRDefault="00DB766E" w:rsidP="00DB766E">
            <w:pPr>
              <w:contextualSpacing/>
              <w:rPr>
                <w:b/>
                <w:sz w:val="18"/>
                <w:szCs w:val="18"/>
              </w:rPr>
            </w:pPr>
          </w:p>
          <w:p w14:paraId="07B96EAD" w14:textId="77777777" w:rsidR="00DB766E" w:rsidRPr="008B0576" w:rsidRDefault="00DB766E" w:rsidP="00DB766E">
            <w:pPr>
              <w:contextualSpacing/>
              <w:rPr>
                <w:b/>
                <w:sz w:val="18"/>
                <w:szCs w:val="18"/>
              </w:rPr>
            </w:pPr>
            <w:r>
              <w:rPr>
                <w:b/>
                <w:sz w:val="18"/>
                <w:szCs w:val="18"/>
              </w:rPr>
              <w:t xml:space="preserve">Date: </w:t>
            </w:r>
          </w:p>
        </w:tc>
      </w:tr>
    </w:tbl>
    <w:p w14:paraId="3CABDFF4" w14:textId="77777777" w:rsidR="00DB766E" w:rsidRDefault="00DB766E" w:rsidP="00DB766E">
      <w:pPr>
        <w:rPr>
          <w:rFonts w:ascii="Arial" w:hAnsi="Arial" w:cs="Arial"/>
        </w:rPr>
      </w:pPr>
    </w:p>
    <w:p w14:paraId="28BB713A" w14:textId="77777777" w:rsidR="00DB766E" w:rsidRDefault="00DB766E" w:rsidP="00DB766E">
      <w:pPr>
        <w:rPr>
          <w:rFonts w:ascii="Arial" w:hAnsi="Arial" w:cs="Arial"/>
        </w:rPr>
      </w:pPr>
    </w:p>
    <w:p w14:paraId="39F392E4" w14:textId="77777777" w:rsidR="00DB766E" w:rsidRDefault="00DB766E" w:rsidP="00DB766E">
      <w:pPr>
        <w:rPr>
          <w:rFonts w:ascii="Arial" w:hAnsi="Arial" w:cs="Arial"/>
        </w:rPr>
      </w:pPr>
    </w:p>
    <w:p w14:paraId="5056FFFB" w14:textId="77777777" w:rsidR="00DB766E" w:rsidRDefault="00DB766E" w:rsidP="00DB766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34A72124" w14:textId="77777777" w:rsidR="00DB766E" w:rsidRDefault="00DB766E" w:rsidP="00DB766E">
      <w:pPr>
        <w:rPr>
          <w:rFonts w:ascii="Arial" w:hAnsi="Arial" w:cs="Arial"/>
          <w:sz w:val="24"/>
          <w:szCs w:val="24"/>
        </w:rPr>
      </w:pPr>
    </w:p>
    <w:p w14:paraId="0AAF3D92" w14:textId="77777777" w:rsidR="00DB766E" w:rsidRDefault="00DB766E" w:rsidP="00DB766E">
      <w:pPr>
        <w:rPr>
          <w:rFonts w:ascii="Arial" w:hAnsi="Arial" w:cs="Arial"/>
          <w:sz w:val="24"/>
          <w:szCs w:val="24"/>
        </w:rPr>
      </w:pPr>
    </w:p>
    <w:p w14:paraId="7FD9B532" w14:textId="77777777" w:rsidR="00DB766E" w:rsidRDefault="00DB766E" w:rsidP="00DB766E">
      <w:pPr>
        <w:rPr>
          <w:rFonts w:ascii="Arial" w:hAnsi="Arial" w:cs="Arial"/>
          <w:sz w:val="24"/>
          <w:szCs w:val="24"/>
        </w:rPr>
      </w:pPr>
    </w:p>
    <w:p w14:paraId="21A8E3BA" w14:textId="5750CB37" w:rsidR="00EB1AEA" w:rsidRDefault="00EB1AEA" w:rsidP="00DC17A0">
      <w:pPr>
        <w:rPr>
          <w:rFonts w:asciiTheme="minorHAnsi" w:hAnsiTheme="minorHAnsi" w:cstheme="minorBidi"/>
          <w:b/>
          <w:sz w:val="22"/>
          <w:szCs w:val="22"/>
        </w:rPr>
      </w:pPr>
    </w:p>
    <w:p w14:paraId="5190DB04" w14:textId="3D2F00B8" w:rsidR="00D645A5" w:rsidRDefault="00D645A5" w:rsidP="00DC17A0">
      <w:pPr>
        <w:rPr>
          <w:rFonts w:asciiTheme="minorHAnsi" w:hAnsiTheme="minorHAnsi" w:cstheme="minorBidi"/>
          <w:b/>
          <w:sz w:val="22"/>
          <w:szCs w:val="22"/>
        </w:rPr>
      </w:pPr>
    </w:p>
    <w:p w14:paraId="4F3B6BA2" w14:textId="359D090F" w:rsidR="00D645A5" w:rsidRDefault="00D645A5" w:rsidP="00DC17A0">
      <w:pPr>
        <w:rPr>
          <w:rFonts w:asciiTheme="minorHAnsi" w:hAnsiTheme="minorHAnsi" w:cstheme="minorBidi"/>
          <w:b/>
          <w:sz w:val="22"/>
          <w:szCs w:val="22"/>
        </w:rPr>
      </w:pPr>
    </w:p>
    <w:p w14:paraId="64714ACE" w14:textId="694FB02D" w:rsidR="00D645A5" w:rsidRDefault="00D645A5" w:rsidP="00DC17A0">
      <w:pPr>
        <w:rPr>
          <w:rFonts w:asciiTheme="minorHAnsi" w:hAnsiTheme="minorHAnsi" w:cstheme="minorBidi"/>
          <w:b/>
          <w:sz w:val="22"/>
          <w:szCs w:val="22"/>
        </w:rPr>
      </w:pPr>
    </w:p>
    <w:p w14:paraId="3126AB67" w14:textId="338A6E54" w:rsidR="00D645A5" w:rsidRDefault="00D645A5" w:rsidP="00DC17A0">
      <w:pPr>
        <w:rPr>
          <w:rFonts w:asciiTheme="minorHAnsi" w:hAnsiTheme="minorHAnsi" w:cstheme="minorBidi"/>
          <w:b/>
          <w:sz w:val="22"/>
          <w:szCs w:val="22"/>
        </w:rPr>
      </w:pPr>
    </w:p>
    <w:p w14:paraId="60B7532C" w14:textId="73FEA3D6" w:rsidR="00D645A5" w:rsidRDefault="00D645A5" w:rsidP="00DC17A0">
      <w:pPr>
        <w:rPr>
          <w:rFonts w:asciiTheme="minorHAnsi" w:hAnsiTheme="minorHAnsi" w:cstheme="minorBidi"/>
          <w:b/>
          <w:sz w:val="22"/>
          <w:szCs w:val="22"/>
        </w:rPr>
      </w:pPr>
    </w:p>
    <w:p w14:paraId="0AE03551" w14:textId="566A1F8B" w:rsidR="00D645A5" w:rsidRDefault="00D645A5" w:rsidP="00DC17A0">
      <w:pPr>
        <w:rPr>
          <w:rFonts w:asciiTheme="minorHAnsi" w:hAnsiTheme="minorHAnsi" w:cstheme="minorBidi"/>
          <w:b/>
          <w:sz w:val="22"/>
          <w:szCs w:val="22"/>
        </w:rPr>
      </w:pPr>
    </w:p>
    <w:p w14:paraId="4048FD66" w14:textId="4B2E0D18" w:rsidR="00D645A5" w:rsidRDefault="00D645A5" w:rsidP="00DC17A0">
      <w:pPr>
        <w:rPr>
          <w:rFonts w:asciiTheme="minorHAnsi" w:hAnsiTheme="minorHAnsi" w:cstheme="minorBidi"/>
          <w:b/>
          <w:sz w:val="22"/>
          <w:szCs w:val="22"/>
        </w:rPr>
      </w:pPr>
    </w:p>
    <w:p w14:paraId="40B91FCB" w14:textId="190592EE" w:rsidR="00D645A5" w:rsidRDefault="00D645A5" w:rsidP="00DC17A0">
      <w:pPr>
        <w:rPr>
          <w:rFonts w:asciiTheme="minorHAnsi" w:hAnsiTheme="minorHAnsi" w:cstheme="minorBidi"/>
          <w:b/>
          <w:sz w:val="22"/>
          <w:szCs w:val="22"/>
        </w:rPr>
      </w:pPr>
    </w:p>
    <w:p w14:paraId="05E26252" w14:textId="58E29D8F" w:rsidR="00D645A5" w:rsidRDefault="00D645A5" w:rsidP="00DC17A0">
      <w:pPr>
        <w:rPr>
          <w:rFonts w:asciiTheme="minorHAnsi" w:hAnsiTheme="minorHAnsi" w:cstheme="minorBidi"/>
          <w:b/>
          <w:sz w:val="22"/>
          <w:szCs w:val="22"/>
        </w:rPr>
      </w:pPr>
    </w:p>
    <w:p w14:paraId="08C35284" w14:textId="48414414" w:rsidR="00D645A5" w:rsidRDefault="00D645A5" w:rsidP="00DC17A0">
      <w:pPr>
        <w:rPr>
          <w:rFonts w:asciiTheme="minorHAnsi" w:hAnsiTheme="minorHAnsi" w:cstheme="minorBidi"/>
          <w:b/>
          <w:sz w:val="22"/>
          <w:szCs w:val="22"/>
        </w:rPr>
      </w:pPr>
    </w:p>
    <w:p w14:paraId="0ADDA0F7" w14:textId="7374D435" w:rsidR="00D645A5" w:rsidRDefault="00D645A5" w:rsidP="00DC17A0">
      <w:pPr>
        <w:rPr>
          <w:rFonts w:asciiTheme="minorHAnsi" w:hAnsiTheme="minorHAnsi" w:cstheme="minorBidi"/>
          <w:b/>
          <w:sz w:val="22"/>
          <w:szCs w:val="22"/>
        </w:rPr>
      </w:pPr>
    </w:p>
    <w:p w14:paraId="63FDE319" w14:textId="1DFE1B03" w:rsidR="00D645A5" w:rsidRDefault="00D645A5" w:rsidP="00DC17A0">
      <w:pPr>
        <w:rPr>
          <w:rFonts w:asciiTheme="minorHAnsi" w:hAnsiTheme="minorHAnsi" w:cstheme="minorBidi"/>
          <w:b/>
          <w:sz w:val="22"/>
          <w:szCs w:val="22"/>
        </w:rPr>
      </w:pPr>
    </w:p>
    <w:p w14:paraId="385F0F44" w14:textId="31D980FD" w:rsidR="00D645A5" w:rsidRDefault="00D645A5" w:rsidP="00DC17A0">
      <w:pPr>
        <w:rPr>
          <w:rFonts w:asciiTheme="minorHAnsi" w:hAnsiTheme="minorHAnsi" w:cstheme="minorBidi"/>
          <w:b/>
          <w:sz w:val="22"/>
          <w:szCs w:val="22"/>
        </w:rPr>
      </w:pPr>
    </w:p>
    <w:p w14:paraId="00364939" w14:textId="3DA3C4FB" w:rsidR="00D645A5" w:rsidRDefault="00D645A5" w:rsidP="00DC17A0">
      <w:pPr>
        <w:rPr>
          <w:rFonts w:asciiTheme="minorHAnsi" w:hAnsiTheme="minorHAnsi" w:cstheme="minorBidi"/>
          <w:b/>
          <w:sz w:val="22"/>
          <w:szCs w:val="22"/>
        </w:rPr>
      </w:pPr>
    </w:p>
    <w:p w14:paraId="11C8E02C" w14:textId="3B41761A" w:rsidR="00835863" w:rsidRDefault="00835863" w:rsidP="00DC17A0">
      <w:pPr>
        <w:rPr>
          <w:rFonts w:asciiTheme="minorHAnsi" w:hAnsiTheme="minorHAnsi" w:cstheme="minorBidi"/>
          <w:b/>
          <w:sz w:val="22"/>
          <w:szCs w:val="22"/>
        </w:rPr>
      </w:pPr>
    </w:p>
    <w:p w14:paraId="66F4DC38" w14:textId="4012A15F" w:rsidR="00835863" w:rsidRPr="00A26E22" w:rsidRDefault="00835863" w:rsidP="00835863">
      <w:pPr>
        <w:jc w:val="center"/>
        <w:rPr>
          <w:rFonts w:asciiTheme="minorHAnsi" w:hAnsiTheme="minorHAnsi" w:cs="Arial"/>
          <w:sz w:val="48"/>
          <w:szCs w:val="48"/>
        </w:rPr>
      </w:pPr>
      <w:r w:rsidRPr="00A26E22">
        <w:rPr>
          <w:rFonts w:asciiTheme="minorHAnsi" w:hAnsiTheme="minorHAnsi" w:cs="Arial"/>
          <w:sz w:val="48"/>
          <w:szCs w:val="48"/>
        </w:rPr>
        <w:t xml:space="preserve">Appendix </w:t>
      </w:r>
      <w:r>
        <w:rPr>
          <w:rFonts w:asciiTheme="minorHAnsi" w:hAnsiTheme="minorHAnsi" w:cs="Arial"/>
          <w:sz w:val="48"/>
          <w:szCs w:val="48"/>
        </w:rPr>
        <w:t>7</w:t>
      </w:r>
    </w:p>
    <w:p w14:paraId="5AB133D9" w14:textId="77777777" w:rsidR="00835863" w:rsidRPr="00A26E22" w:rsidRDefault="00835863" w:rsidP="00835863">
      <w:pPr>
        <w:jc w:val="center"/>
        <w:rPr>
          <w:rFonts w:asciiTheme="minorHAnsi" w:hAnsiTheme="minorHAnsi" w:cs="Arial"/>
          <w:sz w:val="48"/>
          <w:szCs w:val="48"/>
        </w:rPr>
      </w:pPr>
    </w:p>
    <w:p w14:paraId="5B1EEE10" w14:textId="6F8BB507" w:rsidR="00835863" w:rsidRDefault="00835863" w:rsidP="00835863">
      <w:pPr>
        <w:jc w:val="center"/>
        <w:rPr>
          <w:rFonts w:asciiTheme="minorHAnsi" w:hAnsiTheme="minorHAnsi" w:cs="Arial"/>
          <w:b/>
          <w:sz w:val="48"/>
          <w:szCs w:val="48"/>
        </w:rPr>
      </w:pPr>
      <w:r>
        <w:rPr>
          <w:rFonts w:asciiTheme="minorHAnsi" w:hAnsiTheme="minorHAnsi" w:cs="Arial"/>
          <w:b/>
          <w:sz w:val="48"/>
          <w:szCs w:val="48"/>
        </w:rPr>
        <w:t>MULTISOURCE FEEDBACK</w:t>
      </w:r>
      <w:r w:rsidRPr="00A26E22">
        <w:rPr>
          <w:rFonts w:asciiTheme="minorHAnsi" w:hAnsiTheme="minorHAnsi" w:cs="Arial"/>
          <w:b/>
          <w:sz w:val="48"/>
          <w:szCs w:val="48"/>
        </w:rPr>
        <w:t xml:space="preserve"> </w:t>
      </w:r>
    </w:p>
    <w:p w14:paraId="4C9FBAAC" w14:textId="1AE39220" w:rsidR="00835863" w:rsidRPr="00A26E22" w:rsidRDefault="00835863" w:rsidP="00835863">
      <w:pPr>
        <w:jc w:val="center"/>
        <w:rPr>
          <w:rFonts w:asciiTheme="minorHAnsi" w:hAnsiTheme="minorHAnsi" w:cs="Arial"/>
          <w:b/>
          <w:sz w:val="48"/>
          <w:szCs w:val="48"/>
        </w:rPr>
      </w:pPr>
      <w:r>
        <w:rPr>
          <w:rFonts w:asciiTheme="minorHAnsi" w:hAnsiTheme="minorHAnsi" w:cs="Arial"/>
          <w:b/>
          <w:sz w:val="48"/>
          <w:szCs w:val="48"/>
        </w:rPr>
        <w:t>(MSF)</w:t>
      </w:r>
    </w:p>
    <w:p w14:paraId="595C9890" w14:textId="26C930AD" w:rsidR="00835863" w:rsidRPr="00835863" w:rsidRDefault="00835863" w:rsidP="00835863">
      <w:pPr>
        <w:rPr>
          <w:rFonts w:asciiTheme="minorHAnsi" w:hAnsiTheme="minorHAnsi" w:cstheme="minorBidi"/>
          <w:sz w:val="22"/>
          <w:szCs w:val="22"/>
        </w:rPr>
        <w:sectPr w:rsidR="00835863" w:rsidRPr="00835863" w:rsidSect="00A31093">
          <w:footerReference w:type="even" r:id="rId24"/>
          <w:footerReference w:type="default" r:id="rId25"/>
          <w:pgSz w:w="12240" w:h="15840"/>
          <w:pgMar w:top="1276" w:right="1440" w:bottom="1440" w:left="1440" w:header="0" w:footer="680" w:gutter="0"/>
          <w:pgBorders w:offsetFrom="page">
            <w:top w:val="single" w:sz="4" w:space="24" w:color="auto"/>
            <w:left w:val="single" w:sz="4" w:space="24" w:color="auto"/>
            <w:bottom w:val="single" w:sz="4" w:space="24" w:color="auto"/>
            <w:right w:val="single" w:sz="4" w:space="24" w:color="auto"/>
          </w:pgBorders>
          <w:cols w:space="720"/>
          <w:docGrid w:linePitch="272"/>
        </w:sectPr>
      </w:pPr>
      <w:r>
        <w:rPr>
          <w:rFonts w:ascii="Arial" w:hAnsi="Arial" w:cs="Arial"/>
          <w:b/>
        </w:rPr>
        <w:br w:type="page"/>
      </w:r>
    </w:p>
    <w:p w14:paraId="3ACC6AA4" w14:textId="0AA27103" w:rsidR="002224A1" w:rsidRPr="007E5376" w:rsidRDefault="0045467B" w:rsidP="0045467B">
      <w:pPr>
        <w:pStyle w:val="Heading1"/>
        <w:tabs>
          <w:tab w:val="left" w:pos="2244"/>
          <w:tab w:val="left" w:pos="2646"/>
          <w:tab w:val="left" w:pos="2713"/>
          <w:tab w:val="left" w:pos="3969"/>
          <w:tab w:val="right" w:pos="8288"/>
        </w:tabs>
        <w:ind w:right="-563" w:firstLine="2977"/>
        <w:rPr>
          <w:rFonts w:asciiTheme="minorHAnsi" w:hAnsiTheme="minorHAnsi"/>
          <w:b/>
          <w:sz w:val="56"/>
        </w:rPr>
      </w:pPr>
      <w:r w:rsidRPr="0045467B">
        <w:rPr>
          <w:rFonts w:ascii="Arial MT"/>
          <w:noProof/>
          <w:lang w:val="en-MY" w:eastAsia="en-MY"/>
        </w:rPr>
        <w:lastRenderedPageBreak/>
        <mc:AlternateContent>
          <mc:Choice Requires="wps">
            <w:drawing>
              <wp:anchor distT="0" distB="0" distL="114300" distR="114300" simplePos="0" relativeHeight="251780096" behindDoc="0" locked="0" layoutInCell="1" allowOverlap="1" wp14:anchorId="66B7719D" wp14:editId="1B0A9AB1">
                <wp:simplePos x="0" y="0"/>
                <wp:positionH relativeFrom="column">
                  <wp:posOffset>1818640</wp:posOffset>
                </wp:positionH>
                <wp:positionV relativeFrom="paragraph">
                  <wp:posOffset>-367742</wp:posOffset>
                </wp:positionV>
                <wp:extent cx="542611" cy="732043"/>
                <wp:effectExtent l="0" t="0" r="0" b="0"/>
                <wp:wrapNone/>
                <wp:docPr id="149" name="Rectangle 149"/>
                <wp:cNvGraphicFramePr/>
                <a:graphic xmlns:a="http://schemas.openxmlformats.org/drawingml/2006/main">
                  <a:graphicData uri="http://schemas.microsoft.com/office/word/2010/wordprocessingShape">
                    <wps:wsp>
                      <wps:cNvSpPr/>
                      <wps:spPr>
                        <a:xfrm>
                          <a:off x="0" y="0"/>
                          <a:ext cx="542611" cy="732043"/>
                        </a:xfrm>
                        <a:prstGeom prst="rect">
                          <a:avLst/>
                        </a:prstGeom>
                        <a:blipFill>
                          <a:blip r:embed="rId8"/>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C9EAA" id="Rectangle 149" o:spid="_x0000_s1026" style="position:absolute;margin-left:143.2pt;margin-top:-28.95pt;width:42.75pt;height:57.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" stroked="f" strokeweight="2pt">
                <v:fill r:id="rId9" o:title="" recolor="t" rotate="t" type="frame"/>
              </v:rect>
            </w:pict>
          </mc:Fallback>
        </mc:AlternateContent>
      </w:r>
      <w:r w:rsidRPr="0045467B">
        <w:rPr>
          <w:rFonts w:ascii="Arial MT"/>
          <w:noProof/>
          <w:lang w:val="en-MY" w:eastAsia="en-MY"/>
        </w:rPr>
        <mc:AlternateContent>
          <mc:Choice Requires="wps">
            <w:drawing>
              <wp:anchor distT="0" distB="0" distL="114300" distR="114300" simplePos="0" relativeHeight="251779072" behindDoc="0" locked="0" layoutInCell="1" allowOverlap="1" wp14:anchorId="54DBA682" wp14:editId="41B61C46">
                <wp:simplePos x="0" y="0"/>
                <wp:positionH relativeFrom="leftMargin">
                  <wp:posOffset>652152</wp:posOffset>
                </wp:positionH>
                <wp:positionV relativeFrom="paragraph">
                  <wp:posOffset>-317500</wp:posOffset>
                </wp:positionV>
                <wp:extent cx="653143" cy="643095"/>
                <wp:effectExtent l="0" t="0" r="0" b="5080"/>
                <wp:wrapNone/>
                <wp:docPr id="148" name="Rectangle 148"/>
                <wp:cNvGraphicFramePr/>
                <a:graphic xmlns:a="http://schemas.openxmlformats.org/drawingml/2006/main">
                  <a:graphicData uri="http://schemas.microsoft.com/office/word/2010/wordprocessingShape">
                    <wps:wsp>
                      <wps:cNvSpPr/>
                      <wps:spPr>
                        <a:xfrm>
                          <a:off x="0" y="0"/>
                          <a:ext cx="653143" cy="643095"/>
                        </a:xfrm>
                        <a:prstGeom prst="rect">
                          <a:avLst/>
                        </a:prstGeom>
                        <a:blipFill>
                          <a:blip r:embed="rId10"/>
                          <a:stretch>
                            <a:fillRect/>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53E5B" id="Rectangle 148" o:spid="_x0000_s1026" style="position:absolute;margin-left:51.35pt;margin-top:-25pt;width:51.45pt;height:50.65pt;z-index:2517790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" stroked="f" strokeweight="2pt">
                <v:fill r:id="rId11" o:title="" recolor="t" rotate="t" type="frame"/>
                <w10:wrap anchorx="margin"/>
              </v:rect>
            </w:pict>
          </mc:Fallback>
        </mc:AlternateContent>
      </w:r>
      <w:r w:rsidRPr="0045467B">
        <w:rPr>
          <w:rFonts w:ascii="Arial MT"/>
          <w:noProof/>
          <w:lang w:val="en-MY" w:eastAsia="en-MY"/>
        </w:rPr>
        <mc:AlternateContent>
          <mc:Choice Requires="wps">
            <w:drawing>
              <wp:anchor distT="0" distB="0" distL="114300" distR="114300" simplePos="0" relativeHeight="251783168" behindDoc="0" locked="0" layoutInCell="1" allowOverlap="1" wp14:anchorId="0C12B008" wp14:editId="48E3CE2A">
                <wp:simplePos x="0" y="0"/>
                <wp:positionH relativeFrom="column">
                  <wp:posOffset>361510</wp:posOffset>
                </wp:positionH>
                <wp:positionV relativeFrom="paragraph">
                  <wp:posOffset>-378014</wp:posOffset>
                </wp:positionV>
                <wp:extent cx="398592" cy="662940"/>
                <wp:effectExtent l="0" t="0" r="1905" b="3810"/>
                <wp:wrapNone/>
                <wp:docPr id="152" name="Rectangle 152"/>
                <wp:cNvGraphicFramePr/>
                <a:graphic xmlns:a="http://schemas.openxmlformats.org/drawingml/2006/main">
                  <a:graphicData uri="http://schemas.microsoft.com/office/word/2010/wordprocessingShape">
                    <wps:wsp>
                      <wps:cNvSpPr/>
                      <wps:spPr>
                        <a:xfrm>
                          <a:off x="0" y="0"/>
                          <a:ext cx="398592" cy="662940"/>
                        </a:xfrm>
                        <a:prstGeom prst="rect">
                          <a:avLst/>
                        </a:prstGeom>
                        <a:blipFill>
                          <a:blip r:embed="rId12"/>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87E3C" id="Rectangle 152" o:spid="_x0000_s1026" style="position:absolute;margin-left:28.45pt;margin-top:-29.75pt;width:31.4pt;height:52.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" stroked="f" strokeweight="2pt">
                <v:fill r:id="rId13" o:title="" recolor="t" rotate="t" type="frame"/>
              </v:rect>
            </w:pict>
          </mc:Fallback>
        </mc:AlternateContent>
      </w:r>
      <w:r w:rsidRPr="0045467B">
        <w:rPr>
          <w:rFonts w:ascii="Arial MT"/>
          <w:noProof/>
          <w:lang w:val="en-MY" w:eastAsia="en-MY"/>
        </w:rPr>
        <mc:AlternateContent>
          <mc:Choice Requires="wps">
            <w:drawing>
              <wp:anchor distT="0" distB="0" distL="114300" distR="114300" simplePos="0" relativeHeight="251782144" behindDoc="0" locked="0" layoutInCell="1" allowOverlap="1" wp14:anchorId="6BA0F067" wp14:editId="7631F784">
                <wp:simplePos x="0" y="0"/>
                <wp:positionH relativeFrom="column">
                  <wp:posOffset>743215</wp:posOffset>
                </wp:positionH>
                <wp:positionV relativeFrom="paragraph">
                  <wp:posOffset>-337820</wp:posOffset>
                </wp:positionV>
                <wp:extent cx="693308" cy="663191"/>
                <wp:effectExtent l="0" t="0" r="0" b="3810"/>
                <wp:wrapNone/>
                <wp:docPr id="151" name="Rectangle 151"/>
                <wp:cNvGraphicFramePr/>
                <a:graphic xmlns:a="http://schemas.openxmlformats.org/drawingml/2006/main">
                  <a:graphicData uri="http://schemas.microsoft.com/office/word/2010/wordprocessingShape">
                    <wps:wsp>
                      <wps:cNvSpPr/>
                      <wps:spPr>
                        <a:xfrm>
                          <a:off x="0" y="0"/>
                          <a:ext cx="693308" cy="663191"/>
                        </a:xfrm>
                        <a:prstGeom prst="rect">
                          <a:avLst/>
                        </a:prstGeom>
                        <a:blipFill>
                          <a:blip r:embed="rId14"/>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A7673" id="Rectangle 151" o:spid="_x0000_s1026" style="position:absolute;margin-left:58.5pt;margin-top:-26.6pt;width:54.6pt;height:52.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" stroked="f" strokeweight="2pt">
                <v:fill r:id="rId15" o:title="" recolor="t" rotate="t" type="frame"/>
              </v:rect>
            </w:pict>
          </mc:Fallback>
        </mc:AlternateContent>
      </w:r>
      <w:r w:rsidRPr="0045467B">
        <w:rPr>
          <w:rFonts w:ascii="Arial MT"/>
          <w:noProof/>
          <w:lang w:val="en-MY" w:eastAsia="en-MY"/>
        </w:rPr>
        <mc:AlternateContent>
          <mc:Choice Requires="wps">
            <w:drawing>
              <wp:anchor distT="0" distB="0" distL="114300" distR="114300" simplePos="0" relativeHeight="251781120" behindDoc="0" locked="0" layoutInCell="1" allowOverlap="1" wp14:anchorId="42D78800" wp14:editId="00534C52">
                <wp:simplePos x="0" y="0"/>
                <wp:positionH relativeFrom="column">
                  <wp:posOffset>1376624</wp:posOffset>
                </wp:positionH>
                <wp:positionV relativeFrom="paragraph">
                  <wp:posOffset>-297794</wp:posOffset>
                </wp:positionV>
                <wp:extent cx="378383" cy="643094"/>
                <wp:effectExtent l="0" t="0" r="3175" b="5080"/>
                <wp:wrapNone/>
                <wp:docPr id="150" name="Rectangle 150"/>
                <wp:cNvGraphicFramePr/>
                <a:graphic xmlns:a="http://schemas.openxmlformats.org/drawingml/2006/main">
                  <a:graphicData uri="http://schemas.microsoft.com/office/word/2010/wordprocessingShape">
                    <wps:wsp>
                      <wps:cNvSpPr/>
                      <wps:spPr>
                        <a:xfrm>
                          <a:off x="0" y="0"/>
                          <a:ext cx="378383" cy="643094"/>
                        </a:xfrm>
                        <a:prstGeom prst="rect">
                          <a:avLst/>
                        </a:prstGeom>
                        <a:blipFill>
                          <a:blip r:embed="rId16"/>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8ABB0" id="Rectangle 150" o:spid="_x0000_s1026" style="position:absolute;margin-left:108.4pt;margin-top:-23.45pt;width:29.8pt;height:50.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" stroked="f" strokeweight="2pt">
                <v:fill r:id="rId17" o:title="" recolor="t" rotate="t" type="frame"/>
              </v:rect>
            </w:pict>
          </mc:Fallback>
        </mc:AlternateContent>
      </w:r>
      <w:r w:rsidR="007E5376">
        <w:rPr>
          <w:rFonts w:ascii="Arial MT"/>
        </w:rPr>
        <w:t xml:space="preserve">              C</w:t>
      </w:r>
      <w:r w:rsidR="002224A1">
        <w:rPr>
          <w:rFonts w:ascii="Arial MT"/>
        </w:rPr>
        <w:t>onjoint Program (UKM, UM, USM, UPM, UITM)</w:t>
      </w:r>
      <w:r w:rsidR="002224A1">
        <w:rPr>
          <w:rFonts w:ascii="Arial MT"/>
          <w:spacing w:val="1"/>
        </w:rPr>
        <w:t xml:space="preserve"> </w:t>
      </w:r>
      <w:r w:rsidR="007E5376">
        <w:rPr>
          <w:rFonts w:asciiTheme="minorHAnsi" w:hAnsiTheme="minorHAnsi"/>
          <w:b/>
          <w:sz w:val="56"/>
        </w:rPr>
        <w:tab/>
      </w:r>
      <w:r w:rsidR="007E5376">
        <w:rPr>
          <w:rFonts w:asciiTheme="minorHAnsi" w:hAnsiTheme="minorHAnsi"/>
          <w:b/>
          <w:sz w:val="56"/>
        </w:rPr>
        <w:tab/>
      </w:r>
      <w:r w:rsidR="007E5376">
        <w:rPr>
          <w:rFonts w:asciiTheme="minorHAnsi" w:hAnsiTheme="minorHAnsi"/>
          <w:b/>
          <w:sz w:val="56"/>
        </w:rPr>
        <w:tab/>
      </w:r>
      <w:r w:rsidR="007E5376">
        <w:rPr>
          <w:rFonts w:asciiTheme="minorHAnsi" w:hAnsiTheme="minorHAnsi"/>
          <w:b/>
          <w:sz w:val="56"/>
        </w:rPr>
        <w:tab/>
      </w:r>
      <w:r w:rsidR="007E5376">
        <w:rPr>
          <w:rFonts w:asciiTheme="minorHAnsi" w:hAnsiTheme="minorHAnsi"/>
          <w:b/>
          <w:sz w:val="56"/>
        </w:rPr>
        <w:tab/>
      </w:r>
      <w:r w:rsidR="007E5376">
        <w:rPr>
          <w:rFonts w:asciiTheme="minorHAnsi" w:hAnsiTheme="minorHAnsi"/>
          <w:b/>
          <w:sz w:val="56"/>
        </w:rPr>
        <w:tab/>
      </w:r>
      <w:r w:rsidR="002224A1">
        <w:rPr>
          <w:rFonts w:ascii="Arial MT"/>
        </w:rPr>
        <w:t>Master</w:t>
      </w:r>
      <w:r w:rsidR="002224A1">
        <w:rPr>
          <w:rFonts w:ascii="Arial MT"/>
          <w:spacing w:val="-7"/>
        </w:rPr>
        <w:t xml:space="preserve"> </w:t>
      </w:r>
      <w:r w:rsidR="002224A1">
        <w:rPr>
          <w:rFonts w:ascii="Arial MT"/>
        </w:rPr>
        <w:t>of</w:t>
      </w:r>
      <w:r w:rsidR="002224A1">
        <w:rPr>
          <w:rFonts w:ascii="Arial MT"/>
          <w:spacing w:val="-4"/>
        </w:rPr>
        <w:t xml:space="preserve"> </w:t>
      </w:r>
      <w:r w:rsidR="002224A1">
        <w:rPr>
          <w:rFonts w:ascii="Arial MT"/>
        </w:rPr>
        <w:t>Paediatrics</w:t>
      </w:r>
      <w:r w:rsidR="002224A1">
        <w:rPr>
          <w:rFonts w:ascii="Arial MT"/>
          <w:spacing w:val="-5"/>
        </w:rPr>
        <w:t xml:space="preserve"> </w:t>
      </w:r>
      <w:r w:rsidR="002224A1">
        <w:rPr>
          <w:rFonts w:ascii="Arial MT"/>
        </w:rPr>
        <w:t>/</w:t>
      </w:r>
      <w:r w:rsidR="002224A1">
        <w:rPr>
          <w:rFonts w:ascii="Arial MT"/>
          <w:spacing w:val="-6"/>
        </w:rPr>
        <w:t xml:space="preserve"> </w:t>
      </w:r>
      <w:r w:rsidR="002224A1">
        <w:rPr>
          <w:rFonts w:ascii="Arial MT"/>
        </w:rPr>
        <w:t>Master</w:t>
      </w:r>
      <w:r w:rsidR="002224A1">
        <w:rPr>
          <w:rFonts w:ascii="Arial MT"/>
          <w:spacing w:val="-6"/>
        </w:rPr>
        <w:t xml:space="preserve"> </w:t>
      </w:r>
      <w:r w:rsidR="002224A1">
        <w:rPr>
          <w:rFonts w:ascii="Arial MT"/>
        </w:rPr>
        <w:t>of</w:t>
      </w:r>
      <w:r w:rsidR="002224A1">
        <w:rPr>
          <w:rFonts w:ascii="Arial MT"/>
          <w:spacing w:val="-5"/>
        </w:rPr>
        <w:t xml:space="preserve"> </w:t>
      </w:r>
      <w:r w:rsidR="002224A1">
        <w:rPr>
          <w:rFonts w:ascii="Arial MT"/>
        </w:rPr>
        <w:t>Medicine</w:t>
      </w:r>
      <w:r w:rsidR="002224A1">
        <w:rPr>
          <w:rFonts w:ascii="Arial MT"/>
          <w:spacing w:val="-5"/>
        </w:rPr>
        <w:t xml:space="preserve"> </w:t>
      </w:r>
      <w:r w:rsidR="002224A1">
        <w:rPr>
          <w:rFonts w:ascii="Arial MT"/>
        </w:rPr>
        <w:t>(Paediatrics)</w:t>
      </w:r>
    </w:p>
    <w:p w14:paraId="4F23DA70" w14:textId="527E707D" w:rsidR="002224A1" w:rsidRDefault="002224A1" w:rsidP="002224A1">
      <w:pPr>
        <w:pStyle w:val="BodyText"/>
        <w:rPr>
          <w:rFonts w:ascii="Arial MT"/>
        </w:rPr>
      </w:pPr>
    </w:p>
    <w:p w14:paraId="2D7FDD38" w14:textId="1E7070E8" w:rsidR="002224A1" w:rsidRPr="000D7EBB" w:rsidRDefault="002224A1" w:rsidP="002224A1">
      <w:pPr>
        <w:pStyle w:val="Title"/>
        <w:ind w:left="1843" w:right="-846" w:firstLine="3113"/>
        <w:jc w:val="left"/>
        <w:rPr>
          <w:sz w:val="24"/>
          <w:szCs w:val="24"/>
        </w:rPr>
      </w:pPr>
      <w:r w:rsidRPr="000D7EBB">
        <w:rPr>
          <w:sz w:val="24"/>
          <w:szCs w:val="24"/>
        </w:rPr>
        <w:t>Multisource Feedback (MSF) Paediatrics</w:t>
      </w:r>
      <w:r w:rsidRPr="000D7EBB">
        <w:rPr>
          <w:spacing w:val="-64"/>
          <w:sz w:val="24"/>
          <w:szCs w:val="24"/>
        </w:rPr>
        <w:t xml:space="preserve"> </w:t>
      </w:r>
      <w:r w:rsidRPr="000D7EBB">
        <w:rPr>
          <w:sz w:val="24"/>
          <w:szCs w:val="24"/>
        </w:rPr>
        <w:t>CONFIDENTIAL</w:t>
      </w:r>
      <w:r w:rsidRPr="000D7EBB">
        <w:rPr>
          <w:spacing w:val="-3"/>
          <w:sz w:val="24"/>
          <w:szCs w:val="24"/>
        </w:rPr>
        <w:t xml:space="preserve"> </w:t>
      </w:r>
      <w:r w:rsidRPr="000D7EBB">
        <w:rPr>
          <w:sz w:val="24"/>
          <w:szCs w:val="24"/>
        </w:rPr>
        <w:t>–</w:t>
      </w:r>
      <w:r w:rsidRPr="000D7EBB">
        <w:rPr>
          <w:spacing w:val="-3"/>
          <w:sz w:val="24"/>
          <w:szCs w:val="24"/>
        </w:rPr>
        <w:t xml:space="preserve"> </w:t>
      </w:r>
      <w:r w:rsidRPr="000D7EBB">
        <w:rPr>
          <w:sz w:val="24"/>
          <w:szCs w:val="24"/>
        </w:rPr>
        <w:t>to</w:t>
      </w:r>
      <w:r w:rsidRPr="000D7EBB">
        <w:rPr>
          <w:spacing w:val="-2"/>
          <w:sz w:val="24"/>
          <w:szCs w:val="24"/>
        </w:rPr>
        <w:t xml:space="preserve"> </w:t>
      </w:r>
      <w:r w:rsidRPr="000D7EBB">
        <w:rPr>
          <w:sz w:val="24"/>
          <w:szCs w:val="24"/>
        </w:rPr>
        <w:t>be</w:t>
      </w:r>
      <w:r w:rsidRPr="000D7EBB">
        <w:rPr>
          <w:spacing w:val="-1"/>
          <w:sz w:val="24"/>
          <w:szCs w:val="24"/>
        </w:rPr>
        <w:t xml:space="preserve"> </w:t>
      </w:r>
      <w:r w:rsidRPr="000D7EBB">
        <w:rPr>
          <w:sz w:val="24"/>
          <w:szCs w:val="24"/>
        </w:rPr>
        <w:t>submitted</w:t>
      </w:r>
      <w:r w:rsidRPr="000D7EBB">
        <w:rPr>
          <w:spacing w:val="-2"/>
          <w:sz w:val="24"/>
          <w:szCs w:val="24"/>
        </w:rPr>
        <w:t xml:space="preserve"> </w:t>
      </w:r>
      <w:r w:rsidRPr="000D7EBB">
        <w:rPr>
          <w:sz w:val="24"/>
          <w:szCs w:val="24"/>
        </w:rPr>
        <w:t>directly</w:t>
      </w:r>
      <w:r w:rsidRPr="000D7EBB">
        <w:rPr>
          <w:spacing w:val="-2"/>
          <w:sz w:val="24"/>
          <w:szCs w:val="24"/>
        </w:rPr>
        <w:t xml:space="preserve"> </w:t>
      </w:r>
      <w:r w:rsidRPr="000D7EBB">
        <w:rPr>
          <w:sz w:val="24"/>
          <w:szCs w:val="24"/>
        </w:rPr>
        <w:t>to</w:t>
      </w:r>
      <w:r w:rsidRPr="000D7EBB">
        <w:rPr>
          <w:spacing w:val="-2"/>
          <w:sz w:val="24"/>
          <w:szCs w:val="24"/>
        </w:rPr>
        <w:t xml:space="preserve"> </w:t>
      </w:r>
      <w:r w:rsidRPr="000D7EBB">
        <w:rPr>
          <w:sz w:val="24"/>
          <w:szCs w:val="24"/>
        </w:rPr>
        <w:t>the</w:t>
      </w:r>
      <w:r w:rsidRPr="000D7EBB">
        <w:rPr>
          <w:spacing w:val="-2"/>
          <w:sz w:val="24"/>
          <w:szCs w:val="24"/>
        </w:rPr>
        <w:t xml:space="preserve"> </w:t>
      </w:r>
      <w:r w:rsidRPr="000D7EBB">
        <w:rPr>
          <w:sz w:val="24"/>
          <w:szCs w:val="24"/>
        </w:rPr>
        <w:t>Educational</w:t>
      </w:r>
      <w:r w:rsidRPr="000D7EBB">
        <w:rPr>
          <w:spacing w:val="-1"/>
          <w:sz w:val="24"/>
          <w:szCs w:val="24"/>
        </w:rPr>
        <w:t xml:space="preserve"> </w:t>
      </w:r>
      <w:r w:rsidRPr="000D7EBB">
        <w:rPr>
          <w:sz w:val="24"/>
          <w:szCs w:val="24"/>
        </w:rPr>
        <w:t>Supervisor</w:t>
      </w:r>
    </w:p>
    <w:p w14:paraId="1D5681B7" w14:textId="2F1B0788" w:rsidR="002224A1" w:rsidRDefault="007E5376" w:rsidP="007E5376">
      <w:pPr>
        <w:pStyle w:val="BodyText"/>
        <w:tabs>
          <w:tab w:val="left" w:pos="3480"/>
        </w:tabs>
        <w:spacing w:before="4"/>
        <w:ind w:left="0" w:firstLine="0"/>
        <w:rPr>
          <w:rFonts w:ascii="Arial"/>
          <w:b w:val="0"/>
          <w:sz w:val="13"/>
        </w:rPr>
      </w:pPr>
      <w:r>
        <w:rPr>
          <w:rFonts w:ascii="Calibri"/>
          <w:b w:val="0"/>
          <w:noProof/>
          <w:sz w:val="20"/>
          <w:lang w:val="en-MY" w:eastAsia="en-MY"/>
        </w:rPr>
        <mc:AlternateContent>
          <mc:Choice Requires="wpg">
            <w:drawing>
              <wp:anchor distT="0" distB="0" distL="0" distR="0" simplePos="0" relativeHeight="251693056" behindDoc="1" locked="0" layoutInCell="1" allowOverlap="1" wp14:anchorId="5D812F84" wp14:editId="027E7ED5">
                <wp:simplePos x="0" y="0"/>
                <wp:positionH relativeFrom="page">
                  <wp:posOffset>457200</wp:posOffset>
                </wp:positionH>
                <wp:positionV relativeFrom="paragraph">
                  <wp:posOffset>122555</wp:posOffset>
                </wp:positionV>
                <wp:extent cx="6646545" cy="19685"/>
                <wp:effectExtent l="0" t="0" r="1905" b="127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6545" cy="19685"/>
                          <a:chOff x="720" y="193"/>
                          <a:chExt cx="10467" cy="31"/>
                        </a:xfrm>
                      </wpg:grpSpPr>
                      <wps:wsp>
                        <wps:cNvPr id="30" name="Freeform 8"/>
                        <wps:cNvSpPr>
                          <a:spLocks/>
                        </wps:cNvSpPr>
                        <wps:spPr bwMode="auto">
                          <a:xfrm>
                            <a:off x="720" y="193"/>
                            <a:ext cx="10467" cy="31"/>
                          </a:xfrm>
                          <a:custGeom>
                            <a:avLst/>
                            <a:gdLst>
                              <a:gd name="T0" fmla="+- 0 11187 720"/>
                              <a:gd name="T1" fmla="*/ T0 w 10467"/>
                              <a:gd name="T2" fmla="+- 0 194 193"/>
                              <a:gd name="T3" fmla="*/ 194 h 31"/>
                              <a:gd name="T4" fmla="+- 0 11186 720"/>
                              <a:gd name="T5" fmla="*/ T4 w 10467"/>
                              <a:gd name="T6" fmla="+- 0 194 193"/>
                              <a:gd name="T7" fmla="*/ 194 h 31"/>
                              <a:gd name="T8" fmla="+- 0 11186 720"/>
                              <a:gd name="T9" fmla="*/ T8 w 10467"/>
                              <a:gd name="T10" fmla="+- 0 193 193"/>
                              <a:gd name="T11" fmla="*/ 193 h 31"/>
                              <a:gd name="T12" fmla="+- 0 720 720"/>
                              <a:gd name="T13" fmla="*/ T12 w 10467"/>
                              <a:gd name="T14" fmla="+- 0 193 193"/>
                              <a:gd name="T15" fmla="*/ 193 h 31"/>
                              <a:gd name="T16" fmla="+- 0 720 720"/>
                              <a:gd name="T17" fmla="*/ T16 w 10467"/>
                              <a:gd name="T18" fmla="+- 0 223 193"/>
                              <a:gd name="T19" fmla="*/ 223 h 31"/>
                              <a:gd name="T20" fmla="+- 0 721 720"/>
                              <a:gd name="T21" fmla="*/ T20 w 10467"/>
                              <a:gd name="T22" fmla="+- 0 223 193"/>
                              <a:gd name="T23" fmla="*/ 223 h 31"/>
                              <a:gd name="T24" fmla="+- 0 721 720"/>
                              <a:gd name="T25" fmla="*/ T24 w 10467"/>
                              <a:gd name="T26" fmla="+- 0 224 193"/>
                              <a:gd name="T27" fmla="*/ 224 h 31"/>
                              <a:gd name="T28" fmla="+- 0 11187 720"/>
                              <a:gd name="T29" fmla="*/ T28 w 10467"/>
                              <a:gd name="T30" fmla="+- 0 224 193"/>
                              <a:gd name="T31" fmla="*/ 224 h 31"/>
                              <a:gd name="T32" fmla="+- 0 11187 720"/>
                              <a:gd name="T33" fmla="*/ T32 w 10467"/>
                              <a:gd name="T34" fmla="+- 0 194 193"/>
                              <a:gd name="T35" fmla="*/ 194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467" h="31">
                                <a:moveTo>
                                  <a:pt x="10467" y="1"/>
                                </a:moveTo>
                                <a:lnTo>
                                  <a:pt x="10466" y="1"/>
                                </a:lnTo>
                                <a:lnTo>
                                  <a:pt x="10466" y="0"/>
                                </a:lnTo>
                                <a:lnTo>
                                  <a:pt x="0" y="0"/>
                                </a:lnTo>
                                <a:lnTo>
                                  <a:pt x="0" y="30"/>
                                </a:lnTo>
                                <a:lnTo>
                                  <a:pt x="1" y="30"/>
                                </a:lnTo>
                                <a:lnTo>
                                  <a:pt x="1" y="31"/>
                                </a:lnTo>
                                <a:lnTo>
                                  <a:pt x="10467" y="31"/>
                                </a:lnTo>
                                <a:lnTo>
                                  <a:pt x="10467" y="1"/>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9"/>
                        <wps:cNvSpPr>
                          <a:spLocks/>
                        </wps:cNvSpPr>
                        <wps:spPr bwMode="auto">
                          <a:xfrm>
                            <a:off x="720" y="192"/>
                            <a:ext cx="10462" cy="5"/>
                          </a:xfrm>
                          <a:custGeom>
                            <a:avLst/>
                            <a:gdLst>
                              <a:gd name="T0" fmla="+- 0 11182 720"/>
                              <a:gd name="T1" fmla="*/ T0 w 10462"/>
                              <a:gd name="T2" fmla="+- 0 193 193"/>
                              <a:gd name="T3" fmla="*/ 193 h 5"/>
                              <a:gd name="T4" fmla="+- 0 725 720"/>
                              <a:gd name="T5" fmla="*/ T4 w 10462"/>
                              <a:gd name="T6" fmla="+- 0 193 193"/>
                              <a:gd name="T7" fmla="*/ 193 h 5"/>
                              <a:gd name="T8" fmla="+- 0 720 720"/>
                              <a:gd name="T9" fmla="*/ T8 w 10462"/>
                              <a:gd name="T10" fmla="+- 0 193 193"/>
                              <a:gd name="T11" fmla="*/ 193 h 5"/>
                              <a:gd name="T12" fmla="+- 0 720 720"/>
                              <a:gd name="T13" fmla="*/ T12 w 10462"/>
                              <a:gd name="T14" fmla="+- 0 198 193"/>
                              <a:gd name="T15" fmla="*/ 198 h 5"/>
                              <a:gd name="T16" fmla="+- 0 725 720"/>
                              <a:gd name="T17" fmla="*/ T16 w 10462"/>
                              <a:gd name="T18" fmla="+- 0 198 193"/>
                              <a:gd name="T19" fmla="*/ 198 h 5"/>
                              <a:gd name="T20" fmla="+- 0 11182 720"/>
                              <a:gd name="T21" fmla="*/ T20 w 10462"/>
                              <a:gd name="T22" fmla="+- 0 198 193"/>
                              <a:gd name="T23" fmla="*/ 198 h 5"/>
                              <a:gd name="T24" fmla="+- 0 11182 720"/>
                              <a:gd name="T25" fmla="*/ T24 w 10462"/>
                              <a:gd name="T26" fmla="+- 0 193 193"/>
                              <a:gd name="T27" fmla="*/ 193 h 5"/>
                            </a:gdLst>
                            <a:ahLst/>
                            <a:cxnLst>
                              <a:cxn ang="0">
                                <a:pos x="T1" y="T3"/>
                              </a:cxn>
                              <a:cxn ang="0">
                                <a:pos x="T5" y="T7"/>
                              </a:cxn>
                              <a:cxn ang="0">
                                <a:pos x="T9" y="T11"/>
                              </a:cxn>
                              <a:cxn ang="0">
                                <a:pos x="T13" y="T15"/>
                              </a:cxn>
                              <a:cxn ang="0">
                                <a:pos x="T17" y="T19"/>
                              </a:cxn>
                              <a:cxn ang="0">
                                <a:pos x="T21" y="T23"/>
                              </a:cxn>
                              <a:cxn ang="0">
                                <a:pos x="T25" y="T27"/>
                              </a:cxn>
                            </a:cxnLst>
                            <a:rect l="0" t="0" r="r" b="b"/>
                            <a:pathLst>
                              <a:path w="10462" h="5">
                                <a:moveTo>
                                  <a:pt x="10462" y="0"/>
                                </a:moveTo>
                                <a:lnTo>
                                  <a:pt x="5" y="0"/>
                                </a:lnTo>
                                <a:lnTo>
                                  <a:pt x="0" y="0"/>
                                </a:lnTo>
                                <a:lnTo>
                                  <a:pt x="0" y="5"/>
                                </a:lnTo>
                                <a:lnTo>
                                  <a:pt x="5" y="5"/>
                                </a:lnTo>
                                <a:lnTo>
                                  <a:pt x="10462" y="5"/>
                                </a:lnTo>
                                <a:lnTo>
                                  <a:pt x="10462"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Rectangle 10"/>
                        <wps:cNvSpPr>
                          <a:spLocks noChangeArrowheads="1"/>
                        </wps:cNvSpPr>
                        <wps:spPr bwMode="auto">
                          <a:xfrm>
                            <a:off x="11181" y="192"/>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AutoShape 11"/>
                        <wps:cNvSpPr>
                          <a:spLocks/>
                        </wps:cNvSpPr>
                        <wps:spPr bwMode="auto">
                          <a:xfrm>
                            <a:off x="720" y="192"/>
                            <a:ext cx="10467" cy="26"/>
                          </a:xfrm>
                          <a:custGeom>
                            <a:avLst/>
                            <a:gdLst>
                              <a:gd name="T0" fmla="+- 0 725 720"/>
                              <a:gd name="T1" fmla="*/ T0 w 10467"/>
                              <a:gd name="T2" fmla="+- 0 198 193"/>
                              <a:gd name="T3" fmla="*/ 198 h 26"/>
                              <a:gd name="T4" fmla="+- 0 720 720"/>
                              <a:gd name="T5" fmla="*/ T4 w 10467"/>
                              <a:gd name="T6" fmla="+- 0 198 193"/>
                              <a:gd name="T7" fmla="*/ 198 h 26"/>
                              <a:gd name="T8" fmla="+- 0 720 720"/>
                              <a:gd name="T9" fmla="*/ T8 w 10467"/>
                              <a:gd name="T10" fmla="+- 0 218 193"/>
                              <a:gd name="T11" fmla="*/ 218 h 26"/>
                              <a:gd name="T12" fmla="+- 0 725 720"/>
                              <a:gd name="T13" fmla="*/ T12 w 10467"/>
                              <a:gd name="T14" fmla="+- 0 218 193"/>
                              <a:gd name="T15" fmla="*/ 218 h 26"/>
                              <a:gd name="T16" fmla="+- 0 725 720"/>
                              <a:gd name="T17" fmla="*/ T16 w 10467"/>
                              <a:gd name="T18" fmla="+- 0 198 193"/>
                              <a:gd name="T19" fmla="*/ 198 h 26"/>
                              <a:gd name="T20" fmla="+- 0 11186 720"/>
                              <a:gd name="T21" fmla="*/ T20 w 10467"/>
                              <a:gd name="T22" fmla="+- 0 193 193"/>
                              <a:gd name="T23" fmla="*/ 193 h 26"/>
                              <a:gd name="T24" fmla="+- 0 11182 720"/>
                              <a:gd name="T25" fmla="*/ T24 w 10467"/>
                              <a:gd name="T26" fmla="+- 0 193 193"/>
                              <a:gd name="T27" fmla="*/ 193 h 26"/>
                              <a:gd name="T28" fmla="+- 0 11182 720"/>
                              <a:gd name="T29" fmla="*/ T28 w 10467"/>
                              <a:gd name="T30" fmla="+- 0 198 193"/>
                              <a:gd name="T31" fmla="*/ 198 h 26"/>
                              <a:gd name="T32" fmla="+- 0 11186 720"/>
                              <a:gd name="T33" fmla="*/ T32 w 10467"/>
                              <a:gd name="T34" fmla="+- 0 198 193"/>
                              <a:gd name="T35" fmla="*/ 198 h 26"/>
                              <a:gd name="T36" fmla="+- 0 11186 720"/>
                              <a:gd name="T37" fmla="*/ T36 w 10467"/>
                              <a:gd name="T38" fmla="+- 0 193 193"/>
                              <a:gd name="T39" fmla="*/ 193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467" h="26">
                                <a:moveTo>
                                  <a:pt x="5" y="5"/>
                                </a:moveTo>
                                <a:lnTo>
                                  <a:pt x="0" y="5"/>
                                </a:lnTo>
                                <a:lnTo>
                                  <a:pt x="0" y="25"/>
                                </a:lnTo>
                                <a:lnTo>
                                  <a:pt x="5" y="25"/>
                                </a:lnTo>
                                <a:lnTo>
                                  <a:pt x="5" y="5"/>
                                </a:lnTo>
                                <a:close/>
                                <a:moveTo>
                                  <a:pt x="10466" y="0"/>
                                </a:moveTo>
                                <a:lnTo>
                                  <a:pt x="10462" y="0"/>
                                </a:lnTo>
                                <a:lnTo>
                                  <a:pt x="10462" y="5"/>
                                </a:lnTo>
                                <a:lnTo>
                                  <a:pt x="10466" y="5"/>
                                </a:lnTo>
                                <a:lnTo>
                                  <a:pt x="10466"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Rectangle 12"/>
                        <wps:cNvSpPr>
                          <a:spLocks noChangeArrowheads="1"/>
                        </wps:cNvSpPr>
                        <wps:spPr bwMode="auto">
                          <a:xfrm>
                            <a:off x="11181" y="197"/>
                            <a:ext cx="5" cy="21"/>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13"/>
                        <wps:cNvSpPr>
                          <a:spLocks noChangeArrowheads="1"/>
                        </wps:cNvSpPr>
                        <wps:spPr bwMode="auto">
                          <a:xfrm>
                            <a:off x="720" y="21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Freeform 14"/>
                        <wps:cNvSpPr>
                          <a:spLocks/>
                        </wps:cNvSpPr>
                        <wps:spPr bwMode="auto">
                          <a:xfrm>
                            <a:off x="720" y="217"/>
                            <a:ext cx="10467" cy="5"/>
                          </a:xfrm>
                          <a:custGeom>
                            <a:avLst/>
                            <a:gdLst>
                              <a:gd name="T0" fmla="+- 0 11186 720"/>
                              <a:gd name="T1" fmla="*/ T0 w 10467"/>
                              <a:gd name="T2" fmla="+- 0 218 218"/>
                              <a:gd name="T3" fmla="*/ 218 h 5"/>
                              <a:gd name="T4" fmla="+- 0 11182 720"/>
                              <a:gd name="T5" fmla="*/ T4 w 10467"/>
                              <a:gd name="T6" fmla="+- 0 218 218"/>
                              <a:gd name="T7" fmla="*/ 218 h 5"/>
                              <a:gd name="T8" fmla="+- 0 725 720"/>
                              <a:gd name="T9" fmla="*/ T8 w 10467"/>
                              <a:gd name="T10" fmla="+- 0 218 218"/>
                              <a:gd name="T11" fmla="*/ 218 h 5"/>
                              <a:gd name="T12" fmla="+- 0 720 720"/>
                              <a:gd name="T13" fmla="*/ T12 w 10467"/>
                              <a:gd name="T14" fmla="+- 0 218 218"/>
                              <a:gd name="T15" fmla="*/ 218 h 5"/>
                              <a:gd name="T16" fmla="+- 0 720 720"/>
                              <a:gd name="T17" fmla="*/ T16 w 10467"/>
                              <a:gd name="T18" fmla="+- 0 223 218"/>
                              <a:gd name="T19" fmla="*/ 223 h 5"/>
                              <a:gd name="T20" fmla="+- 0 725 720"/>
                              <a:gd name="T21" fmla="*/ T20 w 10467"/>
                              <a:gd name="T22" fmla="+- 0 223 218"/>
                              <a:gd name="T23" fmla="*/ 223 h 5"/>
                              <a:gd name="T24" fmla="+- 0 11182 720"/>
                              <a:gd name="T25" fmla="*/ T24 w 10467"/>
                              <a:gd name="T26" fmla="+- 0 223 218"/>
                              <a:gd name="T27" fmla="*/ 223 h 5"/>
                              <a:gd name="T28" fmla="+- 0 11186 720"/>
                              <a:gd name="T29" fmla="*/ T28 w 10467"/>
                              <a:gd name="T30" fmla="+- 0 223 218"/>
                              <a:gd name="T31" fmla="*/ 223 h 5"/>
                              <a:gd name="T32" fmla="+- 0 11186 720"/>
                              <a:gd name="T33" fmla="*/ T32 w 10467"/>
                              <a:gd name="T34" fmla="+- 0 218 218"/>
                              <a:gd name="T35" fmla="*/ 218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467" h="5">
                                <a:moveTo>
                                  <a:pt x="10466" y="0"/>
                                </a:moveTo>
                                <a:lnTo>
                                  <a:pt x="10462" y="0"/>
                                </a:lnTo>
                                <a:lnTo>
                                  <a:pt x="5" y="0"/>
                                </a:lnTo>
                                <a:lnTo>
                                  <a:pt x="0" y="0"/>
                                </a:lnTo>
                                <a:lnTo>
                                  <a:pt x="0" y="5"/>
                                </a:lnTo>
                                <a:lnTo>
                                  <a:pt x="5" y="5"/>
                                </a:lnTo>
                                <a:lnTo>
                                  <a:pt x="10462" y="5"/>
                                </a:lnTo>
                                <a:lnTo>
                                  <a:pt x="10466" y="5"/>
                                </a:lnTo>
                                <a:lnTo>
                                  <a:pt x="10466"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2295CD" id="Group 29" o:spid="_x0000_s1026" style="position:absolute;margin-left:36pt;margin-top:9.65pt;width:523.35pt;height:1.55pt;z-index:-251623424;mso-wrap-distance-left:0;mso-wrap-distance-right:0;mso-position-horizontal-relative:page" coordorigin="720,193" coordsize="104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">
                <v:shape id="Freeform 8" o:spid="_x0000_s1027" style="position:absolute;left:720;top:193;width:10467;height:31;visibility:visible;mso-wrap-style:square;v-text-anchor:top" coordsize="104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" path="m10467,1r-1,l10466,,,,,30r1,l1,31r10466,l10467,1xe" fillcolor="gray" stroked="f">
                  <v:path arrowok="t" o:connecttype="custom" o:connectlocs="10467,194;10466,194;10466,193;0,193;0,223;1,223;1,224;10467,224;10467,194" o:connectangles="0,0,0,0,0,0,0,0,0"/>
                </v:shape>
                <v:shape id="Freeform 9" o:spid="_x0000_s1028" style="position:absolute;left:720;top:192;width:10462;height:5;visibility:visible;mso-wrap-style:square;v-text-anchor:top" coordsize="10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" path="m10462,l5,,,,,5r5,l10462,5r,-5xe" fillcolor="#9f9f9f" stroked="f">
                  <v:path arrowok="t" o:connecttype="custom" o:connectlocs="10462,193;5,193;0,193;0,198;5,198;10462,198;10462,193" o:connectangles="0,0,0,0,0,0,0"/>
                </v:shape>
                <v:rect id="Rectangle 10" o:spid="_x0000_s1029" style="position:absolute;left:11181;top:19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" fillcolor="#e2e2e2" stroked="f"/>
                <v:shape id="AutoShape 11" o:spid="_x0000_s1030" style="position:absolute;left:720;top:192;width:10467;height:26;visibility:visible;mso-wrap-style:square;v-text-anchor:top" coordsize="1046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" path="m5,5l,5,,25r5,l5,5xm10466,r-4,l10462,5r4,l10466,xe" fillcolor="#9f9f9f" stroked="f">
                  <v:path arrowok="t" o:connecttype="custom" o:connectlocs="5,198;0,198;0,218;5,218;5,198;10466,193;10462,193;10462,198;10466,198;10466,193" o:connectangles="0,0,0,0,0,0,0,0,0,0"/>
                </v:shape>
                <v:rect id="Rectangle 12" o:spid="_x0000_s1031" style="position:absolute;left:11181;top:197;width:5;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" fillcolor="#e2e2e2" stroked="f"/>
                <v:rect id="Rectangle 13" o:spid="_x0000_s1032" style="position:absolute;left:720;top:21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" fillcolor="#9f9f9f" stroked="f"/>
                <v:shape id="Freeform 14" o:spid="_x0000_s1033" style="position:absolute;left:720;top:217;width:10467;height:5;visibility:visible;mso-wrap-style:square;v-text-anchor:top" coordsize="10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" path="m10466,r-4,l5,,,,,5r5,l10462,5r4,l10466,xe" fillcolor="#e2e2e2" stroked="f">
                  <v:path arrowok="t" o:connecttype="custom" o:connectlocs="10466,218;10462,218;5,218;0,218;0,223;5,223;10462,223;10466,223;10466,218" o:connectangles="0,0,0,0,0,0,0,0,0"/>
                </v:shape>
                <w10:wrap type="topAndBottom" anchorx="page"/>
              </v:group>
            </w:pict>
          </mc:Fallback>
        </mc:AlternateContent>
      </w:r>
    </w:p>
    <w:p w14:paraId="1ABB1130" w14:textId="77777777" w:rsidR="002224A1" w:rsidRDefault="002224A1" w:rsidP="002224A1">
      <w:pPr>
        <w:pStyle w:val="BodyText"/>
        <w:spacing w:before="11"/>
        <w:rPr>
          <w:rFonts w:ascii="Arial"/>
          <w:b w:val="0"/>
        </w:rPr>
      </w:pPr>
    </w:p>
    <w:tbl>
      <w:tblPr>
        <w:tblW w:w="10499" w:type="dxa"/>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6"/>
        <w:gridCol w:w="382"/>
        <w:gridCol w:w="382"/>
        <w:gridCol w:w="382"/>
        <w:gridCol w:w="382"/>
        <w:gridCol w:w="382"/>
        <w:gridCol w:w="382"/>
        <w:gridCol w:w="382"/>
        <w:gridCol w:w="382"/>
        <w:gridCol w:w="382"/>
        <w:gridCol w:w="382"/>
        <w:gridCol w:w="382"/>
        <w:gridCol w:w="382"/>
        <w:gridCol w:w="383"/>
        <w:gridCol w:w="381"/>
        <w:gridCol w:w="382"/>
        <w:gridCol w:w="382"/>
        <w:gridCol w:w="382"/>
        <w:gridCol w:w="383"/>
        <w:gridCol w:w="381"/>
        <w:gridCol w:w="382"/>
        <w:gridCol w:w="383"/>
      </w:tblGrid>
      <w:tr w:rsidR="002224A1" w14:paraId="033A39E6" w14:textId="77777777" w:rsidTr="002224A1">
        <w:trPr>
          <w:trHeight w:val="432"/>
        </w:trPr>
        <w:tc>
          <w:tcPr>
            <w:tcW w:w="2476" w:type="dxa"/>
          </w:tcPr>
          <w:p w14:paraId="158F31C3" w14:textId="77777777" w:rsidR="002224A1" w:rsidRDefault="002224A1" w:rsidP="00954FE1">
            <w:pPr>
              <w:pStyle w:val="TableParagraph"/>
              <w:spacing w:before="106"/>
              <w:ind w:left="107"/>
              <w:rPr>
                <w:b/>
                <w:sz w:val="18"/>
              </w:rPr>
            </w:pPr>
            <w:r>
              <w:rPr>
                <w:b/>
                <w:sz w:val="18"/>
              </w:rPr>
              <w:t>Trainee’s</w:t>
            </w:r>
            <w:r>
              <w:rPr>
                <w:b/>
                <w:spacing w:val="-2"/>
                <w:sz w:val="18"/>
              </w:rPr>
              <w:t xml:space="preserve"> </w:t>
            </w:r>
            <w:r>
              <w:rPr>
                <w:b/>
                <w:sz w:val="18"/>
              </w:rPr>
              <w:t>Full</w:t>
            </w:r>
            <w:r>
              <w:rPr>
                <w:b/>
                <w:spacing w:val="37"/>
                <w:sz w:val="18"/>
              </w:rPr>
              <w:t xml:space="preserve"> </w:t>
            </w:r>
            <w:r>
              <w:rPr>
                <w:b/>
                <w:sz w:val="18"/>
              </w:rPr>
              <w:t>Name:</w:t>
            </w:r>
          </w:p>
        </w:tc>
        <w:tc>
          <w:tcPr>
            <w:tcW w:w="382" w:type="dxa"/>
          </w:tcPr>
          <w:p w14:paraId="3174B8B8" w14:textId="77777777" w:rsidR="002224A1" w:rsidRDefault="002224A1" w:rsidP="00954FE1">
            <w:pPr>
              <w:pStyle w:val="TableParagraph"/>
              <w:rPr>
                <w:rFonts w:ascii="Times New Roman"/>
                <w:sz w:val="20"/>
              </w:rPr>
            </w:pPr>
          </w:p>
        </w:tc>
        <w:tc>
          <w:tcPr>
            <w:tcW w:w="382" w:type="dxa"/>
          </w:tcPr>
          <w:p w14:paraId="65DF2B21" w14:textId="77777777" w:rsidR="002224A1" w:rsidRDefault="002224A1" w:rsidP="00954FE1">
            <w:pPr>
              <w:pStyle w:val="TableParagraph"/>
              <w:rPr>
                <w:rFonts w:ascii="Times New Roman"/>
                <w:sz w:val="20"/>
              </w:rPr>
            </w:pPr>
          </w:p>
        </w:tc>
        <w:tc>
          <w:tcPr>
            <w:tcW w:w="382" w:type="dxa"/>
          </w:tcPr>
          <w:p w14:paraId="3D868B59" w14:textId="77777777" w:rsidR="002224A1" w:rsidRDefault="002224A1" w:rsidP="00954FE1">
            <w:pPr>
              <w:pStyle w:val="TableParagraph"/>
              <w:rPr>
                <w:rFonts w:ascii="Times New Roman"/>
                <w:sz w:val="20"/>
              </w:rPr>
            </w:pPr>
          </w:p>
        </w:tc>
        <w:tc>
          <w:tcPr>
            <w:tcW w:w="382" w:type="dxa"/>
          </w:tcPr>
          <w:p w14:paraId="6D9CA08F" w14:textId="77777777" w:rsidR="002224A1" w:rsidRDefault="002224A1" w:rsidP="00954FE1">
            <w:pPr>
              <w:pStyle w:val="TableParagraph"/>
              <w:rPr>
                <w:rFonts w:ascii="Times New Roman"/>
                <w:sz w:val="20"/>
              </w:rPr>
            </w:pPr>
          </w:p>
        </w:tc>
        <w:tc>
          <w:tcPr>
            <w:tcW w:w="382" w:type="dxa"/>
          </w:tcPr>
          <w:p w14:paraId="2CC875E0" w14:textId="77777777" w:rsidR="002224A1" w:rsidRDefault="002224A1" w:rsidP="00954FE1">
            <w:pPr>
              <w:pStyle w:val="TableParagraph"/>
              <w:rPr>
                <w:rFonts w:ascii="Times New Roman"/>
                <w:sz w:val="20"/>
              </w:rPr>
            </w:pPr>
          </w:p>
        </w:tc>
        <w:tc>
          <w:tcPr>
            <w:tcW w:w="382" w:type="dxa"/>
          </w:tcPr>
          <w:p w14:paraId="215EE9D2" w14:textId="77777777" w:rsidR="002224A1" w:rsidRDefault="002224A1" w:rsidP="00954FE1">
            <w:pPr>
              <w:pStyle w:val="TableParagraph"/>
              <w:rPr>
                <w:rFonts w:ascii="Times New Roman"/>
                <w:sz w:val="20"/>
              </w:rPr>
            </w:pPr>
          </w:p>
        </w:tc>
        <w:tc>
          <w:tcPr>
            <w:tcW w:w="382" w:type="dxa"/>
          </w:tcPr>
          <w:p w14:paraId="513CCFCA" w14:textId="77777777" w:rsidR="002224A1" w:rsidRDefault="002224A1" w:rsidP="00954FE1">
            <w:pPr>
              <w:pStyle w:val="TableParagraph"/>
              <w:rPr>
                <w:rFonts w:ascii="Times New Roman"/>
                <w:sz w:val="20"/>
              </w:rPr>
            </w:pPr>
          </w:p>
        </w:tc>
        <w:tc>
          <w:tcPr>
            <w:tcW w:w="382" w:type="dxa"/>
          </w:tcPr>
          <w:p w14:paraId="24FC628F" w14:textId="77777777" w:rsidR="002224A1" w:rsidRDefault="002224A1" w:rsidP="00954FE1">
            <w:pPr>
              <w:pStyle w:val="TableParagraph"/>
              <w:rPr>
                <w:rFonts w:ascii="Times New Roman"/>
                <w:sz w:val="20"/>
              </w:rPr>
            </w:pPr>
          </w:p>
        </w:tc>
        <w:tc>
          <w:tcPr>
            <w:tcW w:w="382" w:type="dxa"/>
          </w:tcPr>
          <w:p w14:paraId="015DCA31" w14:textId="77777777" w:rsidR="002224A1" w:rsidRDefault="002224A1" w:rsidP="00954FE1">
            <w:pPr>
              <w:pStyle w:val="TableParagraph"/>
              <w:rPr>
                <w:rFonts w:ascii="Times New Roman"/>
                <w:sz w:val="20"/>
              </w:rPr>
            </w:pPr>
          </w:p>
        </w:tc>
        <w:tc>
          <w:tcPr>
            <w:tcW w:w="382" w:type="dxa"/>
          </w:tcPr>
          <w:p w14:paraId="06225CCC" w14:textId="77777777" w:rsidR="002224A1" w:rsidRDefault="002224A1" w:rsidP="00954FE1">
            <w:pPr>
              <w:pStyle w:val="TableParagraph"/>
              <w:rPr>
                <w:rFonts w:ascii="Times New Roman"/>
                <w:sz w:val="20"/>
              </w:rPr>
            </w:pPr>
          </w:p>
        </w:tc>
        <w:tc>
          <w:tcPr>
            <w:tcW w:w="382" w:type="dxa"/>
          </w:tcPr>
          <w:p w14:paraId="6F4EAAEA" w14:textId="77777777" w:rsidR="002224A1" w:rsidRDefault="002224A1" w:rsidP="00954FE1">
            <w:pPr>
              <w:pStyle w:val="TableParagraph"/>
              <w:rPr>
                <w:rFonts w:ascii="Times New Roman"/>
                <w:sz w:val="20"/>
              </w:rPr>
            </w:pPr>
          </w:p>
        </w:tc>
        <w:tc>
          <w:tcPr>
            <w:tcW w:w="382" w:type="dxa"/>
          </w:tcPr>
          <w:p w14:paraId="37FFD02C" w14:textId="77777777" w:rsidR="002224A1" w:rsidRDefault="002224A1" w:rsidP="00954FE1">
            <w:pPr>
              <w:pStyle w:val="TableParagraph"/>
              <w:rPr>
                <w:rFonts w:ascii="Times New Roman"/>
                <w:sz w:val="20"/>
              </w:rPr>
            </w:pPr>
          </w:p>
        </w:tc>
        <w:tc>
          <w:tcPr>
            <w:tcW w:w="383" w:type="dxa"/>
          </w:tcPr>
          <w:p w14:paraId="6BE1F7A1" w14:textId="77777777" w:rsidR="002224A1" w:rsidRDefault="002224A1" w:rsidP="00954FE1">
            <w:pPr>
              <w:pStyle w:val="TableParagraph"/>
              <w:rPr>
                <w:rFonts w:ascii="Times New Roman"/>
                <w:sz w:val="20"/>
              </w:rPr>
            </w:pPr>
          </w:p>
        </w:tc>
        <w:tc>
          <w:tcPr>
            <w:tcW w:w="381" w:type="dxa"/>
          </w:tcPr>
          <w:p w14:paraId="56E5DEE9" w14:textId="77777777" w:rsidR="002224A1" w:rsidRDefault="002224A1" w:rsidP="00954FE1">
            <w:pPr>
              <w:pStyle w:val="TableParagraph"/>
              <w:rPr>
                <w:rFonts w:ascii="Times New Roman"/>
                <w:sz w:val="20"/>
              </w:rPr>
            </w:pPr>
          </w:p>
        </w:tc>
        <w:tc>
          <w:tcPr>
            <w:tcW w:w="382" w:type="dxa"/>
          </w:tcPr>
          <w:p w14:paraId="4BA58190" w14:textId="77777777" w:rsidR="002224A1" w:rsidRDefault="002224A1" w:rsidP="00954FE1">
            <w:pPr>
              <w:pStyle w:val="TableParagraph"/>
              <w:rPr>
                <w:rFonts w:ascii="Times New Roman"/>
                <w:sz w:val="20"/>
              </w:rPr>
            </w:pPr>
          </w:p>
        </w:tc>
        <w:tc>
          <w:tcPr>
            <w:tcW w:w="382" w:type="dxa"/>
          </w:tcPr>
          <w:p w14:paraId="276840E3" w14:textId="77777777" w:rsidR="002224A1" w:rsidRDefault="002224A1" w:rsidP="00954FE1">
            <w:pPr>
              <w:pStyle w:val="TableParagraph"/>
              <w:rPr>
                <w:rFonts w:ascii="Times New Roman"/>
                <w:sz w:val="20"/>
              </w:rPr>
            </w:pPr>
          </w:p>
        </w:tc>
        <w:tc>
          <w:tcPr>
            <w:tcW w:w="382" w:type="dxa"/>
          </w:tcPr>
          <w:p w14:paraId="658E1A8E" w14:textId="77777777" w:rsidR="002224A1" w:rsidRDefault="002224A1" w:rsidP="00954FE1">
            <w:pPr>
              <w:pStyle w:val="TableParagraph"/>
              <w:rPr>
                <w:rFonts w:ascii="Times New Roman"/>
                <w:sz w:val="20"/>
              </w:rPr>
            </w:pPr>
          </w:p>
        </w:tc>
        <w:tc>
          <w:tcPr>
            <w:tcW w:w="383" w:type="dxa"/>
          </w:tcPr>
          <w:p w14:paraId="179DAE7A" w14:textId="77777777" w:rsidR="002224A1" w:rsidRDefault="002224A1" w:rsidP="00954FE1">
            <w:pPr>
              <w:pStyle w:val="TableParagraph"/>
              <w:rPr>
                <w:rFonts w:ascii="Times New Roman"/>
                <w:sz w:val="20"/>
              </w:rPr>
            </w:pPr>
          </w:p>
        </w:tc>
        <w:tc>
          <w:tcPr>
            <w:tcW w:w="381" w:type="dxa"/>
          </w:tcPr>
          <w:p w14:paraId="173B3F96" w14:textId="77777777" w:rsidR="002224A1" w:rsidRDefault="002224A1" w:rsidP="00954FE1">
            <w:pPr>
              <w:pStyle w:val="TableParagraph"/>
              <w:rPr>
                <w:rFonts w:ascii="Times New Roman"/>
                <w:sz w:val="20"/>
              </w:rPr>
            </w:pPr>
          </w:p>
        </w:tc>
        <w:tc>
          <w:tcPr>
            <w:tcW w:w="382" w:type="dxa"/>
          </w:tcPr>
          <w:p w14:paraId="570318FC" w14:textId="77777777" w:rsidR="002224A1" w:rsidRDefault="002224A1" w:rsidP="00954FE1">
            <w:pPr>
              <w:pStyle w:val="TableParagraph"/>
              <w:rPr>
                <w:rFonts w:ascii="Times New Roman"/>
                <w:sz w:val="20"/>
              </w:rPr>
            </w:pPr>
          </w:p>
        </w:tc>
        <w:tc>
          <w:tcPr>
            <w:tcW w:w="383" w:type="dxa"/>
          </w:tcPr>
          <w:p w14:paraId="2CE25DEE" w14:textId="77777777" w:rsidR="002224A1" w:rsidRDefault="002224A1" w:rsidP="00954FE1">
            <w:pPr>
              <w:pStyle w:val="TableParagraph"/>
              <w:rPr>
                <w:rFonts w:ascii="Times New Roman"/>
                <w:sz w:val="20"/>
              </w:rPr>
            </w:pPr>
          </w:p>
        </w:tc>
      </w:tr>
      <w:tr w:rsidR="002224A1" w14:paraId="679E986A" w14:textId="77777777" w:rsidTr="002224A1">
        <w:trPr>
          <w:trHeight w:val="432"/>
        </w:trPr>
        <w:tc>
          <w:tcPr>
            <w:tcW w:w="2476" w:type="dxa"/>
          </w:tcPr>
          <w:p w14:paraId="6BCBD623" w14:textId="77777777" w:rsidR="002224A1" w:rsidRDefault="002224A1" w:rsidP="00954FE1">
            <w:pPr>
              <w:pStyle w:val="TableParagraph"/>
              <w:rPr>
                <w:rFonts w:ascii="Times New Roman"/>
                <w:sz w:val="20"/>
              </w:rPr>
            </w:pPr>
          </w:p>
        </w:tc>
        <w:tc>
          <w:tcPr>
            <w:tcW w:w="382" w:type="dxa"/>
          </w:tcPr>
          <w:p w14:paraId="05E2F5A8" w14:textId="77777777" w:rsidR="002224A1" w:rsidRDefault="002224A1" w:rsidP="00954FE1">
            <w:pPr>
              <w:pStyle w:val="TableParagraph"/>
              <w:rPr>
                <w:rFonts w:ascii="Times New Roman"/>
                <w:sz w:val="20"/>
              </w:rPr>
            </w:pPr>
          </w:p>
        </w:tc>
        <w:tc>
          <w:tcPr>
            <w:tcW w:w="382" w:type="dxa"/>
          </w:tcPr>
          <w:p w14:paraId="6EF6D8AA" w14:textId="77777777" w:rsidR="002224A1" w:rsidRDefault="002224A1" w:rsidP="00954FE1">
            <w:pPr>
              <w:pStyle w:val="TableParagraph"/>
              <w:rPr>
                <w:rFonts w:ascii="Times New Roman"/>
                <w:sz w:val="20"/>
              </w:rPr>
            </w:pPr>
          </w:p>
        </w:tc>
        <w:tc>
          <w:tcPr>
            <w:tcW w:w="382" w:type="dxa"/>
          </w:tcPr>
          <w:p w14:paraId="0EE2D92A" w14:textId="77777777" w:rsidR="002224A1" w:rsidRDefault="002224A1" w:rsidP="00954FE1">
            <w:pPr>
              <w:pStyle w:val="TableParagraph"/>
              <w:rPr>
                <w:rFonts w:ascii="Times New Roman"/>
                <w:sz w:val="20"/>
              </w:rPr>
            </w:pPr>
          </w:p>
        </w:tc>
        <w:tc>
          <w:tcPr>
            <w:tcW w:w="382" w:type="dxa"/>
          </w:tcPr>
          <w:p w14:paraId="2FB1C6D9" w14:textId="77777777" w:rsidR="002224A1" w:rsidRDefault="002224A1" w:rsidP="00954FE1">
            <w:pPr>
              <w:pStyle w:val="TableParagraph"/>
              <w:rPr>
                <w:rFonts w:ascii="Times New Roman"/>
                <w:sz w:val="20"/>
              </w:rPr>
            </w:pPr>
          </w:p>
        </w:tc>
        <w:tc>
          <w:tcPr>
            <w:tcW w:w="382" w:type="dxa"/>
          </w:tcPr>
          <w:p w14:paraId="52263B36" w14:textId="77777777" w:rsidR="002224A1" w:rsidRDefault="002224A1" w:rsidP="00954FE1">
            <w:pPr>
              <w:pStyle w:val="TableParagraph"/>
              <w:rPr>
                <w:rFonts w:ascii="Times New Roman"/>
                <w:sz w:val="20"/>
              </w:rPr>
            </w:pPr>
          </w:p>
        </w:tc>
        <w:tc>
          <w:tcPr>
            <w:tcW w:w="382" w:type="dxa"/>
          </w:tcPr>
          <w:p w14:paraId="1FBA724B" w14:textId="77777777" w:rsidR="002224A1" w:rsidRDefault="002224A1" w:rsidP="00954FE1">
            <w:pPr>
              <w:pStyle w:val="TableParagraph"/>
              <w:rPr>
                <w:rFonts w:ascii="Times New Roman"/>
                <w:sz w:val="20"/>
              </w:rPr>
            </w:pPr>
          </w:p>
        </w:tc>
        <w:tc>
          <w:tcPr>
            <w:tcW w:w="382" w:type="dxa"/>
          </w:tcPr>
          <w:p w14:paraId="4EBF5B65" w14:textId="77777777" w:rsidR="002224A1" w:rsidRDefault="002224A1" w:rsidP="00954FE1">
            <w:pPr>
              <w:pStyle w:val="TableParagraph"/>
              <w:rPr>
                <w:rFonts w:ascii="Times New Roman"/>
                <w:sz w:val="20"/>
              </w:rPr>
            </w:pPr>
          </w:p>
        </w:tc>
        <w:tc>
          <w:tcPr>
            <w:tcW w:w="382" w:type="dxa"/>
          </w:tcPr>
          <w:p w14:paraId="1E221BB8" w14:textId="77777777" w:rsidR="002224A1" w:rsidRDefault="002224A1" w:rsidP="00954FE1">
            <w:pPr>
              <w:pStyle w:val="TableParagraph"/>
              <w:rPr>
                <w:rFonts w:ascii="Times New Roman"/>
                <w:sz w:val="20"/>
              </w:rPr>
            </w:pPr>
          </w:p>
        </w:tc>
        <w:tc>
          <w:tcPr>
            <w:tcW w:w="382" w:type="dxa"/>
          </w:tcPr>
          <w:p w14:paraId="1D8E1625" w14:textId="77777777" w:rsidR="002224A1" w:rsidRDefault="002224A1" w:rsidP="00954FE1">
            <w:pPr>
              <w:pStyle w:val="TableParagraph"/>
              <w:rPr>
                <w:rFonts w:ascii="Times New Roman"/>
                <w:sz w:val="20"/>
              </w:rPr>
            </w:pPr>
          </w:p>
        </w:tc>
        <w:tc>
          <w:tcPr>
            <w:tcW w:w="382" w:type="dxa"/>
          </w:tcPr>
          <w:p w14:paraId="6EF45B09" w14:textId="77777777" w:rsidR="002224A1" w:rsidRDefault="002224A1" w:rsidP="00954FE1">
            <w:pPr>
              <w:pStyle w:val="TableParagraph"/>
              <w:rPr>
                <w:rFonts w:ascii="Times New Roman"/>
                <w:sz w:val="20"/>
              </w:rPr>
            </w:pPr>
          </w:p>
        </w:tc>
        <w:tc>
          <w:tcPr>
            <w:tcW w:w="382" w:type="dxa"/>
          </w:tcPr>
          <w:p w14:paraId="2F55610E" w14:textId="77777777" w:rsidR="002224A1" w:rsidRDefault="002224A1" w:rsidP="00954FE1">
            <w:pPr>
              <w:pStyle w:val="TableParagraph"/>
              <w:rPr>
                <w:rFonts w:ascii="Times New Roman"/>
                <w:sz w:val="20"/>
              </w:rPr>
            </w:pPr>
          </w:p>
        </w:tc>
        <w:tc>
          <w:tcPr>
            <w:tcW w:w="382" w:type="dxa"/>
          </w:tcPr>
          <w:p w14:paraId="7979286E" w14:textId="77777777" w:rsidR="002224A1" w:rsidRDefault="002224A1" w:rsidP="00954FE1">
            <w:pPr>
              <w:pStyle w:val="TableParagraph"/>
              <w:rPr>
                <w:rFonts w:ascii="Times New Roman"/>
                <w:sz w:val="20"/>
              </w:rPr>
            </w:pPr>
          </w:p>
        </w:tc>
        <w:tc>
          <w:tcPr>
            <w:tcW w:w="383" w:type="dxa"/>
          </w:tcPr>
          <w:p w14:paraId="3810F5B4" w14:textId="77777777" w:rsidR="002224A1" w:rsidRDefault="002224A1" w:rsidP="00954FE1">
            <w:pPr>
              <w:pStyle w:val="TableParagraph"/>
              <w:rPr>
                <w:rFonts w:ascii="Times New Roman"/>
                <w:sz w:val="20"/>
              </w:rPr>
            </w:pPr>
          </w:p>
        </w:tc>
        <w:tc>
          <w:tcPr>
            <w:tcW w:w="381" w:type="dxa"/>
          </w:tcPr>
          <w:p w14:paraId="7DAECA09" w14:textId="77777777" w:rsidR="002224A1" w:rsidRDefault="002224A1" w:rsidP="00954FE1">
            <w:pPr>
              <w:pStyle w:val="TableParagraph"/>
              <w:rPr>
                <w:rFonts w:ascii="Times New Roman"/>
                <w:sz w:val="20"/>
              </w:rPr>
            </w:pPr>
          </w:p>
        </w:tc>
        <w:tc>
          <w:tcPr>
            <w:tcW w:w="382" w:type="dxa"/>
          </w:tcPr>
          <w:p w14:paraId="3589BEB2" w14:textId="77777777" w:rsidR="002224A1" w:rsidRDefault="002224A1" w:rsidP="00954FE1">
            <w:pPr>
              <w:pStyle w:val="TableParagraph"/>
              <w:rPr>
                <w:rFonts w:ascii="Times New Roman"/>
                <w:sz w:val="20"/>
              </w:rPr>
            </w:pPr>
          </w:p>
        </w:tc>
        <w:tc>
          <w:tcPr>
            <w:tcW w:w="382" w:type="dxa"/>
          </w:tcPr>
          <w:p w14:paraId="00657D39" w14:textId="77777777" w:rsidR="002224A1" w:rsidRDefault="002224A1" w:rsidP="00954FE1">
            <w:pPr>
              <w:pStyle w:val="TableParagraph"/>
              <w:rPr>
                <w:rFonts w:ascii="Times New Roman"/>
                <w:sz w:val="20"/>
              </w:rPr>
            </w:pPr>
          </w:p>
        </w:tc>
        <w:tc>
          <w:tcPr>
            <w:tcW w:w="382" w:type="dxa"/>
          </w:tcPr>
          <w:p w14:paraId="50819CEB" w14:textId="77777777" w:rsidR="002224A1" w:rsidRDefault="002224A1" w:rsidP="00954FE1">
            <w:pPr>
              <w:pStyle w:val="TableParagraph"/>
              <w:rPr>
                <w:rFonts w:ascii="Times New Roman"/>
                <w:sz w:val="20"/>
              </w:rPr>
            </w:pPr>
          </w:p>
        </w:tc>
        <w:tc>
          <w:tcPr>
            <w:tcW w:w="383" w:type="dxa"/>
          </w:tcPr>
          <w:p w14:paraId="176DB978" w14:textId="77777777" w:rsidR="002224A1" w:rsidRDefault="002224A1" w:rsidP="00954FE1">
            <w:pPr>
              <w:pStyle w:val="TableParagraph"/>
              <w:rPr>
                <w:rFonts w:ascii="Times New Roman"/>
                <w:sz w:val="20"/>
              </w:rPr>
            </w:pPr>
          </w:p>
        </w:tc>
        <w:tc>
          <w:tcPr>
            <w:tcW w:w="381" w:type="dxa"/>
          </w:tcPr>
          <w:p w14:paraId="6770E724" w14:textId="77777777" w:rsidR="002224A1" w:rsidRDefault="002224A1" w:rsidP="00954FE1">
            <w:pPr>
              <w:pStyle w:val="TableParagraph"/>
              <w:rPr>
                <w:rFonts w:ascii="Times New Roman"/>
                <w:sz w:val="20"/>
              </w:rPr>
            </w:pPr>
          </w:p>
        </w:tc>
        <w:tc>
          <w:tcPr>
            <w:tcW w:w="382" w:type="dxa"/>
          </w:tcPr>
          <w:p w14:paraId="716032E8" w14:textId="77777777" w:rsidR="002224A1" w:rsidRDefault="002224A1" w:rsidP="00954FE1">
            <w:pPr>
              <w:pStyle w:val="TableParagraph"/>
              <w:rPr>
                <w:rFonts w:ascii="Times New Roman"/>
                <w:sz w:val="20"/>
              </w:rPr>
            </w:pPr>
          </w:p>
        </w:tc>
        <w:tc>
          <w:tcPr>
            <w:tcW w:w="383" w:type="dxa"/>
          </w:tcPr>
          <w:p w14:paraId="128DDE87" w14:textId="77777777" w:rsidR="002224A1" w:rsidRDefault="002224A1" w:rsidP="00954FE1">
            <w:pPr>
              <w:pStyle w:val="TableParagraph"/>
              <w:rPr>
                <w:rFonts w:ascii="Times New Roman"/>
                <w:sz w:val="20"/>
              </w:rPr>
            </w:pPr>
          </w:p>
        </w:tc>
      </w:tr>
      <w:tr w:rsidR="002224A1" w14:paraId="19D85A57" w14:textId="77777777" w:rsidTr="002224A1">
        <w:trPr>
          <w:trHeight w:val="432"/>
        </w:trPr>
        <w:tc>
          <w:tcPr>
            <w:tcW w:w="2476" w:type="dxa"/>
          </w:tcPr>
          <w:p w14:paraId="4A49FD43" w14:textId="77777777" w:rsidR="002224A1" w:rsidRDefault="002224A1" w:rsidP="00954FE1">
            <w:pPr>
              <w:pStyle w:val="TableParagraph"/>
              <w:spacing w:before="107"/>
              <w:ind w:left="107"/>
              <w:rPr>
                <w:b/>
                <w:sz w:val="18"/>
              </w:rPr>
            </w:pPr>
            <w:r>
              <w:rPr>
                <w:b/>
                <w:sz w:val="18"/>
              </w:rPr>
              <w:t>Trainee’s</w:t>
            </w:r>
            <w:r>
              <w:rPr>
                <w:b/>
                <w:spacing w:val="-3"/>
                <w:sz w:val="18"/>
              </w:rPr>
              <w:t xml:space="preserve"> </w:t>
            </w:r>
            <w:r>
              <w:rPr>
                <w:b/>
                <w:sz w:val="18"/>
              </w:rPr>
              <w:t>MMC</w:t>
            </w:r>
            <w:r>
              <w:rPr>
                <w:b/>
                <w:spacing w:val="-4"/>
                <w:sz w:val="18"/>
              </w:rPr>
              <w:t xml:space="preserve"> </w:t>
            </w:r>
            <w:r>
              <w:rPr>
                <w:b/>
                <w:sz w:val="18"/>
              </w:rPr>
              <w:t>Number:</w:t>
            </w:r>
          </w:p>
        </w:tc>
        <w:tc>
          <w:tcPr>
            <w:tcW w:w="382" w:type="dxa"/>
          </w:tcPr>
          <w:p w14:paraId="1385DC9E" w14:textId="77777777" w:rsidR="002224A1" w:rsidRDefault="002224A1" w:rsidP="00954FE1">
            <w:pPr>
              <w:pStyle w:val="TableParagraph"/>
              <w:rPr>
                <w:rFonts w:ascii="Times New Roman"/>
                <w:sz w:val="20"/>
              </w:rPr>
            </w:pPr>
          </w:p>
        </w:tc>
        <w:tc>
          <w:tcPr>
            <w:tcW w:w="382" w:type="dxa"/>
          </w:tcPr>
          <w:p w14:paraId="116D54BF" w14:textId="77777777" w:rsidR="002224A1" w:rsidRDefault="002224A1" w:rsidP="00954FE1">
            <w:pPr>
              <w:pStyle w:val="TableParagraph"/>
              <w:rPr>
                <w:rFonts w:ascii="Times New Roman"/>
                <w:sz w:val="20"/>
              </w:rPr>
            </w:pPr>
          </w:p>
        </w:tc>
        <w:tc>
          <w:tcPr>
            <w:tcW w:w="382" w:type="dxa"/>
          </w:tcPr>
          <w:p w14:paraId="2A58D178" w14:textId="77777777" w:rsidR="002224A1" w:rsidRDefault="002224A1" w:rsidP="00954FE1">
            <w:pPr>
              <w:pStyle w:val="TableParagraph"/>
              <w:rPr>
                <w:rFonts w:ascii="Times New Roman"/>
                <w:sz w:val="20"/>
              </w:rPr>
            </w:pPr>
          </w:p>
        </w:tc>
        <w:tc>
          <w:tcPr>
            <w:tcW w:w="382" w:type="dxa"/>
          </w:tcPr>
          <w:p w14:paraId="2C68B745" w14:textId="77777777" w:rsidR="002224A1" w:rsidRDefault="002224A1" w:rsidP="00954FE1">
            <w:pPr>
              <w:pStyle w:val="TableParagraph"/>
              <w:rPr>
                <w:rFonts w:ascii="Times New Roman"/>
                <w:sz w:val="20"/>
              </w:rPr>
            </w:pPr>
          </w:p>
        </w:tc>
        <w:tc>
          <w:tcPr>
            <w:tcW w:w="382" w:type="dxa"/>
          </w:tcPr>
          <w:p w14:paraId="484BA144" w14:textId="77777777" w:rsidR="002224A1" w:rsidRDefault="002224A1" w:rsidP="00954FE1">
            <w:pPr>
              <w:pStyle w:val="TableParagraph"/>
              <w:rPr>
                <w:rFonts w:ascii="Times New Roman"/>
                <w:sz w:val="20"/>
              </w:rPr>
            </w:pPr>
          </w:p>
        </w:tc>
        <w:tc>
          <w:tcPr>
            <w:tcW w:w="382" w:type="dxa"/>
          </w:tcPr>
          <w:p w14:paraId="18768752" w14:textId="77777777" w:rsidR="002224A1" w:rsidRDefault="002224A1" w:rsidP="00954FE1">
            <w:pPr>
              <w:pStyle w:val="TableParagraph"/>
              <w:rPr>
                <w:rFonts w:ascii="Times New Roman"/>
                <w:sz w:val="20"/>
              </w:rPr>
            </w:pPr>
          </w:p>
        </w:tc>
        <w:tc>
          <w:tcPr>
            <w:tcW w:w="5731" w:type="dxa"/>
            <w:gridSpan w:val="15"/>
          </w:tcPr>
          <w:p w14:paraId="1632118F" w14:textId="77777777" w:rsidR="002224A1" w:rsidRDefault="002224A1" w:rsidP="00954FE1">
            <w:pPr>
              <w:pStyle w:val="TableParagraph"/>
              <w:tabs>
                <w:tab w:val="left" w:pos="4010"/>
                <w:tab w:val="left" w:pos="5592"/>
              </w:tabs>
              <w:spacing w:before="107"/>
              <w:ind w:left="104"/>
              <w:rPr>
                <w:sz w:val="18"/>
              </w:rPr>
            </w:pPr>
            <w:r>
              <w:rPr>
                <w:b/>
                <w:sz w:val="18"/>
              </w:rPr>
              <w:t>Period</w:t>
            </w:r>
            <w:r>
              <w:rPr>
                <w:b/>
                <w:spacing w:val="37"/>
                <w:sz w:val="18"/>
              </w:rPr>
              <w:t xml:space="preserve"> </w:t>
            </w:r>
            <w:r>
              <w:rPr>
                <w:b/>
                <w:sz w:val="18"/>
              </w:rPr>
              <w:t>of</w:t>
            </w:r>
            <w:r>
              <w:rPr>
                <w:b/>
                <w:spacing w:val="-1"/>
                <w:sz w:val="18"/>
              </w:rPr>
              <w:t xml:space="preserve"> </w:t>
            </w:r>
            <w:r>
              <w:rPr>
                <w:b/>
                <w:sz w:val="18"/>
              </w:rPr>
              <w:t>Assessment:</w:t>
            </w:r>
            <w:r>
              <w:rPr>
                <w:b/>
                <w:spacing w:val="-2"/>
                <w:sz w:val="18"/>
              </w:rPr>
              <w:t xml:space="preserve"> </w:t>
            </w:r>
            <w:r>
              <w:rPr>
                <w:sz w:val="18"/>
              </w:rPr>
              <w:t>(dd/mm/yyyy</w:t>
            </w:r>
            <w:r>
              <w:rPr>
                <w:spacing w:val="-1"/>
                <w:sz w:val="18"/>
              </w:rPr>
              <w:t xml:space="preserve"> </w:t>
            </w:r>
            <w:r>
              <w:rPr>
                <w:sz w:val="18"/>
              </w:rPr>
              <w:t>)</w:t>
            </w:r>
            <w:r>
              <w:rPr>
                <w:sz w:val="18"/>
                <w:u w:val="single"/>
              </w:rPr>
              <w:tab/>
            </w:r>
            <w:r>
              <w:rPr>
                <w:sz w:val="18"/>
              </w:rPr>
              <w:t xml:space="preserve">to </w:t>
            </w:r>
            <w:r>
              <w:rPr>
                <w:sz w:val="18"/>
                <w:u w:val="single"/>
              </w:rPr>
              <w:t xml:space="preserve"> </w:t>
            </w:r>
            <w:r>
              <w:rPr>
                <w:sz w:val="18"/>
                <w:u w:val="single"/>
              </w:rPr>
              <w:tab/>
            </w:r>
          </w:p>
        </w:tc>
      </w:tr>
    </w:tbl>
    <w:p w14:paraId="1C0E88B6" w14:textId="77777777" w:rsidR="002224A1" w:rsidRDefault="002224A1" w:rsidP="002224A1">
      <w:pPr>
        <w:pStyle w:val="BodyText"/>
        <w:spacing w:before="8"/>
        <w:rPr>
          <w:rFonts w:ascii="Arial"/>
          <w:b w:val="0"/>
          <w:sz w:val="8"/>
        </w:rPr>
      </w:pPr>
      <w:r>
        <w:rPr>
          <w:rFonts w:ascii="Calibri"/>
          <w:b w:val="0"/>
          <w:noProof/>
          <w:sz w:val="20"/>
          <w:lang w:val="en-MY" w:eastAsia="en-MY"/>
        </w:rPr>
        <mc:AlternateContent>
          <mc:Choice Requires="wpg">
            <w:drawing>
              <wp:anchor distT="0" distB="0" distL="0" distR="0" simplePos="0" relativeHeight="251694080" behindDoc="1" locked="0" layoutInCell="1" allowOverlap="1" wp14:anchorId="2DE6698D" wp14:editId="49D46D19">
                <wp:simplePos x="0" y="0"/>
                <wp:positionH relativeFrom="page">
                  <wp:posOffset>457200</wp:posOffset>
                </wp:positionH>
                <wp:positionV relativeFrom="paragraph">
                  <wp:posOffset>88265</wp:posOffset>
                </wp:positionV>
                <wp:extent cx="6646545" cy="19685"/>
                <wp:effectExtent l="0" t="2540" r="1905" b="635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6545" cy="19685"/>
                          <a:chOff x="720" y="139"/>
                          <a:chExt cx="10467" cy="31"/>
                        </a:xfrm>
                      </wpg:grpSpPr>
                      <wps:wsp>
                        <wps:cNvPr id="6" name="Freeform 16"/>
                        <wps:cNvSpPr>
                          <a:spLocks/>
                        </wps:cNvSpPr>
                        <wps:spPr bwMode="auto">
                          <a:xfrm>
                            <a:off x="720" y="139"/>
                            <a:ext cx="10467" cy="31"/>
                          </a:xfrm>
                          <a:custGeom>
                            <a:avLst/>
                            <a:gdLst>
                              <a:gd name="T0" fmla="+- 0 11187 720"/>
                              <a:gd name="T1" fmla="*/ T0 w 10467"/>
                              <a:gd name="T2" fmla="+- 0 140 139"/>
                              <a:gd name="T3" fmla="*/ 140 h 31"/>
                              <a:gd name="T4" fmla="+- 0 11186 720"/>
                              <a:gd name="T5" fmla="*/ T4 w 10467"/>
                              <a:gd name="T6" fmla="+- 0 140 139"/>
                              <a:gd name="T7" fmla="*/ 140 h 31"/>
                              <a:gd name="T8" fmla="+- 0 11186 720"/>
                              <a:gd name="T9" fmla="*/ T8 w 10467"/>
                              <a:gd name="T10" fmla="+- 0 139 139"/>
                              <a:gd name="T11" fmla="*/ 139 h 31"/>
                              <a:gd name="T12" fmla="+- 0 720 720"/>
                              <a:gd name="T13" fmla="*/ T12 w 10467"/>
                              <a:gd name="T14" fmla="+- 0 139 139"/>
                              <a:gd name="T15" fmla="*/ 139 h 31"/>
                              <a:gd name="T16" fmla="+- 0 720 720"/>
                              <a:gd name="T17" fmla="*/ T16 w 10467"/>
                              <a:gd name="T18" fmla="+- 0 169 139"/>
                              <a:gd name="T19" fmla="*/ 169 h 31"/>
                              <a:gd name="T20" fmla="+- 0 721 720"/>
                              <a:gd name="T21" fmla="*/ T20 w 10467"/>
                              <a:gd name="T22" fmla="+- 0 169 139"/>
                              <a:gd name="T23" fmla="*/ 169 h 31"/>
                              <a:gd name="T24" fmla="+- 0 721 720"/>
                              <a:gd name="T25" fmla="*/ T24 w 10467"/>
                              <a:gd name="T26" fmla="+- 0 170 139"/>
                              <a:gd name="T27" fmla="*/ 170 h 31"/>
                              <a:gd name="T28" fmla="+- 0 11187 720"/>
                              <a:gd name="T29" fmla="*/ T28 w 10467"/>
                              <a:gd name="T30" fmla="+- 0 170 139"/>
                              <a:gd name="T31" fmla="*/ 170 h 31"/>
                              <a:gd name="T32" fmla="+- 0 11187 720"/>
                              <a:gd name="T33" fmla="*/ T32 w 10467"/>
                              <a:gd name="T34" fmla="+- 0 140 139"/>
                              <a:gd name="T35" fmla="*/ 140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467" h="31">
                                <a:moveTo>
                                  <a:pt x="10467" y="1"/>
                                </a:moveTo>
                                <a:lnTo>
                                  <a:pt x="10466" y="1"/>
                                </a:lnTo>
                                <a:lnTo>
                                  <a:pt x="10466" y="0"/>
                                </a:lnTo>
                                <a:lnTo>
                                  <a:pt x="0" y="0"/>
                                </a:lnTo>
                                <a:lnTo>
                                  <a:pt x="0" y="30"/>
                                </a:lnTo>
                                <a:lnTo>
                                  <a:pt x="1" y="30"/>
                                </a:lnTo>
                                <a:lnTo>
                                  <a:pt x="1" y="31"/>
                                </a:lnTo>
                                <a:lnTo>
                                  <a:pt x="10467" y="31"/>
                                </a:lnTo>
                                <a:lnTo>
                                  <a:pt x="10467" y="1"/>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7"/>
                        <wps:cNvSpPr>
                          <a:spLocks/>
                        </wps:cNvSpPr>
                        <wps:spPr bwMode="auto">
                          <a:xfrm>
                            <a:off x="720" y="139"/>
                            <a:ext cx="10462" cy="5"/>
                          </a:xfrm>
                          <a:custGeom>
                            <a:avLst/>
                            <a:gdLst>
                              <a:gd name="T0" fmla="+- 0 11182 720"/>
                              <a:gd name="T1" fmla="*/ T0 w 10462"/>
                              <a:gd name="T2" fmla="+- 0 139 139"/>
                              <a:gd name="T3" fmla="*/ 139 h 5"/>
                              <a:gd name="T4" fmla="+- 0 725 720"/>
                              <a:gd name="T5" fmla="*/ T4 w 10462"/>
                              <a:gd name="T6" fmla="+- 0 139 139"/>
                              <a:gd name="T7" fmla="*/ 139 h 5"/>
                              <a:gd name="T8" fmla="+- 0 720 720"/>
                              <a:gd name="T9" fmla="*/ T8 w 10462"/>
                              <a:gd name="T10" fmla="+- 0 139 139"/>
                              <a:gd name="T11" fmla="*/ 139 h 5"/>
                              <a:gd name="T12" fmla="+- 0 720 720"/>
                              <a:gd name="T13" fmla="*/ T12 w 10462"/>
                              <a:gd name="T14" fmla="+- 0 144 139"/>
                              <a:gd name="T15" fmla="*/ 144 h 5"/>
                              <a:gd name="T16" fmla="+- 0 725 720"/>
                              <a:gd name="T17" fmla="*/ T16 w 10462"/>
                              <a:gd name="T18" fmla="+- 0 144 139"/>
                              <a:gd name="T19" fmla="*/ 144 h 5"/>
                              <a:gd name="T20" fmla="+- 0 11182 720"/>
                              <a:gd name="T21" fmla="*/ T20 w 10462"/>
                              <a:gd name="T22" fmla="+- 0 144 139"/>
                              <a:gd name="T23" fmla="*/ 144 h 5"/>
                              <a:gd name="T24" fmla="+- 0 11182 720"/>
                              <a:gd name="T25" fmla="*/ T24 w 10462"/>
                              <a:gd name="T26" fmla="+- 0 139 139"/>
                              <a:gd name="T27" fmla="*/ 139 h 5"/>
                            </a:gdLst>
                            <a:ahLst/>
                            <a:cxnLst>
                              <a:cxn ang="0">
                                <a:pos x="T1" y="T3"/>
                              </a:cxn>
                              <a:cxn ang="0">
                                <a:pos x="T5" y="T7"/>
                              </a:cxn>
                              <a:cxn ang="0">
                                <a:pos x="T9" y="T11"/>
                              </a:cxn>
                              <a:cxn ang="0">
                                <a:pos x="T13" y="T15"/>
                              </a:cxn>
                              <a:cxn ang="0">
                                <a:pos x="T17" y="T19"/>
                              </a:cxn>
                              <a:cxn ang="0">
                                <a:pos x="T21" y="T23"/>
                              </a:cxn>
                              <a:cxn ang="0">
                                <a:pos x="T25" y="T27"/>
                              </a:cxn>
                            </a:cxnLst>
                            <a:rect l="0" t="0" r="r" b="b"/>
                            <a:pathLst>
                              <a:path w="10462" h="5">
                                <a:moveTo>
                                  <a:pt x="10462" y="0"/>
                                </a:moveTo>
                                <a:lnTo>
                                  <a:pt x="5" y="0"/>
                                </a:lnTo>
                                <a:lnTo>
                                  <a:pt x="0" y="0"/>
                                </a:lnTo>
                                <a:lnTo>
                                  <a:pt x="0" y="5"/>
                                </a:lnTo>
                                <a:lnTo>
                                  <a:pt x="5" y="5"/>
                                </a:lnTo>
                                <a:lnTo>
                                  <a:pt x="10462" y="5"/>
                                </a:lnTo>
                                <a:lnTo>
                                  <a:pt x="10462"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Rectangle 18"/>
                        <wps:cNvSpPr>
                          <a:spLocks noChangeArrowheads="1"/>
                        </wps:cNvSpPr>
                        <wps:spPr bwMode="auto">
                          <a:xfrm>
                            <a:off x="11181" y="139"/>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AutoShape 19"/>
                        <wps:cNvSpPr>
                          <a:spLocks/>
                        </wps:cNvSpPr>
                        <wps:spPr bwMode="auto">
                          <a:xfrm>
                            <a:off x="720" y="139"/>
                            <a:ext cx="10467" cy="26"/>
                          </a:xfrm>
                          <a:custGeom>
                            <a:avLst/>
                            <a:gdLst>
                              <a:gd name="T0" fmla="+- 0 725 720"/>
                              <a:gd name="T1" fmla="*/ T0 w 10467"/>
                              <a:gd name="T2" fmla="+- 0 144 139"/>
                              <a:gd name="T3" fmla="*/ 144 h 26"/>
                              <a:gd name="T4" fmla="+- 0 720 720"/>
                              <a:gd name="T5" fmla="*/ T4 w 10467"/>
                              <a:gd name="T6" fmla="+- 0 144 139"/>
                              <a:gd name="T7" fmla="*/ 144 h 26"/>
                              <a:gd name="T8" fmla="+- 0 720 720"/>
                              <a:gd name="T9" fmla="*/ T8 w 10467"/>
                              <a:gd name="T10" fmla="+- 0 164 139"/>
                              <a:gd name="T11" fmla="*/ 164 h 26"/>
                              <a:gd name="T12" fmla="+- 0 725 720"/>
                              <a:gd name="T13" fmla="*/ T12 w 10467"/>
                              <a:gd name="T14" fmla="+- 0 164 139"/>
                              <a:gd name="T15" fmla="*/ 164 h 26"/>
                              <a:gd name="T16" fmla="+- 0 725 720"/>
                              <a:gd name="T17" fmla="*/ T16 w 10467"/>
                              <a:gd name="T18" fmla="+- 0 144 139"/>
                              <a:gd name="T19" fmla="*/ 144 h 26"/>
                              <a:gd name="T20" fmla="+- 0 11186 720"/>
                              <a:gd name="T21" fmla="*/ T20 w 10467"/>
                              <a:gd name="T22" fmla="+- 0 139 139"/>
                              <a:gd name="T23" fmla="*/ 139 h 26"/>
                              <a:gd name="T24" fmla="+- 0 11182 720"/>
                              <a:gd name="T25" fmla="*/ T24 w 10467"/>
                              <a:gd name="T26" fmla="+- 0 139 139"/>
                              <a:gd name="T27" fmla="*/ 139 h 26"/>
                              <a:gd name="T28" fmla="+- 0 11182 720"/>
                              <a:gd name="T29" fmla="*/ T28 w 10467"/>
                              <a:gd name="T30" fmla="+- 0 144 139"/>
                              <a:gd name="T31" fmla="*/ 144 h 26"/>
                              <a:gd name="T32" fmla="+- 0 11186 720"/>
                              <a:gd name="T33" fmla="*/ T32 w 10467"/>
                              <a:gd name="T34" fmla="+- 0 144 139"/>
                              <a:gd name="T35" fmla="*/ 144 h 26"/>
                              <a:gd name="T36" fmla="+- 0 11186 720"/>
                              <a:gd name="T37" fmla="*/ T36 w 10467"/>
                              <a:gd name="T38" fmla="+- 0 139 139"/>
                              <a:gd name="T39" fmla="*/ 139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467" h="26">
                                <a:moveTo>
                                  <a:pt x="5" y="5"/>
                                </a:moveTo>
                                <a:lnTo>
                                  <a:pt x="0" y="5"/>
                                </a:lnTo>
                                <a:lnTo>
                                  <a:pt x="0" y="25"/>
                                </a:lnTo>
                                <a:lnTo>
                                  <a:pt x="5" y="25"/>
                                </a:lnTo>
                                <a:lnTo>
                                  <a:pt x="5" y="5"/>
                                </a:lnTo>
                                <a:close/>
                                <a:moveTo>
                                  <a:pt x="10466" y="0"/>
                                </a:moveTo>
                                <a:lnTo>
                                  <a:pt x="10462" y="0"/>
                                </a:lnTo>
                                <a:lnTo>
                                  <a:pt x="10462" y="5"/>
                                </a:lnTo>
                                <a:lnTo>
                                  <a:pt x="10466" y="5"/>
                                </a:lnTo>
                                <a:lnTo>
                                  <a:pt x="10466"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Rectangle 20"/>
                        <wps:cNvSpPr>
                          <a:spLocks noChangeArrowheads="1"/>
                        </wps:cNvSpPr>
                        <wps:spPr bwMode="auto">
                          <a:xfrm>
                            <a:off x="11181" y="144"/>
                            <a:ext cx="5" cy="21"/>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21"/>
                        <wps:cNvSpPr>
                          <a:spLocks noChangeArrowheads="1"/>
                        </wps:cNvSpPr>
                        <wps:spPr bwMode="auto">
                          <a:xfrm>
                            <a:off x="720" y="164"/>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Freeform 22"/>
                        <wps:cNvSpPr>
                          <a:spLocks/>
                        </wps:cNvSpPr>
                        <wps:spPr bwMode="auto">
                          <a:xfrm>
                            <a:off x="720" y="164"/>
                            <a:ext cx="10467" cy="5"/>
                          </a:xfrm>
                          <a:custGeom>
                            <a:avLst/>
                            <a:gdLst>
                              <a:gd name="T0" fmla="+- 0 11186 720"/>
                              <a:gd name="T1" fmla="*/ T0 w 10467"/>
                              <a:gd name="T2" fmla="+- 0 164 164"/>
                              <a:gd name="T3" fmla="*/ 164 h 5"/>
                              <a:gd name="T4" fmla="+- 0 11182 720"/>
                              <a:gd name="T5" fmla="*/ T4 w 10467"/>
                              <a:gd name="T6" fmla="+- 0 164 164"/>
                              <a:gd name="T7" fmla="*/ 164 h 5"/>
                              <a:gd name="T8" fmla="+- 0 725 720"/>
                              <a:gd name="T9" fmla="*/ T8 w 10467"/>
                              <a:gd name="T10" fmla="+- 0 164 164"/>
                              <a:gd name="T11" fmla="*/ 164 h 5"/>
                              <a:gd name="T12" fmla="+- 0 720 720"/>
                              <a:gd name="T13" fmla="*/ T12 w 10467"/>
                              <a:gd name="T14" fmla="+- 0 164 164"/>
                              <a:gd name="T15" fmla="*/ 164 h 5"/>
                              <a:gd name="T16" fmla="+- 0 720 720"/>
                              <a:gd name="T17" fmla="*/ T16 w 10467"/>
                              <a:gd name="T18" fmla="+- 0 169 164"/>
                              <a:gd name="T19" fmla="*/ 169 h 5"/>
                              <a:gd name="T20" fmla="+- 0 725 720"/>
                              <a:gd name="T21" fmla="*/ T20 w 10467"/>
                              <a:gd name="T22" fmla="+- 0 169 164"/>
                              <a:gd name="T23" fmla="*/ 169 h 5"/>
                              <a:gd name="T24" fmla="+- 0 11182 720"/>
                              <a:gd name="T25" fmla="*/ T24 w 10467"/>
                              <a:gd name="T26" fmla="+- 0 169 164"/>
                              <a:gd name="T27" fmla="*/ 169 h 5"/>
                              <a:gd name="T28" fmla="+- 0 11186 720"/>
                              <a:gd name="T29" fmla="*/ T28 w 10467"/>
                              <a:gd name="T30" fmla="+- 0 169 164"/>
                              <a:gd name="T31" fmla="*/ 169 h 5"/>
                              <a:gd name="T32" fmla="+- 0 11186 720"/>
                              <a:gd name="T33" fmla="*/ T32 w 10467"/>
                              <a:gd name="T34" fmla="+- 0 164 164"/>
                              <a:gd name="T35" fmla="*/ 164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467" h="5">
                                <a:moveTo>
                                  <a:pt x="10466" y="0"/>
                                </a:moveTo>
                                <a:lnTo>
                                  <a:pt x="10462" y="0"/>
                                </a:lnTo>
                                <a:lnTo>
                                  <a:pt x="5" y="0"/>
                                </a:lnTo>
                                <a:lnTo>
                                  <a:pt x="0" y="0"/>
                                </a:lnTo>
                                <a:lnTo>
                                  <a:pt x="0" y="5"/>
                                </a:lnTo>
                                <a:lnTo>
                                  <a:pt x="5" y="5"/>
                                </a:lnTo>
                                <a:lnTo>
                                  <a:pt x="10462" y="5"/>
                                </a:lnTo>
                                <a:lnTo>
                                  <a:pt x="10466" y="5"/>
                                </a:lnTo>
                                <a:lnTo>
                                  <a:pt x="10466"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DBD4B" id="Group 5" o:spid="_x0000_s1026" style="position:absolute;margin-left:36pt;margin-top:6.95pt;width:523.35pt;height:1.55pt;z-index:-251622400;mso-wrap-distance-left:0;mso-wrap-distance-right:0;mso-position-horizontal-relative:page" coordorigin="720,139" coordsize="104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">
                <v:shape id="Freeform 16" o:spid="_x0000_s1027" style="position:absolute;left:720;top:139;width:10467;height:31;visibility:visible;mso-wrap-style:square;v-text-anchor:top" coordsize="104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" path="m10467,1r-1,l10466,,,,,30r1,l1,31r10466,l10467,1xe" fillcolor="gray" stroked="f">
                  <v:path arrowok="t" o:connecttype="custom" o:connectlocs="10467,140;10466,140;10466,139;0,139;0,169;1,169;1,170;10467,170;10467,140" o:connectangles="0,0,0,0,0,0,0,0,0"/>
                </v:shape>
                <v:shape id="Freeform 17" o:spid="_x0000_s1028" style="position:absolute;left:720;top:139;width:10462;height:5;visibility:visible;mso-wrap-style:square;v-text-anchor:top" coordsize="10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" path="m10462,l5,,,,,5r5,l10462,5r,-5xe" fillcolor="#9f9f9f" stroked="f">
                  <v:path arrowok="t" o:connecttype="custom" o:connectlocs="10462,139;5,139;0,139;0,144;5,144;10462,144;10462,139" o:connectangles="0,0,0,0,0,0,0"/>
                </v:shape>
                <v:rect id="Rectangle 18" o:spid="_x0000_s1029" style="position:absolute;left:11181;top:13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" fillcolor="#e2e2e2" stroked="f"/>
                <v:shape id="AutoShape 19" o:spid="_x0000_s1030" style="position:absolute;left:720;top:139;width:10467;height:26;visibility:visible;mso-wrap-style:square;v-text-anchor:top" coordsize="1046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" path="m5,5l,5,,25r5,l5,5xm10466,r-4,l10462,5r4,l10466,xe" fillcolor="#9f9f9f" stroked="f">
                  <v:path arrowok="t" o:connecttype="custom" o:connectlocs="5,144;0,144;0,164;5,164;5,144;10466,139;10462,139;10462,144;10466,144;10466,139" o:connectangles="0,0,0,0,0,0,0,0,0,0"/>
                </v:shape>
                <v:rect id="Rectangle 20" o:spid="_x0000_s1031" style="position:absolute;left:11181;top:144;width:5;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" fillcolor="#e2e2e2" stroked="f"/>
                <v:rect id="Rectangle 21" o:spid="_x0000_s1032" style="position:absolute;left:720;top:16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" fillcolor="#9f9f9f" stroked="f"/>
                <v:shape id="Freeform 22" o:spid="_x0000_s1033" style="position:absolute;left:720;top:164;width:10467;height:5;visibility:visible;mso-wrap-style:square;v-text-anchor:top" coordsize="10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" path="m10466,r-4,l5,,,,,5r5,l10462,5r4,l10466,xe" fillcolor="#e2e2e2" stroked="f">
                  <v:path arrowok="t" o:connecttype="custom" o:connectlocs="10466,164;10462,164;5,164;0,164;0,169;5,169;10462,169;10466,169;10466,164" o:connectangles="0,0,0,0,0,0,0,0,0"/>
                </v:shape>
                <w10:wrap type="topAndBottom" anchorx="page"/>
              </v:group>
            </w:pict>
          </mc:Fallback>
        </mc:AlternateContent>
      </w:r>
    </w:p>
    <w:p w14:paraId="749F5E12" w14:textId="77777777" w:rsidR="002224A1" w:rsidRDefault="002224A1" w:rsidP="007E5376">
      <w:pPr>
        <w:pStyle w:val="Heading1"/>
        <w:ind w:left="-709"/>
        <w:jc w:val="both"/>
        <w:rPr>
          <w:rFonts w:ascii="Calibri" w:hAnsi="Calibri"/>
        </w:rPr>
      </w:pPr>
      <w:r>
        <w:rPr>
          <w:rFonts w:ascii="Calibri" w:hAnsi="Calibri"/>
        </w:rPr>
        <w:t>Assessor’s</w:t>
      </w:r>
      <w:r>
        <w:rPr>
          <w:rFonts w:ascii="Calibri" w:hAnsi="Calibri"/>
          <w:spacing w:val="-4"/>
        </w:rPr>
        <w:t xml:space="preserve"> </w:t>
      </w:r>
      <w:r>
        <w:rPr>
          <w:rFonts w:ascii="Calibri" w:hAnsi="Calibri"/>
        </w:rPr>
        <w:t>position:</w:t>
      </w:r>
    </w:p>
    <w:p w14:paraId="20E8BBF9" w14:textId="77777777" w:rsidR="002224A1" w:rsidRPr="0085144F" w:rsidRDefault="002224A1" w:rsidP="007E5376">
      <w:pPr>
        <w:pStyle w:val="BodyText"/>
        <w:tabs>
          <w:tab w:val="left" w:pos="1644"/>
          <w:tab w:val="left" w:pos="2854"/>
          <w:tab w:val="left" w:pos="5339"/>
          <w:tab w:val="left" w:pos="7158"/>
        </w:tabs>
        <w:ind w:left="-709" w:firstLine="0"/>
        <w:rPr>
          <w:rFonts w:ascii="Wingdings" w:hAnsi="Wingdings"/>
          <w:b w:val="0"/>
        </w:rPr>
      </w:pPr>
      <w:r w:rsidRPr="0085144F">
        <w:rPr>
          <w:b w:val="0"/>
        </w:rPr>
        <w:t>Consultant</w:t>
      </w:r>
      <w:r w:rsidRPr="0085144F">
        <w:rPr>
          <w:b w:val="0"/>
          <w:spacing w:val="-3"/>
        </w:rPr>
        <w:t xml:space="preserve"> </w:t>
      </w:r>
      <w:r w:rsidRPr="0085144F">
        <w:rPr>
          <w:rFonts w:ascii="Wingdings" w:hAnsi="Wingdings"/>
          <w:b w:val="0"/>
        </w:rPr>
        <w:t></w:t>
      </w:r>
      <w:r w:rsidRPr="0085144F">
        <w:rPr>
          <w:rFonts w:ascii="Times New Roman" w:hAnsi="Times New Roman"/>
          <w:b w:val="0"/>
        </w:rPr>
        <w:tab/>
      </w:r>
      <w:r w:rsidRPr="0085144F">
        <w:rPr>
          <w:b w:val="0"/>
        </w:rPr>
        <w:t>Specialist</w:t>
      </w:r>
      <w:r w:rsidRPr="0085144F">
        <w:rPr>
          <w:b w:val="0"/>
          <w:spacing w:val="-1"/>
        </w:rPr>
        <w:t xml:space="preserve"> </w:t>
      </w:r>
      <w:r w:rsidRPr="0085144F">
        <w:rPr>
          <w:rFonts w:ascii="Wingdings" w:hAnsi="Wingdings"/>
          <w:b w:val="0"/>
        </w:rPr>
        <w:t></w:t>
      </w:r>
      <w:r w:rsidRPr="0085144F">
        <w:rPr>
          <w:rFonts w:ascii="Times New Roman" w:hAnsi="Times New Roman"/>
          <w:b w:val="0"/>
        </w:rPr>
        <w:tab/>
      </w:r>
      <w:r w:rsidRPr="0085144F">
        <w:rPr>
          <w:b w:val="0"/>
        </w:rPr>
        <w:t>Senior</w:t>
      </w:r>
      <w:r w:rsidRPr="0085144F">
        <w:rPr>
          <w:b w:val="0"/>
          <w:spacing w:val="-1"/>
        </w:rPr>
        <w:t xml:space="preserve"> </w:t>
      </w:r>
      <w:r w:rsidRPr="0085144F">
        <w:rPr>
          <w:b w:val="0"/>
        </w:rPr>
        <w:t>Medical</w:t>
      </w:r>
      <w:r w:rsidRPr="0085144F">
        <w:rPr>
          <w:b w:val="0"/>
          <w:spacing w:val="-1"/>
        </w:rPr>
        <w:t xml:space="preserve"> </w:t>
      </w:r>
      <w:r w:rsidRPr="0085144F">
        <w:rPr>
          <w:b w:val="0"/>
        </w:rPr>
        <w:t>Officer</w:t>
      </w:r>
      <w:r w:rsidRPr="0085144F">
        <w:rPr>
          <w:b w:val="0"/>
          <w:spacing w:val="-3"/>
        </w:rPr>
        <w:t xml:space="preserve"> </w:t>
      </w:r>
      <w:r w:rsidRPr="0085144F">
        <w:rPr>
          <w:rFonts w:ascii="Wingdings" w:hAnsi="Wingdings"/>
          <w:b w:val="0"/>
        </w:rPr>
        <w:t></w:t>
      </w:r>
      <w:r w:rsidRPr="0085144F">
        <w:rPr>
          <w:rFonts w:ascii="Times New Roman" w:hAnsi="Times New Roman"/>
          <w:b w:val="0"/>
        </w:rPr>
        <w:tab/>
      </w:r>
      <w:r w:rsidRPr="0085144F">
        <w:rPr>
          <w:b w:val="0"/>
        </w:rPr>
        <w:t>Matron/Sister</w:t>
      </w:r>
      <w:r w:rsidRPr="0085144F">
        <w:rPr>
          <w:b w:val="0"/>
          <w:spacing w:val="-1"/>
        </w:rPr>
        <w:t xml:space="preserve"> </w:t>
      </w:r>
      <w:r w:rsidRPr="0085144F">
        <w:rPr>
          <w:rFonts w:ascii="Wingdings" w:hAnsi="Wingdings"/>
          <w:b w:val="0"/>
        </w:rPr>
        <w:t></w:t>
      </w:r>
      <w:r w:rsidRPr="0085144F">
        <w:rPr>
          <w:rFonts w:ascii="Times New Roman" w:hAnsi="Times New Roman"/>
          <w:b w:val="0"/>
        </w:rPr>
        <w:tab/>
      </w:r>
      <w:r w:rsidRPr="0085144F">
        <w:rPr>
          <w:b w:val="0"/>
        </w:rPr>
        <w:t>Medical</w:t>
      </w:r>
      <w:r w:rsidRPr="0085144F">
        <w:rPr>
          <w:b w:val="0"/>
          <w:spacing w:val="-3"/>
        </w:rPr>
        <w:t xml:space="preserve"> </w:t>
      </w:r>
      <w:r w:rsidRPr="0085144F">
        <w:rPr>
          <w:b w:val="0"/>
        </w:rPr>
        <w:t>Officer</w:t>
      </w:r>
      <w:r w:rsidRPr="0085144F">
        <w:rPr>
          <w:b w:val="0"/>
          <w:spacing w:val="-2"/>
        </w:rPr>
        <w:t xml:space="preserve"> </w:t>
      </w:r>
      <w:r w:rsidRPr="0085144F">
        <w:rPr>
          <w:rFonts w:ascii="Wingdings" w:hAnsi="Wingdings"/>
          <w:b w:val="0"/>
        </w:rPr>
        <w:t></w:t>
      </w:r>
      <w:r w:rsidRPr="0085144F">
        <w:rPr>
          <w:rFonts w:ascii="Times New Roman" w:hAnsi="Times New Roman"/>
          <w:b w:val="0"/>
          <w:spacing w:val="77"/>
        </w:rPr>
        <w:t xml:space="preserve"> </w:t>
      </w:r>
      <w:r w:rsidRPr="0085144F">
        <w:rPr>
          <w:b w:val="0"/>
        </w:rPr>
        <w:t>House</w:t>
      </w:r>
      <w:r w:rsidRPr="0085144F">
        <w:rPr>
          <w:b w:val="0"/>
          <w:spacing w:val="-2"/>
        </w:rPr>
        <w:t xml:space="preserve"> </w:t>
      </w:r>
      <w:r w:rsidRPr="0085144F">
        <w:rPr>
          <w:b w:val="0"/>
        </w:rPr>
        <w:t>Officer</w:t>
      </w:r>
      <w:r w:rsidRPr="0085144F">
        <w:rPr>
          <w:b w:val="0"/>
          <w:spacing w:val="-1"/>
        </w:rPr>
        <w:t xml:space="preserve"> </w:t>
      </w:r>
      <w:r w:rsidRPr="0085144F">
        <w:rPr>
          <w:rFonts w:ascii="Wingdings" w:hAnsi="Wingdings"/>
          <w:b w:val="0"/>
        </w:rPr>
        <w:t></w:t>
      </w:r>
    </w:p>
    <w:p w14:paraId="1B7FF46F" w14:textId="77777777" w:rsidR="002224A1" w:rsidRPr="0085144F" w:rsidRDefault="002224A1" w:rsidP="007E5376">
      <w:pPr>
        <w:pStyle w:val="BodyText"/>
        <w:tabs>
          <w:tab w:val="left" w:pos="2631"/>
          <w:tab w:val="left" w:pos="4208"/>
          <w:tab w:val="left" w:pos="6247"/>
        </w:tabs>
        <w:spacing w:before="33"/>
        <w:ind w:left="-709" w:firstLine="0"/>
        <w:rPr>
          <w:b w:val="0"/>
        </w:rPr>
      </w:pPr>
      <w:r w:rsidRPr="0085144F">
        <w:rPr>
          <w:b w:val="0"/>
        </w:rPr>
        <w:t>Nurse/Paramedic</w:t>
      </w:r>
      <w:r w:rsidRPr="0085144F">
        <w:rPr>
          <w:b w:val="0"/>
          <w:spacing w:val="-3"/>
        </w:rPr>
        <w:t xml:space="preserve"> </w:t>
      </w:r>
      <w:r w:rsidRPr="0085144F">
        <w:rPr>
          <w:rFonts w:ascii="Wingdings" w:hAnsi="Wingdings"/>
          <w:b w:val="0"/>
        </w:rPr>
        <w:t></w:t>
      </w:r>
      <w:r w:rsidRPr="0085144F">
        <w:rPr>
          <w:rFonts w:ascii="Times New Roman" w:hAnsi="Times New Roman"/>
          <w:b w:val="0"/>
        </w:rPr>
        <w:tab/>
      </w:r>
      <w:r w:rsidRPr="0085144F">
        <w:rPr>
          <w:b w:val="0"/>
        </w:rPr>
        <w:t>Others</w:t>
      </w:r>
      <w:r w:rsidRPr="0085144F">
        <w:rPr>
          <w:b w:val="0"/>
          <w:spacing w:val="-4"/>
        </w:rPr>
        <w:t xml:space="preserve"> </w:t>
      </w:r>
      <w:r w:rsidRPr="0085144F">
        <w:rPr>
          <w:b w:val="0"/>
        </w:rPr>
        <w:t>(specify):</w:t>
      </w:r>
      <w:r w:rsidRPr="0085144F">
        <w:rPr>
          <w:b w:val="0"/>
        </w:rPr>
        <w:tab/>
        <w:t xml:space="preserve"> </w:t>
      </w:r>
      <w:r w:rsidRPr="0085144F">
        <w:rPr>
          <w:b w:val="0"/>
        </w:rPr>
        <w:tab/>
      </w:r>
    </w:p>
    <w:p w14:paraId="16D109EA" w14:textId="77777777" w:rsidR="002224A1" w:rsidRPr="0085144F" w:rsidRDefault="002224A1" w:rsidP="002224A1">
      <w:pPr>
        <w:pStyle w:val="BodyText"/>
        <w:spacing w:before="4"/>
        <w:rPr>
          <w:b w:val="0"/>
          <w:sz w:val="15"/>
        </w:rPr>
      </w:pPr>
    </w:p>
    <w:p w14:paraId="6C760356" w14:textId="77777777" w:rsidR="002224A1" w:rsidRDefault="002224A1" w:rsidP="007E5376">
      <w:pPr>
        <w:tabs>
          <w:tab w:val="left" w:pos="4678"/>
          <w:tab w:val="left" w:pos="5529"/>
        </w:tabs>
        <w:spacing w:before="90" w:line="283" w:lineRule="exact"/>
        <w:ind w:left="220" w:hanging="929"/>
        <w:rPr>
          <w:rFonts w:ascii="Wingdings" w:hAnsi="Wingdings"/>
        </w:rPr>
      </w:pPr>
      <w:r>
        <w:rPr>
          <w:b/>
          <w:sz w:val="24"/>
        </w:rPr>
        <w:t>Location/Setting</w:t>
      </w:r>
      <w:r>
        <w:rPr>
          <w:b/>
          <w:spacing w:val="-2"/>
          <w:sz w:val="24"/>
        </w:rPr>
        <w:t xml:space="preserve"> </w:t>
      </w:r>
      <w:r>
        <w:rPr>
          <w:b/>
          <w:sz w:val="24"/>
        </w:rPr>
        <w:t>of</w:t>
      </w:r>
      <w:r>
        <w:rPr>
          <w:b/>
          <w:spacing w:val="-2"/>
          <w:sz w:val="24"/>
        </w:rPr>
        <w:t xml:space="preserve"> </w:t>
      </w:r>
      <w:r>
        <w:rPr>
          <w:b/>
          <w:sz w:val="24"/>
        </w:rPr>
        <w:t>assessment:</w:t>
      </w:r>
      <w:r>
        <w:rPr>
          <w:b/>
          <w:spacing w:val="-2"/>
          <w:sz w:val="24"/>
        </w:rPr>
        <w:t xml:space="preserve"> </w:t>
      </w:r>
      <w:r>
        <w:rPr>
          <w:sz w:val="22"/>
        </w:rPr>
        <w:t>General</w:t>
      </w:r>
      <w:r>
        <w:rPr>
          <w:spacing w:val="-3"/>
          <w:sz w:val="22"/>
        </w:rPr>
        <w:t xml:space="preserve"> </w:t>
      </w:r>
      <w:r>
        <w:rPr>
          <w:sz w:val="22"/>
        </w:rPr>
        <w:t>Paed</w:t>
      </w:r>
      <w:r>
        <w:rPr>
          <w:spacing w:val="-2"/>
          <w:sz w:val="22"/>
        </w:rPr>
        <w:t xml:space="preserve"> </w:t>
      </w:r>
      <w:r>
        <w:rPr>
          <w:sz w:val="22"/>
        </w:rPr>
        <w:t>Ward</w:t>
      </w:r>
      <w:r>
        <w:rPr>
          <w:spacing w:val="-3"/>
          <w:sz w:val="22"/>
        </w:rPr>
        <w:t xml:space="preserve"> </w:t>
      </w:r>
      <w:r>
        <w:rPr>
          <w:rFonts w:ascii="Wingdings" w:hAnsi="Wingdings"/>
        </w:rPr>
        <w:t></w:t>
      </w:r>
      <w:r>
        <w:tab/>
        <w:t>PICU</w:t>
      </w:r>
      <w:r>
        <w:rPr>
          <w:spacing w:val="-2"/>
        </w:rPr>
        <w:t xml:space="preserve"> </w:t>
      </w:r>
      <w:r>
        <w:rPr>
          <w:rFonts w:ascii="Wingdings" w:hAnsi="Wingdings"/>
        </w:rPr>
        <w:t></w:t>
      </w:r>
      <w:r>
        <w:tab/>
        <w:t>NICU</w:t>
      </w:r>
      <w:r>
        <w:rPr>
          <w:spacing w:val="-3"/>
        </w:rPr>
        <w:t xml:space="preserve"> </w:t>
      </w:r>
      <w:r>
        <w:rPr>
          <w:rFonts w:ascii="Wingdings" w:hAnsi="Wingdings"/>
        </w:rPr>
        <w:t></w:t>
      </w:r>
      <w:r>
        <w:rPr>
          <w:spacing w:val="78"/>
        </w:rPr>
        <w:t xml:space="preserve"> </w:t>
      </w:r>
      <w:r>
        <w:t>Special</w:t>
      </w:r>
      <w:r>
        <w:rPr>
          <w:spacing w:val="-3"/>
        </w:rPr>
        <w:t xml:space="preserve"> </w:t>
      </w:r>
      <w:r>
        <w:t>Care Nursery</w:t>
      </w:r>
      <w:r>
        <w:rPr>
          <w:spacing w:val="-1"/>
        </w:rPr>
        <w:t xml:space="preserve"> </w:t>
      </w:r>
      <w:r>
        <w:rPr>
          <w:rFonts w:ascii="Wingdings" w:hAnsi="Wingdings"/>
        </w:rPr>
        <w:t></w:t>
      </w:r>
    </w:p>
    <w:p w14:paraId="066AF654" w14:textId="77777777" w:rsidR="002224A1" w:rsidRPr="0085144F" w:rsidRDefault="002224A1" w:rsidP="007E5376">
      <w:pPr>
        <w:pStyle w:val="BodyText"/>
        <w:tabs>
          <w:tab w:val="left" w:pos="5209"/>
        </w:tabs>
        <w:spacing w:line="244" w:lineRule="exact"/>
        <w:ind w:left="-142" w:hanging="567"/>
        <w:rPr>
          <w:rFonts w:ascii="Times New Roman" w:hAnsi="Times New Roman"/>
          <w:b w:val="0"/>
        </w:rPr>
      </w:pPr>
      <w:r w:rsidRPr="0085144F">
        <w:rPr>
          <w:b w:val="0"/>
        </w:rPr>
        <w:t>Subspecialty</w:t>
      </w:r>
      <w:r w:rsidRPr="0085144F">
        <w:rPr>
          <w:b w:val="0"/>
          <w:spacing w:val="-3"/>
        </w:rPr>
        <w:t xml:space="preserve"> </w:t>
      </w:r>
      <w:r w:rsidRPr="0085144F">
        <w:rPr>
          <w:b w:val="0"/>
        </w:rPr>
        <w:t>/Other</w:t>
      </w:r>
      <w:r w:rsidRPr="0085144F">
        <w:rPr>
          <w:b w:val="0"/>
          <w:spacing w:val="-3"/>
        </w:rPr>
        <w:t xml:space="preserve"> </w:t>
      </w:r>
      <w:r w:rsidRPr="0085144F">
        <w:rPr>
          <w:b w:val="0"/>
        </w:rPr>
        <w:t>wards</w:t>
      </w:r>
      <w:r w:rsidRPr="0085144F">
        <w:rPr>
          <w:b w:val="0"/>
          <w:spacing w:val="-4"/>
        </w:rPr>
        <w:t xml:space="preserve"> </w:t>
      </w:r>
      <w:r w:rsidRPr="0085144F">
        <w:rPr>
          <w:b w:val="0"/>
        </w:rPr>
        <w:t>(Specify)</w:t>
      </w:r>
      <w:r w:rsidRPr="0085144F">
        <w:rPr>
          <w:b w:val="0"/>
          <w:spacing w:val="43"/>
        </w:rPr>
        <w:t xml:space="preserve"> </w:t>
      </w:r>
      <w:r w:rsidRPr="0085144F">
        <w:rPr>
          <w:rFonts w:ascii="Wingdings" w:hAnsi="Wingdings"/>
          <w:b w:val="0"/>
        </w:rPr>
        <w:t></w:t>
      </w:r>
      <w:r w:rsidRPr="0085144F">
        <w:rPr>
          <w:rFonts w:ascii="Times New Roman" w:hAnsi="Times New Roman"/>
          <w:b w:val="0"/>
        </w:rPr>
        <w:t xml:space="preserve">  </w:t>
      </w:r>
      <w:r w:rsidRPr="0085144F">
        <w:rPr>
          <w:rFonts w:ascii="Times New Roman" w:hAnsi="Times New Roman"/>
          <w:b w:val="0"/>
          <w:spacing w:val="-15"/>
        </w:rPr>
        <w:t xml:space="preserve"> </w:t>
      </w:r>
      <w:r w:rsidRPr="0085144F">
        <w:rPr>
          <w:rFonts w:ascii="Times New Roman" w:hAnsi="Times New Roman"/>
          <w:b w:val="0"/>
        </w:rPr>
        <w:t xml:space="preserve"> </w:t>
      </w:r>
      <w:r w:rsidRPr="0085144F">
        <w:rPr>
          <w:rFonts w:ascii="Times New Roman" w:hAnsi="Times New Roman"/>
          <w:b w:val="0"/>
        </w:rPr>
        <w:tab/>
      </w:r>
    </w:p>
    <w:p w14:paraId="030E2987" w14:textId="77777777" w:rsidR="007E5376" w:rsidRDefault="007E5376" w:rsidP="007E5376">
      <w:pPr>
        <w:spacing w:before="64"/>
        <w:rPr>
          <w:rFonts w:hAnsiTheme="minorHAnsi" w:cs="Arial"/>
          <w:b/>
          <w:sz w:val="17"/>
          <w:u w:val="single"/>
        </w:rPr>
      </w:pPr>
      <w:bookmarkStart w:id="6" w:name="Grading_:_5_–_Above_Expectations;_4-_Mee"/>
      <w:bookmarkEnd w:id="6"/>
    </w:p>
    <w:p w14:paraId="3EA69A65" w14:textId="5037ADAA" w:rsidR="002224A1" w:rsidRDefault="002224A1" w:rsidP="007E5376">
      <w:pPr>
        <w:spacing w:before="64"/>
        <w:ind w:left="-567" w:firstLine="567"/>
        <w:rPr>
          <w:b/>
          <w:sz w:val="18"/>
        </w:rPr>
      </w:pPr>
      <w:r>
        <w:rPr>
          <w:b/>
          <w:sz w:val="18"/>
        </w:rPr>
        <w:t>Grading</w:t>
      </w:r>
      <w:r>
        <w:rPr>
          <w:b/>
          <w:spacing w:val="-3"/>
          <w:sz w:val="18"/>
        </w:rPr>
        <w:t xml:space="preserve"> </w:t>
      </w:r>
      <w:r>
        <w:rPr>
          <w:b/>
          <w:sz w:val="18"/>
        </w:rPr>
        <w:t>:</w:t>
      </w:r>
      <w:r>
        <w:rPr>
          <w:b/>
          <w:spacing w:val="-3"/>
          <w:sz w:val="18"/>
        </w:rPr>
        <w:t xml:space="preserve"> </w:t>
      </w:r>
      <w:r>
        <w:rPr>
          <w:b/>
          <w:sz w:val="18"/>
        </w:rPr>
        <w:t>5</w:t>
      </w:r>
      <w:r>
        <w:rPr>
          <w:b/>
          <w:spacing w:val="-2"/>
          <w:sz w:val="18"/>
        </w:rPr>
        <w:t xml:space="preserve"> </w:t>
      </w:r>
      <w:r>
        <w:rPr>
          <w:b/>
          <w:sz w:val="18"/>
        </w:rPr>
        <w:t>–</w:t>
      </w:r>
      <w:r>
        <w:rPr>
          <w:b/>
          <w:spacing w:val="-4"/>
          <w:sz w:val="18"/>
        </w:rPr>
        <w:t xml:space="preserve"> </w:t>
      </w:r>
      <w:r>
        <w:rPr>
          <w:b/>
          <w:sz w:val="18"/>
        </w:rPr>
        <w:t>Above</w:t>
      </w:r>
      <w:r>
        <w:rPr>
          <w:b/>
          <w:spacing w:val="-3"/>
          <w:sz w:val="18"/>
        </w:rPr>
        <w:t xml:space="preserve"> </w:t>
      </w:r>
      <w:r>
        <w:rPr>
          <w:b/>
          <w:sz w:val="18"/>
        </w:rPr>
        <w:t>Expectations;</w:t>
      </w:r>
      <w:r>
        <w:rPr>
          <w:b/>
          <w:spacing w:val="-3"/>
          <w:sz w:val="18"/>
        </w:rPr>
        <w:t xml:space="preserve"> </w:t>
      </w:r>
      <w:r>
        <w:rPr>
          <w:b/>
          <w:sz w:val="18"/>
        </w:rPr>
        <w:t>4-</w:t>
      </w:r>
      <w:r>
        <w:rPr>
          <w:b/>
          <w:spacing w:val="-2"/>
          <w:sz w:val="18"/>
        </w:rPr>
        <w:t xml:space="preserve"> </w:t>
      </w:r>
      <w:r>
        <w:rPr>
          <w:b/>
          <w:sz w:val="18"/>
        </w:rPr>
        <w:t>Meets</w:t>
      </w:r>
      <w:r>
        <w:rPr>
          <w:b/>
          <w:spacing w:val="-3"/>
          <w:sz w:val="18"/>
        </w:rPr>
        <w:t xml:space="preserve"> </w:t>
      </w:r>
      <w:r>
        <w:rPr>
          <w:b/>
          <w:sz w:val="18"/>
        </w:rPr>
        <w:t>Expectations;</w:t>
      </w:r>
      <w:r>
        <w:rPr>
          <w:b/>
          <w:spacing w:val="-3"/>
          <w:sz w:val="18"/>
        </w:rPr>
        <w:t xml:space="preserve"> </w:t>
      </w:r>
      <w:r>
        <w:rPr>
          <w:b/>
          <w:sz w:val="18"/>
        </w:rPr>
        <w:t>3-Borderline;</w:t>
      </w:r>
      <w:r>
        <w:rPr>
          <w:b/>
          <w:spacing w:val="-3"/>
          <w:sz w:val="18"/>
        </w:rPr>
        <w:t xml:space="preserve"> </w:t>
      </w:r>
      <w:r>
        <w:rPr>
          <w:b/>
          <w:sz w:val="18"/>
        </w:rPr>
        <w:t>2-</w:t>
      </w:r>
      <w:r>
        <w:rPr>
          <w:b/>
          <w:spacing w:val="-2"/>
          <w:sz w:val="18"/>
        </w:rPr>
        <w:t xml:space="preserve"> </w:t>
      </w:r>
      <w:r>
        <w:rPr>
          <w:b/>
          <w:sz w:val="18"/>
        </w:rPr>
        <w:t>Below</w:t>
      </w:r>
      <w:r>
        <w:rPr>
          <w:b/>
          <w:spacing w:val="-3"/>
          <w:sz w:val="18"/>
        </w:rPr>
        <w:t xml:space="preserve"> </w:t>
      </w:r>
      <w:r>
        <w:rPr>
          <w:b/>
          <w:sz w:val="18"/>
        </w:rPr>
        <w:t>expectations;</w:t>
      </w:r>
      <w:r>
        <w:rPr>
          <w:b/>
          <w:spacing w:val="-4"/>
          <w:sz w:val="18"/>
        </w:rPr>
        <w:t xml:space="preserve"> </w:t>
      </w:r>
      <w:r>
        <w:rPr>
          <w:b/>
          <w:sz w:val="18"/>
        </w:rPr>
        <w:t>1-</w:t>
      </w:r>
      <w:r>
        <w:rPr>
          <w:b/>
          <w:spacing w:val="-2"/>
          <w:sz w:val="18"/>
        </w:rPr>
        <w:t xml:space="preserve"> </w:t>
      </w:r>
      <w:r>
        <w:rPr>
          <w:b/>
          <w:sz w:val="18"/>
        </w:rPr>
        <w:t>Area</w:t>
      </w:r>
      <w:r>
        <w:rPr>
          <w:b/>
          <w:spacing w:val="-2"/>
          <w:sz w:val="18"/>
        </w:rPr>
        <w:t xml:space="preserve"> </w:t>
      </w:r>
      <w:r>
        <w:rPr>
          <w:b/>
          <w:sz w:val="18"/>
        </w:rPr>
        <w:t>of</w:t>
      </w:r>
      <w:r>
        <w:rPr>
          <w:b/>
          <w:spacing w:val="-3"/>
          <w:sz w:val="18"/>
        </w:rPr>
        <w:t xml:space="preserve"> </w:t>
      </w:r>
      <w:r>
        <w:rPr>
          <w:b/>
          <w:sz w:val="18"/>
        </w:rPr>
        <w:t>concern</w:t>
      </w:r>
    </w:p>
    <w:tbl>
      <w:tblPr>
        <w:tblW w:w="1070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0"/>
        <w:gridCol w:w="2096"/>
        <w:gridCol w:w="4914"/>
      </w:tblGrid>
      <w:tr w:rsidR="002224A1" w14:paraId="3B86D4E2" w14:textId="77777777" w:rsidTr="007E5376">
        <w:trPr>
          <w:trHeight w:val="534"/>
        </w:trPr>
        <w:tc>
          <w:tcPr>
            <w:tcW w:w="3690" w:type="dxa"/>
          </w:tcPr>
          <w:p w14:paraId="187DF4AD" w14:textId="77777777" w:rsidR="002224A1" w:rsidRDefault="002224A1" w:rsidP="00954FE1">
            <w:pPr>
              <w:pStyle w:val="TableParagraph"/>
              <w:ind w:left="107"/>
            </w:pPr>
            <w:r>
              <w:t>Domain</w:t>
            </w:r>
          </w:p>
        </w:tc>
        <w:tc>
          <w:tcPr>
            <w:tcW w:w="2096" w:type="dxa"/>
          </w:tcPr>
          <w:p w14:paraId="33205E79" w14:textId="77777777" w:rsidR="002224A1" w:rsidRDefault="002224A1" w:rsidP="00954FE1">
            <w:pPr>
              <w:pStyle w:val="TableParagraph"/>
              <w:rPr>
                <w:rFonts w:ascii="Times New Roman"/>
                <w:sz w:val="20"/>
              </w:rPr>
            </w:pPr>
          </w:p>
        </w:tc>
        <w:tc>
          <w:tcPr>
            <w:tcW w:w="4914" w:type="dxa"/>
          </w:tcPr>
          <w:p w14:paraId="7BD528B0" w14:textId="77777777" w:rsidR="002224A1" w:rsidRDefault="002224A1" w:rsidP="00954FE1">
            <w:pPr>
              <w:pStyle w:val="TableParagraph"/>
              <w:spacing w:line="270" w:lineRule="atLeast"/>
              <w:ind w:left="108" w:right="1330" w:firstLine="2034"/>
            </w:pPr>
            <w:r>
              <w:t>Comments</w:t>
            </w:r>
            <w:r>
              <w:rPr>
                <w:spacing w:val="1"/>
              </w:rPr>
              <w:t xml:space="preserve"> </w:t>
            </w:r>
            <w:r>
              <w:t>Anything</w:t>
            </w:r>
            <w:r>
              <w:rPr>
                <w:spacing w:val="-4"/>
              </w:rPr>
              <w:t xml:space="preserve"> </w:t>
            </w:r>
            <w:r>
              <w:t>especially</w:t>
            </w:r>
            <w:r>
              <w:rPr>
                <w:spacing w:val="-3"/>
              </w:rPr>
              <w:t xml:space="preserve"> </w:t>
            </w:r>
            <w:r>
              <w:t>good?</w:t>
            </w:r>
            <w:r>
              <w:rPr>
                <w:spacing w:val="41"/>
              </w:rPr>
              <w:t xml:space="preserve"> </w:t>
            </w:r>
            <w:r>
              <w:t>Any</w:t>
            </w:r>
            <w:r>
              <w:rPr>
                <w:spacing w:val="-3"/>
              </w:rPr>
              <w:t xml:space="preserve"> </w:t>
            </w:r>
            <w:r>
              <w:t>concerns?</w:t>
            </w:r>
          </w:p>
        </w:tc>
      </w:tr>
      <w:tr w:rsidR="002224A1" w14:paraId="4354F52E" w14:textId="77777777" w:rsidTr="007E5376">
        <w:trPr>
          <w:trHeight w:val="3469"/>
        </w:trPr>
        <w:tc>
          <w:tcPr>
            <w:tcW w:w="3690" w:type="dxa"/>
          </w:tcPr>
          <w:p w14:paraId="3EA1C023" w14:textId="77777777" w:rsidR="002224A1" w:rsidRDefault="002224A1" w:rsidP="00954FE1">
            <w:pPr>
              <w:pStyle w:val="TableParagraph"/>
              <w:spacing w:line="266" w:lineRule="exact"/>
              <w:ind w:left="107"/>
            </w:pPr>
            <w:r>
              <w:t>Professional</w:t>
            </w:r>
            <w:r>
              <w:rPr>
                <w:spacing w:val="-7"/>
              </w:rPr>
              <w:t xml:space="preserve"> </w:t>
            </w:r>
            <w:r>
              <w:t>competence</w:t>
            </w:r>
          </w:p>
          <w:p w14:paraId="5E54D6FB" w14:textId="77777777" w:rsidR="002224A1" w:rsidRDefault="002224A1" w:rsidP="002224A1">
            <w:pPr>
              <w:pStyle w:val="TableParagraph"/>
              <w:numPr>
                <w:ilvl w:val="0"/>
                <w:numId w:val="82"/>
              </w:numPr>
              <w:tabs>
                <w:tab w:val="left" w:pos="827"/>
                <w:tab w:val="left" w:pos="828"/>
              </w:tabs>
              <w:ind w:left="827" w:hanging="361"/>
            </w:pPr>
            <w:r>
              <w:t>clinical</w:t>
            </w:r>
            <w:r>
              <w:rPr>
                <w:spacing w:val="-3"/>
              </w:rPr>
              <w:t xml:space="preserve"> </w:t>
            </w:r>
            <w:r>
              <w:t>decision</w:t>
            </w:r>
            <w:r>
              <w:rPr>
                <w:spacing w:val="-3"/>
              </w:rPr>
              <w:t xml:space="preserve"> </w:t>
            </w:r>
            <w:r>
              <w:t>making</w:t>
            </w:r>
          </w:p>
          <w:p w14:paraId="77C833F8" w14:textId="77777777" w:rsidR="002224A1" w:rsidRDefault="002224A1" w:rsidP="00954FE1">
            <w:pPr>
              <w:pStyle w:val="TableParagraph"/>
              <w:spacing w:before="11"/>
              <w:rPr>
                <w:b/>
                <w:sz w:val="21"/>
              </w:rPr>
            </w:pPr>
          </w:p>
          <w:p w14:paraId="567EBAA9" w14:textId="77777777" w:rsidR="002224A1" w:rsidRDefault="002224A1" w:rsidP="002224A1">
            <w:pPr>
              <w:pStyle w:val="TableParagraph"/>
              <w:numPr>
                <w:ilvl w:val="0"/>
                <w:numId w:val="82"/>
              </w:numPr>
              <w:tabs>
                <w:tab w:val="left" w:pos="821"/>
                <w:tab w:val="left" w:pos="822"/>
              </w:tabs>
              <w:spacing w:before="1"/>
              <w:ind w:right="454" w:hanging="358"/>
            </w:pPr>
            <w:r>
              <w:rPr>
                <w:spacing w:val="-1"/>
              </w:rPr>
              <w:t>Technical/procedural</w:t>
            </w:r>
            <w:r>
              <w:rPr>
                <w:spacing w:val="-47"/>
              </w:rPr>
              <w:t xml:space="preserve"> </w:t>
            </w:r>
            <w:r>
              <w:t>skills</w:t>
            </w:r>
          </w:p>
          <w:p w14:paraId="56CBD21D" w14:textId="77777777" w:rsidR="002224A1" w:rsidRDefault="002224A1" w:rsidP="00954FE1">
            <w:pPr>
              <w:pStyle w:val="TableParagraph"/>
              <w:rPr>
                <w:b/>
              </w:rPr>
            </w:pPr>
          </w:p>
          <w:p w14:paraId="644891E0" w14:textId="77777777" w:rsidR="002224A1" w:rsidRDefault="002224A1" w:rsidP="002224A1">
            <w:pPr>
              <w:pStyle w:val="TableParagraph"/>
              <w:numPr>
                <w:ilvl w:val="0"/>
                <w:numId w:val="82"/>
              </w:numPr>
              <w:tabs>
                <w:tab w:val="left" w:pos="827"/>
                <w:tab w:val="left" w:pos="828"/>
              </w:tabs>
              <w:ind w:left="827" w:right="507"/>
            </w:pPr>
            <w:r>
              <w:t>aware of limitations,</w:t>
            </w:r>
            <w:r>
              <w:rPr>
                <w:spacing w:val="-47"/>
              </w:rPr>
              <w:t xml:space="preserve"> </w:t>
            </w:r>
            <w:r>
              <w:t>consults</w:t>
            </w:r>
            <w:r>
              <w:rPr>
                <w:spacing w:val="-7"/>
              </w:rPr>
              <w:t xml:space="preserve"> </w:t>
            </w:r>
            <w:r>
              <w:t>accordingly</w:t>
            </w:r>
          </w:p>
          <w:p w14:paraId="4F113B6E" w14:textId="77777777" w:rsidR="002224A1" w:rsidRDefault="002224A1" w:rsidP="00954FE1">
            <w:pPr>
              <w:pStyle w:val="TableParagraph"/>
              <w:rPr>
                <w:b/>
              </w:rPr>
            </w:pPr>
          </w:p>
          <w:p w14:paraId="6321CADE" w14:textId="77777777" w:rsidR="002224A1" w:rsidRDefault="002224A1" w:rsidP="002224A1">
            <w:pPr>
              <w:pStyle w:val="TableParagraph"/>
              <w:numPr>
                <w:ilvl w:val="0"/>
                <w:numId w:val="82"/>
              </w:numPr>
              <w:tabs>
                <w:tab w:val="left" w:pos="827"/>
                <w:tab w:val="left" w:pos="828"/>
              </w:tabs>
              <w:ind w:left="827" w:hanging="361"/>
            </w:pPr>
            <w:r>
              <w:t>able</w:t>
            </w:r>
            <w:r>
              <w:rPr>
                <w:spacing w:val="-4"/>
              </w:rPr>
              <w:t xml:space="preserve"> </w:t>
            </w:r>
            <w:r>
              <w:t>to</w:t>
            </w:r>
            <w:r>
              <w:rPr>
                <w:spacing w:val="-3"/>
              </w:rPr>
              <w:t xml:space="preserve"> </w:t>
            </w:r>
            <w:r>
              <w:t>prioritise</w:t>
            </w:r>
          </w:p>
          <w:p w14:paraId="227093AC" w14:textId="77777777" w:rsidR="002224A1" w:rsidRDefault="002224A1" w:rsidP="00954FE1">
            <w:pPr>
              <w:pStyle w:val="TableParagraph"/>
              <w:spacing w:before="4"/>
              <w:rPr>
                <w:b/>
                <w:sz w:val="20"/>
              </w:rPr>
            </w:pPr>
          </w:p>
          <w:p w14:paraId="53DDEBF9" w14:textId="77777777" w:rsidR="002224A1" w:rsidRDefault="002224A1" w:rsidP="002224A1">
            <w:pPr>
              <w:pStyle w:val="TableParagraph"/>
              <w:numPr>
                <w:ilvl w:val="0"/>
                <w:numId w:val="82"/>
              </w:numPr>
              <w:tabs>
                <w:tab w:val="left" w:pos="827"/>
                <w:tab w:val="left" w:pos="828"/>
              </w:tabs>
              <w:spacing w:line="268" w:lineRule="exact"/>
              <w:ind w:left="827" w:right="156"/>
            </w:pPr>
            <w:r>
              <w:t>able to manage complex</w:t>
            </w:r>
            <w:r>
              <w:rPr>
                <w:spacing w:val="-47"/>
              </w:rPr>
              <w:t xml:space="preserve"> </w:t>
            </w:r>
            <w:r>
              <w:t>situations</w:t>
            </w:r>
          </w:p>
        </w:tc>
        <w:tc>
          <w:tcPr>
            <w:tcW w:w="2096" w:type="dxa"/>
          </w:tcPr>
          <w:p w14:paraId="03B29C08" w14:textId="77777777" w:rsidR="002224A1" w:rsidRDefault="002224A1" w:rsidP="00954FE1">
            <w:pPr>
              <w:pStyle w:val="TableParagraph"/>
              <w:spacing w:line="266" w:lineRule="exact"/>
              <w:ind w:left="108"/>
            </w:pPr>
            <w:r>
              <w:t>Grade:</w:t>
            </w:r>
          </w:p>
          <w:p w14:paraId="761899F2" w14:textId="77777777" w:rsidR="002224A1" w:rsidRDefault="002224A1" w:rsidP="00954FE1">
            <w:pPr>
              <w:pStyle w:val="TableParagraph"/>
              <w:spacing w:line="244" w:lineRule="exact"/>
              <w:ind w:left="108"/>
              <w:rPr>
                <w:b/>
                <w:sz w:val="20"/>
              </w:rPr>
            </w:pPr>
            <w:r>
              <w:rPr>
                <w:rFonts w:ascii="Wingdings" w:hAnsi="Wingdings"/>
                <w:sz w:val="20"/>
              </w:rPr>
              <w:t></w:t>
            </w:r>
            <w:r>
              <w:rPr>
                <w:rFonts w:ascii="Times New Roman" w:hAnsi="Times New Roman"/>
                <w:spacing w:val="-5"/>
                <w:sz w:val="20"/>
              </w:rPr>
              <w:t xml:space="preserve"> </w:t>
            </w:r>
            <w:r>
              <w:rPr>
                <w:b/>
                <w:sz w:val="20"/>
              </w:rPr>
              <w:t>5</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4</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3</w:t>
            </w:r>
            <w:r>
              <w:rPr>
                <w:b/>
                <w:spacing w:val="44"/>
                <w:sz w:val="20"/>
              </w:rPr>
              <w:t xml:space="preserve"> </w:t>
            </w:r>
            <w:r>
              <w:rPr>
                <w:rFonts w:ascii="Wingdings" w:hAnsi="Wingdings"/>
                <w:sz w:val="20"/>
              </w:rPr>
              <w:t></w:t>
            </w:r>
            <w:r>
              <w:rPr>
                <w:b/>
                <w:sz w:val="20"/>
              </w:rPr>
              <w:t>2</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1</w:t>
            </w:r>
          </w:p>
          <w:p w14:paraId="28D6DE37" w14:textId="77777777" w:rsidR="002224A1" w:rsidRDefault="002224A1" w:rsidP="00954FE1">
            <w:pPr>
              <w:pStyle w:val="TableParagraph"/>
              <w:rPr>
                <w:b/>
              </w:rPr>
            </w:pPr>
          </w:p>
          <w:p w14:paraId="56179CDA" w14:textId="77777777" w:rsidR="002224A1" w:rsidRDefault="002224A1" w:rsidP="00954FE1">
            <w:pPr>
              <w:pStyle w:val="TableParagraph"/>
              <w:spacing w:before="11"/>
              <w:rPr>
                <w:b/>
                <w:sz w:val="17"/>
              </w:rPr>
            </w:pPr>
          </w:p>
          <w:p w14:paraId="62E92BDD" w14:textId="77777777" w:rsidR="002224A1" w:rsidRDefault="002224A1" w:rsidP="00954FE1">
            <w:pPr>
              <w:pStyle w:val="TableParagraph"/>
              <w:ind w:left="108"/>
              <w:rPr>
                <w:b/>
                <w:sz w:val="20"/>
              </w:rPr>
            </w:pPr>
            <w:r>
              <w:rPr>
                <w:rFonts w:ascii="Wingdings" w:hAnsi="Wingdings"/>
                <w:sz w:val="20"/>
              </w:rPr>
              <w:t></w:t>
            </w:r>
            <w:r>
              <w:rPr>
                <w:rFonts w:ascii="Times New Roman" w:hAnsi="Times New Roman"/>
                <w:spacing w:val="-5"/>
                <w:sz w:val="20"/>
              </w:rPr>
              <w:t xml:space="preserve"> </w:t>
            </w:r>
            <w:r>
              <w:rPr>
                <w:b/>
                <w:sz w:val="20"/>
              </w:rPr>
              <w:t>5</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4</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3</w:t>
            </w:r>
            <w:r>
              <w:rPr>
                <w:b/>
                <w:spacing w:val="44"/>
                <w:sz w:val="20"/>
              </w:rPr>
              <w:t xml:space="preserve"> </w:t>
            </w:r>
            <w:r>
              <w:rPr>
                <w:rFonts w:ascii="Wingdings" w:hAnsi="Wingdings"/>
                <w:sz w:val="20"/>
              </w:rPr>
              <w:t></w:t>
            </w:r>
            <w:r>
              <w:rPr>
                <w:b/>
                <w:sz w:val="20"/>
              </w:rPr>
              <w:t>2</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1</w:t>
            </w:r>
          </w:p>
          <w:p w14:paraId="2644A0DE" w14:textId="77777777" w:rsidR="002224A1" w:rsidRDefault="002224A1" w:rsidP="00954FE1">
            <w:pPr>
              <w:pStyle w:val="TableParagraph"/>
              <w:rPr>
                <w:b/>
              </w:rPr>
            </w:pPr>
          </w:p>
          <w:p w14:paraId="31DC277C" w14:textId="77777777" w:rsidR="002224A1" w:rsidRDefault="002224A1" w:rsidP="00954FE1">
            <w:pPr>
              <w:pStyle w:val="TableParagraph"/>
              <w:spacing w:before="1"/>
              <w:rPr>
                <w:b/>
                <w:sz w:val="18"/>
              </w:rPr>
            </w:pPr>
          </w:p>
          <w:p w14:paraId="65E39AC8" w14:textId="77777777" w:rsidR="002224A1" w:rsidRDefault="002224A1" w:rsidP="00954FE1">
            <w:pPr>
              <w:pStyle w:val="TableParagraph"/>
              <w:ind w:left="108"/>
              <w:rPr>
                <w:b/>
                <w:sz w:val="20"/>
              </w:rPr>
            </w:pPr>
            <w:r>
              <w:rPr>
                <w:rFonts w:ascii="Wingdings" w:hAnsi="Wingdings"/>
                <w:sz w:val="20"/>
              </w:rPr>
              <w:t></w:t>
            </w:r>
            <w:r>
              <w:rPr>
                <w:rFonts w:ascii="Times New Roman" w:hAnsi="Times New Roman"/>
                <w:spacing w:val="-5"/>
                <w:sz w:val="20"/>
              </w:rPr>
              <w:t xml:space="preserve"> </w:t>
            </w:r>
            <w:r>
              <w:rPr>
                <w:b/>
                <w:sz w:val="20"/>
              </w:rPr>
              <w:t>5</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4</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3</w:t>
            </w:r>
            <w:r>
              <w:rPr>
                <w:b/>
                <w:spacing w:val="44"/>
                <w:sz w:val="20"/>
              </w:rPr>
              <w:t xml:space="preserve"> </w:t>
            </w:r>
            <w:r>
              <w:rPr>
                <w:rFonts w:ascii="Wingdings" w:hAnsi="Wingdings"/>
                <w:sz w:val="20"/>
              </w:rPr>
              <w:t></w:t>
            </w:r>
            <w:r>
              <w:rPr>
                <w:b/>
                <w:sz w:val="20"/>
              </w:rPr>
              <w:t>2</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1</w:t>
            </w:r>
          </w:p>
          <w:p w14:paraId="67B5E995" w14:textId="77777777" w:rsidR="002224A1" w:rsidRDefault="002224A1" w:rsidP="00954FE1">
            <w:pPr>
              <w:pStyle w:val="TableParagraph"/>
              <w:rPr>
                <w:b/>
              </w:rPr>
            </w:pPr>
          </w:p>
          <w:p w14:paraId="48CEEDCB" w14:textId="77777777" w:rsidR="002224A1" w:rsidRDefault="002224A1" w:rsidP="00954FE1">
            <w:pPr>
              <w:pStyle w:val="TableParagraph"/>
              <w:rPr>
                <w:b/>
                <w:sz w:val="18"/>
              </w:rPr>
            </w:pPr>
          </w:p>
          <w:p w14:paraId="45855778" w14:textId="77777777" w:rsidR="002224A1" w:rsidRDefault="002224A1" w:rsidP="00954FE1">
            <w:pPr>
              <w:pStyle w:val="TableParagraph"/>
              <w:ind w:left="108"/>
              <w:rPr>
                <w:b/>
                <w:sz w:val="20"/>
              </w:rPr>
            </w:pPr>
            <w:r>
              <w:rPr>
                <w:rFonts w:ascii="Wingdings" w:hAnsi="Wingdings"/>
                <w:sz w:val="20"/>
              </w:rPr>
              <w:t></w:t>
            </w:r>
            <w:r>
              <w:rPr>
                <w:rFonts w:ascii="Times New Roman" w:hAnsi="Times New Roman"/>
                <w:spacing w:val="-5"/>
                <w:sz w:val="20"/>
              </w:rPr>
              <w:t xml:space="preserve"> </w:t>
            </w:r>
            <w:r>
              <w:rPr>
                <w:b/>
                <w:sz w:val="20"/>
              </w:rPr>
              <w:t>5</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4</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3</w:t>
            </w:r>
            <w:r>
              <w:rPr>
                <w:b/>
                <w:spacing w:val="44"/>
                <w:sz w:val="20"/>
              </w:rPr>
              <w:t xml:space="preserve"> </w:t>
            </w:r>
            <w:r>
              <w:rPr>
                <w:rFonts w:ascii="Wingdings" w:hAnsi="Wingdings"/>
                <w:sz w:val="20"/>
              </w:rPr>
              <w:t></w:t>
            </w:r>
            <w:r>
              <w:rPr>
                <w:b/>
                <w:sz w:val="20"/>
              </w:rPr>
              <w:t>2</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1</w:t>
            </w:r>
          </w:p>
          <w:p w14:paraId="27795E74" w14:textId="77777777" w:rsidR="002224A1" w:rsidRDefault="002224A1" w:rsidP="00954FE1">
            <w:pPr>
              <w:pStyle w:val="TableParagraph"/>
              <w:rPr>
                <w:b/>
                <w:sz w:val="20"/>
              </w:rPr>
            </w:pPr>
          </w:p>
          <w:p w14:paraId="76294308" w14:textId="77777777" w:rsidR="002224A1" w:rsidRDefault="002224A1" w:rsidP="00954FE1">
            <w:pPr>
              <w:pStyle w:val="TableParagraph"/>
              <w:ind w:left="108"/>
              <w:rPr>
                <w:b/>
                <w:sz w:val="20"/>
              </w:rPr>
            </w:pPr>
            <w:r>
              <w:rPr>
                <w:rFonts w:ascii="Wingdings" w:hAnsi="Wingdings"/>
                <w:sz w:val="20"/>
              </w:rPr>
              <w:t></w:t>
            </w:r>
            <w:r>
              <w:rPr>
                <w:rFonts w:ascii="Times New Roman" w:hAnsi="Times New Roman"/>
                <w:spacing w:val="-5"/>
                <w:sz w:val="20"/>
              </w:rPr>
              <w:t xml:space="preserve"> </w:t>
            </w:r>
            <w:r>
              <w:rPr>
                <w:b/>
                <w:sz w:val="20"/>
              </w:rPr>
              <w:t>5</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4</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3</w:t>
            </w:r>
            <w:r>
              <w:rPr>
                <w:b/>
                <w:spacing w:val="44"/>
                <w:sz w:val="20"/>
              </w:rPr>
              <w:t xml:space="preserve"> </w:t>
            </w:r>
            <w:r>
              <w:rPr>
                <w:rFonts w:ascii="Wingdings" w:hAnsi="Wingdings"/>
                <w:sz w:val="20"/>
              </w:rPr>
              <w:t></w:t>
            </w:r>
            <w:r>
              <w:rPr>
                <w:b/>
                <w:sz w:val="20"/>
              </w:rPr>
              <w:t>2</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1</w:t>
            </w:r>
          </w:p>
        </w:tc>
        <w:tc>
          <w:tcPr>
            <w:tcW w:w="4914" w:type="dxa"/>
          </w:tcPr>
          <w:p w14:paraId="27FD8145" w14:textId="77777777" w:rsidR="002224A1" w:rsidRDefault="002224A1" w:rsidP="00954FE1">
            <w:pPr>
              <w:pStyle w:val="TableParagraph"/>
              <w:rPr>
                <w:rFonts w:ascii="Times New Roman"/>
                <w:sz w:val="20"/>
              </w:rPr>
            </w:pPr>
          </w:p>
        </w:tc>
      </w:tr>
      <w:tr w:rsidR="002224A1" w14:paraId="40E77557" w14:textId="77777777" w:rsidTr="007E5376">
        <w:trPr>
          <w:trHeight w:val="3473"/>
        </w:trPr>
        <w:tc>
          <w:tcPr>
            <w:tcW w:w="3690" w:type="dxa"/>
          </w:tcPr>
          <w:p w14:paraId="2D4EB9A2" w14:textId="77777777" w:rsidR="002224A1" w:rsidRDefault="002224A1" w:rsidP="00954FE1">
            <w:pPr>
              <w:pStyle w:val="TableParagraph"/>
              <w:spacing w:before="1"/>
              <w:ind w:left="107" w:right="223"/>
            </w:pPr>
            <w:r>
              <w:lastRenderedPageBreak/>
              <w:t>Working with colleagues /Team</w:t>
            </w:r>
            <w:r>
              <w:rPr>
                <w:spacing w:val="-47"/>
              </w:rPr>
              <w:t xml:space="preserve"> </w:t>
            </w:r>
            <w:r>
              <w:t>work (medical officers, house</w:t>
            </w:r>
            <w:r>
              <w:rPr>
                <w:spacing w:val="1"/>
              </w:rPr>
              <w:t xml:space="preserve"> </w:t>
            </w:r>
            <w:r>
              <w:t>officers,</w:t>
            </w:r>
            <w:r>
              <w:rPr>
                <w:spacing w:val="-2"/>
              </w:rPr>
              <w:t xml:space="preserve"> </w:t>
            </w:r>
            <w:r>
              <w:t>nurses)</w:t>
            </w:r>
          </w:p>
          <w:p w14:paraId="4034401D" w14:textId="77777777" w:rsidR="002224A1" w:rsidRDefault="002224A1" w:rsidP="002224A1">
            <w:pPr>
              <w:pStyle w:val="TableParagraph"/>
              <w:numPr>
                <w:ilvl w:val="0"/>
                <w:numId w:val="81"/>
              </w:numPr>
              <w:tabs>
                <w:tab w:val="left" w:pos="827"/>
                <w:tab w:val="left" w:pos="828"/>
              </w:tabs>
              <w:spacing w:line="268" w:lineRule="exact"/>
              <w:ind w:hanging="361"/>
            </w:pPr>
            <w:r>
              <w:t>responds</w:t>
            </w:r>
            <w:r>
              <w:rPr>
                <w:spacing w:val="-5"/>
              </w:rPr>
              <w:t xml:space="preserve"> </w:t>
            </w:r>
            <w:r>
              <w:t>quickly</w:t>
            </w:r>
          </w:p>
          <w:p w14:paraId="2F8C5E38" w14:textId="77777777" w:rsidR="002224A1" w:rsidRDefault="002224A1" w:rsidP="002224A1">
            <w:pPr>
              <w:pStyle w:val="TableParagraph"/>
              <w:numPr>
                <w:ilvl w:val="0"/>
                <w:numId w:val="81"/>
              </w:numPr>
              <w:tabs>
                <w:tab w:val="left" w:pos="827"/>
                <w:tab w:val="left" w:pos="828"/>
              </w:tabs>
              <w:ind w:right="687"/>
            </w:pPr>
            <w:r>
              <w:t>accessible</w:t>
            </w:r>
            <w:r>
              <w:rPr>
                <w:spacing w:val="1"/>
              </w:rPr>
              <w:t xml:space="preserve"> </w:t>
            </w:r>
            <w:r>
              <w:t>reliable;</w:t>
            </w:r>
            <w:r>
              <w:rPr>
                <w:spacing w:val="40"/>
              </w:rPr>
              <w:t xml:space="preserve"> </w:t>
            </w:r>
            <w:r>
              <w:t>punctual</w:t>
            </w:r>
          </w:p>
          <w:p w14:paraId="37076156" w14:textId="77777777" w:rsidR="002224A1" w:rsidRDefault="002224A1" w:rsidP="00954FE1">
            <w:pPr>
              <w:pStyle w:val="TableParagraph"/>
              <w:rPr>
                <w:b/>
              </w:rPr>
            </w:pPr>
          </w:p>
          <w:p w14:paraId="312DF5A9" w14:textId="77777777" w:rsidR="002224A1" w:rsidRDefault="002224A1" w:rsidP="002224A1">
            <w:pPr>
              <w:pStyle w:val="TableParagraph"/>
              <w:numPr>
                <w:ilvl w:val="0"/>
                <w:numId w:val="81"/>
              </w:numPr>
              <w:tabs>
                <w:tab w:val="left" w:pos="827"/>
                <w:tab w:val="left" w:pos="828"/>
              </w:tabs>
              <w:ind w:hanging="361"/>
            </w:pPr>
            <w:r>
              <w:t>arranges</w:t>
            </w:r>
            <w:r>
              <w:rPr>
                <w:spacing w:val="-4"/>
              </w:rPr>
              <w:t xml:space="preserve"> </w:t>
            </w:r>
            <w:r>
              <w:t>for</w:t>
            </w:r>
            <w:r>
              <w:rPr>
                <w:spacing w:val="-3"/>
              </w:rPr>
              <w:t xml:space="preserve"> </w:t>
            </w:r>
            <w:r>
              <w:t>cover</w:t>
            </w:r>
          </w:p>
          <w:p w14:paraId="4B3630EE" w14:textId="77777777" w:rsidR="002224A1" w:rsidRDefault="002224A1" w:rsidP="00954FE1">
            <w:pPr>
              <w:pStyle w:val="TableParagraph"/>
              <w:rPr>
                <w:b/>
              </w:rPr>
            </w:pPr>
          </w:p>
          <w:p w14:paraId="790000CF" w14:textId="77777777" w:rsidR="002224A1" w:rsidRDefault="002224A1" w:rsidP="002224A1">
            <w:pPr>
              <w:pStyle w:val="TableParagraph"/>
              <w:numPr>
                <w:ilvl w:val="0"/>
                <w:numId w:val="81"/>
              </w:numPr>
              <w:tabs>
                <w:tab w:val="left" w:pos="827"/>
                <w:tab w:val="left" w:pos="828"/>
              </w:tabs>
              <w:spacing w:before="1"/>
              <w:ind w:right="451"/>
            </w:pPr>
            <w:r>
              <w:t>respects colleagues’</w:t>
            </w:r>
            <w:r>
              <w:rPr>
                <w:spacing w:val="1"/>
              </w:rPr>
              <w:t xml:space="preserve"> </w:t>
            </w:r>
            <w:r>
              <w:t>confidentiality,</w:t>
            </w:r>
            <w:r>
              <w:rPr>
                <w:spacing w:val="-11"/>
              </w:rPr>
              <w:t xml:space="preserve"> </w:t>
            </w:r>
            <w:r>
              <w:t>rights</w:t>
            </w:r>
            <w:r>
              <w:rPr>
                <w:spacing w:val="-47"/>
              </w:rPr>
              <w:t xml:space="preserve"> </w:t>
            </w:r>
            <w:r>
              <w:t>and</w:t>
            </w:r>
            <w:r>
              <w:rPr>
                <w:spacing w:val="-2"/>
              </w:rPr>
              <w:t xml:space="preserve"> </w:t>
            </w:r>
            <w:r>
              <w:t>beliefs</w:t>
            </w:r>
          </w:p>
        </w:tc>
        <w:tc>
          <w:tcPr>
            <w:tcW w:w="2096" w:type="dxa"/>
          </w:tcPr>
          <w:p w14:paraId="102C0A0D" w14:textId="77777777" w:rsidR="002224A1" w:rsidRDefault="002224A1" w:rsidP="00954FE1">
            <w:pPr>
              <w:pStyle w:val="TableParagraph"/>
              <w:spacing w:before="1"/>
              <w:ind w:left="108"/>
            </w:pPr>
            <w:r>
              <w:t>Grade</w:t>
            </w:r>
          </w:p>
          <w:p w14:paraId="048A4A27" w14:textId="77777777" w:rsidR="002224A1" w:rsidRDefault="002224A1" w:rsidP="00954FE1">
            <w:pPr>
              <w:pStyle w:val="TableParagraph"/>
              <w:rPr>
                <w:b/>
              </w:rPr>
            </w:pPr>
          </w:p>
          <w:p w14:paraId="484B5AD6" w14:textId="77777777" w:rsidR="002224A1" w:rsidRDefault="002224A1" w:rsidP="00954FE1">
            <w:pPr>
              <w:pStyle w:val="TableParagraph"/>
              <w:spacing w:before="10"/>
              <w:rPr>
                <w:b/>
                <w:sz w:val="21"/>
              </w:rPr>
            </w:pPr>
          </w:p>
          <w:p w14:paraId="0DE8A514" w14:textId="77777777" w:rsidR="002224A1" w:rsidRDefault="002224A1" w:rsidP="00954FE1">
            <w:pPr>
              <w:pStyle w:val="TableParagraph"/>
              <w:spacing w:before="1"/>
              <w:ind w:left="108"/>
              <w:rPr>
                <w:b/>
                <w:sz w:val="20"/>
              </w:rPr>
            </w:pPr>
            <w:r>
              <w:rPr>
                <w:rFonts w:ascii="Wingdings" w:hAnsi="Wingdings"/>
                <w:sz w:val="20"/>
              </w:rPr>
              <w:t></w:t>
            </w:r>
            <w:r>
              <w:rPr>
                <w:rFonts w:ascii="Times New Roman" w:hAnsi="Times New Roman"/>
                <w:spacing w:val="-5"/>
                <w:sz w:val="20"/>
              </w:rPr>
              <w:t xml:space="preserve"> </w:t>
            </w:r>
            <w:r>
              <w:rPr>
                <w:b/>
                <w:sz w:val="20"/>
              </w:rPr>
              <w:t>5</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4</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3</w:t>
            </w:r>
            <w:r>
              <w:rPr>
                <w:b/>
                <w:spacing w:val="44"/>
                <w:sz w:val="20"/>
              </w:rPr>
              <w:t xml:space="preserve"> </w:t>
            </w:r>
            <w:r>
              <w:rPr>
                <w:rFonts w:ascii="Wingdings" w:hAnsi="Wingdings"/>
                <w:sz w:val="20"/>
              </w:rPr>
              <w:t></w:t>
            </w:r>
            <w:r>
              <w:rPr>
                <w:b/>
                <w:sz w:val="20"/>
              </w:rPr>
              <w:t>2</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1</w:t>
            </w:r>
          </w:p>
          <w:p w14:paraId="3111A1DF" w14:textId="77777777" w:rsidR="002224A1" w:rsidRDefault="002224A1" w:rsidP="00954FE1">
            <w:pPr>
              <w:pStyle w:val="TableParagraph"/>
              <w:rPr>
                <w:b/>
                <w:sz w:val="20"/>
              </w:rPr>
            </w:pPr>
          </w:p>
          <w:p w14:paraId="0C7BA4EF" w14:textId="77777777" w:rsidR="002224A1" w:rsidRDefault="002224A1" w:rsidP="00954FE1">
            <w:pPr>
              <w:pStyle w:val="TableParagraph"/>
              <w:ind w:left="108"/>
              <w:rPr>
                <w:b/>
                <w:sz w:val="20"/>
              </w:rPr>
            </w:pPr>
            <w:r>
              <w:rPr>
                <w:rFonts w:ascii="Wingdings" w:hAnsi="Wingdings"/>
                <w:sz w:val="20"/>
              </w:rPr>
              <w:t></w:t>
            </w:r>
            <w:r>
              <w:rPr>
                <w:rFonts w:ascii="Times New Roman" w:hAnsi="Times New Roman"/>
                <w:spacing w:val="-5"/>
                <w:sz w:val="20"/>
              </w:rPr>
              <w:t xml:space="preserve"> </w:t>
            </w:r>
            <w:r>
              <w:rPr>
                <w:b/>
                <w:sz w:val="20"/>
              </w:rPr>
              <w:t>5</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4</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3</w:t>
            </w:r>
            <w:r>
              <w:rPr>
                <w:b/>
                <w:spacing w:val="44"/>
                <w:sz w:val="20"/>
              </w:rPr>
              <w:t xml:space="preserve"> </w:t>
            </w:r>
            <w:r>
              <w:rPr>
                <w:rFonts w:ascii="Wingdings" w:hAnsi="Wingdings"/>
                <w:sz w:val="20"/>
              </w:rPr>
              <w:t></w:t>
            </w:r>
            <w:r>
              <w:rPr>
                <w:b/>
                <w:sz w:val="20"/>
              </w:rPr>
              <w:t>2</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1</w:t>
            </w:r>
          </w:p>
          <w:p w14:paraId="7E730BC9" w14:textId="77777777" w:rsidR="002224A1" w:rsidRDefault="002224A1" w:rsidP="00954FE1">
            <w:pPr>
              <w:pStyle w:val="TableParagraph"/>
              <w:rPr>
                <w:b/>
                <w:sz w:val="20"/>
              </w:rPr>
            </w:pPr>
          </w:p>
          <w:p w14:paraId="1E98093F" w14:textId="77777777" w:rsidR="002224A1" w:rsidRDefault="002224A1" w:rsidP="00954FE1">
            <w:pPr>
              <w:pStyle w:val="TableParagraph"/>
              <w:ind w:left="108"/>
              <w:rPr>
                <w:b/>
                <w:sz w:val="20"/>
              </w:rPr>
            </w:pPr>
            <w:r>
              <w:rPr>
                <w:rFonts w:ascii="Wingdings" w:hAnsi="Wingdings"/>
                <w:sz w:val="20"/>
              </w:rPr>
              <w:t></w:t>
            </w:r>
            <w:r>
              <w:rPr>
                <w:rFonts w:ascii="Times New Roman" w:hAnsi="Times New Roman"/>
                <w:spacing w:val="-5"/>
                <w:sz w:val="20"/>
              </w:rPr>
              <w:t xml:space="preserve"> </w:t>
            </w:r>
            <w:r>
              <w:rPr>
                <w:b/>
                <w:sz w:val="20"/>
              </w:rPr>
              <w:t>5</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4</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3</w:t>
            </w:r>
            <w:r>
              <w:rPr>
                <w:b/>
                <w:spacing w:val="44"/>
                <w:sz w:val="20"/>
              </w:rPr>
              <w:t xml:space="preserve"> </w:t>
            </w:r>
            <w:r>
              <w:rPr>
                <w:rFonts w:ascii="Wingdings" w:hAnsi="Wingdings"/>
                <w:sz w:val="20"/>
              </w:rPr>
              <w:t></w:t>
            </w:r>
            <w:r>
              <w:rPr>
                <w:b/>
                <w:sz w:val="20"/>
              </w:rPr>
              <w:t>2</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1</w:t>
            </w:r>
          </w:p>
          <w:p w14:paraId="49A766AA" w14:textId="77777777" w:rsidR="002224A1" w:rsidRDefault="002224A1" w:rsidP="00954FE1">
            <w:pPr>
              <w:pStyle w:val="TableParagraph"/>
              <w:rPr>
                <w:b/>
              </w:rPr>
            </w:pPr>
          </w:p>
          <w:p w14:paraId="361A6B1D" w14:textId="77777777" w:rsidR="002224A1" w:rsidRDefault="002224A1" w:rsidP="00954FE1">
            <w:pPr>
              <w:pStyle w:val="TableParagraph"/>
              <w:spacing w:before="11"/>
              <w:rPr>
                <w:b/>
                <w:sz w:val="17"/>
              </w:rPr>
            </w:pPr>
          </w:p>
          <w:p w14:paraId="2E8C0BD5" w14:textId="77777777" w:rsidR="002224A1" w:rsidRDefault="002224A1" w:rsidP="00954FE1">
            <w:pPr>
              <w:pStyle w:val="TableParagraph"/>
              <w:spacing w:before="1"/>
              <w:ind w:left="108"/>
              <w:rPr>
                <w:b/>
                <w:sz w:val="20"/>
              </w:rPr>
            </w:pPr>
            <w:r>
              <w:rPr>
                <w:rFonts w:ascii="Wingdings" w:hAnsi="Wingdings"/>
                <w:sz w:val="20"/>
              </w:rPr>
              <w:t></w:t>
            </w:r>
            <w:r>
              <w:rPr>
                <w:rFonts w:ascii="Times New Roman" w:hAnsi="Times New Roman"/>
                <w:spacing w:val="-5"/>
                <w:sz w:val="20"/>
              </w:rPr>
              <w:t xml:space="preserve"> </w:t>
            </w:r>
            <w:r>
              <w:rPr>
                <w:b/>
                <w:sz w:val="20"/>
              </w:rPr>
              <w:t>5</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4</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3</w:t>
            </w:r>
            <w:r>
              <w:rPr>
                <w:b/>
                <w:spacing w:val="44"/>
                <w:sz w:val="20"/>
              </w:rPr>
              <w:t xml:space="preserve"> </w:t>
            </w:r>
            <w:r>
              <w:rPr>
                <w:rFonts w:ascii="Wingdings" w:hAnsi="Wingdings"/>
                <w:sz w:val="20"/>
              </w:rPr>
              <w:t></w:t>
            </w:r>
            <w:r>
              <w:rPr>
                <w:b/>
                <w:sz w:val="20"/>
              </w:rPr>
              <w:t>2</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1</w:t>
            </w:r>
          </w:p>
        </w:tc>
        <w:tc>
          <w:tcPr>
            <w:tcW w:w="4914" w:type="dxa"/>
          </w:tcPr>
          <w:p w14:paraId="4DAEAB1E" w14:textId="77777777" w:rsidR="002224A1" w:rsidRDefault="002224A1" w:rsidP="00954FE1">
            <w:pPr>
              <w:pStyle w:val="TableParagraph"/>
              <w:rPr>
                <w:rFonts w:ascii="Times New Roman"/>
                <w:sz w:val="20"/>
              </w:rPr>
            </w:pPr>
          </w:p>
        </w:tc>
      </w:tr>
      <w:tr w:rsidR="002224A1" w14:paraId="75103738" w14:textId="77777777" w:rsidTr="007E5376">
        <w:trPr>
          <w:trHeight w:val="2236"/>
        </w:trPr>
        <w:tc>
          <w:tcPr>
            <w:tcW w:w="3690" w:type="dxa"/>
          </w:tcPr>
          <w:p w14:paraId="0A8D6379" w14:textId="77777777" w:rsidR="002224A1" w:rsidRDefault="002224A1" w:rsidP="00954FE1">
            <w:pPr>
              <w:pStyle w:val="TableParagraph"/>
              <w:ind w:left="107"/>
            </w:pPr>
            <w:r>
              <w:t>Leadership</w:t>
            </w:r>
            <w:r>
              <w:rPr>
                <w:spacing w:val="-5"/>
              </w:rPr>
              <w:t xml:space="preserve"> </w:t>
            </w:r>
            <w:r>
              <w:t>and</w:t>
            </w:r>
            <w:r>
              <w:rPr>
                <w:spacing w:val="-5"/>
              </w:rPr>
              <w:t xml:space="preserve"> </w:t>
            </w:r>
            <w:r>
              <w:t>initiative</w:t>
            </w:r>
          </w:p>
          <w:p w14:paraId="6D2DDCC4" w14:textId="77777777" w:rsidR="002224A1" w:rsidRDefault="002224A1" w:rsidP="002224A1">
            <w:pPr>
              <w:pStyle w:val="TableParagraph"/>
              <w:numPr>
                <w:ilvl w:val="0"/>
                <w:numId w:val="80"/>
              </w:numPr>
              <w:tabs>
                <w:tab w:val="left" w:pos="827"/>
                <w:tab w:val="left" w:pos="828"/>
              </w:tabs>
              <w:ind w:right="207"/>
            </w:pPr>
            <w:r>
              <w:t>willing</w:t>
            </w:r>
            <w:r>
              <w:rPr>
                <w:spacing w:val="-3"/>
              </w:rPr>
              <w:t xml:space="preserve"> </w:t>
            </w:r>
            <w:r>
              <w:t>to</w:t>
            </w:r>
            <w:r>
              <w:rPr>
                <w:spacing w:val="-3"/>
              </w:rPr>
              <w:t xml:space="preserve"> </w:t>
            </w:r>
            <w:r>
              <w:t>take</w:t>
            </w:r>
            <w:r>
              <w:rPr>
                <w:spacing w:val="-4"/>
              </w:rPr>
              <w:t xml:space="preserve"> </w:t>
            </w:r>
            <w:r>
              <w:t>charge</w:t>
            </w:r>
            <w:r>
              <w:rPr>
                <w:spacing w:val="-4"/>
              </w:rPr>
              <w:t xml:space="preserve"> </w:t>
            </w:r>
            <w:r>
              <w:t>of</w:t>
            </w:r>
            <w:r>
              <w:rPr>
                <w:spacing w:val="-47"/>
              </w:rPr>
              <w:t xml:space="preserve"> </w:t>
            </w:r>
            <w:r>
              <w:t>the</w:t>
            </w:r>
            <w:r>
              <w:rPr>
                <w:spacing w:val="-4"/>
              </w:rPr>
              <w:t xml:space="preserve"> </w:t>
            </w:r>
            <w:r>
              <w:t>situation</w:t>
            </w:r>
            <w:r>
              <w:rPr>
                <w:spacing w:val="-1"/>
              </w:rPr>
              <w:t xml:space="preserve"> </w:t>
            </w:r>
            <w:r>
              <w:t>as</w:t>
            </w:r>
            <w:r>
              <w:rPr>
                <w:spacing w:val="-4"/>
              </w:rPr>
              <w:t xml:space="preserve"> </w:t>
            </w:r>
            <w:r>
              <w:t>needed</w:t>
            </w:r>
          </w:p>
          <w:p w14:paraId="137B33CE" w14:textId="77777777" w:rsidR="002224A1" w:rsidRDefault="002224A1" w:rsidP="002224A1">
            <w:pPr>
              <w:pStyle w:val="TableParagraph"/>
              <w:numPr>
                <w:ilvl w:val="0"/>
                <w:numId w:val="80"/>
              </w:numPr>
              <w:tabs>
                <w:tab w:val="left" w:pos="827"/>
                <w:tab w:val="left" w:pos="828"/>
              </w:tabs>
              <w:spacing w:before="1"/>
              <w:ind w:right="156"/>
            </w:pPr>
            <w:r>
              <w:t>able to manage complex</w:t>
            </w:r>
            <w:r>
              <w:rPr>
                <w:spacing w:val="-47"/>
              </w:rPr>
              <w:t xml:space="preserve"> </w:t>
            </w:r>
            <w:r>
              <w:t>situations</w:t>
            </w:r>
          </w:p>
          <w:p w14:paraId="787F2F30" w14:textId="77777777" w:rsidR="002224A1" w:rsidRDefault="002224A1" w:rsidP="002224A1">
            <w:pPr>
              <w:pStyle w:val="TableParagraph"/>
              <w:numPr>
                <w:ilvl w:val="0"/>
                <w:numId w:val="80"/>
              </w:numPr>
              <w:tabs>
                <w:tab w:val="left" w:pos="827"/>
                <w:tab w:val="left" w:pos="828"/>
              </w:tabs>
              <w:ind w:right="490"/>
            </w:pPr>
            <w:r>
              <w:t>teaching and guiding</w:t>
            </w:r>
            <w:r>
              <w:rPr>
                <w:spacing w:val="-48"/>
              </w:rPr>
              <w:t xml:space="preserve"> </w:t>
            </w:r>
            <w:r>
              <w:t>juniors</w:t>
            </w:r>
          </w:p>
          <w:p w14:paraId="42423DF9" w14:textId="77777777" w:rsidR="002224A1" w:rsidRDefault="002224A1" w:rsidP="002224A1">
            <w:pPr>
              <w:pStyle w:val="TableParagraph"/>
              <w:numPr>
                <w:ilvl w:val="0"/>
                <w:numId w:val="80"/>
              </w:numPr>
              <w:tabs>
                <w:tab w:val="left" w:pos="827"/>
                <w:tab w:val="left" w:pos="828"/>
              </w:tabs>
              <w:ind w:hanging="361"/>
            </w:pPr>
            <w:r>
              <w:t>honesty</w:t>
            </w:r>
            <w:r>
              <w:rPr>
                <w:spacing w:val="-4"/>
              </w:rPr>
              <w:t xml:space="preserve"> </w:t>
            </w:r>
            <w:r>
              <w:t>and</w:t>
            </w:r>
            <w:r>
              <w:rPr>
                <w:spacing w:val="-4"/>
              </w:rPr>
              <w:t xml:space="preserve"> </w:t>
            </w:r>
            <w:r>
              <w:t>integrity</w:t>
            </w:r>
          </w:p>
        </w:tc>
        <w:tc>
          <w:tcPr>
            <w:tcW w:w="2096" w:type="dxa"/>
          </w:tcPr>
          <w:p w14:paraId="025044EA" w14:textId="77777777" w:rsidR="002224A1" w:rsidRDefault="002224A1" w:rsidP="00954FE1">
            <w:pPr>
              <w:pStyle w:val="TableParagraph"/>
              <w:ind w:left="108"/>
            </w:pPr>
            <w:r>
              <w:t>Grade:</w:t>
            </w:r>
          </w:p>
          <w:p w14:paraId="5C70751C" w14:textId="77777777" w:rsidR="002224A1" w:rsidRDefault="002224A1" w:rsidP="00954FE1">
            <w:pPr>
              <w:pStyle w:val="TableParagraph"/>
              <w:spacing w:before="11"/>
              <w:rPr>
                <w:b/>
                <w:sz w:val="21"/>
              </w:rPr>
            </w:pPr>
          </w:p>
          <w:p w14:paraId="6149A48A" w14:textId="77777777" w:rsidR="002224A1" w:rsidRDefault="002224A1" w:rsidP="00954FE1">
            <w:pPr>
              <w:pStyle w:val="TableParagraph"/>
              <w:ind w:left="108"/>
              <w:rPr>
                <w:b/>
                <w:sz w:val="20"/>
              </w:rPr>
            </w:pPr>
            <w:r>
              <w:rPr>
                <w:rFonts w:ascii="Wingdings" w:hAnsi="Wingdings"/>
                <w:sz w:val="20"/>
              </w:rPr>
              <w:t></w:t>
            </w:r>
            <w:r>
              <w:rPr>
                <w:rFonts w:ascii="Times New Roman" w:hAnsi="Times New Roman"/>
                <w:spacing w:val="-5"/>
                <w:sz w:val="20"/>
              </w:rPr>
              <w:t xml:space="preserve"> </w:t>
            </w:r>
            <w:r>
              <w:rPr>
                <w:b/>
                <w:sz w:val="20"/>
              </w:rPr>
              <w:t>5</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4</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3</w:t>
            </w:r>
            <w:r>
              <w:rPr>
                <w:b/>
                <w:spacing w:val="44"/>
                <w:sz w:val="20"/>
              </w:rPr>
              <w:t xml:space="preserve"> </w:t>
            </w:r>
            <w:r>
              <w:rPr>
                <w:rFonts w:ascii="Wingdings" w:hAnsi="Wingdings"/>
                <w:sz w:val="20"/>
              </w:rPr>
              <w:t></w:t>
            </w:r>
            <w:r>
              <w:rPr>
                <w:b/>
                <w:sz w:val="20"/>
              </w:rPr>
              <w:t>2</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1</w:t>
            </w:r>
          </w:p>
          <w:p w14:paraId="613A2C28" w14:textId="77777777" w:rsidR="002224A1" w:rsidRDefault="002224A1" w:rsidP="00954FE1">
            <w:pPr>
              <w:pStyle w:val="TableParagraph"/>
              <w:rPr>
                <w:b/>
                <w:sz w:val="20"/>
              </w:rPr>
            </w:pPr>
          </w:p>
          <w:p w14:paraId="0FBCD533" w14:textId="77777777" w:rsidR="002224A1" w:rsidRDefault="002224A1" w:rsidP="00954FE1">
            <w:pPr>
              <w:pStyle w:val="TableParagraph"/>
              <w:ind w:left="108"/>
              <w:rPr>
                <w:b/>
                <w:sz w:val="20"/>
              </w:rPr>
            </w:pPr>
            <w:r>
              <w:rPr>
                <w:rFonts w:ascii="Wingdings" w:hAnsi="Wingdings"/>
                <w:sz w:val="20"/>
              </w:rPr>
              <w:t></w:t>
            </w:r>
            <w:r>
              <w:rPr>
                <w:rFonts w:ascii="Times New Roman" w:hAnsi="Times New Roman"/>
                <w:spacing w:val="-5"/>
                <w:sz w:val="20"/>
              </w:rPr>
              <w:t xml:space="preserve"> </w:t>
            </w:r>
            <w:r>
              <w:rPr>
                <w:b/>
                <w:sz w:val="20"/>
              </w:rPr>
              <w:t>5</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4</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3</w:t>
            </w:r>
            <w:r>
              <w:rPr>
                <w:b/>
                <w:spacing w:val="44"/>
                <w:sz w:val="20"/>
              </w:rPr>
              <w:t xml:space="preserve"> </w:t>
            </w:r>
            <w:r>
              <w:rPr>
                <w:rFonts w:ascii="Wingdings" w:hAnsi="Wingdings"/>
                <w:sz w:val="20"/>
              </w:rPr>
              <w:t></w:t>
            </w:r>
            <w:r>
              <w:rPr>
                <w:b/>
                <w:sz w:val="20"/>
              </w:rPr>
              <w:t>2</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1</w:t>
            </w:r>
          </w:p>
          <w:p w14:paraId="5A4BB0C2" w14:textId="77777777" w:rsidR="002224A1" w:rsidRDefault="002224A1" w:rsidP="00954FE1">
            <w:pPr>
              <w:pStyle w:val="TableParagraph"/>
              <w:rPr>
                <w:b/>
                <w:sz w:val="20"/>
              </w:rPr>
            </w:pPr>
          </w:p>
          <w:p w14:paraId="24C8FB43" w14:textId="77777777" w:rsidR="002224A1" w:rsidRDefault="002224A1" w:rsidP="00954FE1">
            <w:pPr>
              <w:pStyle w:val="TableParagraph"/>
              <w:spacing w:before="1"/>
              <w:ind w:left="108"/>
              <w:rPr>
                <w:b/>
                <w:sz w:val="20"/>
              </w:rPr>
            </w:pPr>
            <w:r>
              <w:rPr>
                <w:rFonts w:ascii="Wingdings" w:hAnsi="Wingdings"/>
                <w:sz w:val="20"/>
              </w:rPr>
              <w:t></w:t>
            </w:r>
            <w:r>
              <w:rPr>
                <w:rFonts w:ascii="Times New Roman" w:hAnsi="Times New Roman"/>
                <w:spacing w:val="-5"/>
                <w:sz w:val="20"/>
              </w:rPr>
              <w:t xml:space="preserve"> </w:t>
            </w:r>
            <w:r>
              <w:rPr>
                <w:b/>
                <w:sz w:val="20"/>
              </w:rPr>
              <w:t>5</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4</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3</w:t>
            </w:r>
            <w:r>
              <w:rPr>
                <w:b/>
                <w:spacing w:val="44"/>
                <w:sz w:val="20"/>
              </w:rPr>
              <w:t xml:space="preserve"> </w:t>
            </w:r>
            <w:r>
              <w:rPr>
                <w:rFonts w:ascii="Wingdings" w:hAnsi="Wingdings"/>
                <w:sz w:val="20"/>
              </w:rPr>
              <w:t></w:t>
            </w:r>
            <w:r>
              <w:rPr>
                <w:b/>
                <w:sz w:val="20"/>
              </w:rPr>
              <w:t>2</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1</w:t>
            </w:r>
          </w:p>
          <w:p w14:paraId="4D5C0BB0" w14:textId="77777777" w:rsidR="002224A1" w:rsidRDefault="002224A1" w:rsidP="00954FE1">
            <w:pPr>
              <w:pStyle w:val="TableParagraph"/>
              <w:rPr>
                <w:b/>
                <w:sz w:val="20"/>
              </w:rPr>
            </w:pPr>
          </w:p>
          <w:p w14:paraId="5F392A50" w14:textId="77777777" w:rsidR="002224A1" w:rsidRDefault="002224A1" w:rsidP="00954FE1">
            <w:pPr>
              <w:pStyle w:val="TableParagraph"/>
              <w:spacing w:line="225" w:lineRule="exact"/>
              <w:ind w:left="108"/>
              <w:rPr>
                <w:b/>
                <w:sz w:val="20"/>
              </w:rPr>
            </w:pPr>
            <w:r>
              <w:rPr>
                <w:rFonts w:ascii="Wingdings" w:hAnsi="Wingdings"/>
                <w:sz w:val="20"/>
              </w:rPr>
              <w:t></w:t>
            </w:r>
            <w:r>
              <w:rPr>
                <w:rFonts w:ascii="Times New Roman" w:hAnsi="Times New Roman"/>
                <w:spacing w:val="-5"/>
                <w:sz w:val="20"/>
              </w:rPr>
              <w:t xml:space="preserve"> </w:t>
            </w:r>
            <w:r>
              <w:rPr>
                <w:b/>
                <w:sz w:val="20"/>
              </w:rPr>
              <w:t>5</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4</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3</w:t>
            </w:r>
            <w:r>
              <w:rPr>
                <w:b/>
                <w:spacing w:val="44"/>
                <w:sz w:val="20"/>
              </w:rPr>
              <w:t xml:space="preserve"> </w:t>
            </w:r>
            <w:r>
              <w:rPr>
                <w:rFonts w:ascii="Wingdings" w:hAnsi="Wingdings"/>
                <w:sz w:val="20"/>
              </w:rPr>
              <w:t></w:t>
            </w:r>
            <w:r>
              <w:rPr>
                <w:b/>
                <w:sz w:val="20"/>
              </w:rPr>
              <w:t>2</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1</w:t>
            </w:r>
          </w:p>
        </w:tc>
        <w:tc>
          <w:tcPr>
            <w:tcW w:w="4914" w:type="dxa"/>
          </w:tcPr>
          <w:p w14:paraId="2F1934ED" w14:textId="77777777" w:rsidR="002224A1" w:rsidRDefault="002224A1" w:rsidP="00954FE1">
            <w:pPr>
              <w:pStyle w:val="TableParagraph"/>
              <w:rPr>
                <w:rFonts w:ascii="Times New Roman"/>
                <w:sz w:val="20"/>
              </w:rPr>
            </w:pPr>
          </w:p>
        </w:tc>
      </w:tr>
    </w:tbl>
    <w:tbl>
      <w:tblPr>
        <w:tblpPr w:leftFromText="180" w:rightFromText="180" w:vertAnchor="text" w:horzAnchor="margin" w:tblpXSpec="center" w:tblpY="445"/>
        <w:tblW w:w="10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87"/>
        <w:gridCol w:w="2241"/>
        <w:gridCol w:w="5253"/>
      </w:tblGrid>
      <w:tr w:rsidR="002224A1" w14:paraId="288AE8FA" w14:textId="77777777" w:rsidTr="001E6E15">
        <w:trPr>
          <w:trHeight w:val="2127"/>
        </w:trPr>
        <w:tc>
          <w:tcPr>
            <w:tcW w:w="3187" w:type="dxa"/>
          </w:tcPr>
          <w:p w14:paraId="0A23585B" w14:textId="77777777" w:rsidR="002224A1" w:rsidRDefault="002224A1" w:rsidP="00954FE1">
            <w:pPr>
              <w:pStyle w:val="TableParagraph"/>
              <w:ind w:left="107" w:right="329"/>
            </w:pPr>
            <w:r>
              <w:t>Relationship with patients and</w:t>
            </w:r>
            <w:r>
              <w:rPr>
                <w:spacing w:val="-47"/>
              </w:rPr>
              <w:t xml:space="preserve"> </w:t>
            </w:r>
            <w:r>
              <w:t>their</w:t>
            </w:r>
            <w:r>
              <w:rPr>
                <w:spacing w:val="-1"/>
              </w:rPr>
              <w:t xml:space="preserve"> </w:t>
            </w:r>
            <w:r>
              <w:t>parents/family</w:t>
            </w:r>
          </w:p>
          <w:p w14:paraId="09015C06" w14:textId="77777777" w:rsidR="002224A1" w:rsidRDefault="002224A1" w:rsidP="002224A1">
            <w:pPr>
              <w:pStyle w:val="TableParagraph"/>
              <w:numPr>
                <w:ilvl w:val="0"/>
                <w:numId w:val="79"/>
              </w:numPr>
              <w:tabs>
                <w:tab w:val="left" w:pos="827"/>
                <w:tab w:val="left" w:pos="828"/>
              </w:tabs>
              <w:spacing w:line="268" w:lineRule="exact"/>
              <w:ind w:hanging="361"/>
            </w:pPr>
            <w:r>
              <w:t>rapport</w:t>
            </w:r>
            <w:r>
              <w:rPr>
                <w:spacing w:val="-3"/>
              </w:rPr>
              <w:t xml:space="preserve"> </w:t>
            </w:r>
            <w:r>
              <w:t>with</w:t>
            </w:r>
            <w:r>
              <w:rPr>
                <w:spacing w:val="-2"/>
              </w:rPr>
              <w:t xml:space="preserve"> </w:t>
            </w:r>
            <w:r>
              <w:t>family</w:t>
            </w:r>
          </w:p>
          <w:p w14:paraId="1434182A" w14:textId="77777777" w:rsidR="002224A1" w:rsidRDefault="002224A1" w:rsidP="002224A1">
            <w:pPr>
              <w:pStyle w:val="TableParagraph"/>
              <w:numPr>
                <w:ilvl w:val="0"/>
                <w:numId w:val="79"/>
              </w:numPr>
              <w:tabs>
                <w:tab w:val="left" w:pos="827"/>
                <w:tab w:val="left" w:pos="828"/>
              </w:tabs>
              <w:ind w:right="321"/>
            </w:pPr>
            <w:r>
              <w:t>treats patients fairly</w:t>
            </w:r>
            <w:r>
              <w:rPr>
                <w:spacing w:val="1"/>
              </w:rPr>
              <w:t xml:space="preserve"> </w:t>
            </w:r>
            <w:r>
              <w:t>without</w:t>
            </w:r>
            <w:r>
              <w:rPr>
                <w:spacing w:val="-10"/>
              </w:rPr>
              <w:t xml:space="preserve"> </w:t>
            </w:r>
            <w:r>
              <w:t>discrimination</w:t>
            </w:r>
          </w:p>
          <w:p w14:paraId="2D8FCFC3" w14:textId="77777777" w:rsidR="002224A1" w:rsidRDefault="002224A1" w:rsidP="002224A1">
            <w:pPr>
              <w:pStyle w:val="TableParagraph"/>
              <w:numPr>
                <w:ilvl w:val="0"/>
                <w:numId w:val="79"/>
              </w:numPr>
              <w:tabs>
                <w:tab w:val="left" w:pos="827"/>
                <w:tab w:val="left" w:pos="828"/>
              </w:tabs>
              <w:ind w:right="518"/>
            </w:pPr>
            <w:r>
              <w:t>respects patient and</w:t>
            </w:r>
            <w:r>
              <w:rPr>
                <w:spacing w:val="-48"/>
              </w:rPr>
              <w:t xml:space="preserve"> </w:t>
            </w:r>
            <w:r>
              <w:t>family</w:t>
            </w:r>
            <w:r>
              <w:rPr>
                <w:spacing w:val="-2"/>
              </w:rPr>
              <w:t xml:space="preserve"> </w:t>
            </w:r>
            <w:r>
              <w:t>rights</w:t>
            </w:r>
          </w:p>
        </w:tc>
        <w:tc>
          <w:tcPr>
            <w:tcW w:w="2241" w:type="dxa"/>
          </w:tcPr>
          <w:p w14:paraId="012230C7" w14:textId="77777777" w:rsidR="002224A1" w:rsidRDefault="002224A1" w:rsidP="00954FE1">
            <w:pPr>
              <w:pStyle w:val="TableParagraph"/>
              <w:spacing w:line="262" w:lineRule="exact"/>
              <w:ind w:left="108"/>
            </w:pPr>
            <w:r>
              <w:t>Grade:</w:t>
            </w:r>
          </w:p>
          <w:p w14:paraId="17B5F9F8" w14:textId="77777777" w:rsidR="002224A1" w:rsidRDefault="002224A1" w:rsidP="00954FE1">
            <w:pPr>
              <w:pStyle w:val="TableParagraph"/>
              <w:spacing w:before="10"/>
              <w:rPr>
                <w:b/>
                <w:sz w:val="21"/>
              </w:rPr>
            </w:pPr>
          </w:p>
          <w:p w14:paraId="3B4350FF" w14:textId="77777777" w:rsidR="002224A1" w:rsidRDefault="002224A1" w:rsidP="00954FE1">
            <w:pPr>
              <w:pStyle w:val="TableParagraph"/>
              <w:ind w:left="108"/>
              <w:rPr>
                <w:b/>
                <w:sz w:val="20"/>
              </w:rPr>
            </w:pPr>
            <w:r>
              <w:rPr>
                <w:rFonts w:ascii="Wingdings" w:hAnsi="Wingdings"/>
                <w:sz w:val="20"/>
              </w:rPr>
              <w:t></w:t>
            </w:r>
            <w:r>
              <w:rPr>
                <w:rFonts w:ascii="Times New Roman" w:hAnsi="Times New Roman"/>
                <w:spacing w:val="-5"/>
                <w:sz w:val="20"/>
              </w:rPr>
              <w:t xml:space="preserve"> </w:t>
            </w:r>
            <w:r>
              <w:rPr>
                <w:b/>
                <w:sz w:val="20"/>
              </w:rPr>
              <w:t>5</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4</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3</w:t>
            </w:r>
            <w:r>
              <w:rPr>
                <w:b/>
                <w:spacing w:val="44"/>
                <w:sz w:val="20"/>
              </w:rPr>
              <w:t xml:space="preserve"> </w:t>
            </w:r>
            <w:r>
              <w:rPr>
                <w:rFonts w:ascii="Wingdings" w:hAnsi="Wingdings"/>
                <w:sz w:val="20"/>
              </w:rPr>
              <w:t></w:t>
            </w:r>
            <w:r>
              <w:rPr>
                <w:b/>
                <w:sz w:val="20"/>
              </w:rPr>
              <w:t>2</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1</w:t>
            </w:r>
          </w:p>
          <w:p w14:paraId="20872AEE" w14:textId="77777777" w:rsidR="002224A1" w:rsidRDefault="002224A1" w:rsidP="00954FE1">
            <w:pPr>
              <w:pStyle w:val="TableParagraph"/>
              <w:rPr>
                <w:b/>
                <w:sz w:val="20"/>
              </w:rPr>
            </w:pPr>
          </w:p>
          <w:p w14:paraId="7C86B7FC" w14:textId="77777777" w:rsidR="002224A1" w:rsidRDefault="002224A1" w:rsidP="00954FE1">
            <w:pPr>
              <w:pStyle w:val="TableParagraph"/>
              <w:ind w:left="108"/>
              <w:rPr>
                <w:b/>
                <w:sz w:val="20"/>
              </w:rPr>
            </w:pPr>
            <w:r>
              <w:rPr>
                <w:rFonts w:ascii="Wingdings" w:hAnsi="Wingdings"/>
                <w:sz w:val="20"/>
              </w:rPr>
              <w:t></w:t>
            </w:r>
            <w:r>
              <w:rPr>
                <w:rFonts w:ascii="Times New Roman" w:hAnsi="Times New Roman"/>
                <w:spacing w:val="-5"/>
                <w:sz w:val="20"/>
              </w:rPr>
              <w:t xml:space="preserve"> </w:t>
            </w:r>
            <w:r>
              <w:rPr>
                <w:b/>
                <w:sz w:val="20"/>
              </w:rPr>
              <w:t>5</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4</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3</w:t>
            </w:r>
            <w:r>
              <w:rPr>
                <w:b/>
                <w:spacing w:val="44"/>
                <w:sz w:val="20"/>
              </w:rPr>
              <w:t xml:space="preserve"> </w:t>
            </w:r>
            <w:r>
              <w:rPr>
                <w:rFonts w:ascii="Wingdings" w:hAnsi="Wingdings"/>
                <w:sz w:val="20"/>
              </w:rPr>
              <w:t></w:t>
            </w:r>
            <w:r>
              <w:rPr>
                <w:b/>
                <w:sz w:val="20"/>
              </w:rPr>
              <w:t>2</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1</w:t>
            </w:r>
          </w:p>
          <w:p w14:paraId="574D4258" w14:textId="77777777" w:rsidR="002224A1" w:rsidRDefault="002224A1" w:rsidP="00954FE1">
            <w:pPr>
              <w:pStyle w:val="TableParagraph"/>
              <w:rPr>
                <w:b/>
                <w:sz w:val="20"/>
              </w:rPr>
            </w:pPr>
          </w:p>
          <w:p w14:paraId="49F7174A" w14:textId="77777777" w:rsidR="002224A1" w:rsidRDefault="002224A1" w:rsidP="00954FE1">
            <w:pPr>
              <w:pStyle w:val="TableParagraph"/>
              <w:ind w:left="108"/>
              <w:rPr>
                <w:b/>
                <w:sz w:val="20"/>
              </w:rPr>
            </w:pPr>
            <w:r>
              <w:rPr>
                <w:rFonts w:ascii="Wingdings" w:hAnsi="Wingdings"/>
                <w:sz w:val="20"/>
              </w:rPr>
              <w:t></w:t>
            </w:r>
            <w:r>
              <w:rPr>
                <w:rFonts w:ascii="Times New Roman" w:hAnsi="Times New Roman"/>
                <w:spacing w:val="-5"/>
                <w:sz w:val="20"/>
              </w:rPr>
              <w:t xml:space="preserve"> </w:t>
            </w:r>
            <w:r>
              <w:rPr>
                <w:b/>
                <w:sz w:val="20"/>
              </w:rPr>
              <w:t>5</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4</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3</w:t>
            </w:r>
            <w:r>
              <w:rPr>
                <w:b/>
                <w:spacing w:val="44"/>
                <w:sz w:val="20"/>
              </w:rPr>
              <w:t xml:space="preserve"> </w:t>
            </w:r>
            <w:r>
              <w:rPr>
                <w:rFonts w:ascii="Wingdings" w:hAnsi="Wingdings"/>
                <w:sz w:val="20"/>
              </w:rPr>
              <w:t></w:t>
            </w:r>
            <w:r>
              <w:rPr>
                <w:b/>
                <w:sz w:val="20"/>
              </w:rPr>
              <w:t>2</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1</w:t>
            </w:r>
          </w:p>
        </w:tc>
        <w:tc>
          <w:tcPr>
            <w:tcW w:w="5253" w:type="dxa"/>
          </w:tcPr>
          <w:p w14:paraId="27454C40" w14:textId="77777777" w:rsidR="002224A1" w:rsidRDefault="002224A1" w:rsidP="00954FE1">
            <w:pPr>
              <w:pStyle w:val="TableParagraph"/>
              <w:rPr>
                <w:rFonts w:ascii="Times New Roman"/>
                <w:sz w:val="20"/>
              </w:rPr>
            </w:pPr>
          </w:p>
        </w:tc>
      </w:tr>
      <w:tr w:rsidR="002224A1" w14:paraId="3484C44B" w14:textId="77777777" w:rsidTr="001E6E15">
        <w:trPr>
          <w:trHeight w:val="1693"/>
        </w:trPr>
        <w:tc>
          <w:tcPr>
            <w:tcW w:w="3187" w:type="dxa"/>
          </w:tcPr>
          <w:p w14:paraId="74187B5C" w14:textId="77777777" w:rsidR="002224A1" w:rsidRDefault="002224A1" w:rsidP="00954FE1">
            <w:pPr>
              <w:pStyle w:val="TableParagraph"/>
              <w:spacing w:line="262" w:lineRule="exact"/>
              <w:ind w:left="107"/>
            </w:pPr>
            <w:r>
              <w:t>Verbal</w:t>
            </w:r>
            <w:r>
              <w:rPr>
                <w:spacing w:val="-4"/>
              </w:rPr>
              <w:t xml:space="preserve"> </w:t>
            </w:r>
            <w:r>
              <w:t>Communication</w:t>
            </w:r>
            <w:r>
              <w:rPr>
                <w:spacing w:val="-4"/>
              </w:rPr>
              <w:t xml:space="preserve"> </w:t>
            </w:r>
            <w:r>
              <w:t>skills</w:t>
            </w:r>
          </w:p>
          <w:p w14:paraId="6A416FA1" w14:textId="77777777" w:rsidR="002224A1" w:rsidRDefault="002224A1" w:rsidP="002224A1">
            <w:pPr>
              <w:pStyle w:val="TableParagraph"/>
              <w:numPr>
                <w:ilvl w:val="0"/>
                <w:numId w:val="78"/>
              </w:numPr>
              <w:tabs>
                <w:tab w:val="left" w:pos="827"/>
                <w:tab w:val="left" w:pos="828"/>
              </w:tabs>
              <w:ind w:right="438"/>
            </w:pPr>
            <w:r>
              <w:t>gives understandable</w:t>
            </w:r>
            <w:r>
              <w:rPr>
                <w:spacing w:val="-47"/>
              </w:rPr>
              <w:t xml:space="preserve"> </w:t>
            </w:r>
            <w:r>
              <w:t>information</w:t>
            </w:r>
          </w:p>
          <w:p w14:paraId="6B647363" w14:textId="77777777" w:rsidR="002224A1" w:rsidRDefault="002224A1" w:rsidP="002224A1">
            <w:pPr>
              <w:pStyle w:val="TableParagraph"/>
              <w:numPr>
                <w:ilvl w:val="0"/>
                <w:numId w:val="78"/>
              </w:numPr>
              <w:tabs>
                <w:tab w:val="left" w:pos="827"/>
                <w:tab w:val="left" w:pos="828"/>
              </w:tabs>
              <w:ind w:right="243"/>
            </w:pPr>
            <w:r>
              <w:t>easily understood by</w:t>
            </w:r>
            <w:r>
              <w:rPr>
                <w:spacing w:val="1"/>
              </w:rPr>
              <w:t xml:space="preserve"> </w:t>
            </w:r>
            <w:r>
              <w:t>patients</w:t>
            </w:r>
            <w:r>
              <w:rPr>
                <w:spacing w:val="-8"/>
              </w:rPr>
              <w:t xml:space="preserve"> </w:t>
            </w:r>
            <w:r>
              <w:t>and</w:t>
            </w:r>
            <w:r>
              <w:rPr>
                <w:spacing w:val="-6"/>
              </w:rPr>
              <w:t xml:space="preserve"> </w:t>
            </w:r>
            <w:r>
              <w:t>colleagues</w:t>
            </w:r>
          </w:p>
        </w:tc>
        <w:tc>
          <w:tcPr>
            <w:tcW w:w="2241" w:type="dxa"/>
          </w:tcPr>
          <w:p w14:paraId="07AB9F7E" w14:textId="77777777" w:rsidR="002224A1" w:rsidRDefault="002224A1" w:rsidP="00954FE1">
            <w:pPr>
              <w:pStyle w:val="TableParagraph"/>
              <w:spacing w:line="262" w:lineRule="exact"/>
              <w:ind w:left="108"/>
            </w:pPr>
            <w:r>
              <w:t>Grade</w:t>
            </w:r>
          </w:p>
          <w:p w14:paraId="5E12686F" w14:textId="77777777" w:rsidR="002224A1" w:rsidRDefault="002224A1" w:rsidP="00954FE1">
            <w:pPr>
              <w:pStyle w:val="TableParagraph"/>
              <w:spacing w:before="11"/>
              <w:rPr>
                <w:b/>
                <w:sz w:val="21"/>
              </w:rPr>
            </w:pPr>
          </w:p>
          <w:p w14:paraId="033D44FE" w14:textId="77777777" w:rsidR="002224A1" w:rsidRDefault="002224A1" w:rsidP="00954FE1">
            <w:pPr>
              <w:pStyle w:val="TableParagraph"/>
              <w:ind w:left="108"/>
              <w:rPr>
                <w:b/>
                <w:sz w:val="20"/>
              </w:rPr>
            </w:pPr>
            <w:r>
              <w:rPr>
                <w:rFonts w:ascii="Wingdings" w:hAnsi="Wingdings"/>
                <w:sz w:val="20"/>
              </w:rPr>
              <w:t></w:t>
            </w:r>
            <w:r>
              <w:rPr>
                <w:rFonts w:ascii="Times New Roman" w:hAnsi="Times New Roman"/>
                <w:spacing w:val="-5"/>
                <w:sz w:val="20"/>
              </w:rPr>
              <w:t xml:space="preserve"> </w:t>
            </w:r>
            <w:r>
              <w:rPr>
                <w:b/>
                <w:sz w:val="20"/>
              </w:rPr>
              <w:t>5</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4</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3</w:t>
            </w:r>
            <w:r>
              <w:rPr>
                <w:b/>
                <w:spacing w:val="44"/>
                <w:sz w:val="20"/>
              </w:rPr>
              <w:t xml:space="preserve"> </w:t>
            </w:r>
            <w:r>
              <w:rPr>
                <w:rFonts w:ascii="Wingdings" w:hAnsi="Wingdings"/>
                <w:sz w:val="20"/>
              </w:rPr>
              <w:t></w:t>
            </w:r>
            <w:r>
              <w:rPr>
                <w:b/>
                <w:sz w:val="20"/>
              </w:rPr>
              <w:t>2</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1</w:t>
            </w:r>
          </w:p>
          <w:p w14:paraId="608C6F81" w14:textId="77777777" w:rsidR="002224A1" w:rsidRDefault="002224A1" w:rsidP="00954FE1">
            <w:pPr>
              <w:pStyle w:val="TableParagraph"/>
              <w:rPr>
                <w:b/>
              </w:rPr>
            </w:pPr>
          </w:p>
          <w:p w14:paraId="069EA0A7" w14:textId="77777777" w:rsidR="002224A1" w:rsidRDefault="002224A1" w:rsidP="00954FE1">
            <w:pPr>
              <w:pStyle w:val="TableParagraph"/>
              <w:spacing w:before="12"/>
              <w:rPr>
                <w:b/>
                <w:sz w:val="17"/>
              </w:rPr>
            </w:pPr>
          </w:p>
          <w:p w14:paraId="0E85E9A8" w14:textId="77777777" w:rsidR="002224A1" w:rsidRDefault="002224A1" w:rsidP="00954FE1">
            <w:pPr>
              <w:pStyle w:val="TableParagraph"/>
              <w:ind w:left="108"/>
              <w:rPr>
                <w:b/>
                <w:sz w:val="20"/>
              </w:rPr>
            </w:pPr>
            <w:r>
              <w:rPr>
                <w:rFonts w:ascii="Wingdings" w:hAnsi="Wingdings"/>
                <w:sz w:val="20"/>
              </w:rPr>
              <w:t></w:t>
            </w:r>
            <w:r>
              <w:rPr>
                <w:rFonts w:ascii="Times New Roman" w:hAnsi="Times New Roman"/>
                <w:spacing w:val="-5"/>
                <w:sz w:val="20"/>
              </w:rPr>
              <w:t xml:space="preserve"> </w:t>
            </w:r>
            <w:r>
              <w:rPr>
                <w:b/>
                <w:sz w:val="20"/>
              </w:rPr>
              <w:t>5</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4</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3</w:t>
            </w:r>
            <w:r>
              <w:rPr>
                <w:b/>
                <w:spacing w:val="44"/>
                <w:sz w:val="20"/>
              </w:rPr>
              <w:t xml:space="preserve"> </w:t>
            </w:r>
            <w:r>
              <w:rPr>
                <w:rFonts w:ascii="Wingdings" w:hAnsi="Wingdings"/>
                <w:sz w:val="20"/>
              </w:rPr>
              <w:t></w:t>
            </w:r>
            <w:r>
              <w:rPr>
                <w:b/>
                <w:sz w:val="20"/>
              </w:rPr>
              <w:t>2</w:t>
            </w:r>
            <w:r>
              <w:rPr>
                <w:b/>
                <w:spacing w:val="44"/>
                <w:sz w:val="20"/>
              </w:rPr>
              <w:t xml:space="preserve"> </w:t>
            </w:r>
            <w:r>
              <w:rPr>
                <w:rFonts w:ascii="Wingdings" w:hAnsi="Wingdings"/>
                <w:sz w:val="20"/>
              </w:rPr>
              <w:t></w:t>
            </w:r>
            <w:r>
              <w:rPr>
                <w:rFonts w:ascii="Times New Roman" w:hAnsi="Times New Roman"/>
                <w:spacing w:val="-5"/>
                <w:sz w:val="20"/>
              </w:rPr>
              <w:t xml:space="preserve"> </w:t>
            </w:r>
            <w:r>
              <w:rPr>
                <w:b/>
                <w:sz w:val="20"/>
              </w:rPr>
              <w:t>1</w:t>
            </w:r>
          </w:p>
        </w:tc>
        <w:tc>
          <w:tcPr>
            <w:tcW w:w="5253" w:type="dxa"/>
          </w:tcPr>
          <w:p w14:paraId="42619458" w14:textId="77777777" w:rsidR="002224A1" w:rsidRDefault="002224A1" w:rsidP="00954FE1">
            <w:pPr>
              <w:pStyle w:val="TableParagraph"/>
              <w:rPr>
                <w:rFonts w:ascii="Times New Roman"/>
                <w:sz w:val="20"/>
              </w:rPr>
            </w:pPr>
          </w:p>
        </w:tc>
      </w:tr>
    </w:tbl>
    <w:p w14:paraId="657EAAA1" w14:textId="77777777" w:rsidR="001E6E15" w:rsidRDefault="001E6E15" w:rsidP="001E6E15">
      <w:pPr>
        <w:pStyle w:val="BodyText"/>
        <w:spacing w:before="10"/>
        <w:ind w:left="0" w:firstLine="0"/>
        <w:rPr>
          <w:rFonts w:ascii="Times New Roman" w:hAnsi="Times New Roman" w:cs="Times New Roman"/>
          <w:sz w:val="24"/>
          <w:u w:val="none"/>
        </w:rPr>
      </w:pPr>
    </w:p>
    <w:p w14:paraId="0EFF4E01" w14:textId="77777777" w:rsidR="001E6E15" w:rsidRDefault="001E6E15" w:rsidP="001E6E15">
      <w:pPr>
        <w:pStyle w:val="BodyText"/>
        <w:spacing w:before="10"/>
        <w:ind w:left="0" w:firstLine="0"/>
        <w:rPr>
          <w:rFonts w:ascii="Times New Roman" w:hAnsi="Times New Roman" w:cs="Times New Roman"/>
          <w:sz w:val="24"/>
          <w:u w:val="none"/>
        </w:rPr>
      </w:pPr>
    </w:p>
    <w:p w14:paraId="0DCB9B33" w14:textId="1A08246B" w:rsidR="001E6E15" w:rsidRDefault="001E6E15" w:rsidP="001E6E15">
      <w:pPr>
        <w:pStyle w:val="BodyText"/>
        <w:spacing w:before="10"/>
        <w:ind w:left="0" w:firstLine="0"/>
        <w:rPr>
          <w:rFonts w:ascii="Times New Roman" w:hAnsi="Times New Roman" w:cs="Times New Roman"/>
          <w:sz w:val="24"/>
          <w:u w:val="none"/>
        </w:rPr>
      </w:pPr>
    </w:p>
    <w:p w14:paraId="4569ED58" w14:textId="14E9BE37" w:rsidR="001E6E15" w:rsidRDefault="001E6E15" w:rsidP="001E6E15">
      <w:pPr>
        <w:pStyle w:val="BodyText"/>
        <w:spacing w:before="10"/>
        <w:ind w:left="0" w:firstLine="0"/>
        <w:rPr>
          <w:rFonts w:ascii="Times New Roman" w:hAnsi="Times New Roman" w:cs="Times New Roman"/>
          <w:sz w:val="24"/>
          <w:u w:val="none"/>
        </w:rPr>
      </w:pPr>
    </w:p>
    <w:p w14:paraId="6632EF49" w14:textId="5A2270EE" w:rsidR="001E6E15" w:rsidRDefault="001E6E15" w:rsidP="001E6E15">
      <w:pPr>
        <w:pStyle w:val="BodyText"/>
        <w:spacing w:before="10"/>
        <w:ind w:left="0" w:firstLine="0"/>
        <w:rPr>
          <w:rFonts w:ascii="Times New Roman" w:hAnsi="Times New Roman" w:cs="Times New Roman"/>
          <w:sz w:val="24"/>
          <w:u w:val="none"/>
        </w:rPr>
      </w:pPr>
    </w:p>
    <w:p w14:paraId="76533CEA" w14:textId="5BBCDE06" w:rsidR="001E6E15" w:rsidRDefault="001E6E15" w:rsidP="001E6E15">
      <w:pPr>
        <w:pStyle w:val="BodyText"/>
        <w:spacing w:before="10"/>
        <w:ind w:left="0" w:firstLine="0"/>
        <w:rPr>
          <w:rFonts w:ascii="Times New Roman" w:hAnsi="Times New Roman" w:cs="Times New Roman"/>
          <w:sz w:val="24"/>
          <w:u w:val="none"/>
        </w:rPr>
      </w:pPr>
    </w:p>
    <w:p w14:paraId="779E63D8" w14:textId="67C240A8" w:rsidR="001E6E15" w:rsidRDefault="001E6E15" w:rsidP="001E6E15">
      <w:pPr>
        <w:pStyle w:val="BodyText"/>
        <w:spacing w:before="10"/>
        <w:ind w:left="0" w:firstLine="0"/>
        <w:rPr>
          <w:rFonts w:ascii="Times New Roman" w:hAnsi="Times New Roman" w:cs="Times New Roman"/>
          <w:sz w:val="24"/>
          <w:u w:val="none"/>
        </w:rPr>
      </w:pPr>
    </w:p>
    <w:p w14:paraId="2237613F" w14:textId="4B84E8CC" w:rsidR="001E6E15" w:rsidRDefault="001E6E15" w:rsidP="001E6E15">
      <w:pPr>
        <w:pStyle w:val="BodyText"/>
        <w:spacing w:before="10"/>
        <w:ind w:left="0" w:firstLine="0"/>
        <w:rPr>
          <w:rFonts w:ascii="Times New Roman" w:hAnsi="Times New Roman" w:cs="Times New Roman"/>
          <w:sz w:val="24"/>
          <w:u w:val="none"/>
        </w:rPr>
      </w:pPr>
    </w:p>
    <w:p w14:paraId="44E3BBAB" w14:textId="2020A6D5" w:rsidR="001E6E15" w:rsidRDefault="001E6E15" w:rsidP="001E6E15">
      <w:pPr>
        <w:pStyle w:val="BodyText"/>
        <w:spacing w:before="10"/>
        <w:ind w:left="0" w:firstLine="0"/>
        <w:rPr>
          <w:rFonts w:ascii="Times New Roman" w:hAnsi="Times New Roman" w:cs="Times New Roman"/>
          <w:sz w:val="24"/>
          <w:u w:val="none"/>
        </w:rPr>
      </w:pPr>
    </w:p>
    <w:p w14:paraId="776B063C" w14:textId="2910554F" w:rsidR="001E6E15" w:rsidRDefault="001E6E15" w:rsidP="001E6E15">
      <w:pPr>
        <w:pStyle w:val="BodyText"/>
        <w:spacing w:before="10"/>
        <w:ind w:left="0" w:firstLine="0"/>
        <w:rPr>
          <w:rFonts w:ascii="Times New Roman" w:hAnsi="Times New Roman" w:cs="Times New Roman"/>
          <w:sz w:val="24"/>
          <w:u w:val="none"/>
        </w:rPr>
      </w:pPr>
    </w:p>
    <w:p w14:paraId="3A009F2B" w14:textId="0CB656AD" w:rsidR="00835863" w:rsidRPr="001E6E15" w:rsidRDefault="001E6E15" w:rsidP="001E6E15">
      <w:pPr>
        <w:pStyle w:val="BodyText"/>
        <w:spacing w:before="10"/>
        <w:ind w:left="0" w:firstLine="0"/>
        <w:rPr>
          <w:b w:val="0"/>
          <w:sz w:val="6"/>
        </w:rPr>
      </w:pPr>
      <w:r>
        <w:rPr>
          <w:b w:val="0"/>
          <w:noProof/>
          <w:sz w:val="20"/>
          <w:lang w:val="en-MY" w:eastAsia="en-MY"/>
        </w:rPr>
        <w:lastRenderedPageBreak/>
        <mc:AlternateContent>
          <mc:Choice Requires="wpg">
            <w:drawing>
              <wp:anchor distT="0" distB="0" distL="0" distR="0" simplePos="0" relativeHeight="251695104" behindDoc="1" locked="0" layoutInCell="1" allowOverlap="1" wp14:anchorId="7BAFB328" wp14:editId="756A2901">
                <wp:simplePos x="0" y="0"/>
                <wp:positionH relativeFrom="margin">
                  <wp:posOffset>-419100</wp:posOffset>
                </wp:positionH>
                <wp:positionV relativeFrom="paragraph">
                  <wp:posOffset>0</wp:posOffset>
                </wp:positionV>
                <wp:extent cx="6753225" cy="1638300"/>
                <wp:effectExtent l="0" t="0" r="9525"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3225" cy="1638300"/>
                          <a:chOff x="607" y="163"/>
                          <a:chExt cx="10692" cy="6142"/>
                        </a:xfrm>
                      </wpg:grpSpPr>
                      <wps:wsp>
                        <wps:cNvPr id="21" name="Freeform 25"/>
                        <wps:cNvSpPr>
                          <a:spLocks/>
                        </wps:cNvSpPr>
                        <wps:spPr bwMode="auto">
                          <a:xfrm>
                            <a:off x="607" y="163"/>
                            <a:ext cx="10692" cy="6142"/>
                          </a:xfrm>
                          <a:custGeom>
                            <a:avLst/>
                            <a:gdLst>
                              <a:gd name="T0" fmla="+- 0 11299 607"/>
                              <a:gd name="T1" fmla="*/ T0 w 10692"/>
                              <a:gd name="T2" fmla="+- 0 164 164"/>
                              <a:gd name="T3" fmla="*/ 164 h 6142"/>
                              <a:gd name="T4" fmla="+- 0 11290 607"/>
                              <a:gd name="T5" fmla="*/ T4 w 10692"/>
                              <a:gd name="T6" fmla="+- 0 164 164"/>
                              <a:gd name="T7" fmla="*/ 164 h 6142"/>
                              <a:gd name="T8" fmla="+- 0 11290 607"/>
                              <a:gd name="T9" fmla="*/ T8 w 10692"/>
                              <a:gd name="T10" fmla="+- 0 173 164"/>
                              <a:gd name="T11" fmla="*/ 173 h 6142"/>
                              <a:gd name="T12" fmla="+- 0 11290 607"/>
                              <a:gd name="T13" fmla="*/ T12 w 10692"/>
                              <a:gd name="T14" fmla="+- 0 6296 164"/>
                              <a:gd name="T15" fmla="*/ 6296 h 6142"/>
                              <a:gd name="T16" fmla="+- 0 617 607"/>
                              <a:gd name="T17" fmla="*/ T16 w 10692"/>
                              <a:gd name="T18" fmla="+- 0 6296 164"/>
                              <a:gd name="T19" fmla="*/ 6296 h 6142"/>
                              <a:gd name="T20" fmla="+- 0 617 607"/>
                              <a:gd name="T21" fmla="*/ T20 w 10692"/>
                              <a:gd name="T22" fmla="+- 0 173 164"/>
                              <a:gd name="T23" fmla="*/ 173 h 6142"/>
                              <a:gd name="T24" fmla="+- 0 11290 607"/>
                              <a:gd name="T25" fmla="*/ T24 w 10692"/>
                              <a:gd name="T26" fmla="+- 0 173 164"/>
                              <a:gd name="T27" fmla="*/ 173 h 6142"/>
                              <a:gd name="T28" fmla="+- 0 11290 607"/>
                              <a:gd name="T29" fmla="*/ T28 w 10692"/>
                              <a:gd name="T30" fmla="+- 0 164 164"/>
                              <a:gd name="T31" fmla="*/ 164 h 6142"/>
                              <a:gd name="T32" fmla="+- 0 617 607"/>
                              <a:gd name="T33" fmla="*/ T32 w 10692"/>
                              <a:gd name="T34" fmla="+- 0 164 164"/>
                              <a:gd name="T35" fmla="*/ 164 h 6142"/>
                              <a:gd name="T36" fmla="+- 0 607 607"/>
                              <a:gd name="T37" fmla="*/ T36 w 10692"/>
                              <a:gd name="T38" fmla="+- 0 164 164"/>
                              <a:gd name="T39" fmla="*/ 164 h 6142"/>
                              <a:gd name="T40" fmla="+- 0 607 607"/>
                              <a:gd name="T41" fmla="*/ T40 w 10692"/>
                              <a:gd name="T42" fmla="+- 0 173 164"/>
                              <a:gd name="T43" fmla="*/ 173 h 6142"/>
                              <a:gd name="T44" fmla="+- 0 607 607"/>
                              <a:gd name="T45" fmla="*/ T44 w 10692"/>
                              <a:gd name="T46" fmla="+- 0 6296 164"/>
                              <a:gd name="T47" fmla="*/ 6296 h 6142"/>
                              <a:gd name="T48" fmla="+- 0 607 607"/>
                              <a:gd name="T49" fmla="*/ T48 w 10692"/>
                              <a:gd name="T50" fmla="+- 0 6305 164"/>
                              <a:gd name="T51" fmla="*/ 6305 h 6142"/>
                              <a:gd name="T52" fmla="+- 0 617 607"/>
                              <a:gd name="T53" fmla="*/ T52 w 10692"/>
                              <a:gd name="T54" fmla="+- 0 6305 164"/>
                              <a:gd name="T55" fmla="*/ 6305 h 6142"/>
                              <a:gd name="T56" fmla="+- 0 11290 607"/>
                              <a:gd name="T57" fmla="*/ T56 w 10692"/>
                              <a:gd name="T58" fmla="+- 0 6305 164"/>
                              <a:gd name="T59" fmla="*/ 6305 h 6142"/>
                              <a:gd name="T60" fmla="+- 0 11299 607"/>
                              <a:gd name="T61" fmla="*/ T60 w 10692"/>
                              <a:gd name="T62" fmla="+- 0 6305 164"/>
                              <a:gd name="T63" fmla="*/ 6305 h 6142"/>
                              <a:gd name="T64" fmla="+- 0 11299 607"/>
                              <a:gd name="T65" fmla="*/ T64 w 10692"/>
                              <a:gd name="T66" fmla="+- 0 6296 164"/>
                              <a:gd name="T67" fmla="*/ 6296 h 6142"/>
                              <a:gd name="T68" fmla="+- 0 11299 607"/>
                              <a:gd name="T69" fmla="*/ T68 w 10692"/>
                              <a:gd name="T70" fmla="+- 0 173 164"/>
                              <a:gd name="T71" fmla="*/ 173 h 6142"/>
                              <a:gd name="T72" fmla="+- 0 11299 607"/>
                              <a:gd name="T73" fmla="*/ T72 w 10692"/>
                              <a:gd name="T74" fmla="+- 0 164 164"/>
                              <a:gd name="T75" fmla="*/ 164 h 6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692" h="6142">
                                <a:moveTo>
                                  <a:pt x="10692" y="0"/>
                                </a:moveTo>
                                <a:lnTo>
                                  <a:pt x="10683" y="0"/>
                                </a:lnTo>
                                <a:lnTo>
                                  <a:pt x="10683" y="9"/>
                                </a:lnTo>
                                <a:lnTo>
                                  <a:pt x="10683" y="6132"/>
                                </a:lnTo>
                                <a:lnTo>
                                  <a:pt x="10" y="6132"/>
                                </a:lnTo>
                                <a:lnTo>
                                  <a:pt x="10" y="9"/>
                                </a:lnTo>
                                <a:lnTo>
                                  <a:pt x="10683" y="9"/>
                                </a:lnTo>
                                <a:lnTo>
                                  <a:pt x="10683" y="0"/>
                                </a:lnTo>
                                <a:lnTo>
                                  <a:pt x="10" y="0"/>
                                </a:lnTo>
                                <a:lnTo>
                                  <a:pt x="0" y="0"/>
                                </a:lnTo>
                                <a:lnTo>
                                  <a:pt x="0" y="9"/>
                                </a:lnTo>
                                <a:lnTo>
                                  <a:pt x="0" y="6132"/>
                                </a:lnTo>
                                <a:lnTo>
                                  <a:pt x="0" y="6141"/>
                                </a:lnTo>
                                <a:lnTo>
                                  <a:pt x="10" y="6141"/>
                                </a:lnTo>
                                <a:lnTo>
                                  <a:pt x="10683" y="6141"/>
                                </a:lnTo>
                                <a:lnTo>
                                  <a:pt x="10692" y="6141"/>
                                </a:lnTo>
                                <a:lnTo>
                                  <a:pt x="10692" y="6132"/>
                                </a:lnTo>
                                <a:lnTo>
                                  <a:pt x="10692" y="9"/>
                                </a:lnTo>
                                <a:lnTo>
                                  <a:pt x="10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Text Box 26"/>
                        <wps:cNvSpPr txBox="1">
                          <a:spLocks noChangeArrowheads="1"/>
                        </wps:cNvSpPr>
                        <wps:spPr bwMode="auto">
                          <a:xfrm>
                            <a:off x="720" y="221"/>
                            <a:ext cx="792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4600F" w14:textId="77777777" w:rsidR="002224A1" w:rsidRDefault="002224A1" w:rsidP="002224A1">
                              <w:pPr>
                                <w:spacing w:line="244" w:lineRule="exact"/>
                                <w:rPr>
                                  <w:b/>
                                  <w:sz w:val="24"/>
                                </w:rPr>
                              </w:pPr>
                              <w:r>
                                <w:rPr>
                                  <w:b/>
                                  <w:sz w:val="24"/>
                                </w:rPr>
                                <w:t>Are</w:t>
                              </w:r>
                              <w:r>
                                <w:rPr>
                                  <w:b/>
                                  <w:spacing w:val="-4"/>
                                  <w:sz w:val="24"/>
                                </w:rPr>
                                <w:t xml:space="preserve"> </w:t>
                              </w:r>
                              <w:r>
                                <w:rPr>
                                  <w:b/>
                                  <w:sz w:val="24"/>
                                </w:rPr>
                                <w:t>there</w:t>
                              </w:r>
                              <w:r>
                                <w:rPr>
                                  <w:b/>
                                  <w:spacing w:val="-3"/>
                                  <w:sz w:val="24"/>
                                </w:rPr>
                                <w:t xml:space="preserve"> </w:t>
                              </w:r>
                              <w:r>
                                <w:rPr>
                                  <w:b/>
                                  <w:sz w:val="24"/>
                                </w:rPr>
                                <w:t>any</w:t>
                              </w:r>
                              <w:r>
                                <w:rPr>
                                  <w:b/>
                                  <w:spacing w:val="-3"/>
                                  <w:sz w:val="24"/>
                                </w:rPr>
                                <w:t xml:space="preserve"> </w:t>
                              </w:r>
                              <w:r>
                                <w:rPr>
                                  <w:b/>
                                  <w:sz w:val="24"/>
                                </w:rPr>
                                <w:t>specific</w:t>
                              </w:r>
                              <w:r>
                                <w:rPr>
                                  <w:b/>
                                  <w:spacing w:val="-3"/>
                                  <w:sz w:val="24"/>
                                </w:rPr>
                                <w:t xml:space="preserve"> </w:t>
                              </w:r>
                              <w:r>
                                <w:rPr>
                                  <w:b/>
                                  <w:sz w:val="24"/>
                                </w:rPr>
                                <w:t>concerns</w:t>
                              </w:r>
                              <w:r>
                                <w:rPr>
                                  <w:b/>
                                  <w:spacing w:val="-3"/>
                                  <w:sz w:val="24"/>
                                </w:rPr>
                                <w:t xml:space="preserve"> </w:t>
                              </w:r>
                              <w:r>
                                <w:rPr>
                                  <w:b/>
                                  <w:sz w:val="24"/>
                                </w:rPr>
                                <w:t>regarding</w:t>
                              </w:r>
                              <w:r>
                                <w:rPr>
                                  <w:b/>
                                  <w:spacing w:val="-5"/>
                                  <w:sz w:val="24"/>
                                </w:rPr>
                                <w:t xml:space="preserve"> </w:t>
                              </w:r>
                              <w:r>
                                <w:rPr>
                                  <w:b/>
                                  <w:sz w:val="24"/>
                                </w:rPr>
                                <w:t>this</w:t>
                              </w:r>
                              <w:r>
                                <w:rPr>
                                  <w:b/>
                                  <w:spacing w:val="-2"/>
                                  <w:sz w:val="24"/>
                                </w:rPr>
                                <w:t xml:space="preserve"> </w:t>
                              </w:r>
                              <w:r>
                                <w:rPr>
                                  <w:b/>
                                  <w:sz w:val="24"/>
                                </w:rPr>
                                <w:t>trainee’s</w:t>
                              </w:r>
                              <w:r>
                                <w:rPr>
                                  <w:b/>
                                  <w:spacing w:val="-4"/>
                                  <w:sz w:val="24"/>
                                </w:rPr>
                                <w:t xml:space="preserve"> </w:t>
                              </w:r>
                              <w:r>
                                <w:rPr>
                                  <w:b/>
                                  <w:sz w:val="24"/>
                                </w:rPr>
                                <w:t>performance</w:t>
                              </w:r>
                              <w:r>
                                <w:rPr>
                                  <w:b/>
                                  <w:spacing w:val="-3"/>
                                  <w:sz w:val="24"/>
                                </w:rPr>
                                <w:t xml:space="preserve"> </w:t>
                              </w:r>
                              <w:r>
                                <w:rPr>
                                  <w:b/>
                                  <w:sz w:val="24"/>
                                </w:rPr>
                                <w:t>or</w:t>
                              </w:r>
                              <w:r>
                                <w:rPr>
                                  <w:b/>
                                  <w:spacing w:val="-5"/>
                                  <w:sz w:val="24"/>
                                </w:rPr>
                                <w:t xml:space="preserve"> </w:t>
                              </w:r>
                              <w:r>
                                <w:rPr>
                                  <w:b/>
                                  <w:sz w:val="24"/>
                                </w:rPr>
                                <w:t>health?</w:t>
                              </w:r>
                            </w:p>
                            <w:p w14:paraId="44660CFF" w14:textId="77777777" w:rsidR="002224A1" w:rsidRDefault="002224A1" w:rsidP="002224A1">
                              <w:pPr>
                                <w:spacing w:line="288" w:lineRule="exact"/>
                                <w:rPr>
                                  <w:b/>
                                  <w:sz w:val="24"/>
                                </w:rPr>
                              </w:pPr>
                              <w:r>
                                <w:rPr>
                                  <w:b/>
                                  <w:sz w:val="24"/>
                                </w:rPr>
                                <w:t>If</w:t>
                              </w:r>
                              <w:r>
                                <w:rPr>
                                  <w:b/>
                                  <w:spacing w:val="-4"/>
                                  <w:sz w:val="24"/>
                                </w:rPr>
                                <w:t xml:space="preserve"> </w:t>
                              </w:r>
                              <w:r>
                                <w:rPr>
                                  <w:b/>
                                  <w:sz w:val="24"/>
                                </w:rPr>
                                <w:t>yes,</w:t>
                              </w:r>
                              <w:r>
                                <w:rPr>
                                  <w:b/>
                                  <w:spacing w:val="-3"/>
                                  <w:sz w:val="24"/>
                                </w:rPr>
                                <w:t xml:space="preserve"> </w:t>
                              </w:r>
                              <w:r>
                                <w:rPr>
                                  <w:b/>
                                  <w:sz w:val="24"/>
                                </w:rPr>
                                <w:t>please</w:t>
                              </w:r>
                              <w:r>
                                <w:rPr>
                                  <w:b/>
                                  <w:spacing w:val="-3"/>
                                  <w:sz w:val="24"/>
                                </w:rPr>
                                <w:t xml:space="preserve"> </w:t>
                              </w:r>
                              <w:r>
                                <w:rPr>
                                  <w:b/>
                                  <w:sz w:val="24"/>
                                </w:rPr>
                                <w:t>provide</w:t>
                              </w:r>
                              <w:r>
                                <w:rPr>
                                  <w:b/>
                                  <w:spacing w:val="-2"/>
                                  <w:sz w:val="24"/>
                                </w:rPr>
                                <w:t xml:space="preserve"> </w:t>
                              </w:r>
                              <w:r>
                                <w:rPr>
                                  <w:b/>
                                  <w:sz w:val="24"/>
                                </w:rPr>
                                <w:t>details</w:t>
                              </w:r>
                              <w:r>
                                <w:rPr>
                                  <w:b/>
                                  <w:spacing w:val="-3"/>
                                  <w:sz w:val="24"/>
                                </w:rPr>
                                <w:t xml:space="preserve"> </w:t>
                              </w:r>
                              <w:r>
                                <w:rPr>
                                  <w:b/>
                                  <w:sz w:val="24"/>
                                </w:rPr>
                                <w:t>(e.g.</w:t>
                              </w:r>
                              <w:r>
                                <w:rPr>
                                  <w:b/>
                                  <w:spacing w:val="-4"/>
                                  <w:sz w:val="24"/>
                                </w:rPr>
                                <w:t xml:space="preserve"> </w:t>
                              </w:r>
                              <w:r>
                                <w:rPr>
                                  <w:b/>
                                  <w:sz w:val="24"/>
                                </w:rPr>
                                <w:t>particular</w:t>
                              </w:r>
                              <w:r>
                                <w:rPr>
                                  <w:b/>
                                  <w:spacing w:val="-4"/>
                                  <w:sz w:val="24"/>
                                </w:rPr>
                                <w:t xml:space="preserve"> </w:t>
                              </w:r>
                              <w:r>
                                <w:rPr>
                                  <w:b/>
                                  <w:sz w:val="24"/>
                                </w:rPr>
                                <w:t>incidents)</w:t>
                              </w:r>
                            </w:p>
                          </w:txbxContent>
                        </wps:txbx>
                        <wps:bodyPr rot="0" vert="horz" wrap="square" lIns="0" tIns="0" rIns="0" bIns="0" anchor="t" anchorCtr="0" upright="1">
                          <a:noAutofit/>
                        </wps:bodyPr>
                      </wps:wsp>
                      <wps:wsp>
                        <wps:cNvPr id="23" name="Text Box 27"/>
                        <wps:cNvSpPr txBox="1">
                          <a:spLocks noChangeArrowheads="1"/>
                        </wps:cNvSpPr>
                        <wps:spPr bwMode="auto">
                          <a:xfrm>
                            <a:off x="720" y="3151"/>
                            <a:ext cx="4062" cy="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372F7" w14:textId="77777777" w:rsidR="002224A1" w:rsidRDefault="002224A1" w:rsidP="002224A1">
                              <w:pPr>
                                <w:spacing w:line="244" w:lineRule="exact"/>
                                <w:rPr>
                                  <w:b/>
                                  <w:sz w:val="24"/>
                                </w:rPr>
                              </w:pPr>
                              <w:r>
                                <w:rPr>
                                  <w:b/>
                                  <w:sz w:val="24"/>
                                </w:rPr>
                                <w:t>Overall</w:t>
                              </w:r>
                              <w:r>
                                <w:rPr>
                                  <w:b/>
                                  <w:spacing w:val="-3"/>
                                  <w:sz w:val="24"/>
                                </w:rPr>
                                <w:t xml:space="preserve"> </w:t>
                              </w:r>
                              <w:r>
                                <w:rPr>
                                  <w:b/>
                                  <w:sz w:val="24"/>
                                </w:rPr>
                                <w:t>–</w:t>
                              </w:r>
                              <w:r>
                                <w:rPr>
                                  <w:b/>
                                  <w:spacing w:val="-1"/>
                                  <w:sz w:val="24"/>
                                </w:rPr>
                                <w:t xml:space="preserve"> </w:t>
                              </w:r>
                              <w:r>
                                <w:rPr>
                                  <w:b/>
                                  <w:sz w:val="24"/>
                                </w:rPr>
                                <w:t>How</w:t>
                              </w:r>
                              <w:r>
                                <w:rPr>
                                  <w:b/>
                                  <w:spacing w:val="-3"/>
                                  <w:sz w:val="24"/>
                                </w:rPr>
                                <w:t xml:space="preserve"> </w:t>
                              </w:r>
                              <w:r>
                                <w:rPr>
                                  <w:b/>
                                  <w:sz w:val="24"/>
                                </w:rPr>
                                <w:t>do</w:t>
                              </w:r>
                              <w:r>
                                <w:rPr>
                                  <w:b/>
                                  <w:spacing w:val="-1"/>
                                  <w:sz w:val="24"/>
                                </w:rPr>
                                <w:t xml:space="preserve"> </w:t>
                              </w:r>
                              <w:r>
                                <w:rPr>
                                  <w:b/>
                                  <w:sz w:val="24"/>
                                </w:rPr>
                                <w:t>you</w:t>
                              </w:r>
                              <w:r>
                                <w:rPr>
                                  <w:b/>
                                  <w:spacing w:val="-3"/>
                                  <w:sz w:val="24"/>
                                </w:rPr>
                                <w:t xml:space="preserve"> </w:t>
                              </w:r>
                              <w:r>
                                <w:rPr>
                                  <w:b/>
                                  <w:sz w:val="24"/>
                                </w:rPr>
                                <w:t>rate</w:t>
                              </w:r>
                              <w:r>
                                <w:rPr>
                                  <w:b/>
                                  <w:spacing w:val="-1"/>
                                  <w:sz w:val="24"/>
                                </w:rPr>
                                <w:t xml:space="preserve"> </w:t>
                              </w:r>
                              <w:r>
                                <w:rPr>
                                  <w:b/>
                                  <w:sz w:val="24"/>
                                </w:rPr>
                                <w:t>this</w:t>
                              </w:r>
                              <w:r>
                                <w:rPr>
                                  <w:b/>
                                  <w:spacing w:val="-2"/>
                                  <w:sz w:val="24"/>
                                </w:rPr>
                                <w:t xml:space="preserve"> </w:t>
                              </w:r>
                              <w:r>
                                <w:rPr>
                                  <w:b/>
                                  <w:sz w:val="24"/>
                                </w:rPr>
                                <w:t>trainee?</w:t>
                              </w:r>
                            </w:p>
                            <w:p w14:paraId="06DE2328" w14:textId="77777777" w:rsidR="002224A1" w:rsidRDefault="002224A1" w:rsidP="002224A1">
                              <w:pPr>
                                <w:spacing w:line="288" w:lineRule="exact"/>
                                <w:rPr>
                                  <w:b/>
                                  <w:sz w:val="24"/>
                                </w:rPr>
                              </w:pPr>
                              <w:r>
                                <w:rPr>
                                  <w:b/>
                                  <w:sz w:val="24"/>
                                </w:rPr>
                                <w:t>Conclusions</w:t>
                              </w:r>
                              <w:r>
                                <w:rPr>
                                  <w:b/>
                                  <w:spacing w:val="-5"/>
                                  <w:sz w:val="24"/>
                                </w:rPr>
                                <w:t xml:space="preserve"> </w:t>
                              </w:r>
                              <w:r>
                                <w:rPr>
                                  <w:b/>
                                  <w:sz w:val="24"/>
                                </w:rPr>
                                <w:t>and</w:t>
                              </w:r>
                              <w:r>
                                <w:rPr>
                                  <w:b/>
                                  <w:spacing w:val="-3"/>
                                  <w:sz w:val="24"/>
                                </w:rPr>
                                <w:t xml:space="preserve"> </w:t>
                              </w:r>
                              <w:r>
                                <w:rPr>
                                  <w:b/>
                                  <w:sz w:val="24"/>
                                </w:rPr>
                                <w:t>Comments:</w:t>
                              </w:r>
                            </w:p>
                          </w:txbxContent>
                        </wps:txbx>
                        <wps:bodyPr rot="0" vert="horz" wrap="square" lIns="0" tIns="0" rIns="0" bIns="0" anchor="t" anchorCtr="0" upright="1">
                          <a:noAutofit/>
                        </wps:bodyPr>
                      </wps:wsp>
                      <wps:wsp>
                        <wps:cNvPr id="27" name="Text Box 28"/>
                        <wps:cNvSpPr txBox="1">
                          <a:spLocks noChangeArrowheads="1"/>
                        </wps:cNvSpPr>
                        <wps:spPr bwMode="auto">
                          <a:xfrm>
                            <a:off x="5115" y="3151"/>
                            <a:ext cx="200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281A5" w14:textId="77777777" w:rsidR="002224A1" w:rsidRDefault="002224A1" w:rsidP="002224A1">
                              <w:pPr>
                                <w:spacing w:line="230" w:lineRule="exact"/>
                                <w:rPr>
                                  <w:b/>
                                </w:rPr>
                              </w:pPr>
                              <w:r>
                                <w:rPr>
                                  <w:rFonts w:ascii="Wingdings" w:hAnsi="Wingdings"/>
                                </w:rPr>
                                <w:t></w:t>
                              </w:r>
                              <w:r>
                                <w:rPr>
                                  <w:spacing w:val="-3"/>
                                </w:rPr>
                                <w:t xml:space="preserve"> </w:t>
                              </w:r>
                              <w:r>
                                <w:rPr>
                                  <w:b/>
                                </w:rPr>
                                <w:t>5</w:t>
                              </w:r>
                              <w:r>
                                <w:rPr>
                                  <w:b/>
                                  <w:spacing w:val="42"/>
                                </w:rPr>
                                <w:t xml:space="preserve"> </w:t>
                              </w:r>
                              <w:r>
                                <w:rPr>
                                  <w:rFonts w:ascii="Wingdings" w:hAnsi="Wingdings"/>
                                </w:rPr>
                                <w:t></w:t>
                              </w:r>
                              <w:r>
                                <w:rPr>
                                  <w:spacing w:val="-4"/>
                                </w:rPr>
                                <w:t xml:space="preserve"> </w:t>
                              </w:r>
                              <w:r>
                                <w:rPr>
                                  <w:b/>
                                </w:rPr>
                                <w:t>4</w:t>
                              </w:r>
                              <w:r>
                                <w:rPr>
                                  <w:b/>
                                  <w:spacing w:val="44"/>
                                </w:rPr>
                                <w:t xml:space="preserve"> </w:t>
                              </w:r>
                              <w:r>
                                <w:rPr>
                                  <w:rFonts w:ascii="Wingdings" w:hAnsi="Wingdings"/>
                                </w:rPr>
                                <w:t></w:t>
                              </w:r>
                              <w:r>
                                <w:rPr>
                                  <w:spacing w:val="-4"/>
                                </w:rPr>
                                <w:t xml:space="preserve"> </w:t>
                              </w:r>
                              <w:r>
                                <w:rPr>
                                  <w:b/>
                                </w:rPr>
                                <w:t>3</w:t>
                              </w:r>
                              <w:r>
                                <w:rPr>
                                  <w:b/>
                                  <w:spacing w:val="43"/>
                                </w:rPr>
                                <w:t xml:space="preserve"> </w:t>
                              </w:r>
                              <w:r>
                                <w:rPr>
                                  <w:rFonts w:ascii="Wingdings" w:hAnsi="Wingdings"/>
                                </w:rPr>
                                <w:t></w:t>
                              </w:r>
                              <w:r>
                                <w:rPr>
                                  <w:b/>
                                </w:rPr>
                                <w:t>2</w:t>
                              </w:r>
                              <w:r>
                                <w:rPr>
                                  <w:b/>
                                  <w:spacing w:val="44"/>
                                </w:rPr>
                                <w:t xml:space="preserve"> </w:t>
                              </w:r>
                              <w:r>
                                <w:rPr>
                                  <w:rFonts w:ascii="Wingdings" w:hAnsi="Wingdings"/>
                                </w:rPr>
                                <w:t></w:t>
                              </w:r>
                              <w:r>
                                <w:rPr>
                                  <w:spacing w:val="-5"/>
                                </w:rPr>
                                <w:t xml:space="preserve"> </w:t>
                              </w:r>
                              <w:r>
                                <w:rPr>
                                  <w:b/>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FB328" id="Group 20" o:spid="_x0000_s1027" style="position:absolute;left:0;text-align:left;margin-left:-33pt;margin-top:0;width:531.75pt;height:129pt;z-index:-251621376;mso-wrap-distance-left:0;mso-wrap-distance-right:0;mso-position-horizontal-relative:margin" coordorigin="607,163" coordsize="10692,6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">
                <v:shape id="Freeform 25" o:spid="_x0000_s1028" style="position:absolute;left:607;top:163;width:10692;height:6142;visibility:visible;mso-wrap-style:square;v-text-anchor:top" coordsize="10692,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" path="m10692,r-9,l10683,9r,6123l10,6132,10,9r10673,l10683,,10,,,,,9,,6132r,9l10,6141r10673,l10692,6141r,-9l10692,9r,-9xe" fillcolor="black" stroked="f">
                  <v:path arrowok="t" o:connecttype="custom" o:connectlocs="10692,164;10683,164;10683,173;10683,6296;10,6296;10,173;10683,173;10683,164;10,164;0,164;0,173;0,6296;0,6305;10,6305;10683,6305;10692,6305;10692,6296;10692,173;10692,164" o:connectangles="0,0,0,0,0,0,0,0,0,0,0,0,0,0,0,0,0,0,0"/>
                </v:shape>
                <v:shapetype id="_x0000_t202" coordsize="21600,21600" o:spt="202" path="m,l,21600r21600,l21600,xe">
                  <v:stroke joinstyle="miter"/>
                  <v:path gradientshapeok="t" o:connecttype="rect"/>
                </v:shapetype>
                <v:shape id="Text Box 26" o:spid="_x0000_s1029" type="#_x0000_t202" style="position:absolute;left:720;top:221;width:7928;height:2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6F84600F" w14:textId="77777777" w:rsidR="002224A1" w:rsidRDefault="002224A1" w:rsidP="002224A1">
                        <w:pPr>
                          <w:spacing w:line="244" w:lineRule="exact"/>
                          <w:rPr>
                            <w:b/>
                            <w:sz w:val="24"/>
                          </w:rPr>
                        </w:pPr>
                        <w:r>
                          <w:rPr>
                            <w:b/>
                            <w:sz w:val="24"/>
                          </w:rPr>
                          <w:t>Are</w:t>
                        </w:r>
                        <w:r>
                          <w:rPr>
                            <w:b/>
                            <w:spacing w:val="-4"/>
                            <w:sz w:val="24"/>
                          </w:rPr>
                          <w:t xml:space="preserve"> </w:t>
                        </w:r>
                        <w:r>
                          <w:rPr>
                            <w:b/>
                            <w:sz w:val="24"/>
                          </w:rPr>
                          <w:t>there</w:t>
                        </w:r>
                        <w:r>
                          <w:rPr>
                            <w:b/>
                            <w:spacing w:val="-3"/>
                            <w:sz w:val="24"/>
                          </w:rPr>
                          <w:t xml:space="preserve"> </w:t>
                        </w:r>
                        <w:r>
                          <w:rPr>
                            <w:b/>
                            <w:sz w:val="24"/>
                          </w:rPr>
                          <w:t>any</w:t>
                        </w:r>
                        <w:r>
                          <w:rPr>
                            <w:b/>
                            <w:spacing w:val="-3"/>
                            <w:sz w:val="24"/>
                          </w:rPr>
                          <w:t xml:space="preserve"> </w:t>
                        </w:r>
                        <w:r>
                          <w:rPr>
                            <w:b/>
                            <w:sz w:val="24"/>
                          </w:rPr>
                          <w:t>specific</w:t>
                        </w:r>
                        <w:r>
                          <w:rPr>
                            <w:b/>
                            <w:spacing w:val="-3"/>
                            <w:sz w:val="24"/>
                          </w:rPr>
                          <w:t xml:space="preserve"> </w:t>
                        </w:r>
                        <w:r>
                          <w:rPr>
                            <w:b/>
                            <w:sz w:val="24"/>
                          </w:rPr>
                          <w:t>concerns</w:t>
                        </w:r>
                        <w:r>
                          <w:rPr>
                            <w:b/>
                            <w:spacing w:val="-3"/>
                            <w:sz w:val="24"/>
                          </w:rPr>
                          <w:t xml:space="preserve"> </w:t>
                        </w:r>
                        <w:r>
                          <w:rPr>
                            <w:b/>
                            <w:sz w:val="24"/>
                          </w:rPr>
                          <w:t>regarding</w:t>
                        </w:r>
                        <w:r>
                          <w:rPr>
                            <w:b/>
                            <w:spacing w:val="-5"/>
                            <w:sz w:val="24"/>
                          </w:rPr>
                          <w:t xml:space="preserve"> </w:t>
                        </w:r>
                        <w:r>
                          <w:rPr>
                            <w:b/>
                            <w:sz w:val="24"/>
                          </w:rPr>
                          <w:t>this</w:t>
                        </w:r>
                        <w:r>
                          <w:rPr>
                            <w:b/>
                            <w:spacing w:val="-2"/>
                            <w:sz w:val="24"/>
                          </w:rPr>
                          <w:t xml:space="preserve"> </w:t>
                        </w:r>
                        <w:r>
                          <w:rPr>
                            <w:b/>
                            <w:sz w:val="24"/>
                          </w:rPr>
                          <w:t>trainee’s</w:t>
                        </w:r>
                        <w:r>
                          <w:rPr>
                            <w:b/>
                            <w:spacing w:val="-4"/>
                            <w:sz w:val="24"/>
                          </w:rPr>
                          <w:t xml:space="preserve"> </w:t>
                        </w:r>
                        <w:r>
                          <w:rPr>
                            <w:b/>
                            <w:sz w:val="24"/>
                          </w:rPr>
                          <w:t>performance</w:t>
                        </w:r>
                        <w:r>
                          <w:rPr>
                            <w:b/>
                            <w:spacing w:val="-3"/>
                            <w:sz w:val="24"/>
                          </w:rPr>
                          <w:t xml:space="preserve"> </w:t>
                        </w:r>
                        <w:r>
                          <w:rPr>
                            <w:b/>
                            <w:sz w:val="24"/>
                          </w:rPr>
                          <w:t>or</w:t>
                        </w:r>
                        <w:r>
                          <w:rPr>
                            <w:b/>
                            <w:spacing w:val="-5"/>
                            <w:sz w:val="24"/>
                          </w:rPr>
                          <w:t xml:space="preserve"> </w:t>
                        </w:r>
                        <w:r>
                          <w:rPr>
                            <w:b/>
                            <w:sz w:val="24"/>
                          </w:rPr>
                          <w:t>health?</w:t>
                        </w:r>
                      </w:p>
                      <w:p w14:paraId="44660CFF" w14:textId="77777777" w:rsidR="002224A1" w:rsidRDefault="002224A1" w:rsidP="002224A1">
                        <w:pPr>
                          <w:spacing w:line="288" w:lineRule="exact"/>
                          <w:rPr>
                            <w:b/>
                            <w:sz w:val="24"/>
                          </w:rPr>
                        </w:pPr>
                        <w:r>
                          <w:rPr>
                            <w:b/>
                            <w:sz w:val="24"/>
                          </w:rPr>
                          <w:t>If</w:t>
                        </w:r>
                        <w:r>
                          <w:rPr>
                            <w:b/>
                            <w:spacing w:val="-4"/>
                            <w:sz w:val="24"/>
                          </w:rPr>
                          <w:t xml:space="preserve"> </w:t>
                        </w:r>
                        <w:r>
                          <w:rPr>
                            <w:b/>
                            <w:sz w:val="24"/>
                          </w:rPr>
                          <w:t>yes,</w:t>
                        </w:r>
                        <w:r>
                          <w:rPr>
                            <w:b/>
                            <w:spacing w:val="-3"/>
                            <w:sz w:val="24"/>
                          </w:rPr>
                          <w:t xml:space="preserve"> </w:t>
                        </w:r>
                        <w:r>
                          <w:rPr>
                            <w:b/>
                            <w:sz w:val="24"/>
                          </w:rPr>
                          <w:t>please</w:t>
                        </w:r>
                        <w:r>
                          <w:rPr>
                            <w:b/>
                            <w:spacing w:val="-3"/>
                            <w:sz w:val="24"/>
                          </w:rPr>
                          <w:t xml:space="preserve"> </w:t>
                        </w:r>
                        <w:r>
                          <w:rPr>
                            <w:b/>
                            <w:sz w:val="24"/>
                          </w:rPr>
                          <w:t>provide</w:t>
                        </w:r>
                        <w:r>
                          <w:rPr>
                            <w:b/>
                            <w:spacing w:val="-2"/>
                            <w:sz w:val="24"/>
                          </w:rPr>
                          <w:t xml:space="preserve"> </w:t>
                        </w:r>
                        <w:r>
                          <w:rPr>
                            <w:b/>
                            <w:sz w:val="24"/>
                          </w:rPr>
                          <w:t>details</w:t>
                        </w:r>
                        <w:r>
                          <w:rPr>
                            <w:b/>
                            <w:spacing w:val="-3"/>
                            <w:sz w:val="24"/>
                          </w:rPr>
                          <w:t xml:space="preserve"> </w:t>
                        </w:r>
                        <w:r>
                          <w:rPr>
                            <w:b/>
                            <w:sz w:val="24"/>
                          </w:rPr>
                          <w:t>(e.g.</w:t>
                        </w:r>
                        <w:r>
                          <w:rPr>
                            <w:b/>
                            <w:spacing w:val="-4"/>
                            <w:sz w:val="24"/>
                          </w:rPr>
                          <w:t xml:space="preserve"> </w:t>
                        </w:r>
                        <w:r>
                          <w:rPr>
                            <w:b/>
                            <w:sz w:val="24"/>
                          </w:rPr>
                          <w:t>particular</w:t>
                        </w:r>
                        <w:r>
                          <w:rPr>
                            <w:b/>
                            <w:spacing w:val="-4"/>
                            <w:sz w:val="24"/>
                          </w:rPr>
                          <w:t xml:space="preserve"> </w:t>
                        </w:r>
                        <w:r>
                          <w:rPr>
                            <w:b/>
                            <w:sz w:val="24"/>
                          </w:rPr>
                          <w:t>incidents)</w:t>
                        </w:r>
                      </w:p>
                    </w:txbxContent>
                  </v:textbox>
                </v:shape>
                <v:shape id="Text Box 27" o:spid="_x0000_s1030" type="#_x0000_t202" style="position:absolute;left:720;top:3151;width:4062;height: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0D8372F7" w14:textId="77777777" w:rsidR="002224A1" w:rsidRDefault="002224A1" w:rsidP="002224A1">
                        <w:pPr>
                          <w:spacing w:line="244" w:lineRule="exact"/>
                          <w:rPr>
                            <w:b/>
                            <w:sz w:val="24"/>
                          </w:rPr>
                        </w:pPr>
                        <w:r>
                          <w:rPr>
                            <w:b/>
                            <w:sz w:val="24"/>
                          </w:rPr>
                          <w:t>Overall</w:t>
                        </w:r>
                        <w:r>
                          <w:rPr>
                            <w:b/>
                            <w:spacing w:val="-3"/>
                            <w:sz w:val="24"/>
                          </w:rPr>
                          <w:t xml:space="preserve"> </w:t>
                        </w:r>
                        <w:r>
                          <w:rPr>
                            <w:b/>
                            <w:sz w:val="24"/>
                          </w:rPr>
                          <w:t>–</w:t>
                        </w:r>
                        <w:r>
                          <w:rPr>
                            <w:b/>
                            <w:spacing w:val="-1"/>
                            <w:sz w:val="24"/>
                          </w:rPr>
                          <w:t xml:space="preserve"> </w:t>
                        </w:r>
                        <w:r>
                          <w:rPr>
                            <w:b/>
                            <w:sz w:val="24"/>
                          </w:rPr>
                          <w:t>How</w:t>
                        </w:r>
                        <w:r>
                          <w:rPr>
                            <w:b/>
                            <w:spacing w:val="-3"/>
                            <w:sz w:val="24"/>
                          </w:rPr>
                          <w:t xml:space="preserve"> </w:t>
                        </w:r>
                        <w:r>
                          <w:rPr>
                            <w:b/>
                            <w:sz w:val="24"/>
                          </w:rPr>
                          <w:t>do</w:t>
                        </w:r>
                        <w:r>
                          <w:rPr>
                            <w:b/>
                            <w:spacing w:val="-1"/>
                            <w:sz w:val="24"/>
                          </w:rPr>
                          <w:t xml:space="preserve"> </w:t>
                        </w:r>
                        <w:r>
                          <w:rPr>
                            <w:b/>
                            <w:sz w:val="24"/>
                          </w:rPr>
                          <w:t>you</w:t>
                        </w:r>
                        <w:r>
                          <w:rPr>
                            <w:b/>
                            <w:spacing w:val="-3"/>
                            <w:sz w:val="24"/>
                          </w:rPr>
                          <w:t xml:space="preserve"> </w:t>
                        </w:r>
                        <w:r>
                          <w:rPr>
                            <w:b/>
                            <w:sz w:val="24"/>
                          </w:rPr>
                          <w:t>rate</w:t>
                        </w:r>
                        <w:r>
                          <w:rPr>
                            <w:b/>
                            <w:spacing w:val="-1"/>
                            <w:sz w:val="24"/>
                          </w:rPr>
                          <w:t xml:space="preserve"> </w:t>
                        </w:r>
                        <w:r>
                          <w:rPr>
                            <w:b/>
                            <w:sz w:val="24"/>
                          </w:rPr>
                          <w:t>this</w:t>
                        </w:r>
                        <w:r>
                          <w:rPr>
                            <w:b/>
                            <w:spacing w:val="-2"/>
                            <w:sz w:val="24"/>
                          </w:rPr>
                          <w:t xml:space="preserve"> </w:t>
                        </w:r>
                        <w:r>
                          <w:rPr>
                            <w:b/>
                            <w:sz w:val="24"/>
                          </w:rPr>
                          <w:t>trainee?</w:t>
                        </w:r>
                      </w:p>
                      <w:p w14:paraId="06DE2328" w14:textId="77777777" w:rsidR="002224A1" w:rsidRDefault="002224A1" w:rsidP="002224A1">
                        <w:pPr>
                          <w:spacing w:line="288" w:lineRule="exact"/>
                          <w:rPr>
                            <w:b/>
                            <w:sz w:val="24"/>
                          </w:rPr>
                        </w:pPr>
                        <w:r>
                          <w:rPr>
                            <w:b/>
                            <w:sz w:val="24"/>
                          </w:rPr>
                          <w:t>Conclusions</w:t>
                        </w:r>
                        <w:r>
                          <w:rPr>
                            <w:b/>
                            <w:spacing w:val="-5"/>
                            <w:sz w:val="24"/>
                          </w:rPr>
                          <w:t xml:space="preserve"> </w:t>
                        </w:r>
                        <w:r>
                          <w:rPr>
                            <w:b/>
                            <w:sz w:val="24"/>
                          </w:rPr>
                          <w:t>and</w:t>
                        </w:r>
                        <w:r>
                          <w:rPr>
                            <w:b/>
                            <w:spacing w:val="-3"/>
                            <w:sz w:val="24"/>
                          </w:rPr>
                          <w:t xml:space="preserve"> </w:t>
                        </w:r>
                        <w:r>
                          <w:rPr>
                            <w:b/>
                            <w:sz w:val="24"/>
                          </w:rPr>
                          <w:t>Comments:</w:t>
                        </w:r>
                      </w:p>
                    </w:txbxContent>
                  </v:textbox>
                </v:shape>
                <v:shape id="Text Box 28" o:spid="_x0000_s1031" type="#_x0000_t202" style="position:absolute;left:5115;top:3151;width:2009;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3B7281A5" w14:textId="77777777" w:rsidR="002224A1" w:rsidRDefault="002224A1" w:rsidP="002224A1">
                        <w:pPr>
                          <w:spacing w:line="230" w:lineRule="exact"/>
                          <w:rPr>
                            <w:b/>
                          </w:rPr>
                        </w:pPr>
                        <w:r>
                          <w:rPr>
                            <w:rFonts w:ascii="Wingdings" w:hAnsi="Wingdings"/>
                          </w:rPr>
                          <w:t></w:t>
                        </w:r>
                        <w:r>
                          <w:rPr>
                            <w:spacing w:val="-3"/>
                          </w:rPr>
                          <w:t xml:space="preserve"> </w:t>
                        </w:r>
                        <w:r>
                          <w:rPr>
                            <w:b/>
                          </w:rPr>
                          <w:t>5</w:t>
                        </w:r>
                        <w:r>
                          <w:rPr>
                            <w:b/>
                            <w:spacing w:val="42"/>
                          </w:rPr>
                          <w:t xml:space="preserve"> </w:t>
                        </w:r>
                        <w:r>
                          <w:rPr>
                            <w:rFonts w:ascii="Wingdings" w:hAnsi="Wingdings"/>
                          </w:rPr>
                          <w:t></w:t>
                        </w:r>
                        <w:r>
                          <w:rPr>
                            <w:spacing w:val="-4"/>
                          </w:rPr>
                          <w:t xml:space="preserve"> </w:t>
                        </w:r>
                        <w:r>
                          <w:rPr>
                            <w:b/>
                          </w:rPr>
                          <w:t>4</w:t>
                        </w:r>
                        <w:r>
                          <w:rPr>
                            <w:b/>
                            <w:spacing w:val="44"/>
                          </w:rPr>
                          <w:t xml:space="preserve"> </w:t>
                        </w:r>
                        <w:r>
                          <w:rPr>
                            <w:rFonts w:ascii="Wingdings" w:hAnsi="Wingdings"/>
                          </w:rPr>
                          <w:t></w:t>
                        </w:r>
                        <w:r>
                          <w:rPr>
                            <w:spacing w:val="-4"/>
                          </w:rPr>
                          <w:t xml:space="preserve"> </w:t>
                        </w:r>
                        <w:r>
                          <w:rPr>
                            <w:b/>
                          </w:rPr>
                          <w:t>3</w:t>
                        </w:r>
                        <w:r>
                          <w:rPr>
                            <w:b/>
                            <w:spacing w:val="43"/>
                          </w:rPr>
                          <w:t xml:space="preserve"> </w:t>
                        </w:r>
                        <w:r>
                          <w:rPr>
                            <w:rFonts w:ascii="Wingdings" w:hAnsi="Wingdings"/>
                          </w:rPr>
                          <w:t></w:t>
                        </w:r>
                        <w:r>
                          <w:rPr>
                            <w:b/>
                          </w:rPr>
                          <w:t>2</w:t>
                        </w:r>
                        <w:r>
                          <w:rPr>
                            <w:b/>
                            <w:spacing w:val="44"/>
                          </w:rPr>
                          <w:t xml:space="preserve"> </w:t>
                        </w:r>
                        <w:r>
                          <w:rPr>
                            <w:rFonts w:ascii="Wingdings" w:hAnsi="Wingdings"/>
                          </w:rPr>
                          <w:t></w:t>
                        </w:r>
                        <w:r>
                          <w:rPr>
                            <w:spacing w:val="-5"/>
                          </w:rPr>
                          <w:t xml:space="preserve"> </w:t>
                        </w:r>
                        <w:r>
                          <w:rPr>
                            <w:b/>
                          </w:rPr>
                          <w:t>1</w:t>
                        </w:r>
                      </w:p>
                    </w:txbxContent>
                  </v:textbox>
                </v:shape>
                <w10:wrap type="topAndBottom" anchorx="margin"/>
              </v:group>
            </w:pict>
          </mc:Fallback>
        </mc:AlternateContent>
      </w:r>
    </w:p>
    <w:p w14:paraId="72FA905D" w14:textId="2541695B" w:rsidR="00835863" w:rsidRDefault="00835863" w:rsidP="00835863">
      <w:pPr>
        <w:rPr>
          <w:rFonts w:asciiTheme="minorHAnsi" w:hAnsiTheme="minorHAnsi" w:cstheme="minorBidi"/>
          <w:b/>
          <w:sz w:val="22"/>
          <w:szCs w:val="22"/>
        </w:rPr>
      </w:pPr>
    </w:p>
    <w:p w14:paraId="7420E9C8" w14:textId="360A5E21" w:rsidR="00835863" w:rsidRDefault="00835863" w:rsidP="00835863">
      <w:pPr>
        <w:rPr>
          <w:rFonts w:asciiTheme="minorHAnsi" w:hAnsiTheme="minorHAnsi" w:cstheme="minorBidi"/>
          <w:b/>
          <w:sz w:val="22"/>
          <w:szCs w:val="22"/>
        </w:rPr>
      </w:pPr>
    </w:p>
    <w:p w14:paraId="2D740451" w14:textId="418E1FD3" w:rsidR="00835863" w:rsidRDefault="00835863" w:rsidP="00835863">
      <w:pPr>
        <w:rPr>
          <w:rFonts w:asciiTheme="minorHAnsi" w:hAnsiTheme="minorHAnsi" w:cstheme="minorBidi"/>
          <w:b/>
          <w:sz w:val="22"/>
          <w:szCs w:val="22"/>
        </w:rPr>
      </w:pPr>
    </w:p>
    <w:tbl>
      <w:tblPr>
        <w:tblpPr w:leftFromText="180" w:rightFromText="180" w:vertAnchor="text" w:horzAnchor="margin" w:tblpXSpec="center" w:tblpY="151"/>
        <w:tblW w:w="106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3"/>
        <w:gridCol w:w="394"/>
        <w:gridCol w:w="396"/>
        <w:gridCol w:w="396"/>
        <w:gridCol w:w="396"/>
        <w:gridCol w:w="396"/>
        <w:gridCol w:w="396"/>
        <w:gridCol w:w="396"/>
        <w:gridCol w:w="396"/>
        <w:gridCol w:w="396"/>
        <w:gridCol w:w="396"/>
        <w:gridCol w:w="396"/>
        <w:gridCol w:w="396"/>
        <w:gridCol w:w="404"/>
        <w:gridCol w:w="395"/>
        <w:gridCol w:w="396"/>
        <w:gridCol w:w="396"/>
        <w:gridCol w:w="396"/>
        <w:gridCol w:w="397"/>
        <w:gridCol w:w="395"/>
        <w:gridCol w:w="396"/>
        <w:gridCol w:w="422"/>
        <w:gridCol w:w="425"/>
        <w:gridCol w:w="18"/>
      </w:tblGrid>
      <w:tr w:rsidR="001E6E15" w:rsidRPr="001E6E15" w14:paraId="287436D7" w14:textId="77777777" w:rsidTr="001E6E15">
        <w:trPr>
          <w:gridAfter w:val="1"/>
          <w:wAfter w:w="18" w:type="dxa"/>
          <w:trHeight w:val="511"/>
        </w:trPr>
        <w:tc>
          <w:tcPr>
            <w:tcW w:w="1874" w:type="dxa"/>
          </w:tcPr>
          <w:p w14:paraId="7C6FDE5B" w14:textId="77777777" w:rsidR="001E6E15" w:rsidRPr="001E6E15" w:rsidRDefault="001E6E15" w:rsidP="001E6E15">
            <w:pPr>
              <w:widowControl w:val="0"/>
              <w:autoSpaceDE w:val="0"/>
              <w:autoSpaceDN w:val="0"/>
              <w:spacing w:before="9"/>
              <w:rPr>
                <w:rFonts w:ascii="Calibri" w:eastAsia="Calibri" w:hAnsi="Calibri" w:cs="Calibri"/>
                <w:b/>
                <w:sz w:val="13"/>
                <w:szCs w:val="22"/>
              </w:rPr>
            </w:pPr>
          </w:p>
          <w:p w14:paraId="6AB24B82" w14:textId="77777777" w:rsidR="001E6E15" w:rsidRPr="001E6E15" w:rsidRDefault="001E6E15" w:rsidP="001E6E15">
            <w:pPr>
              <w:widowControl w:val="0"/>
              <w:autoSpaceDE w:val="0"/>
              <w:autoSpaceDN w:val="0"/>
              <w:ind w:left="162"/>
              <w:rPr>
                <w:rFonts w:ascii="Calibri" w:eastAsia="Calibri" w:hAnsi="Calibri" w:cs="Calibri"/>
                <w:b/>
                <w:sz w:val="18"/>
                <w:szCs w:val="22"/>
              </w:rPr>
            </w:pPr>
            <w:r w:rsidRPr="001E6E15">
              <w:rPr>
                <w:rFonts w:ascii="Calibri" w:eastAsia="Calibri" w:hAnsi="Calibri" w:cs="Calibri"/>
                <w:b/>
                <w:sz w:val="18"/>
                <w:szCs w:val="22"/>
              </w:rPr>
              <w:t>Assessor’s</w:t>
            </w:r>
            <w:r w:rsidRPr="001E6E15">
              <w:rPr>
                <w:rFonts w:ascii="Calibri" w:eastAsia="Calibri" w:hAnsi="Calibri" w:cs="Calibri"/>
                <w:b/>
                <w:spacing w:val="-3"/>
                <w:sz w:val="18"/>
                <w:szCs w:val="22"/>
              </w:rPr>
              <w:t xml:space="preserve"> </w:t>
            </w:r>
            <w:r w:rsidRPr="001E6E15">
              <w:rPr>
                <w:rFonts w:ascii="Calibri" w:eastAsia="Calibri" w:hAnsi="Calibri" w:cs="Calibri"/>
                <w:b/>
                <w:sz w:val="18"/>
                <w:szCs w:val="22"/>
              </w:rPr>
              <w:t>Full</w:t>
            </w:r>
            <w:r w:rsidRPr="001E6E15">
              <w:rPr>
                <w:rFonts w:ascii="Calibri" w:eastAsia="Calibri" w:hAnsi="Calibri" w:cs="Calibri"/>
                <w:b/>
                <w:spacing w:val="-3"/>
                <w:sz w:val="18"/>
                <w:szCs w:val="22"/>
              </w:rPr>
              <w:t xml:space="preserve"> </w:t>
            </w:r>
            <w:r w:rsidRPr="001E6E15">
              <w:rPr>
                <w:rFonts w:ascii="Calibri" w:eastAsia="Calibri" w:hAnsi="Calibri" w:cs="Calibri"/>
                <w:b/>
                <w:sz w:val="18"/>
                <w:szCs w:val="22"/>
              </w:rPr>
              <w:t>Name:</w:t>
            </w:r>
          </w:p>
        </w:tc>
        <w:tc>
          <w:tcPr>
            <w:tcW w:w="394" w:type="dxa"/>
          </w:tcPr>
          <w:p w14:paraId="55079D35" w14:textId="77777777" w:rsidR="001E6E15" w:rsidRPr="001E6E15" w:rsidRDefault="001E6E15" w:rsidP="001E6E15">
            <w:pPr>
              <w:widowControl w:val="0"/>
              <w:autoSpaceDE w:val="0"/>
              <w:autoSpaceDN w:val="0"/>
              <w:rPr>
                <w:rFonts w:eastAsia="Calibri" w:hAnsi="Calibri" w:cs="Calibri"/>
                <w:szCs w:val="22"/>
              </w:rPr>
            </w:pPr>
          </w:p>
        </w:tc>
        <w:tc>
          <w:tcPr>
            <w:tcW w:w="396" w:type="dxa"/>
          </w:tcPr>
          <w:p w14:paraId="2026D212" w14:textId="77777777" w:rsidR="001E6E15" w:rsidRPr="001E6E15" w:rsidRDefault="001E6E15" w:rsidP="001E6E15">
            <w:pPr>
              <w:widowControl w:val="0"/>
              <w:autoSpaceDE w:val="0"/>
              <w:autoSpaceDN w:val="0"/>
              <w:rPr>
                <w:rFonts w:eastAsia="Calibri" w:hAnsi="Calibri" w:cs="Calibri"/>
                <w:szCs w:val="22"/>
              </w:rPr>
            </w:pPr>
          </w:p>
        </w:tc>
        <w:tc>
          <w:tcPr>
            <w:tcW w:w="396" w:type="dxa"/>
          </w:tcPr>
          <w:p w14:paraId="0C55D1E3" w14:textId="77777777" w:rsidR="001E6E15" w:rsidRPr="001E6E15" w:rsidRDefault="001E6E15" w:rsidP="001E6E15">
            <w:pPr>
              <w:widowControl w:val="0"/>
              <w:autoSpaceDE w:val="0"/>
              <w:autoSpaceDN w:val="0"/>
              <w:rPr>
                <w:rFonts w:eastAsia="Calibri" w:hAnsi="Calibri" w:cs="Calibri"/>
                <w:szCs w:val="22"/>
              </w:rPr>
            </w:pPr>
          </w:p>
        </w:tc>
        <w:tc>
          <w:tcPr>
            <w:tcW w:w="396" w:type="dxa"/>
          </w:tcPr>
          <w:p w14:paraId="5361A0AB" w14:textId="77777777" w:rsidR="001E6E15" w:rsidRPr="001E6E15" w:rsidRDefault="001E6E15" w:rsidP="001E6E15">
            <w:pPr>
              <w:widowControl w:val="0"/>
              <w:autoSpaceDE w:val="0"/>
              <w:autoSpaceDN w:val="0"/>
              <w:rPr>
                <w:rFonts w:eastAsia="Calibri" w:hAnsi="Calibri" w:cs="Calibri"/>
                <w:szCs w:val="22"/>
              </w:rPr>
            </w:pPr>
          </w:p>
        </w:tc>
        <w:tc>
          <w:tcPr>
            <w:tcW w:w="396" w:type="dxa"/>
          </w:tcPr>
          <w:p w14:paraId="635DAA98" w14:textId="77777777" w:rsidR="001E6E15" w:rsidRPr="001E6E15" w:rsidRDefault="001E6E15" w:rsidP="001E6E15">
            <w:pPr>
              <w:widowControl w:val="0"/>
              <w:autoSpaceDE w:val="0"/>
              <w:autoSpaceDN w:val="0"/>
              <w:rPr>
                <w:rFonts w:eastAsia="Calibri" w:hAnsi="Calibri" w:cs="Calibri"/>
                <w:szCs w:val="22"/>
              </w:rPr>
            </w:pPr>
          </w:p>
        </w:tc>
        <w:tc>
          <w:tcPr>
            <w:tcW w:w="396" w:type="dxa"/>
          </w:tcPr>
          <w:p w14:paraId="1B666755" w14:textId="77777777" w:rsidR="001E6E15" w:rsidRPr="001E6E15" w:rsidRDefault="001E6E15" w:rsidP="001E6E15">
            <w:pPr>
              <w:widowControl w:val="0"/>
              <w:autoSpaceDE w:val="0"/>
              <w:autoSpaceDN w:val="0"/>
              <w:rPr>
                <w:rFonts w:eastAsia="Calibri" w:hAnsi="Calibri" w:cs="Calibri"/>
                <w:szCs w:val="22"/>
              </w:rPr>
            </w:pPr>
          </w:p>
        </w:tc>
        <w:tc>
          <w:tcPr>
            <w:tcW w:w="396" w:type="dxa"/>
          </w:tcPr>
          <w:p w14:paraId="4296E0C0" w14:textId="77777777" w:rsidR="001E6E15" w:rsidRPr="001E6E15" w:rsidRDefault="001E6E15" w:rsidP="001E6E15">
            <w:pPr>
              <w:widowControl w:val="0"/>
              <w:autoSpaceDE w:val="0"/>
              <w:autoSpaceDN w:val="0"/>
              <w:rPr>
                <w:rFonts w:eastAsia="Calibri" w:hAnsi="Calibri" w:cs="Calibri"/>
                <w:szCs w:val="22"/>
              </w:rPr>
            </w:pPr>
          </w:p>
        </w:tc>
        <w:tc>
          <w:tcPr>
            <w:tcW w:w="396" w:type="dxa"/>
          </w:tcPr>
          <w:p w14:paraId="3138FA6C" w14:textId="77777777" w:rsidR="001E6E15" w:rsidRPr="001E6E15" w:rsidRDefault="001E6E15" w:rsidP="001E6E15">
            <w:pPr>
              <w:widowControl w:val="0"/>
              <w:autoSpaceDE w:val="0"/>
              <w:autoSpaceDN w:val="0"/>
              <w:rPr>
                <w:rFonts w:eastAsia="Calibri" w:hAnsi="Calibri" w:cs="Calibri"/>
                <w:szCs w:val="22"/>
              </w:rPr>
            </w:pPr>
          </w:p>
        </w:tc>
        <w:tc>
          <w:tcPr>
            <w:tcW w:w="396" w:type="dxa"/>
          </w:tcPr>
          <w:p w14:paraId="71EBBE73" w14:textId="77777777" w:rsidR="001E6E15" w:rsidRPr="001E6E15" w:rsidRDefault="001E6E15" w:rsidP="001E6E15">
            <w:pPr>
              <w:widowControl w:val="0"/>
              <w:autoSpaceDE w:val="0"/>
              <w:autoSpaceDN w:val="0"/>
              <w:rPr>
                <w:rFonts w:eastAsia="Calibri" w:hAnsi="Calibri" w:cs="Calibri"/>
                <w:szCs w:val="22"/>
              </w:rPr>
            </w:pPr>
          </w:p>
        </w:tc>
        <w:tc>
          <w:tcPr>
            <w:tcW w:w="396" w:type="dxa"/>
          </w:tcPr>
          <w:p w14:paraId="7BF62AF9" w14:textId="77777777" w:rsidR="001E6E15" w:rsidRPr="001E6E15" w:rsidRDefault="001E6E15" w:rsidP="001E6E15">
            <w:pPr>
              <w:widowControl w:val="0"/>
              <w:autoSpaceDE w:val="0"/>
              <w:autoSpaceDN w:val="0"/>
              <w:rPr>
                <w:rFonts w:eastAsia="Calibri" w:hAnsi="Calibri" w:cs="Calibri"/>
                <w:szCs w:val="22"/>
              </w:rPr>
            </w:pPr>
          </w:p>
        </w:tc>
        <w:tc>
          <w:tcPr>
            <w:tcW w:w="396" w:type="dxa"/>
          </w:tcPr>
          <w:p w14:paraId="2DDB938F" w14:textId="77777777" w:rsidR="001E6E15" w:rsidRPr="001E6E15" w:rsidRDefault="001E6E15" w:rsidP="001E6E15">
            <w:pPr>
              <w:widowControl w:val="0"/>
              <w:autoSpaceDE w:val="0"/>
              <w:autoSpaceDN w:val="0"/>
              <w:rPr>
                <w:rFonts w:eastAsia="Calibri" w:hAnsi="Calibri" w:cs="Calibri"/>
                <w:szCs w:val="22"/>
              </w:rPr>
            </w:pPr>
          </w:p>
        </w:tc>
        <w:tc>
          <w:tcPr>
            <w:tcW w:w="396" w:type="dxa"/>
          </w:tcPr>
          <w:p w14:paraId="5BB8AD97" w14:textId="77777777" w:rsidR="001E6E15" w:rsidRPr="001E6E15" w:rsidRDefault="001E6E15" w:rsidP="001E6E15">
            <w:pPr>
              <w:widowControl w:val="0"/>
              <w:autoSpaceDE w:val="0"/>
              <w:autoSpaceDN w:val="0"/>
              <w:rPr>
                <w:rFonts w:eastAsia="Calibri" w:hAnsi="Calibri" w:cs="Calibri"/>
                <w:szCs w:val="22"/>
              </w:rPr>
            </w:pPr>
          </w:p>
        </w:tc>
        <w:tc>
          <w:tcPr>
            <w:tcW w:w="403" w:type="dxa"/>
          </w:tcPr>
          <w:p w14:paraId="56E84F1F" w14:textId="77777777" w:rsidR="001E6E15" w:rsidRPr="001E6E15" w:rsidRDefault="001E6E15" w:rsidP="001E6E15">
            <w:pPr>
              <w:widowControl w:val="0"/>
              <w:autoSpaceDE w:val="0"/>
              <w:autoSpaceDN w:val="0"/>
              <w:rPr>
                <w:rFonts w:eastAsia="Calibri" w:hAnsi="Calibri" w:cs="Calibri"/>
                <w:szCs w:val="22"/>
              </w:rPr>
            </w:pPr>
          </w:p>
        </w:tc>
        <w:tc>
          <w:tcPr>
            <w:tcW w:w="395" w:type="dxa"/>
          </w:tcPr>
          <w:p w14:paraId="29304D3A" w14:textId="77777777" w:rsidR="001E6E15" w:rsidRPr="001E6E15" w:rsidRDefault="001E6E15" w:rsidP="001E6E15">
            <w:pPr>
              <w:widowControl w:val="0"/>
              <w:autoSpaceDE w:val="0"/>
              <w:autoSpaceDN w:val="0"/>
              <w:rPr>
                <w:rFonts w:eastAsia="Calibri" w:hAnsi="Calibri" w:cs="Calibri"/>
                <w:szCs w:val="22"/>
              </w:rPr>
            </w:pPr>
          </w:p>
        </w:tc>
        <w:tc>
          <w:tcPr>
            <w:tcW w:w="396" w:type="dxa"/>
          </w:tcPr>
          <w:p w14:paraId="3D0F724D" w14:textId="77777777" w:rsidR="001E6E15" w:rsidRPr="001E6E15" w:rsidRDefault="001E6E15" w:rsidP="001E6E15">
            <w:pPr>
              <w:widowControl w:val="0"/>
              <w:autoSpaceDE w:val="0"/>
              <w:autoSpaceDN w:val="0"/>
              <w:rPr>
                <w:rFonts w:eastAsia="Calibri" w:hAnsi="Calibri" w:cs="Calibri"/>
                <w:szCs w:val="22"/>
              </w:rPr>
            </w:pPr>
          </w:p>
        </w:tc>
        <w:tc>
          <w:tcPr>
            <w:tcW w:w="396" w:type="dxa"/>
          </w:tcPr>
          <w:p w14:paraId="14A0D1B6" w14:textId="77777777" w:rsidR="001E6E15" w:rsidRPr="001E6E15" w:rsidRDefault="001E6E15" w:rsidP="001E6E15">
            <w:pPr>
              <w:widowControl w:val="0"/>
              <w:autoSpaceDE w:val="0"/>
              <w:autoSpaceDN w:val="0"/>
              <w:rPr>
                <w:rFonts w:eastAsia="Calibri" w:hAnsi="Calibri" w:cs="Calibri"/>
                <w:szCs w:val="22"/>
              </w:rPr>
            </w:pPr>
          </w:p>
        </w:tc>
        <w:tc>
          <w:tcPr>
            <w:tcW w:w="396" w:type="dxa"/>
          </w:tcPr>
          <w:p w14:paraId="7899EF82" w14:textId="77777777" w:rsidR="001E6E15" w:rsidRPr="001E6E15" w:rsidRDefault="001E6E15" w:rsidP="001E6E15">
            <w:pPr>
              <w:widowControl w:val="0"/>
              <w:autoSpaceDE w:val="0"/>
              <w:autoSpaceDN w:val="0"/>
              <w:rPr>
                <w:rFonts w:eastAsia="Calibri" w:hAnsi="Calibri" w:cs="Calibri"/>
                <w:szCs w:val="22"/>
              </w:rPr>
            </w:pPr>
          </w:p>
        </w:tc>
        <w:tc>
          <w:tcPr>
            <w:tcW w:w="397" w:type="dxa"/>
          </w:tcPr>
          <w:p w14:paraId="44863780" w14:textId="77777777" w:rsidR="001E6E15" w:rsidRPr="001E6E15" w:rsidRDefault="001E6E15" w:rsidP="001E6E15">
            <w:pPr>
              <w:widowControl w:val="0"/>
              <w:autoSpaceDE w:val="0"/>
              <w:autoSpaceDN w:val="0"/>
              <w:rPr>
                <w:rFonts w:eastAsia="Calibri" w:hAnsi="Calibri" w:cs="Calibri"/>
                <w:szCs w:val="22"/>
              </w:rPr>
            </w:pPr>
          </w:p>
        </w:tc>
        <w:tc>
          <w:tcPr>
            <w:tcW w:w="395" w:type="dxa"/>
          </w:tcPr>
          <w:p w14:paraId="6C0C0B47" w14:textId="77777777" w:rsidR="001E6E15" w:rsidRPr="001E6E15" w:rsidRDefault="001E6E15" w:rsidP="001E6E15">
            <w:pPr>
              <w:widowControl w:val="0"/>
              <w:autoSpaceDE w:val="0"/>
              <w:autoSpaceDN w:val="0"/>
              <w:rPr>
                <w:rFonts w:eastAsia="Calibri" w:hAnsi="Calibri" w:cs="Calibri"/>
                <w:szCs w:val="22"/>
              </w:rPr>
            </w:pPr>
          </w:p>
        </w:tc>
        <w:tc>
          <w:tcPr>
            <w:tcW w:w="396" w:type="dxa"/>
          </w:tcPr>
          <w:p w14:paraId="2519A492" w14:textId="77777777" w:rsidR="001E6E15" w:rsidRPr="001E6E15" w:rsidRDefault="001E6E15" w:rsidP="001E6E15">
            <w:pPr>
              <w:widowControl w:val="0"/>
              <w:autoSpaceDE w:val="0"/>
              <w:autoSpaceDN w:val="0"/>
              <w:rPr>
                <w:rFonts w:eastAsia="Calibri" w:hAnsi="Calibri" w:cs="Calibri"/>
                <w:szCs w:val="22"/>
              </w:rPr>
            </w:pPr>
          </w:p>
        </w:tc>
        <w:tc>
          <w:tcPr>
            <w:tcW w:w="422" w:type="dxa"/>
          </w:tcPr>
          <w:p w14:paraId="63CB3F97" w14:textId="77777777" w:rsidR="001E6E15" w:rsidRPr="001E6E15" w:rsidRDefault="001E6E15" w:rsidP="001E6E15">
            <w:pPr>
              <w:widowControl w:val="0"/>
              <w:autoSpaceDE w:val="0"/>
              <w:autoSpaceDN w:val="0"/>
              <w:rPr>
                <w:rFonts w:eastAsia="Calibri" w:hAnsi="Calibri" w:cs="Calibri"/>
                <w:szCs w:val="22"/>
              </w:rPr>
            </w:pPr>
          </w:p>
        </w:tc>
        <w:tc>
          <w:tcPr>
            <w:tcW w:w="425" w:type="dxa"/>
          </w:tcPr>
          <w:p w14:paraId="075379CC" w14:textId="77777777" w:rsidR="001E6E15" w:rsidRPr="001E6E15" w:rsidRDefault="001E6E15" w:rsidP="001E6E15">
            <w:pPr>
              <w:widowControl w:val="0"/>
              <w:autoSpaceDE w:val="0"/>
              <w:autoSpaceDN w:val="0"/>
              <w:rPr>
                <w:rFonts w:eastAsia="Calibri" w:hAnsi="Calibri" w:cs="Calibri"/>
                <w:szCs w:val="22"/>
              </w:rPr>
            </w:pPr>
          </w:p>
        </w:tc>
      </w:tr>
      <w:tr w:rsidR="001E6E15" w:rsidRPr="001E6E15" w14:paraId="7C9193F3" w14:textId="77777777" w:rsidTr="001E6E15">
        <w:trPr>
          <w:trHeight w:val="608"/>
        </w:trPr>
        <w:tc>
          <w:tcPr>
            <w:tcW w:w="1874" w:type="dxa"/>
          </w:tcPr>
          <w:p w14:paraId="0D68A4A2" w14:textId="77777777" w:rsidR="001E6E15" w:rsidRPr="001E6E15" w:rsidRDefault="001E6E15" w:rsidP="001E6E15">
            <w:pPr>
              <w:widowControl w:val="0"/>
              <w:autoSpaceDE w:val="0"/>
              <w:autoSpaceDN w:val="0"/>
              <w:spacing w:before="109"/>
              <w:ind w:left="107" w:right="106"/>
              <w:rPr>
                <w:rFonts w:ascii="Calibri" w:eastAsia="Calibri" w:hAnsi="Calibri" w:cs="Calibri"/>
                <w:b/>
                <w:sz w:val="18"/>
                <w:szCs w:val="22"/>
              </w:rPr>
            </w:pPr>
            <w:r w:rsidRPr="001E6E15">
              <w:rPr>
                <w:rFonts w:ascii="Calibri" w:eastAsia="Calibri" w:hAnsi="Calibri" w:cs="Calibri"/>
                <w:b/>
                <w:sz w:val="18"/>
                <w:szCs w:val="22"/>
              </w:rPr>
              <w:t>Assessor’s</w:t>
            </w:r>
            <w:r w:rsidRPr="001E6E15">
              <w:rPr>
                <w:rFonts w:ascii="Calibri" w:eastAsia="Calibri" w:hAnsi="Calibri" w:cs="Calibri"/>
                <w:b/>
                <w:spacing w:val="1"/>
                <w:sz w:val="18"/>
                <w:szCs w:val="22"/>
              </w:rPr>
              <w:t xml:space="preserve"> </w:t>
            </w:r>
            <w:r w:rsidRPr="001E6E15">
              <w:rPr>
                <w:rFonts w:ascii="Calibri" w:eastAsia="Calibri" w:hAnsi="Calibri" w:cs="Calibri"/>
                <w:b/>
                <w:sz w:val="18"/>
                <w:szCs w:val="22"/>
              </w:rPr>
              <w:t>MMC/Registration</w:t>
            </w:r>
            <w:r w:rsidRPr="001E6E15">
              <w:rPr>
                <w:rFonts w:ascii="Calibri" w:eastAsia="Calibri" w:hAnsi="Calibri" w:cs="Calibri"/>
                <w:b/>
                <w:spacing w:val="-7"/>
                <w:sz w:val="18"/>
                <w:szCs w:val="22"/>
              </w:rPr>
              <w:t xml:space="preserve"> </w:t>
            </w:r>
            <w:r w:rsidRPr="001E6E15">
              <w:rPr>
                <w:rFonts w:ascii="Calibri" w:eastAsia="Calibri" w:hAnsi="Calibri" w:cs="Calibri"/>
                <w:b/>
                <w:sz w:val="18"/>
                <w:szCs w:val="22"/>
              </w:rPr>
              <w:t>No.</w:t>
            </w:r>
          </w:p>
        </w:tc>
        <w:tc>
          <w:tcPr>
            <w:tcW w:w="394" w:type="dxa"/>
          </w:tcPr>
          <w:p w14:paraId="02809C1E" w14:textId="77777777" w:rsidR="001E6E15" w:rsidRPr="001E6E15" w:rsidRDefault="001E6E15" w:rsidP="001E6E15">
            <w:pPr>
              <w:widowControl w:val="0"/>
              <w:autoSpaceDE w:val="0"/>
              <w:autoSpaceDN w:val="0"/>
              <w:rPr>
                <w:rFonts w:eastAsia="Calibri" w:hAnsi="Calibri" w:cs="Calibri"/>
                <w:szCs w:val="22"/>
              </w:rPr>
            </w:pPr>
          </w:p>
        </w:tc>
        <w:tc>
          <w:tcPr>
            <w:tcW w:w="396" w:type="dxa"/>
          </w:tcPr>
          <w:p w14:paraId="1AF1E665" w14:textId="77777777" w:rsidR="001E6E15" w:rsidRPr="001E6E15" w:rsidRDefault="001E6E15" w:rsidP="001E6E15">
            <w:pPr>
              <w:widowControl w:val="0"/>
              <w:autoSpaceDE w:val="0"/>
              <w:autoSpaceDN w:val="0"/>
              <w:rPr>
                <w:rFonts w:eastAsia="Calibri" w:hAnsi="Calibri" w:cs="Calibri"/>
                <w:szCs w:val="22"/>
              </w:rPr>
            </w:pPr>
          </w:p>
        </w:tc>
        <w:tc>
          <w:tcPr>
            <w:tcW w:w="396" w:type="dxa"/>
          </w:tcPr>
          <w:p w14:paraId="4D206CB6" w14:textId="77777777" w:rsidR="001E6E15" w:rsidRPr="001E6E15" w:rsidRDefault="001E6E15" w:rsidP="001E6E15">
            <w:pPr>
              <w:widowControl w:val="0"/>
              <w:autoSpaceDE w:val="0"/>
              <w:autoSpaceDN w:val="0"/>
              <w:rPr>
                <w:rFonts w:eastAsia="Calibri" w:hAnsi="Calibri" w:cs="Calibri"/>
                <w:szCs w:val="22"/>
              </w:rPr>
            </w:pPr>
          </w:p>
        </w:tc>
        <w:tc>
          <w:tcPr>
            <w:tcW w:w="396" w:type="dxa"/>
          </w:tcPr>
          <w:p w14:paraId="6FF75F8D" w14:textId="77777777" w:rsidR="001E6E15" w:rsidRPr="001E6E15" w:rsidRDefault="001E6E15" w:rsidP="001E6E15">
            <w:pPr>
              <w:widowControl w:val="0"/>
              <w:autoSpaceDE w:val="0"/>
              <w:autoSpaceDN w:val="0"/>
              <w:rPr>
                <w:rFonts w:eastAsia="Calibri" w:hAnsi="Calibri" w:cs="Calibri"/>
                <w:szCs w:val="22"/>
              </w:rPr>
            </w:pPr>
          </w:p>
        </w:tc>
        <w:tc>
          <w:tcPr>
            <w:tcW w:w="396" w:type="dxa"/>
          </w:tcPr>
          <w:p w14:paraId="00199179" w14:textId="77777777" w:rsidR="001E6E15" w:rsidRPr="001E6E15" w:rsidRDefault="001E6E15" w:rsidP="001E6E15">
            <w:pPr>
              <w:widowControl w:val="0"/>
              <w:autoSpaceDE w:val="0"/>
              <w:autoSpaceDN w:val="0"/>
              <w:rPr>
                <w:rFonts w:eastAsia="Calibri" w:hAnsi="Calibri" w:cs="Calibri"/>
                <w:szCs w:val="22"/>
              </w:rPr>
            </w:pPr>
          </w:p>
        </w:tc>
        <w:tc>
          <w:tcPr>
            <w:tcW w:w="396" w:type="dxa"/>
          </w:tcPr>
          <w:p w14:paraId="6FEE7C23" w14:textId="77777777" w:rsidR="001E6E15" w:rsidRPr="001E6E15" w:rsidRDefault="001E6E15" w:rsidP="001E6E15">
            <w:pPr>
              <w:widowControl w:val="0"/>
              <w:autoSpaceDE w:val="0"/>
              <w:autoSpaceDN w:val="0"/>
              <w:rPr>
                <w:rFonts w:eastAsia="Calibri" w:hAnsi="Calibri" w:cs="Calibri"/>
                <w:szCs w:val="22"/>
              </w:rPr>
            </w:pPr>
          </w:p>
        </w:tc>
        <w:tc>
          <w:tcPr>
            <w:tcW w:w="396" w:type="dxa"/>
          </w:tcPr>
          <w:p w14:paraId="2B1D38DD" w14:textId="77777777" w:rsidR="001E6E15" w:rsidRPr="001E6E15" w:rsidRDefault="001E6E15" w:rsidP="001E6E15">
            <w:pPr>
              <w:widowControl w:val="0"/>
              <w:autoSpaceDE w:val="0"/>
              <w:autoSpaceDN w:val="0"/>
              <w:rPr>
                <w:rFonts w:eastAsia="Calibri" w:hAnsi="Calibri" w:cs="Calibri"/>
                <w:szCs w:val="22"/>
              </w:rPr>
            </w:pPr>
          </w:p>
        </w:tc>
        <w:tc>
          <w:tcPr>
            <w:tcW w:w="396" w:type="dxa"/>
          </w:tcPr>
          <w:p w14:paraId="1B1B3800" w14:textId="77777777" w:rsidR="001E6E15" w:rsidRPr="001E6E15" w:rsidRDefault="001E6E15" w:rsidP="001E6E15">
            <w:pPr>
              <w:widowControl w:val="0"/>
              <w:autoSpaceDE w:val="0"/>
              <w:autoSpaceDN w:val="0"/>
              <w:rPr>
                <w:rFonts w:eastAsia="Calibri" w:hAnsi="Calibri" w:cs="Calibri"/>
                <w:szCs w:val="22"/>
              </w:rPr>
            </w:pPr>
          </w:p>
        </w:tc>
        <w:tc>
          <w:tcPr>
            <w:tcW w:w="1988" w:type="dxa"/>
            <w:gridSpan w:val="5"/>
          </w:tcPr>
          <w:p w14:paraId="7E4016F0" w14:textId="77777777" w:rsidR="001E6E15" w:rsidRPr="001E6E15" w:rsidRDefault="001E6E15" w:rsidP="001E6E15">
            <w:pPr>
              <w:widowControl w:val="0"/>
              <w:autoSpaceDE w:val="0"/>
              <w:autoSpaceDN w:val="0"/>
              <w:ind w:left="104" w:right="253"/>
              <w:rPr>
                <w:rFonts w:ascii="Calibri" w:eastAsia="Calibri" w:hAnsi="Calibri" w:cs="Calibri"/>
                <w:b/>
                <w:sz w:val="18"/>
                <w:szCs w:val="22"/>
              </w:rPr>
            </w:pPr>
            <w:r w:rsidRPr="001E6E15">
              <w:rPr>
                <w:rFonts w:ascii="Calibri" w:eastAsia="Calibri" w:hAnsi="Calibri" w:cs="Calibri"/>
                <w:b/>
                <w:sz w:val="18"/>
                <w:szCs w:val="22"/>
              </w:rPr>
              <w:t>Assessors Signature:</w:t>
            </w:r>
            <w:r w:rsidRPr="001E6E15">
              <w:rPr>
                <w:rFonts w:ascii="Calibri" w:eastAsia="Calibri" w:hAnsi="Calibri" w:cs="Calibri"/>
                <w:b/>
                <w:spacing w:val="-38"/>
                <w:sz w:val="18"/>
                <w:szCs w:val="22"/>
              </w:rPr>
              <w:t xml:space="preserve"> </w:t>
            </w:r>
            <w:r w:rsidRPr="001E6E15">
              <w:rPr>
                <w:rFonts w:ascii="Calibri" w:eastAsia="Calibri" w:hAnsi="Calibri" w:cs="Calibri"/>
                <w:b/>
                <w:sz w:val="18"/>
                <w:szCs w:val="22"/>
              </w:rPr>
              <w:t>and</w:t>
            </w:r>
            <w:r w:rsidRPr="001E6E15">
              <w:rPr>
                <w:rFonts w:ascii="Calibri" w:eastAsia="Calibri" w:hAnsi="Calibri" w:cs="Calibri"/>
                <w:b/>
                <w:spacing w:val="-1"/>
                <w:sz w:val="18"/>
                <w:szCs w:val="22"/>
              </w:rPr>
              <w:t xml:space="preserve"> </w:t>
            </w:r>
            <w:r w:rsidRPr="001E6E15">
              <w:rPr>
                <w:rFonts w:ascii="Calibri" w:eastAsia="Calibri" w:hAnsi="Calibri" w:cs="Calibri"/>
                <w:b/>
                <w:sz w:val="18"/>
                <w:szCs w:val="22"/>
              </w:rPr>
              <w:t>stamp :</w:t>
            </w:r>
          </w:p>
          <w:p w14:paraId="7BBCE534" w14:textId="77777777" w:rsidR="001E6E15" w:rsidRPr="001E6E15" w:rsidRDefault="001E6E15" w:rsidP="001E6E15">
            <w:pPr>
              <w:widowControl w:val="0"/>
              <w:autoSpaceDE w:val="0"/>
              <w:autoSpaceDN w:val="0"/>
              <w:spacing w:line="200" w:lineRule="exact"/>
              <w:ind w:left="104"/>
              <w:rPr>
                <w:rFonts w:ascii="Calibri" w:eastAsia="Calibri" w:hAnsi="Calibri" w:cs="Calibri"/>
                <w:b/>
                <w:sz w:val="18"/>
                <w:szCs w:val="22"/>
              </w:rPr>
            </w:pPr>
            <w:r w:rsidRPr="001E6E15">
              <w:rPr>
                <w:rFonts w:ascii="Calibri" w:eastAsia="Calibri" w:hAnsi="Calibri" w:cs="Calibri"/>
                <w:b/>
                <w:sz w:val="18"/>
                <w:szCs w:val="22"/>
              </w:rPr>
              <w:t>Date:</w:t>
            </w:r>
          </w:p>
        </w:tc>
        <w:tc>
          <w:tcPr>
            <w:tcW w:w="3635" w:type="dxa"/>
            <w:gridSpan w:val="10"/>
          </w:tcPr>
          <w:p w14:paraId="18B1EB03" w14:textId="77777777" w:rsidR="001E6E15" w:rsidRPr="001E6E15" w:rsidRDefault="001E6E15" w:rsidP="001E6E15">
            <w:pPr>
              <w:widowControl w:val="0"/>
              <w:autoSpaceDE w:val="0"/>
              <w:autoSpaceDN w:val="0"/>
              <w:rPr>
                <w:rFonts w:eastAsia="Calibri" w:hAnsi="Calibri" w:cs="Calibri"/>
                <w:szCs w:val="22"/>
              </w:rPr>
            </w:pPr>
          </w:p>
        </w:tc>
      </w:tr>
    </w:tbl>
    <w:p w14:paraId="68642D2E" w14:textId="08D7FB5D" w:rsidR="00835863" w:rsidRDefault="00835863" w:rsidP="00835863">
      <w:pPr>
        <w:rPr>
          <w:rFonts w:asciiTheme="minorHAnsi" w:hAnsiTheme="minorHAnsi" w:cstheme="minorBidi"/>
          <w:b/>
          <w:sz w:val="22"/>
          <w:szCs w:val="22"/>
        </w:rPr>
      </w:pPr>
    </w:p>
    <w:p w14:paraId="70332AAB" w14:textId="0307212C" w:rsidR="00835863" w:rsidRDefault="00835863" w:rsidP="00835863">
      <w:pPr>
        <w:rPr>
          <w:rFonts w:asciiTheme="minorHAnsi" w:hAnsiTheme="minorHAnsi" w:cstheme="minorBidi"/>
          <w:b/>
          <w:sz w:val="22"/>
          <w:szCs w:val="22"/>
        </w:rPr>
      </w:pPr>
    </w:p>
    <w:p w14:paraId="43904C95" w14:textId="3D782916" w:rsidR="00835863" w:rsidRDefault="00835863" w:rsidP="00835863">
      <w:pPr>
        <w:rPr>
          <w:rFonts w:asciiTheme="minorHAnsi" w:hAnsiTheme="minorHAnsi" w:cstheme="minorBidi"/>
          <w:b/>
          <w:sz w:val="22"/>
          <w:szCs w:val="22"/>
        </w:rPr>
      </w:pPr>
    </w:p>
    <w:p w14:paraId="1DF75C54" w14:textId="0590CBB7" w:rsidR="001E6E15" w:rsidRDefault="001E6E15" w:rsidP="00835863">
      <w:pPr>
        <w:rPr>
          <w:rFonts w:asciiTheme="minorHAnsi" w:hAnsiTheme="minorHAnsi" w:cstheme="minorBidi"/>
          <w:b/>
          <w:sz w:val="22"/>
          <w:szCs w:val="22"/>
        </w:rPr>
      </w:pPr>
    </w:p>
    <w:p w14:paraId="28E20B6F" w14:textId="189B0678" w:rsidR="001E6E15" w:rsidRDefault="001E6E15" w:rsidP="00835863">
      <w:pPr>
        <w:rPr>
          <w:rFonts w:asciiTheme="minorHAnsi" w:hAnsiTheme="minorHAnsi" w:cstheme="minorBidi"/>
          <w:b/>
          <w:sz w:val="22"/>
          <w:szCs w:val="22"/>
        </w:rPr>
      </w:pPr>
    </w:p>
    <w:p w14:paraId="6DC9FA58" w14:textId="458EAB51" w:rsidR="001E6E15" w:rsidRDefault="001E6E15" w:rsidP="001E6E15">
      <w:pPr>
        <w:rPr>
          <w:b/>
          <w:sz w:val="22"/>
          <w:szCs w:val="22"/>
        </w:rPr>
      </w:pPr>
    </w:p>
    <w:p w14:paraId="23B036F0" w14:textId="26EEA2B2" w:rsidR="001E6E15" w:rsidRDefault="001E6E15" w:rsidP="001E6E15">
      <w:pPr>
        <w:rPr>
          <w:b/>
          <w:sz w:val="22"/>
          <w:szCs w:val="22"/>
        </w:rPr>
      </w:pPr>
    </w:p>
    <w:p w14:paraId="2BE44A1A" w14:textId="77777777" w:rsidR="001E6E15" w:rsidRDefault="001E6E15" w:rsidP="001E6E15">
      <w:pPr>
        <w:rPr>
          <w:b/>
          <w:sz w:val="22"/>
          <w:szCs w:val="22"/>
        </w:rPr>
      </w:pPr>
    </w:p>
    <w:p w14:paraId="018A1F2D" w14:textId="64B34DE9" w:rsidR="001E6E15" w:rsidRPr="007E5376" w:rsidRDefault="001E6E15" w:rsidP="001E6E15">
      <w:r w:rsidRPr="004210AA">
        <w:rPr>
          <w:b/>
          <w:sz w:val="22"/>
          <w:szCs w:val="22"/>
        </w:rPr>
        <w:t>Reminder: do not hand the MSF to the trainee. Submit directly to the Educational Supervisor</w:t>
      </w:r>
    </w:p>
    <w:p w14:paraId="5B0632E9" w14:textId="648A76A7" w:rsidR="00835863" w:rsidRDefault="00835863" w:rsidP="001E6E15">
      <w:pPr>
        <w:rPr>
          <w:rFonts w:asciiTheme="minorHAnsi" w:hAnsiTheme="minorHAnsi" w:cstheme="minorBidi"/>
          <w:b/>
          <w:sz w:val="22"/>
          <w:szCs w:val="22"/>
        </w:rPr>
      </w:pPr>
    </w:p>
    <w:p w14:paraId="2EF6BE82" w14:textId="7522C8D9" w:rsidR="00835863" w:rsidRDefault="00835863" w:rsidP="00835863">
      <w:pPr>
        <w:rPr>
          <w:rFonts w:asciiTheme="minorHAnsi" w:hAnsiTheme="minorHAnsi" w:cstheme="minorBidi"/>
          <w:b/>
          <w:sz w:val="22"/>
          <w:szCs w:val="22"/>
        </w:rPr>
      </w:pPr>
    </w:p>
    <w:p w14:paraId="528021CB" w14:textId="5E27C08E" w:rsidR="00835863" w:rsidRDefault="00835863" w:rsidP="00835863">
      <w:pPr>
        <w:rPr>
          <w:rFonts w:asciiTheme="minorHAnsi" w:hAnsiTheme="minorHAnsi" w:cstheme="minorBidi"/>
          <w:b/>
          <w:sz w:val="22"/>
          <w:szCs w:val="22"/>
        </w:rPr>
      </w:pPr>
    </w:p>
    <w:p w14:paraId="3612F415" w14:textId="5724EA6A" w:rsidR="00835863" w:rsidRDefault="00835863" w:rsidP="00835863">
      <w:pPr>
        <w:rPr>
          <w:rFonts w:asciiTheme="minorHAnsi" w:hAnsiTheme="minorHAnsi" w:cstheme="minorBidi"/>
          <w:b/>
          <w:sz w:val="22"/>
          <w:szCs w:val="22"/>
        </w:rPr>
      </w:pPr>
    </w:p>
    <w:p w14:paraId="3E41D520" w14:textId="293946B8" w:rsidR="00835863" w:rsidRDefault="00835863" w:rsidP="00835863">
      <w:pPr>
        <w:rPr>
          <w:rFonts w:asciiTheme="minorHAnsi" w:hAnsiTheme="minorHAnsi" w:cstheme="minorBidi"/>
          <w:b/>
          <w:sz w:val="22"/>
          <w:szCs w:val="22"/>
        </w:rPr>
      </w:pPr>
    </w:p>
    <w:p w14:paraId="155AD7FD" w14:textId="3EA18463" w:rsidR="00835863" w:rsidRDefault="00835863" w:rsidP="00835863">
      <w:pPr>
        <w:rPr>
          <w:rFonts w:asciiTheme="minorHAnsi" w:hAnsiTheme="minorHAnsi" w:cstheme="minorBidi"/>
          <w:b/>
          <w:sz w:val="22"/>
          <w:szCs w:val="22"/>
        </w:rPr>
      </w:pPr>
    </w:p>
    <w:p w14:paraId="55608DC6" w14:textId="66CE3CD9" w:rsidR="00835863" w:rsidRDefault="00835863" w:rsidP="00835863">
      <w:pPr>
        <w:rPr>
          <w:rFonts w:asciiTheme="minorHAnsi" w:hAnsiTheme="minorHAnsi" w:cstheme="minorBidi"/>
          <w:b/>
          <w:sz w:val="22"/>
          <w:szCs w:val="22"/>
        </w:rPr>
      </w:pPr>
    </w:p>
    <w:p w14:paraId="11012C2C" w14:textId="056D223A" w:rsidR="00835863" w:rsidRDefault="00835863" w:rsidP="00835863">
      <w:pPr>
        <w:rPr>
          <w:rFonts w:asciiTheme="minorHAnsi" w:hAnsiTheme="minorHAnsi" w:cstheme="minorBidi"/>
          <w:b/>
          <w:sz w:val="22"/>
          <w:szCs w:val="22"/>
        </w:rPr>
      </w:pPr>
    </w:p>
    <w:p w14:paraId="46C6CAFC" w14:textId="58C08F15" w:rsidR="00835863" w:rsidRDefault="00835863" w:rsidP="00835863">
      <w:pPr>
        <w:rPr>
          <w:rFonts w:asciiTheme="minorHAnsi" w:hAnsiTheme="minorHAnsi" w:cstheme="minorBidi"/>
          <w:b/>
          <w:sz w:val="22"/>
          <w:szCs w:val="22"/>
        </w:rPr>
      </w:pPr>
    </w:p>
    <w:p w14:paraId="6E3DFD8E" w14:textId="75CC4C7D" w:rsidR="00835863" w:rsidRDefault="00835863" w:rsidP="00835863">
      <w:pPr>
        <w:rPr>
          <w:rFonts w:asciiTheme="minorHAnsi" w:hAnsiTheme="minorHAnsi" w:cstheme="minorBidi"/>
          <w:b/>
          <w:sz w:val="22"/>
          <w:szCs w:val="22"/>
        </w:rPr>
      </w:pPr>
    </w:p>
    <w:p w14:paraId="399F5238" w14:textId="3395CE35" w:rsidR="00835863" w:rsidRDefault="00835863" w:rsidP="00835863">
      <w:pPr>
        <w:rPr>
          <w:rFonts w:asciiTheme="minorHAnsi" w:hAnsiTheme="minorHAnsi" w:cstheme="minorBidi"/>
          <w:b/>
          <w:sz w:val="22"/>
          <w:szCs w:val="22"/>
        </w:rPr>
      </w:pPr>
    </w:p>
    <w:p w14:paraId="15148C31" w14:textId="369FCD54" w:rsidR="00835863" w:rsidRDefault="00835863" w:rsidP="00835863">
      <w:pPr>
        <w:rPr>
          <w:rFonts w:asciiTheme="minorHAnsi" w:hAnsiTheme="minorHAnsi" w:cstheme="minorBidi"/>
          <w:b/>
          <w:sz w:val="22"/>
          <w:szCs w:val="22"/>
        </w:rPr>
      </w:pPr>
    </w:p>
    <w:p w14:paraId="2B94D87F" w14:textId="3A55931E" w:rsidR="00835863" w:rsidRDefault="00835863" w:rsidP="00835863">
      <w:pPr>
        <w:rPr>
          <w:rFonts w:asciiTheme="minorHAnsi" w:hAnsiTheme="minorHAnsi" w:cstheme="minorBidi"/>
          <w:b/>
          <w:sz w:val="22"/>
          <w:szCs w:val="22"/>
        </w:rPr>
      </w:pPr>
    </w:p>
    <w:p w14:paraId="7FF9B0D3" w14:textId="7FFBE659" w:rsidR="00835863" w:rsidRDefault="00835863" w:rsidP="00835863">
      <w:pPr>
        <w:rPr>
          <w:rFonts w:asciiTheme="minorHAnsi" w:hAnsiTheme="minorHAnsi" w:cstheme="minorBidi"/>
          <w:b/>
          <w:sz w:val="22"/>
          <w:szCs w:val="22"/>
        </w:rPr>
      </w:pPr>
    </w:p>
    <w:p w14:paraId="7DC0EBCD" w14:textId="6F3717B9" w:rsidR="00835863" w:rsidRDefault="00835863" w:rsidP="00835863">
      <w:pPr>
        <w:rPr>
          <w:rFonts w:asciiTheme="minorHAnsi" w:hAnsiTheme="minorHAnsi" w:cstheme="minorBidi"/>
          <w:b/>
          <w:sz w:val="22"/>
          <w:szCs w:val="22"/>
        </w:rPr>
      </w:pPr>
    </w:p>
    <w:p w14:paraId="2F960A12" w14:textId="448014B2" w:rsidR="00835863" w:rsidRDefault="00835863" w:rsidP="00835863">
      <w:pPr>
        <w:rPr>
          <w:rFonts w:asciiTheme="minorHAnsi" w:hAnsiTheme="minorHAnsi" w:cstheme="minorBidi"/>
          <w:b/>
          <w:sz w:val="22"/>
          <w:szCs w:val="22"/>
        </w:rPr>
      </w:pPr>
    </w:p>
    <w:p w14:paraId="00A6BA9F" w14:textId="56BD7A25" w:rsidR="00835863" w:rsidRDefault="00835863" w:rsidP="00835863">
      <w:pPr>
        <w:rPr>
          <w:rFonts w:asciiTheme="minorHAnsi" w:hAnsiTheme="minorHAnsi" w:cstheme="minorBidi"/>
          <w:b/>
          <w:sz w:val="22"/>
          <w:szCs w:val="22"/>
        </w:rPr>
      </w:pPr>
    </w:p>
    <w:p w14:paraId="3E03C4C5" w14:textId="745F95F3" w:rsidR="00835863" w:rsidRDefault="00835863" w:rsidP="00835863">
      <w:pPr>
        <w:rPr>
          <w:rFonts w:asciiTheme="minorHAnsi" w:hAnsiTheme="minorHAnsi" w:cstheme="minorBidi"/>
          <w:b/>
          <w:sz w:val="22"/>
          <w:szCs w:val="22"/>
        </w:rPr>
      </w:pPr>
    </w:p>
    <w:p w14:paraId="120893E0" w14:textId="113EE672" w:rsidR="00835863" w:rsidRDefault="00835863" w:rsidP="00835863">
      <w:pPr>
        <w:rPr>
          <w:rFonts w:asciiTheme="minorHAnsi" w:hAnsiTheme="minorHAnsi" w:cstheme="minorBidi"/>
          <w:b/>
          <w:sz w:val="22"/>
          <w:szCs w:val="22"/>
        </w:rPr>
      </w:pPr>
    </w:p>
    <w:p w14:paraId="351B674D" w14:textId="32865EC9" w:rsidR="00835863" w:rsidRDefault="00835863" w:rsidP="00835863">
      <w:pPr>
        <w:rPr>
          <w:rFonts w:asciiTheme="minorHAnsi" w:hAnsiTheme="minorHAnsi" w:cstheme="minorBidi"/>
          <w:b/>
          <w:sz w:val="22"/>
          <w:szCs w:val="22"/>
        </w:rPr>
      </w:pPr>
    </w:p>
    <w:p w14:paraId="67EF22FA" w14:textId="2AC523EB" w:rsidR="00835863" w:rsidRDefault="00835863" w:rsidP="00835863">
      <w:pPr>
        <w:rPr>
          <w:rFonts w:asciiTheme="minorHAnsi" w:hAnsiTheme="minorHAnsi" w:cstheme="minorBidi"/>
          <w:b/>
          <w:sz w:val="22"/>
          <w:szCs w:val="22"/>
        </w:rPr>
      </w:pPr>
    </w:p>
    <w:p w14:paraId="67FFBA90" w14:textId="6F975EFE" w:rsidR="00835863" w:rsidRDefault="00835863" w:rsidP="00835863">
      <w:pPr>
        <w:rPr>
          <w:rFonts w:asciiTheme="minorHAnsi" w:hAnsiTheme="minorHAnsi" w:cstheme="minorBidi"/>
          <w:b/>
          <w:sz w:val="22"/>
          <w:szCs w:val="22"/>
        </w:rPr>
      </w:pPr>
    </w:p>
    <w:p w14:paraId="1D242B2A" w14:textId="1877EB53" w:rsidR="00835863" w:rsidRDefault="00835863" w:rsidP="00835863">
      <w:pPr>
        <w:rPr>
          <w:rFonts w:asciiTheme="minorHAnsi" w:hAnsiTheme="minorHAnsi" w:cstheme="minorBidi"/>
          <w:b/>
          <w:sz w:val="22"/>
          <w:szCs w:val="22"/>
        </w:rPr>
      </w:pPr>
    </w:p>
    <w:p w14:paraId="4B8B9463" w14:textId="21796872" w:rsidR="00835863" w:rsidRDefault="00835863" w:rsidP="00835863">
      <w:pPr>
        <w:rPr>
          <w:rFonts w:asciiTheme="minorHAnsi" w:hAnsiTheme="minorHAnsi" w:cstheme="minorBidi"/>
          <w:b/>
          <w:sz w:val="22"/>
          <w:szCs w:val="22"/>
        </w:rPr>
      </w:pPr>
    </w:p>
    <w:p w14:paraId="49A89490" w14:textId="77777777" w:rsidR="00835863" w:rsidRDefault="00835863" w:rsidP="00835863">
      <w:pPr>
        <w:rPr>
          <w:rFonts w:asciiTheme="minorHAnsi" w:hAnsiTheme="minorHAnsi" w:cstheme="minorBidi"/>
          <w:b/>
          <w:sz w:val="22"/>
          <w:szCs w:val="22"/>
        </w:rPr>
      </w:pPr>
    </w:p>
    <w:p w14:paraId="444557D9" w14:textId="5A70880A" w:rsidR="001E6E15" w:rsidRPr="00A26E22" w:rsidRDefault="001E6E15" w:rsidP="001E6E15">
      <w:pPr>
        <w:jc w:val="center"/>
        <w:rPr>
          <w:rFonts w:asciiTheme="minorHAnsi" w:hAnsiTheme="minorHAnsi" w:cs="Arial"/>
          <w:sz w:val="48"/>
          <w:szCs w:val="48"/>
        </w:rPr>
      </w:pPr>
      <w:r w:rsidRPr="00A26E22">
        <w:rPr>
          <w:rFonts w:asciiTheme="minorHAnsi" w:hAnsiTheme="minorHAnsi" w:cs="Arial"/>
          <w:sz w:val="48"/>
          <w:szCs w:val="48"/>
        </w:rPr>
        <w:t xml:space="preserve">Appendix </w:t>
      </w:r>
    </w:p>
    <w:p w14:paraId="3347F673" w14:textId="77777777" w:rsidR="001E6E15" w:rsidRPr="00A26E22" w:rsidRDefault="001E6E15" w:rsidP="001E6E15">
      <w:pPr>
        <w:jc w:val="center"/>
        <w:rPr>
          <w:rFonts w:asciiTheme="minorHAnsi" w:hAnsiTheme="minorHAnsi" w:cs="Arial"/>
          <w:sz w:val="48"/>
          <w:szCs w:val="48"/>
        </w:rPr>
      </w:pPr>
    </w:p>
    <w:p w14:paraId="6AC672B7" w14:textId="0D11024E" w:rsidR="001E6E15" w:rsidRDefault="001E6E15" w:rsidP="001E6E15">
      <w:pPr>
        <w:jc w:val="center"/>
        <w:rPr>
          <w:rFonts w:asciiTheme="minorHAnsi" w:hAnsiTheme="minorHAnsi" w:cs="Arial"/>
          <w:b/>
          <w:sz w:val="48"/>
          <w:szCs w:val="48"/>
        </w:rPr>
      </w:pPr>
      <w:r w:rsidRPr="001E6E15">
        <w:rPr>
          <w:rFonts w:asciiTheme="minorHAnsi" w:hAnsiTheme="minorHAnsi" w:cs="Arial"/>
          <w:b/>
          <w:sz w:val="48"/>
          <w:szCs w:val="48"/>
        </w:rPr>
        <w:t>SAFEGUARDING CHILDREN CASE BASED DISCUSSION</w:t>
      </w:r>
      <w:r w:rsidRPr="00A26E22">
        <w:rPr>
          <w:rFonts w:asciiTheme="minorHAnsi" w:hAnsiTheme="minorHAnsi" w:cs="Arial"/>
          <w:b/>
          <w:sz w:val="48"/>
          <w:szCs w:val="48"/>
        </w:rPr>
        <w:t xml:space="preserve"> </w:t>
      </w:r>
    </w:p>
    <w:p w14:paraId="5A2BC79F" w14:textId="41694DB6" w:rsidR="001E6E15" w:rsidRPr="00A26E22" w:rsidRDefault="001E6E15" w:rsidP="001E6E15">
      <w:pPr>
        <w:jc w:val="center"/>
        <w:rPr>
          <w:rFonts w:asciiTheme="minorHAnsi" w:hAnsiTheme="minorHAnsi" w:cs="Arial"/>
          <w:b/>
          <w:sz w:val="48"/>
          <w:szCs w:val="48"/>
        </w:rPr>
      </w:pPr>
      <w:r>
        <w:rPr>
          <w:rFonts w:asciiTheme="minorHAnsi" w:hAnsiTheme="minorHAnsi" w:cs="Arial"/>
          <w:b/>
          <w:sz w:val="48"/>
          <w:szCs w:val="48"/>
        </w:rPr>
        <w:t>(CBD)</w:t>
      </w:r>
    </w:p>
    <w:p w14:paraId="287530FC" w14:textId="77777777" w:rsidR="001E6E15" w:rsidRDefault="001E6E15" w:rsidP="00DC17A0">
      <w:pPr>
        <w:rPr>
          <w:rFonts w:asciiTheme="minorHAnsi" w:hAnsiTheme="minorHAnsi" w:cstheme="minorBidi"/>
          <w:b/>
          <w:sz w:val="22"/>
          <w:szCs w:val="22"/>
        </w:rPr>
        <w:sectPr w:rsidR="001E6E15" w:rsidSect="00A31093">
          <w:footerReference w:type="even" r:id="rId26"/>
          <w:footerReference w:type="default" r:id="rId27"/>
          <w:pgSz w:w="12240" w:h="15840"/>
          <w:pgMar w:top="1276" w:right="1440" w:bottom="1440" w:left="1440" w:header="0" w:footer="68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25619805" w14:textId="5FA7479B" w:rsidR="001E6E15" w:rsidRDefault="0045467B" w:rsidP="001E6E15">
      <w:pPr>
        <w:pStyle w:val="BodyText"/>
        <w:rPr>
          <w:rFonts w:ascii="Times New Roman"/>
          <w:b w:val="0"/>
          <w:sz w:val="20"/>
        </w:rPr>
      </w:pPr>
      <w:r>
        <w:rPr>
          <w:b w:val="0"/>
          <w:noProof/>
          <w:sz w:val="56"/>
          <w:lang w:val="en-MY" w:eastAsia="en-MY"/>
        </w:rPr>
        <w:lastRenderedPageBreak/>
        <mc:AlternateContent>
          <mc:Choice Requires="wps">
            <w:drawing>
              <wp:anchor distT="0" distB="0" distL="114300" distR="114300" simplePos="0" relativeHeight="251722752" behindDoc="0" locked="0" layoutInCell="1" allowOverlap="1" wp14:anchorId="469A5303" wp14:editId="0EACCAE8">
                <wp:simplePos x="0" y="0"/>
                <wp:positionH relativeFrom="margin">
                  <wp:posOffset>245473</wp:posOffset>
                </wp:positionH>
                <wp:positionV relativeFrom="paragraph">
                  <wp:posOffset>-200549</wp:posOffset>
                </wp:positionV>
                <wp:extent cx="602133" cy="663192"/>
                <wp:effectExtent l="0" t="0" r="7620" b="3810"/>
                <wp:wrapNone/>
                <wp:docPr id="105" name="Rectangle 105"/>
                <wp:cNvGraphicFramePr/>
                <a:graphic xmlns:a="http://schemas.openxmlformats.org/drawingml/2006/main">
                  <a:graphicData uri="http://schemas.microsoft.com/office/word/2010/wordprocessingShape">
                    <wps:wsp>
                      <wps:cNvSpPr/>
                      <wps:spPr>
                        <a:xfrm>
                          <a:off x="0" y="0"/>
                          <a:ext cx="602133" cy="663192"/>
                        </a:xfrm>
                        <a:prstGeom prst="rect">
                          <a:avLst/>
                        </a:prstGeom>
                        <a:blipFill>
                          <a:blip r:embed="rId10"/>
                          <a:stretch>
                            <a:fillRect/>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BC7FD" id="Rectangle 105" o:spid="_x0000_s1026" style="position:absolute;margin-left:19.35pt;margin-top:-15.8pt;width:47.4pt;height:52.2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" stroked="f" strokeweight="2pt">
                <v:fill r:id="rId11" o:title="" recolor="t" rotate="t" type="frame"/>
                <w10:wrap anchorx="margin"/>
              </v:rect>
            </w:pict>
          </mc:Fallback>
        </mc:AlternateContent>
      </w:r>
      <w:r>
        <w:rPr>
          <w:b w:val="0"/>
          <w:noProof/>
          <w:sz w:val="56"/>
          <w:lang w:val="en-MY" w:eastAsia="en-MY"/>
        </w:rPr>
        <mc:AlternateContent>
          <mc:Choice Requires="wps">
            <w:drawing>
              <wp:anchor distT="0" distB="0" distL="114300" distR="114300" simplePos="0" relativeHeight="251730944" behindDoc="0" locked="0" layoutInCell="1" allowOverlap="1" wp14:anchorId="2B487086" wp14:editId="63E653F9">
                <wp:simplePos x="0" y="0"/>
                <wp:positionH relativeFrom="column">
                  <wp:posOffset>847139</wp:posOffset>
                </wp:positionH>
                <wp:positionV relativeFrom="paragraph">
                  <wp:posOffset>-251202</wp:posOffset>
                </wp:positionV>
                <wp:extent cx="378495" cy="683288"/>
                <wp:effectExtent l="0" t="0" r="2540" b="2540"/>
                <wp:wrapNone/>
                <wp:docPr id="109" name="Rectangle 109"/>
                <wp:cNvGraphicFramePr/>
                <a:graphic xmlns:a="http://schemas.openxmlformats.org/drawingml/2006/main">
                  <a:graphicData uri="http://schemas.microsoft.com/office/word/2010/wordprocessingShape">
                    <wps:wsp>
                      <wps:cNvSpPr/>
                      <wps:spPr>
                        <a:xfrm>
                          <a:off x="0" y="0"/>
                          <a:ext cx="378495" cy="683288"/>
                        </a:xfrm>
                        <a:prstGeom prst="rect">
                          <a:avLst/>
                        </a:prstGeom>
                        <a:blipFill>
                          <a:blip r:embed="rId12"/>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4AC48" id="Rectangle 109" o:spid="_x0000_s1026" style="position:absolute;margin-left:66.7pt;margin-top:-19.8pt;width:29.8pt;height:53.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" stroked="f" strokeweight="2pt">
                <v:fill r:id="rId13" o:title="" recolor="t" rotate="t" type="frame"/>
              </v:rect>
            </w:pict>
          </mc:Fallback>
        </mc:AlternateContent>
      </w:r>
      <w:r>
        <w:rPr>
          <w:b w:val="0"/>
          <w:noProof/>
          <w:sz w:val="56"/>
          <w:lang w:val="en-MY" w:eastAsia="en-MY"/>
        </w:rPr>
        <mc:AlternateContent>
          <mc:Choice Requires="wps">
            <w:drawing>
              <wp:anchor distT="0" distB="0" distL="114300" distR="114300" simplePos="0" relativeHeight="251728896" behindDoc="0" locked="0" layoutInCell="1" allowOverlap="1" wp14:anchorId="0E446D44" wp14:editId="10EA9BF9">
                <wp:simplePos x="0" y="0"/>
                <wp:positionH relativeFrom="column">
                  <wp:posOffset>1159049</wp:posOffset>
                </wp:positionH>
                <wp:positionV relativeFrom="paragraph">
                  <wp:posOffset>-221413</wp:posOffset>
                </wp:positionV>
                <wp:extent cx="663129" cy="683288"/>
                <wp:effectExtent l="0" t="0" r="0" b="2540"/>
                <wp:wrapNone/>
                <wp:docPr id="108" name="Rectangle 108"/>
                <wp:cNvGraphicFramePr/>
                <a:graphic xmlns:a="http://schemas.openxmlformats.org/drawingml/2006/main">
                  <a:graphicData uri="http://schemas.microsoft.com/office/word/2010/wordprocessingShape">
                    <wps:wsp>
                      <wps:cNvSpPr/>
                      <wps:spPr>
                        <a:xfrm>
                          <a:off x="0" y="0"/>
                          <a:ext cx="663129" cy="683288"/>
                        </a:xfrm>
                        <a:prstGeom prst="rect">
                          <a:avLst/>
                        </a:prstGeom>
                        <a:blipFill>
                          <a:blip r:embed="rId14"/>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7E49E" id="Rectangle 108" o:spid="_x0000_s1026" style="position:absolute;margin-left:91.25pt;margin-top:-17.45pt;width:52.2pt;height:53.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" stroked="f" strokeweight="2pt">
                <v:fill r:id="rId15" o:title="" recolor="t" rotate="t" type="frame"/>
              </v:rect>
            </w:pict>
          </mc:Fallback>
        </mc:AlternateContent>
      </w:r>
    </w:p>
    <w:p w14:paraId="2C11CBF6" w14:textId="1476A6A5" w:rsidR="001E6E15" w:rsidRDefault="001E6E15" w:rsidP="001E6E15">
      <w:pPr>
        <w:pStyle w:val="BodyText"/>
        <w:rPr>
          <w:rFonts w:ascii="Times New Roman"/>
          <w:b w:val="0"/>
          <w:sz w:val="20"/>
        </w:rPr>
      </w:pPr>
    </w:p>
    <w:p w14:paraId="0F0BC218" w14:textId="66FECDFA" w:rsidR="001E6E15" w:rsidRDefault="00BA3DB3" w:rsidP="001E6E15">
      <w:pPr>
        <w:pStyle w:val="BodyText"/>
        <w:rPr>
          <w:rFonts w:ascii="Times New Roman"/>
          <w:b w:val="0"/>
          <w:sz w:val="20"/>
        </w:rPr>
      </w:pPr>
      <w:r>
        <w:rPr>
          <w:rFonts w:ascii="Times New Roman"/>
          <w:b w:val="0"/>
          <w:sz w:val="20"/>
        </w:rPr>
        <w:t xml:space="preserve">                                                                    </w:t>
      </w:r>
    </w:p>
    <w:p w14:paraId="5121C478" w14:textId="5D572D90" w:rsidR="001E6E15" w:rsidRDefault="001E6E15" w:rsidP="001E6E15">
      <w:pPr>
        <w:pStyle w:val="BodyText"/>
        <w:rPr>
          <w:rFonts w:ascii="Times New Roman"/>
          <w:b w:val="0"/>
          <w:sz w:val="18"/>
        </w:rPr>
      </w:pPr>
    </w:p>
    <w:p w14:paraId="177B20D0" w14:textId="14191636" w:rsidR="001E6E15" w:rsidRDefault="001E6E15" w:rsidP="001E6E15">
      <w:pPr>
        <w:spacing w:before="1"/>
        <w:ind w:left="140"/>
      </w:pPr>
      <w:r>
        <w:t>Date:</w:t>
      </w:r>
    </w:p>
    <w:p w14:paraId="69A690A5" w14:textId="02EB5A1B" w:rsidR="001E6E15" w:rsidRDefault="001E6E15" w:rsidP="00987FC4">
      <w:pPr>
        <w:spacing w:before="93" w:line="247" w:lineRule="auto"/>
        <w:ind w:left="-142"/>
        <w:rPr>
          <w:rFonts w:ascii="Arial MT"/>
          <w:sz w:val="24"/>
        </w:rPr>
      </w:pPr>
      <w:r>
        <w:br w:type="column"/>
      </w:r>
      <w:r w:rsidR="00BA3DB3">
        <w:rPr>
          <w:rFonts w:ascii="Arial MT"/>
          <w:sz w:val="24"/>
        </w:rPr>
        <w:lastRenderedPageBreak/>
        <w:t>Conjoint Program (UKM, UM, USM,</w:t>
      </w:r>
      <w:r>
        <w:rPr>
          <w:rFonts w:ascii="Arial MT"/>
          <w:sz w:val="24"/>
        </w:rPr>
        <w:t>UPM</w:t>
      </w:r>
      <w:r w:rsidR="00987FC4">
        <w:rPr>
          <w:rFonts w:ascii="Arial MT"/>
          <w:sz w:val="24"/>
        </w:rPr>
        <w:t>, UITM</w:t>
      </w:r>
      <w:r>
        <w:rPr>
          <w:rFonts w:ascii="Arial MT"/>
          <w:sz w:val="24"/>
        </w:rPr>
        <w:t>)</w:t>
      </w:r>
      <w:r>
        <w:rPr>
          <w:rFonts w:ascii="Arial MT"/>
          <w:spacing w:val="1"/>
          <w:sz w:val="24"/>
        </w:rPr>
        <w:t xml:space="preserve"> </w:t>
      </w:r>
      <w:r>
        <w:rPr>
          <w:rFonts w:ascii="Arial MT"/>
          <w:sz w:val="24"/>
        </w:rPr>
        <w:t>Master</w:t>
      </w:r>
      <w:r>
        <w:rPr>
          <w:rFonts w:ascii="Arial MT"/>
          <w:spacing w:val="-7"/>
          <w:sz w:val="24"/>
        </w:rPr>
        <w:t xml:space="preserve"> </w:t>
      </w:r>
      <w:r>
        <w:rPr>
          <w:rFonts w:ascii="Arial MT"/>
          <w:sz w:val="24"/>
        </w:rPr>
        <w:t>of</w:t>
      </w:r>
      <w:r>
        <w:rPr>
          <w:rFonts w:ascii="Arial MT"/>
          <w:spacing w:val="-4"/>
          <w:sz w:val="24"/>
        </w:rPr>
        <w:t xml:space="preserve"> </w:t>
      </w:r>
      <w:r w:rsidR="00987FC4">
        <w:rPr>
          <w:rFonts w:ascii="Arial MT"/>
          <w:spacing w:val="-4"/>
          <w:sz w:val="24"/>
        </w:rPr>
        <w:t xml:space="preserve"> </w:t>
      </w:r>
      <w:r>
        <w:rPr>
          <w:rFonts w:ascii="Arial MT"/>
          <w:sz w:val="24"/>
        </w:rPr>
        <w:t>Paediatrics</w:t>
      </w:r>
      <w:r>
        <w:rPr>
          <w:rFonts w:ascii="Arial MT"/>
          <w:spacing w:val="-5"/>
          <w:sz w:val="24"/>
        </w:rPr>
        <w:t xml:space="preserve"> </w:t>
      </w:r>
      <w:r>
        <w:rPr>
          <w:rFonts w:ascii="Arial MT"/>
          <w:sz w:val="24"/>
        </w:rPr>
        <w:t>/</w:t>
      </w:r>
      <w:r>
        <w:rPr>
          <w:rFonts w:ascii="Arial MT"/>
          <w:spacing w:val="-6"/>
          <w:sz w:val="24"/>
        </w:rPr>
        <w:t xml:space="preserve"> </w:t>
      </w:r>
      <w:r>
        <w:rPr>
          <w:rFonts w:ascii="Arial MT"/>
          <w:sz w:val="24"/>
        </w:rPr>
        <w:t>Master</w:t>
      </w:r>
      <w:r>
        <w:rPr>
          <w:rFonts w:ascii="Arial MT"/>
          <w:spacing w:val="-6"/>
          <w:sz w:val="24"/>
        </w:rPr>
        <w:t xml:space="preserve"> </w:t>
      </w:r>
      <w:r>
        <w:rPr>
          <w:rFonts w:ascii="Arial MT"/>
          <w:sz w:val="24"/>
        </w:rPr>
        <w:t>of</w:t>
      </w:r>
      <w:r>
        <w:rPr>
          <w:rFonts w:ascii="Arial MT"/>
          <w:spacing w:val="-5"/>
          <w:sz w:val="24"/>
        </w:rPr>
        <w:t xml:space="preserve"> </w:t>
      </w:r>
      <w:r>
        <w:rPr>
          <w:rFonts w:ascii="Arial MT"/>
          <w:sz w:val="24"/>
        </w:rPr>
        <w:t>Medicine</w:t>
      </w:r>
      <w:r>
        <w:rPr>
          <w:rFonts w:ascii="Arial MT"/>
          <w:spacing w:val="-5"/>
          <w:sz w:val="24"/>
        </w:rPr>
        <w:t xml:space="preserve"> </w:t>
      </w:r>
      <w:r>
        <w:rPr>
          <w:rFonts w:ascii="Arial MT"/>
          <w:sz w:val="24"/>
        </w:rPr>
        <w:t>(Paediatrics)</w:t>
      </w:r>
    </w:p>
    <w:p w14:paraId="3607F5EA" w14:textId="43B1CE2B" w:rsidR="001E6E15" w:rsidRPr="00067B52" w:rsidRDefault="00006C78" w:rsidP="00987FC4">
      <w:pPr>
        <w:pStyle w:val="Heading1"/>
        <w:ind w:left="-284" w:firstLine="142"/>
        <w:rPr>
          <w:rFonts w:ascii="Calibri" w:hAnsi="Calibri" w:cs="Calibri"/>
          <w:b/>
          <w:sz w:val="32"/>
          <w:szCs w:val="32"/>
        </w:rPr>
        <w:sectPr w:rsidR="001E6E15" w:rsidRPr="00067B52" w:rsidSect="00987FC4">
          <w:pgSz w:w="11910" w:h="16840"/>
          <w:pgMar w:top="380" w:right="280" w:bottom="280" w:left="580" w:header="720" w:footer="720" w:gutter="0"/>
          <w:cols w:num="2" w:space="154" w:equalWidth="0">
            <w:col w:w="618" w:space="4102"/>
            <w:col w:w="6330"/>
          </w:cols>
        </w:sectPr>
      </w:pPr>
      <w:r>
        <w:rPr>
          <w:b/>
          <w:noProof/>
          <w:sz w:val="56"/>
          <w:lang w:val="en-MY" w:eastAsia="en-MY"/>
        </w:rPr>
        <mc:AlternateContent>
          <mc:Choice Requires="wps">
            <w:drawing>
              <wp:anchor distT="0" distB="0" distL="114300" distR="114300" simplePos="0" relativeHeight="251724800" behindDoc="0" locked="0" layoutInCell="1" allowOverlap="1" wp14:anchorId="07B34419" wp14:editId="1B606ACF">
                <wp:simplePos x="0" y="0"/>
                <wp:positionH relativeFrom="column">
                  <wp:posOffset>-742880</wp:posOffset>
                </wp:positionH>
                <wp:positionV relativeFrom="paragraph">
                  <wp:posOffset>-622286</wp:posOffset>
                </wp:positionV>
                <wp:extent cx="532562" cy="802717"/>
                <wp:effectExtent l="0" t="0" r="1270" b="0"/>
                <wp:wrapNone/>
                <wp:docPr id="106" name="Rectangle 106"/>
                <wp:cNvGraphicFramePr/>
                <a:graphic xmlns:a="http://schemas.openxmlformats.org/drawingml/2006/main">
                  <a:graphicData uri="http://schemas.microsoft.com/office/word/2010/wordprocessingShape">
                    <wps:wsp>
                      <wps:cNvSpPr/>
                      <wps:spPr>
                        <a:xfrm>
                          <a:off x="0" y="0"/>
                          <a:ext cx="532562" cy="802717"/>
                        </a:xfrm>
                        <a:prstGeom prst="rect">
                          <a:avLst/>
                        </a:prstGeom>
                        <a:blipFill>
                          <a:blip r:embed="rId8"/>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1CF0D" id="Rectangle 106" o:spid="_x0000_s1026" style="position:absolute;margin-left:-58.5pt;margin-top:-49pt;width:41.95pt;height:63.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" stroked="f" strokeweight="2pt">
                <v:fill r:id="rId9" o:title="" recolor="t" rotate="t" type="frame"/>
              </v:rect>
            </w:pict>
          </mc:Fallback>
        </mc:AlternateContent>
      </w:r>
      <w:r w:rsidR="001E6E15" w:rsidRPr="00067B52">
        <w:rPr>
          <w:rFonts w:ascii="Calibri" w:hAnsi="Calibri" w:cs="Calibri"/>
          <w:b/>
          <w:sz w:val="32"/>
          <w:szCs w:val="32"/>
        </w:rPr>
        <w:t>Safeguarding</w:t>
      </w:r>
      <w:r w:rsidR="001E6E15" w:rsidRPr="00067B52">
        <w:rPr>
          <w:rFonts w:ascii="Calibri" w:hAnsi="Calibri" w:cs="Calibri"/>
          <w:b/>
          <w:spacing w:val="-3"/>
          <w:sz w:val="32"/>
          <w:szCs w:val="32"/>
        </w:rPr>
        <w:t xml:space="preserve"> </w:t>
      </w:r>
      <w:r w:rsidR="001E6E15" w:rsidRPr="00067B52">
        <w:rPr>
          <w:rFonts w:ascii="Calibri" w:hAnsi="Calibri" w:cs="Calibri"/>
          <w:b/>
          <w:sz w:val="32"/>
          <w:szCs w:val="32"/>
        </w:rPr>
        <w:t>Children</w:t>
      </w:r>
      <w:r w:rsidR="001E6E15" w:rsidRPr="00067B52">
        <w:rPr>
          <w:rFonts w:ascii="Calibri" w:hAnsi="Calibri" w:cs="Calibri"/>
          <w:b/>
          <w:spacing w:val="-5"/>
          <w:sz w:val="32"/>
          <w:szCs w:val="32"/>
        </w:rPr>
        <w:t xml:space="preserve"> </w:t>
      </w:r>
      <w:r w:rsidR="001E6E15" w:rsidRPr="00067B52">
        <w:rPr>
          <w:rFonts w:ascii="Calibri" w:hAnsi="Calibri" w:cs="Calibri"/>
          <w:b/>
          <w:sz w:val="32"/>
          <w:szCs w:val="32"/>
        </w:rPr>
        <w:t>Case</w:t>
      </w:r>
      <w:r w:rsidR="001E6E15" w:rsidRPr="00067B52">
        <w:rPr>
          <w:rFonts w:ascii="Calibri" w:hAnsi="Calibri" w:cs="Calibri"/>
          <w:b/>
          <w:spacing w:val="-4"/>
          <w:sz w:val="32"/>
          <w:szCs w:val="32"/>
        </w:rPr>
        <w:t xml:space="preserve"> </w:t>
      </w:r>
      <w:r w:rsidR="001E6E15" w:rsidRPr="00067B52">
        <w:rPr>
          <w:rFonts w:ascii="Calibri" w:hAnsi="Calibri" w:cs="Calibri"/>
          <w:b/>
          <w:sz w:val="32"/>
          <w:szCs w:val="32"/>
        </w:rPr>
        <w:t>Based</w:t>
      </w:r>
      <w:r w:rsidR="001E6E15" w:rsidRPr="00067B52">
        <w:rPr>
          <w:rFonts w:ascii="Calibri" w:hAnsi="Calibri" w:cs="Calibri"/>
          <w:b/>
          <w:spacing w:val="-1"/>
          <w:sz w:val="32"/>
          <w:szCs w:val="32"/>
        </w:rPr>
        <w:t xml:space="preserve"> </w:t>
      </w:r>
      <w:r w:rsidR="001E6E15" w:rsidRPr="00067B52">
        <w:rPr>
          <w:rFonts w:ascii="Calibri" w:hAnsi="Calibri" w:cs="Calibri"/>
          <w:b/>
          <w:sz w:val="32"/>
          <w:szCs w:val="32"/>
        </w:rPr>
        <w:t>Discussio</w:t>
      </w:r>
      <w:r w:rsidR="001E6E15">
        <w:rPr>
          <w:rFonts w:ascii="Calibri" w:hAnsi="Calibri" w:cs="Calibri"/>
          <w:b/>
          <w:sz w:val="32"/>
          <w:szCs w:val="32"/>
        </w:rPr>
        <w:t>n</w:t>
      </w:r>
    </w:p>
    <w:p w14:paraId="6A71E207" w14:textId="69AE8727" w:rsidR="001E6E15" w:rsidRDefault="0045467B" w:rsidP="001E6E15">
      <w:pPr>
        <w:spacing w:before="2"/>
        <w:rPr>
          <w:b/>
        </w:rPr>
      </w:pPr>
      <w:r>
        <w:rPr>
          <w:b/>
          <w:noProof/>
          <w:sz w:val="56"/>
          <w:lang w:val="en-MY" w:eastAsia="en-MY"/>
        </w:rPr>
        <w:lastRenderedPageBreak/>
        <mc:AlternateContent>
          <mc:Choice Requires="wps">
            <w:drawing>
              <wp:anchor distT="0" distB="0" distL="114300" distR="114300" simplePos="0" relativeHeight="251726848" behindDoc="0" locked="0" layoutInCell="1" allowOverlap="1" wp14:anchorId="6F087369" wp14:editId="04FC334D">
                <wp:simplePos x="0" y="0"/>
                <wp:positionH relativeFrom="column">
                  <wp:posOffset>1842330</wp:posOffset>
                </wp:positionH>
                <wp:positionV relativeFrom="paragraph">
                  <wp:posOffset>-1132616</wp:posOffset>
                </wp:positionV>
                <wp:extent cx="368377" cy="633047"/>
                <wp:effectExtent l="0" t="0" r="0" b="0"/>
                <wp:wrapNone/>
                <wp:docPr id="107" name="Rectangle 107"/>
                <wp:cNvGraphicFramePr/>
                <a:graphic xmlns:a="http://schemas.openxmlformats.org/drawingml/2006/main">
                  <a:graphicData uri="http://schemas.microsoft.com/office/word/2010/wordprocessingShape">
                    <wps:wsp>
                      <wps:cNvSpPr/>
                      <wps:spPr>
                        <a:xfrm>
                          <a:off x="0" y="0"/>
                          <a:ext cx="368377" cy="633047"/>
                        </a:xfrm>
                        <a:prstGeom prst="rect">
                          <a:avLst/>
                        </a:prstGeom>
                        <a:blipFill>
                          <a:blip r:embed="rId16"/>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AC566" id="Rectangle 107" o:spid="_x0000_s1026" style="position:absolute;margin-left:145.05pt;margin-top:-89.2pt;width:29pt;height:49.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&#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" stroked="f" strokeweight="2pt">
                <v:fill r:id="rId17" o:title="" recolor="t" rotate="t" type="frame"/>
              </v:rect>
            </w:pict>
          </mc:Fallback>
        </mc:AlternateContent>
      </w:r>
    </w:p>
    <w:tbl>
      <w:tblPr>
        <w:tblW w:w="0" w:type="auto"/>
        <w:tblInd w:w="154" w:type="dxa"/>
        <w:tblBorders>
          <w:top w:val="single" w:sz="24" w:space="0" w:color="D9D9D9"/>
          <w:left w:val="single" w:sz="24" w:space="0" w:color="D9D9D9"/>
          <w:bottom w:val="single" w:sz="24" w:space="0" w:color="D9D9D9"/>
          <w:right w:val="single" w:sz="24" w:space="0" w:color="D9D9D9"/>
          <w:insideH w:val="single" w:sz="24" w:space="0" w:color="D9D9D9"/>
          <w:insideV w:val="single" w:sz="24" w:space="0" w:color="D9D9D9"/>
        </w:tblBorders>
        <w:tblLayout w:type="fixed"/>
        <w:tblCellMar>
          <w:left w:w="0" w:type="dxa"/>
          <w:right w:w="0" w:type="dxa"/>
        </w:tblCellMar>
        <w:tblLook w:val="01E0" w:firstRow="1" w:lastRow="1" w:firstColumn="1" w:lastColumn="1" w:noHBand="0" w:noVBand="0"/>
      </w:tblPr>
      <w:tblGrid>
        <w:gridCol w:w="2436"/>
        <w:gridCol w:w="309"/>
        <w:gridCol w:w="309"/>
        <w:gridCol w:w="310"/>
        <w:gridCol w:w="309"/>
        <w:gridCol w:w="309"/>
        <w:gridCol w:w="311"/>
        <w:gridCol w:w="309"/>
        <w:gridCol w:w="309"/>
        <w:gridCol w:w="309"/>
        <w:gridCol w:w="309"/>
        <w:gridCol w:w="309"/>
        <w:gridCol w:w="311"/>
        <w:gridCol w:w="311"/>
        <w:gridCol w:w="309"/>
        <w:gridCol w:w="311"/>
        <w:gridCol w:w="309"/>
        <w:gridCol w:w="311"/>
        <w:gridCol w:w="311"/>
        <w:gridCol w:w="309"/>
        <w:gridCol w:w="311"/>
        <w:gridCol w:w="309"/>
        <w:gridCol w:w="311"/>
        <w:gridCol w:w="309"/>
        <w:gridCol w:w="311"/>
        <w:gridCol w:w="311"/>
        <w:gridCol w:w="309"/>
      </w:tblGrid>
      <w:tr w:rsidR="001E6E15" w14:paraId="76918BCD" w14:textId="77777777" w:rsidTr="00954FE1">
        <w:trPr>
          <w:trHeight w:val="347"/>
        </w:trPr>
        <w:tc>
          <w:tcPr>
            <w:tcW w:w="2436" w:type="dxa"/>
            <w:vMerge w:val="restart"/>
            <w:tcBorders>
              <w:left w:val="single" w:sz="2" w:space="0" w:color="D9D9D9"/>
              <w:bottom w:val="single" w:sz="2" w:space="0" w:color="D9D9D9"/>
              <w:right w:val="single" w:sz="2" w:space="0" w:color="D9D9D9"/>
            </w:tcBorders>
          </w:tcPr>
          <w:p w14:paraId="2DF92672" w14:textId="77777777" w:rsidR="001E6E15" w:rsidRDefault="001E6E15" w:rsidP="00954FE1">
            <w:pPr>
              <w:pStyle w:val="TableParagraph"/>
              <w:spacing w:before="28"/>
              <w:ind w:left="28"/>
              <w:rPr>
                <w:sz w:val="18"/>
              </w:rPr>
            </w:pPr>
            <w:r>
              <w:rPr>
                <w:sz w:val="18"/>
              </w:rPr>
              <w:t>Trainees’s</w:t>
            </w:r>
            <w:r>
              <w:rPr>
                <w:spacing w:val="-2"/>
                <w:sz w:val="18"/>
              </w:rPr>
              <w:t xml:space="preserve"> </w:t>
            </w:r>
            <w:r>
              <w:rPr>
                <w:sz w:val="18"/>
              </w:rPr>
              <w:t>Name</w:t>
            </w:r>
          </w:p>
        </w:tc>
        <w:tc>
          <w:tcPr>
            <w:tcW w:w="309" w:type="dxa"/>
            <w:tcBorders>
              <w:left w:val="single" w:sz="2" w:space="0" w:color="D9D9D9"/>
              <w:bottom w:val="single" w:sz="2" w:space="0" w:color="D9D9D9"/>
              <w:right w:val="single" w:sz="2" w:space="0" w:color="D9D9D9"/>
            </w:tcBorders>
          </w:tcPr>
          <w:p w14:paraId="4A44BF93" w14:textId="77777777" w:rsidR="001E6E15" w:rsidRDefault="001E6E15" w:rsidP="00954FE1">
            <w:pPr>
              <w:pStyle w:val="TableParagraph"/>
              <w:rPr>
                <w:rFonts w:ascii="Times New Roman"/>
                <w:sz w:val="20"/>
              </w:rPr>
            </w:pPr>
          </w:p>
        </w:tc>
        <w:tc>
          <w:tcPr>
            <w:tcW w:w="309" w:type="dxa"/>
            <w:tcBorders>
              <w:left w:val="single" w:sz="2" w:space="0" w:color="D9D9D9"/>
              <w:bottom w:val="single" w:sz="2" w:space="0" w:color="D9D9D9"/>
              <w:right w:val="single" w:sz="2" w:space="0" w:color="D9D9D9"/>
            </w:tcBorders>
          </w:tcPr>
          <w:p w14:paraId="4A765447" w14:textId="77777777" w:rsidR="001E6E15" w:rsidRDefault="001E6E15" w:rsidP="00954FE1">
            <w:pPr>
              <w:pStyle w:val="TableParagraph"/>
              <w:rPr>
                <w:rFonts w:ascii="Times New Roman"/>
                <w:sz w:val="20"/>
              </w:rPr>
            </w:pPr>
          </w:p>
        </w:tc>
        <w:tc>
          <w:tcPr>
            <w:tcW w:w="310" w:type="dxa"/>
            <w:tcBorders>
              <w:left w:val="single" w:sz="2" w:space="0" w:color="D9D9D9"/>
              <w:bottom w:val="single" w:sz="2" w:space="0" w:color="D9D9D9"/>
              <w:right w:val="single" w:sz="2" w:space="0" w:color="D9D9D9"/>
            </w:tcBorders>
          </w:tcPr>
          <w:p w14:paraId="388BF485" w14:textId="77777777" w:rsidR="001E6E15" w:rsidRDefault="001E6E15" w:rsidP="00954FE1">
            <w:pPr>
              <w:pStyle w:val="TableParagraph"/>
              <w:rPr>
                <w:rFonts w:ascii="Times New Roman"/>
                <w:sz w:val="20"/>
              </w:rPr>
            </w:pPr>
          </w:p>
        </w:tc>
        <w:tc>
          <w:tcPr>
            <w:tcW w:w="309" w:type="dxa"/>
            <w:tcBorders>
              <w:left w:val="single" w:sz="2" w:space="0" w:color="D9D9D9"/>
              <w:bottom w:val="single" w:sz="2" w:space="0" w:color="D9D9D9"/>
              <w:right w:val="single" w:sz="2" w:space="0" w:color="D9D9D9"/>
            </w:tcBorders>
          </w:tcPr>
          <w:p w14:paraId="6C306C27" w14:textId="77777777" w:rsidR="001E6E15" w:rsidRDefault="001E6E15" w:rsidP="00954FE1">
            <w:pPr>
              <w:pStyle w:val="TableParagraph"/>
              <w:rPr>
                <w:rFonts w:ascii="Times New Roman"/>
                <w:sz w:val="20"/>
              </w:rPr>
            </w:pPr>
          </w:p>
        </w:tc>
        <w:tc>
          <w:tcPr>
            <w:tcW w:w="309" w:type="dxa"/>
            <w:tcBorders>
              <w:left w:val="single" w:sz="2" w:space="0" w:color="D9D9D9"/>
              <w:bottom w:val="single" w:sz="2" w:space="0" w:color="D9D9D9"/>
              <w:right w:val="single" w:sz="2" w:space="0" w:color="D9D9D9"/>
            </w:tcBorders>
          </w:tcPr>
          <w:p w14:paraId="18B20C35" w14:textId="77777777" w:rsidR="001E6E15" w:rsidRDefault="001E6E15" w:rsidP="00954FE1">
            <w:pPr>
              <w:pStyle w:val="TableParagraph"/>
              <w:rPr>
                <w:rFonts w:ascii="Times New Roman"/>
                <w:sz w:val="20"/>
              </w:rPr>
            </w:pPr>
          </w:p>
        </w:tc>
        <w:tc>
          <w:tcPr>
            <w:tcW w:w="311" w:type="dxa"/>
            <w:tcBorders>
              <w:left w:val="single" w:sz="2" w:space="0" w:color="D9D9D9"/>
              <w:bottom w:val="single" w:sz="2" w:space="0" w:color="D9D9D9"/>
              <w:right w:val="single" w:sz="2" w:space="0" w:color="D9D9D9"/>
            </w:tcBorders>
          </w:tcPr>
          <w:p w14:paraId="018B006F" w14:textId="77777777" w:rsidR="001E6E15" w:rsidRDefault="001E6E15" w:rsidP="00954FE1">
            <w:pPr>
              <w:pStyle w:val="TableParagraph"/>
              <w:rPr>
                <w:rFonts w:ascii="Times New Roman"/>
                <w:sz w:val="20"/>
              </w:rPr>
            </w:pPr>
          </w:p>
        </w:tc>
        <w:tc>
          <w:tcPr>
            <w:tcW w:w="309" w:type="dxa"/>
            <w:tcBorders>
              <w:left w:val="single" w:sz="2" w:space="0" w:color="D9D9D9"/>
              <w:bottom w:val="single" w:sz="2" w:space="0" w:color="D9D9D9"/>
              <w:right w:val="single" w:sz="2" w:space="0" w:color="D9D9D9"/>
            </w:tcBorders>
          </w:tcPr>
          <w:p w14:paraId="4C9C581F" w14:textId="77777777" w:rsidR="001E6E15" w:rsidRDefault="001E6E15" w:rsidP="00954FE1">
            <w:pPr>
              <w:pStyle w:val="TableParagraph"/>
              <w:rPr>
                <w:rFonts w:ascii="Times New Roman"/>
                <w:sz w:val="20"/>
              </w:rPr>
            </w:pPr>
          </w:p>
        </w:tc>
        <w:tc>
          <w:tcPr>
            <w:tcW w:w="309" w:type="dxa"/>
            <w:tcBorders>
              <w:left w:val="single" w:sz="2" w:space="0" w:color="D9D9D9"/>
              <w:bottom w:val="single" w:sz="2" w:space="0" w:color="D9D9D9"/>
              <w:right w:val="single" w:sz="2" w:space="0" w:color="D9D9D9"/>
            </w:tcBorders>
          </w:tcPr>
          <w:p w14:paraId="24ED8723" w14:textId="77777777" w:rsidR="001E6E15" w:rsidRDefault="001E6E15" w:rsidP="00954FE1">
            <w:pPr>
              <w:pStyle w:val="TableParagraph"/>
              <w:rPr>
                <w:rFonts w:ascii="Times New Roman"/>
                <w:sz w:val="20"/>
              </w:rPr>
            </w:pPr>
          </w:p>
        </w:tc>
        <w:tc>
          <w:tcPr>
            <w:tcW w:w="309" w:type="dxa"/>
            <w:tcBorders>
              <w:left w:val="single" w:sz="2" w:space="0" w:color="D9D9D9"/>
              <w:bottom w:val="single" w:sz="2" w:space="0" w:color="D9D9D9"/>
              <w:right w:val="single" w:sz="2" w:space="0" w:color="D9D9D9"/>
            </w:tcBorders>
          </w:tcPr>
          <w:p w14:paraId="476621E8" w14:textId="77777777" w:rsidR="001E6E15" w:rsidRDefault="001E6E15" w:rsidP="00954FE1">
            <w:pPr>
              <w:pStyle w:val="TableParagraph"/>
              <w:rPr>
                <w:rFonts w:ascii="Times New Roman"/>
                <w:sz w:val="20"/>
              </w:rPr>
            </w:pPr>
          </w:p>
        </w:tc>
        <w:tc>
          <w:tcPr>
            <w:tcW w:w="309" w:type="dxa"/>
            <w:tcBorders>
              <w:left w:val="single" w:sz="2" w:space="0" w:color="D9D9D9"/>
              <w:bottom w:val="single" w:sz="2" w:space="0" w:color="D9D9D9"/>
              <w:right w:val="single" w:sz="2" w:space="0" w:color="D9D9D9"/>
            </w:tcBorders>
          </w:tcPr>
          <w:p w14:paraId="342F931B" w14:textId="77777777" w:rsidR="001E6E15" w:rsidRDefault="001E6E15" w:rsidP="00954FE1">
            <w:pPr>
              <w:pStyle w:val="TableParagraph"/>
              <w:rPr>
                <w:rFonts w:ascii="Times New Roman"/>
                <w:sz w:val="20"/>
              </w:rPr>
            </w:pPr>
          </w:p>
        </w:tc>
        <w:tc>
          <w:tcPr>
            <w:tcW w:w="309" w:type="dxa"/>
            <w:tcBorders>
              <w:left w:val="single" w:sz="2" w:space="0" w:color="D9D9D9"/>
              <w:bottom w:val="single" w:sz="2" w:space="0" w:color="D9D9D9"/>
              <w:right w:val="single" w:sz="2" w:space="0" w:color="D9D9D9"/>
            </w:tcBorders>
          </w:tcPr>
          <w:p w14:paraId="202B33C6" w14:textId="77777777" w:rsidR="001E6E15" w:rsidRDefault="001E6E15" w:rsidP="00954FE1">
            <w:pPr>
              <w:pStyle w:val="TableParagraph"/>
              <w:rPr>
                <w:rFonts w:ascii="Times New Roman"/>
                <w:sz w:val="20"/>
              </w:rPr>
            </w:pPr>
          </w:p>
        </w:tc>
        <w:tc>
          <w:tcPr>
            <w:tcW w:w="311" w:type="dxa"/>
            <w:tcBorders>
              <w:left w:val="single" w:sz="2" w:space="0" w:color="D9D9D9"/>
              <w:bottom w:val="single" w:sz="2" w:space="0" w:color="D9D9D9"/>
              <w:right w:val="single" w:sz="2" w:space="0" w:color="D9D9D9"/>
            </w:tcBorders>
          </w:tcPr>
          <w:p w14:paraId="346DF8EA" w14:textId="77777777" w:rsidR="001E6E15" w:rsidRDefault="001E6E15" w:rsidP="00954FE1">
            <w:pPr>
              <w:pStyle w:val="TableParagraph"/>
              <w:rPr>
                <w:rFonts w:ascii="Times New Roman"/>
                <w:sz w:val="20"/>
              </w:rPr>
            </w:pPr>
          </w:p>
        </w:tc>
        <w:tc>
          <w:tcPr>
            <w:tcW w:w="311" w:type="dxa"/>
            <w:tcBorders>
              <w:left w:val="single" w:sz="2" w:space="0" w:color="D9D9D9"/>
              <w:bottom w:val="single" w:sz="2" w:space="0" w:color="D9D9D9"/>
              <w:right w:val="single" w:sz="2" w:space="0" w:color="D9D9D9"/>
            </w:tcBorders>
          </w:tcPr>
          <w:p w14:paraId="79F2F582" w14:textId="77777777" w:rsidR="001E6E15" w:rsidRDefault="001E6E15" w:rsidP="00954FE1">
            <w:pPr>
              <w:pStyle w:val="TableParagraph"/>
              <w:rPr>
                <w:rFonts w:ascii="Times New Roman"/>
                <w:sz w:val="20"/>
              </w:rPr>
            </w:pPr>
          </w:p>
        </w:tc>
        <w:tc>
          <w:tcPr>
            <w:tcW w:w="309" w:type="dxa"/>
            <w:tcBorders>
              <w:left w:val="single" w:sz="2" w:space="0" w:color="D9D9D9"/>
              <w:bottom w:val="single" w:sz="2" w:space="0" w:color="D9D9D9"/>
              <w:right w:val="single" w:sz="2" w:space="0" w:color="D9D9D9"/>
            </w:tcBorders>
          </w:tcPr>
          <w:p w14:paraId="78C16785" w14:textId="77777777" w:rsidR="001E6E15" w:rsidRDefault="001E6E15" w:rsidP="00954FE1">
            <w:pPr>
              <w:pStyle w:val="TableParagraph"/>
              <w:rPr>
                <w:rFonts w:ascii="Times New Roman"/>
                <w:sz w:val="20"/>
              </w:rPr>
            </w:pPr>
          </w:p>
        </w:tc>
        <w:tc>
          <w:tcPr>
            <w:tcW w:w="311" w:type="dxa"/>
            <w:tcBorders>
              <w:left w:val="single" w:sz="2" w:space="0" w:color="D9D9D9"/>
              <w:bottom w:val="single" w:sz="2" w:space="0" w:color="D9D9D9"/>
              <w:right w:val="single" w:sz="2" w:space="0" w:color="D9D9D9"/>
            </w:tcBorders>
          </w:tcPr>
          <w:p w14:paraId="2EAD5DB7" w14:textId="77777777" w:rsidR="001E6E15" w:rsidRDefault="001E6E15" w:rsidP="00954FE1">
            <w:pPr>
              <w:pStyle w:val="TableParagraph"/>
              <w:rPr>
                <w:rFonts w:ascii="Times New Roman"/>
                <w:sz w:val="20"/>
              </w:rPr>
            </w:pPr>
          </w:p>
        </w:tc>
        <w:tc>
          <w:tcPr>
            <w:tcW w:w="309" w:type="dxa"/>
            <w:tcBorders>
              <w:left w:val="single" w:sz="2" w:space="0" w:color="D9D9D9"/>
              <w:bottom w:val="single" w:sz="2" w:space="0" w:color="D9D9D9"/>
              <w:right w:val="single" w:sz="2" w:space="0" w:color="D9D9D9"/>
            </w:tcBorders>
          </w:tcPr>
          <w:p w14:paraId="4BF10DD2" w14:textId="77777777" w:rsidR="001E6E15" w:rsidRDefault="001E6E15" w:rsidP="00954FE1">
            <w:pPr>
              <w:pStyle w:val="TableParagraph"/>
              <w:rPr>
                <w:rFonts w:ascii="Times New Roman"/>
                <w:sz w:val="20"/>
              </w:rPr>
            </w:pPr>
          </w:p>
        </w:tc>
        <w:tc>
          <w:tcPr>
            <w:tcW w:w="311" w:type="dxa"/>
            <w:tcBorders>
              <w:left w:val="single" w:sz="2" w:space="0" w:color="D9D9D9"/>
              <w:bottom w:val="single" w:sz="2" w:space="0" w:color="D9D9D9"/>
              <w:right w:val="single" w:sz="2" w:space="0" w:color="D9D9D9"/>
            </w:tcBorders>
          </w:tcPr>
          <w:p w14:paraId="79AC110B" w14:textId="77777777" w:rsidR="001E6E15" w:rsidRDefault="001E6E15" w:rsidP="00954FE1">
            <w:pPr>
              <w:pStyle w:val="TableParagraph"/>
              <w:rPr>
                <w:rFonts w:ascii="Times New Roman"/>
                <w:sz w:val="20"/>
              </w:rPr>
            </w:pPr>
          </w:p>
        </w:tc>
        <w:tc>
          <w:tcPr>
            <w:tcW w:w="311" w:type="dxa"/>
            <w:tcBorders>
              <w:left w:val="single" w:sz="2" w:space="0" w:color="D9D9D9"/>
              <w:bottom w:val="single" w:sz="2" w:space="0" w:color="D9D9D9"/>
              <w:right w:val="single" w:sz="2" w:space="0" w:color="D9D9D9"/>
            </w:tcBorders>
          </w:tcPr>
          <w:p w14:paraId="5916D871" w14:textId="77777777" w:rsidR="001E6E15" w:rsidRDefault="001E6E15" w:rsidP="00954FE1">
            <w:pPr>
              <w:pStyle w:val="TableParagraph"/>
              <w:rPr>
                <w:rFonts w:ascii="Times New Roman"/>
                <w:sz w:val="20"/>
              </w:rPr>
            </w:pPr>
          </w:p>
        </w:tc>
        <w:tc>
          <w:tcPr>
            <w:tcW w:w="309" w:type="dxa"/>
            <w:tcBorders>
              <w:left w:val="single" w:sz="2" w:space="0" w:color="D9D9D9"/>
              <w:bottom w:val="single" w:sz="2" w:space="0" w:color="D9D9D9"/>
              <w:right w:val="single" w:sz="2" w:space="0" w:color="D9D9D9"/>
            </w:tcBorders>
          </w:tcPr>
          <w:p w14:paraId="5C7A5438" w14:textId="77777777" w:rsidR="001E6E15" w:rsidRDefault="001E6E15" w:rsidP="00954FE1">
            <w:pPr>
              <w:pStyle w:val="TableParagraph"/>
              <w:rPr>
                <w:rFonts w:ascii="Times New Roman"/>
                <w:sz w:val="20"/>
              </w:rPr>
            </w:pPr>
          </w:p>
        </w:tc>
        <w:tc>
          <w:tcPr>
            <w:tcW w:w="311" w:type="dxa"/>
            <w:tcBorders>
              <w:left w:val="single" w:sz="2" w:space="0" w:color="D9D9D9"/>
              <w:bottom w:val="single" w:sz="2" w:space="0" w:color="D9D9D9"/>
              <w:right w:val="single" w:sz="2" w:space="0" w:color="D9D9D9"/>
            </w:tcBorders>
          </w:tcPr>
          <w:p w14:paraId="5BFDDB22" w14:textId="77777777" w:rsidR="001E6E15" w:rsidRDefault="001E6E15" w:rsidP="00954FE1">
            <w:pPr>
              <w:pStyle w:val="TableParagraph"/>
              <w:rPr>
                <w:rFonts w:ascii="Times New Roman"/>
                <w:sz w:val="20"/>
              </w:rPr>
            </w:pPr>
          </w:p>
        </w:tc>
        <w:tc>
          <w:tcPr>
            <w:tcW w:w="309" w:type="dxa"/>
            <w:tcBorders>
              <w:left w:val="single" w:sz="2" w:space="0" w:color="D9D9D9"/>
              <w:bottom w:val="single" w:sz="2" w:space="0" w:color="D9D9D9"/>
              <w:right w:val="single" w:sz="2" w:space="0" w:color="D9D9D9"/>
            </w:tcBorders>
          </w:tcPr>
          <w:p w14:paraId="34CC8BAE" w14:textId="77777777" w:rsidR="001E6E15" w:rsidRDefault="001E6E15" w:rsidP="00954FE1">
            <w:pPr>
              <w:pStyle w:val="TableParagraph"/>
              <w:rPr>
                <w:rFonts w:ascii="Times New Roman"/>
                <w:sz w:val="20"/>
              </w:rPr>
            </w:pPr>
          </w:p>
        </w:tc>
        <w:tc>
          <w:tcPr>
            <w:tcW w:w="311" w:type="dxa"/>
            <w:tcBorders>
              <w:left w:val="single" w:sz="2" w:space="0" w:color="D9D9D9"/>
              <w:bottom w:val="single" w:sz="2" w:space="0" w:color="D9D9D9"/>
              <w:right w:val="single" w:sz="2" w:space="0" w:color="D9D9D9"/>
            </w:tcBorders>
          </w:tcPr>
          <w:p w14:paraId="2617745E" w14:textId="77777777" w:rsidR="001E6E15" w:rsidRDefault="001E6E15" w:rsidP="00954FE1">
            <w:pPr>
              <w:pStyle w:val="TableParagraph"/>
              <w:rPr>
                <w:rFonts w:ascii="Times New Roman"/>
                <w:sz w:val="20"/>
              </w:rPr>
            </w:pPr>
          </w:p>
        </w:tc>
        <w:tc>
          <w:tcPr>
            <w:tcW w:w="309" w:type="dxa"/>
            <w:tcBorders>
              <w:left w:val="single" w:sz="2" w:space="0" w:color="D9D9D9"/>
              <w:bottom w:val="single" w:sz="2" w:space="0" w:color="D9D9D9"/>
              <w:right w:val="single" w:sz="2" w:space="0" w:color="D9D9D9"/>
            </w:tcBorders>
          </w:tcPr>
          <w:p w14:paraId="6CD81209" w14:textId="77777777" w:rsidR="001E6E15" w:rsidRDefault="001E6E15" w:rsidP="00954FE1">
            <w:pPr>
              <w:pStyle w:val="TableParagraph"/>
              <w:rPr>
                <w:rFonts w:ascii="Times New Roman"/>
                <w:sz w:val="20"/>
              </w:rPr>
            </w:pPr>
          </w:p>
        </w:tc>
        <w:tc>
          <w:tcPr>
            <w:tcW w:w="311" w:type="dxa"/>
            <w:tcBorders>
              <w:left w:val="single" w:sz="2" w:space="0" w:color="D9D9D9"/>
              <w:bottom w:val="single" w:sz="4" w:space="0" w:color="A6A6A6"/>
              <w:right w:val="single" w:sz="2" w:space="0" w:color="D9D9D9"/>
            </w:tcBorders>
          </w:tcPr>
          <w:p w14:paraId="3838E5F2" w14:textId="77777777" w:rsidR="001E6E15" w:rsidRDefault="001E6E15" w:rsidP="00954FE1">
            <w:pPr>
              <w:pStyle w:val="TableParagraph"/>
              <w:rPr>
                <w:rFonts w:ascii="Times New Roman"/>
                <w:sz w:val="20"/>
              </w:rPr>
            </w:pPr>
          </w:p>
        </w:tc>
        <w:tc>
          <w:tcPr>
            <w:tcW w:w="311" w:type="dxa"/>
            <w:tcBorders>
              <w:left w:val="single" w:sz="2" w:space="0" w:color="D9D9D9"/>
              <w:bottom w:val="single" w:sz="4" w:space="0" w:color="A6A6A6"/>
              <w:right w:val="single" w:sz="2" w:space="0" w:color="D9D9D9"/>
            </w:tcBorders>
          </w:tcPr>
          <w:p w14:paraId="79DA465C" w14:textId="77777777" w:rsidR="001E6E15" w:rsidRDefault="001E6E15" w:rsidP="00954FE1">
            <w:pPr>
              <w:pStyle w:val="TableParagraph"/>
              <w:rPr>
                <w:rFonts w:ascii="Times New Roman"/>
                <w:sz w:val="20"/>
              </w:rPr>
            </w:pPr>
          </w:p>
        </w:tc>
        <w:tc>
          <w:tcPr>
            <w:tcW w:w="309" w:type="dxa"/>
            <w:tcBorders>
              <w:left w:val="single" w:sz="2" w:space="0" w:color="D9D9D9"/>
              <w:bottom w:val="single" w:sz="4" w:space="0" w:color="A6A6A6"/>
              <w:right w:val="single" w:sz="2" w:space="0" w:color="D9D9D9"/>
            </w:tcBorders>
          </w:tcPr>
          <w:p w14:paraId="45CA2245" w14:textId="77777777" w:rsidR="001E6E15" w:rsidRDefault="001E6E15" w:rsidP="00954FE1">
            <w:pPr>
              <w:pStyle w:val="TableParagraph"/>
              <w:rPr>
                <w:rFonts w:ascii="Times New Roman"/>
                <w:sz w:val="20"/>
              </w:rPr>
            </w:pPr>
          </w:p>
        </w:tc>
      </w:tr>
      <w:tr w:rsidR="001E6E15" w14:paraId="353C6824" w14:textId="77777777" w:rsidTr="00954FE1">
        <w:trPr>
          <w:trHeight w:val="350"/>
        </w:trPr>
        <w:tc>
          <w:tcPr>
            <w:tcW w:w="2436" w:type="dxa"/>
            <w:vMerge/>
            <w:tcBorders>
              <w:top w:val="nil"/>
              <w:left w:val="single" w:sz="2" w:space="0" w:color="D9D9D9"/>
              <w:bottom w:val="single" w:sz="2" w:space="0" w:color="D9D9D9"/>
              <w:right w:val="single" w:sz="2" w:space="0" w:color="D9D9D9"/>
            </w:tcBorders>
          </w:tcPr>
          <w:p w14:paraId="48AD3667" w14:textId="77777777" w:rsidR="001E6E15" w:rsidRDefault="001E6E15" w:rsidP="00954FE1">
            <w:pPr>
              <w:rPr>
                <w:sz w:val="2"/>
                <w:szCs w:val="2"/>
              </w:rPr>
            </w:pPr>
          </w:p>
        </w:tc>
        <w:tc>
          <w:tcPr>
            <w:tcW w:w="309" w:type="dxa"/>
            <w:tcBorders>
              <w:top w:val="single" w:sz="2" w:space="0" w:color="D9D9D9"/>
              <w:left w:val="single" w:sz="2" w:space="0" w:color="D9D9D9"/>
              <w:bottom w:val="single" w:sz="2" w:space="0" w:color="D9D9D9"/>
              <w:right w:val="single" w:sz="2" w:space="0" w:color="D9D9D9"/>
            </w:tcBorders>
          </w:tcPr>
          <w:p w14:paraId="380CDBDE" w14:textId="77777777" w:rsidR="001E6E15" w:rsidRDefault="001E6E15" w:rsidP="00954FE1">
            <w:pPr>
              <w:pStyle w:val="TableParagraph"/>
              <w:rPr>
                <w:rFonts w:ascii="Times New Roman"/>
                <w:sz w:val="20"/>
              </w:rPr>
            </w:pPr>
          </w:p>
        </w:tc>
        <w:tc>
          <w:tcPr>
            <w:tcW w:w="309" w:type="dxa"/>
            <w:tcBorders>
              <w:top w:val="single" w:sz="2" w:space="0" w:color="D9D9D9"/>
              <w:left w:val="single" w:sz="2" w:space="0" w:color="D9D9D9"/>
              <w:bottom w:val="single" w:sz="2" w:space="0" w:color="D9D9D9"/>
              <w:right w:val="single" w:sz="2" w:space="0" w:color="D9D9D9"/>
            </w:tcBorders>
          </w:tcPr>
          <w:p w14:paraId="605BB44E" w14:textId="77777777" w:rsidR="001E6E15" w:rsidRDefault="001E6E15" w:rsidP="00954FE1">
            <w:pPr>
              <w:pStyle w:val="TableParagraph"/>
              <w:rPr>
                <w:rFonts w:ascii="Times New Roman"/>
                <w:sz w:val="20"/>
              </w:rPr>
            </w:pPr>
          </w:p>
        </w:tc>
        <w:tc>
          <w:tcPr>
            <w:tcW w:w="310" w:type="dxa"/>
            <w:tcBorders>
              <w:top w:val="single" w:sz="2" w:space="0" w:color="D9D9D9"/>
              <w:left w:val="single" w:sz="2" w:space="0" w:color="D9D9D9"/>
              <w:bottom w:val="single" w:sz="2" w:space="0" w:color="D9D9D9"/>
              <w:right w:val="single" w:sz="2" w:space="0" w:color="D9D9D9"/>
            </w:tcBorders>
          </w:tcPr>
          <w:p w14:paraId="3920FA50" w14:textId="77777777" w:rsidR="001E6E15" w:rsidRDefault="001E6E15" w:rsidP="00954FE1">
            <w:pPr>
              <w:pStyle w:val="TableParagraph"/>
              <w:rPr>
                <w:rFonts w:ascii="Times New Roman"/>
                <w:sz w:val="20"/>
              </w:rPr>
            </w:pPr>
          </w:p>
        </w:tc>
        <w:tc>
          <w:tcPr>
            <w:tcW w:w="309" w:type="dxa"/>
            <w:tcBorders>
              <w:top w:val="single" w:sz="2" w:space="0" w:color="D9D9D9"/>
              <w:left w:val="single" w:sz="2" w:space="0" w:color="D9D9D9"/>
              <w:bottom w:val="single" w:sz="2" w:space="0" w:color="D9D9D9"/>
              <w:right w:val="single" w:sz="2" w:space="0" w:color="D9D9D9"/>
            </w:tcBorders>
          </w:tcPr>
          <w:p w14:paraId="412FB112" w14:textId="77777777" w:rsidR="001E6E15" w:rsidRDefault="001E6E15" w:rsidP="00954FE1">
            <w:pPr>
              <w:pStyle w:val="TableParagraph"/>
              <w:rPr>
                <w:rFonts w:ascii="Times New Roman"/>
                <w:sz w:val="20"/>
              </w:rPr>
            </w:pPr>
          </w:p>
        </w:tc>
        <w:tc>
          <w:tcPr>
            <w:tcW w:w="309" w:type="dxa"/>
            <w:tcBorders>
              <w:top w:val="single" w:sz="2" w:space="0" w:color="D9D9D9"/>
              <w:left w:val="single" w:sz="2" w:space="0" w:color="D9D9D9"/>
              <w:bottom w:val="single" w:sz="2" w:space="0" w:color="D9D9D9"/>
              <w:right w:val="single" w:sz="2" w:space="0" w:color="D9D9D9"/>
            </w:tcBorders>
          </w:tcPr>
          <w:p w14:paraId="5DA8C97E" w14:textId="77777777" w:rsidR="001E6E15" w:rsidRDefault="001E6E15" w:rsidP="00954FE1">
            <w:pPr>
              <w:pStyle w:val="TableParagraph"/>
              <w:rPr>
                <w:rFonts w:ascii="Times New Roman"/>
                <w:sz w:val="20"/>
              </w:rPr>
            </w:pPr>
          </w:p>
        </w:tc>
        <w:tc>
          <w:tcPr>
            <w:tcW w:w="311" w:type="dxa"/>
            <w:tcBorders>
              <w:top w:val="single" w:sz="2" w:space="0" w:color="D9D9D9"/>
              <w:left w:val="single" w:sz="2" w:space="0" w:color="D9D9D9"/>
              <w:bottom w:val="single" w:sz="2" w:space="0" w:color="D9D9D9"/>
              <w:right w:val="single" w:sz="2" w:space="0" w:color="D9D9D9"/>
            </w:tcBorders>
          </w:tcPr>
          <w:p w14:paraId="2F46CB54" w14:textId="77777777" w:rsidR="001E6E15" w:rsidRDefault="001E6E15" w:rsidP="00954FE1">
            <w:pPr>
              <w:pStyle w:val="TableParagraph"/>
              <w:rPr>
                <w:rFonts w:ascii="Times New Roman"/>
                <w:sz w:val="20"/>
              </w:rPr>
            </w:pPr>
          </w:p>
        </w:tc>
        <w:tc>
          <w:tcPr>
            <w:tcW w:w="309" w:type="dxa"/>
            <w:tcBorders>
              <w:top w:val="single" w:sz="2" w:space="0" w:color="D9D9D9"/>
              <w:left w:val="single" w:sz="2" w:space="0" w:color="D9D9D9"/>
              <w:bottom w:val="single" w:sz="2" w:space="0" w:color="D9D9D9"/>
              <w:right w:val="single" w:sz="2" w:space="0" w:color="D9D9D9"/>
            </w:tcBorders>
          </w:tcPr>
          <w:p w14:paraId="49F32637" w14:textId="77777777" w:rsidR="001E6E15" w:rsidRDefault="001E6E15" w:rsidP="00954FE1">
            <w:pPr>
              <w:pStyle w:val="TableParagraph"/>
              <w:rPr>
                <w:rFonts w:ascii="Times New Roman"/>
                <w:sz w:val="20"/>
              </w:rPr>
            </w:pPr>
          </w:p>
        </w:tc>
        <w:tc>
          <w:tcPr>
            <w:tcW w:w="309" w:type="dxa"/>
            <w:tcBorders>
              <w:top w:val="single" w:sz="2" w:space="0" w:color="D9D9D9"/>
              <w:left w:val="single" w:sz="2" w:space="0" w:color="D9D9D9"/>
              <w:bottom w:val="single" w:sz="2" w:space="0" w:color="D9D9D9"/>
              <w:right w:val="single" w:sz="2" w:space="0" w:color="D9D9D9"/>
            </w:tcBorders>
          </w:tcPr>
          <w:p w14:paraId="100DD783" w14:textId="77777777" w:rsidR="001E6E15" w:rsidRDefault="001E6E15" w:rsidP="00954FE1">
            <w:pPr>
              <w:pStyle w:val="TableParagraph"/>
              <w:rPr>
                <w:rFonts w:ascii="Times New Roman"/>
                <w:sz w:val="20"/>
              </w:rPr>
            </w:pPr>
          </w:p>
        </w:tc>
        <w:tc>
          <w:tcPr>
            <w:tcW w:w="309" w:type="dxa"/>
            <w:tcBorders>
              <w:top w:val="single" w:sz="2" w:space="0" w:color="D9D9D9"/>
              <w:left w:val="single" w:sz="2" w:space="0" w:color="D9D9D9"/>
              <w:bottom w:val="single" w:sz="2" w:space="0" w:color="D9D9D9"/>
              <w:right w:val="single" w:sz="2" w:space="0" w:color="D9D9D9"/>
            </w:tcBorders>
          </w:tcPr>
          <w:p w14:paraId="7E1173A9" w14:textId="77777777" w:rsidR="001E6E15" w:rsidRDefault="001E6E15" w:rsidP="00954FE1">
            <w:pPr>
              <w:pStyle w:val="TableParagraph"/>
              <w:rPr>
                <w:rFonts w:ascii="Times New Roman"/>
                <w:sz w:val="20"/>
              </w:rPr>
            </w:pPr>
          </w:p>
        </w:tc>
        <w:tc>
          <w:tcPr>
            <w:tcW w:w="309" w:type="dxa"/>
            <w:tcBorders>
              <w:top w:val="single" w:sz="2" w:space="0" w:color="D9D9D9"/>
              <w:left w:val="single" w:sz="2" w:space="0" w:color="D9D9D9"/>
              <w:bottom w:val="single" w:sz="2" w:space="0" w:color="D9D9D9"/>
              <w:right w:val="single" w:sz="2" w:space="0" w:color="D9D9D9"/>
            </w:tcBorders>
          </w:tcPr>
          <w:p w14:paraId="7E8F07A3" w14:textId="77777777" w:rsidR="001E6E15" w:rsidRDefault="001E6E15" w:rsidP="00954FE1">
            <w:pPr>
              <w:pStyle w:val="TableParagraph"/>
              <w:rPr>
                <w:rFonts w:ascii="Times New Roman"/>
                <w:sz w:val="20"/>
              </w:rPr>
            </w:pPr>
          </w:p>
        </w:tc>
        <w:tc>
          <w:tcPr>
            <w:tcW w:w="309" w:type="dxa"/>
            <w:tcBorders>
              <w:top w:val="single" w:sz="2" w:space="0" w:color="D9D9D9"/>
              <w:left w:val="single" w:sz="2" w:space="0" w:color="D9D9D9"/>
              <w:bottom w:val="single" w:sz="2" w:space="0" w:color="D9D9D9"/>
              <w:right w:val="single" w:sz="2" w:space="0" w:color="D9D9D9"/>
            </w:tcBorders>
          </w:tcPr>
          <w:p w14:paraId="5024F21F" w14:textId="77777777" w:rsidR="001E6E15" w:rsidRDefault="001E6E15" w:rsidP="00954FE1">
            <w:pPr>
              <w:pStyle w:val="TableParagraph"/>
              <w:rPr>
                <w:rFonts w:ascii="Times New Roman"/>
                <w:sz w:val="20"/>
              </w:rPr>
            </w:pPr>
          </w:p>
        </w:tc>
        <w:tc>
          <w:tcPr>
            <w:tcW w:w="311" w:type="dxa"/>
            <w:tcBorders>
              <w:top w:val="single" w:sz="2" w:space="0" w:color="D9D9D9"/>
              <w:left w:val="single" w:sz="2" w:space="0" w:color="D9D9D9"/>
              <w:bottom w:val="single" w:sz="2" w:space="0" w:color="D9D9D9"/>
              <w:right w:val="single" w:sz="2" w:space="0" w:color="D9D9D9"/>
            </w:tcBorders>
          </w:tcPr>
          <w:p w14:paraId="34697D7B" w14:textId="77777777" w:rsidR="001E6E15" w:rsidRDefault="001E6E15" w:rsidP="00954FE1">
            <w:pPr>
              <w:pStyle w:val="TableParagraph"/>
              <w:rPr>
                <w:rFonts w:ascii="Times New Roman"/>
                <w:sz w:val="20"/>
              </w:rPr>
            </w:pPr>
          </w:p>
        </w:tc>
        <w:tc>
          <w:tcPr>
            <w:tcW w:w="311" w:type="dxa"/>
            <w:tcBorders>
              <w:top w:val="single" w:sz="2" w:space="0" w:color="D9D9D9"/>
              <w:left w:val="single" w:sz="2" w:space="0" w:color="D9D9D9"/>
              <w:bottom w:val="single" w:sz="2" w:space="0" w:color="D9D9D9"/>
              <w:right w:val="single" w:sz="2" w:space="0" w:color="D9D9D9"/>
            </w:tcBorders>
          </w:tcPr>
          <w:p w14:paraId="4DFFB8F1" w14:textId="77777777" w:rsidR="001E6E15" w:rsidRDefault="001E6E15" w:rsidP="00954FE1">
            <w:pPr>
              <w:pStyle w:val="TableParagraph"/>
              <w:rPr>
                <w:rFonts w:ascii="Times New Roman"/>
                <w:sz w:val="20"/>
              </w:rPr>
            </w:pPr>
          </w:p>
        </w:tc>
        <w:tc>
          <w:tcPr>
            <w:tcW w:w="309" w:type="dxa"/>
            <w:tcBorders>
              <w:top w:val="single" w:sz="2" w:space="0" w:color="D9D9D9"/>
              <w:left w:val="single" w:sz="2" w:space="0" w:color="D9D9D9"/>
              <w:bottom w:val="single" w:sz="2" w:space="0" w:color="D9D9D9"/>
              <w:right w:val="single" w:sz="2" w:space="0" w:color="D9D9D9"/>
            </w:tcBorders>
          </w:tcPr>
          <w:p w14:paraId="6666C68C" w14:textId="77777777" w:rsidR="001E6E15" w:rsidRDefault="001E6E15" w:rsidP="00954FE1">
            <w:pPr>
              <w:pStyle w:val="TableParagraph"/>
              <w:rPr>
                <w:rFonts w:ascii="Times New Roman"/>
                <w:sz w:val="20"/>
              </w:rPr>
            </w:pPr>
          </w:p>
        </w:tc>
        <w:tc>
          <w:tcPr>
            <w:tcW w:w="311" w:type="dxa"/>
            <w:tcBorders>
              <w:top w:val="single" w:sz="2" w:space="0" w:color="D9D9D9"/>
              <w:left w:val="single" w:sz="2" w:space="0" w:color="D9D9D9"/>
              <w:bottom w:val="single" w:sz="2" w:space="0" w:color="D9D9D9"/>
              <w:right w:val="single" w:sz="2" w:space="0" w:color="D9D9D9"/>
            </w:tcBorders>
          </w:tcPr>
          <w:p w14:paraId="0FDBD044" w14:textId="77777777" w:rsidR="001E6E15" w:rsidRDefault="001E6E15" w:rsidP="00954FE1">
            <w:pPr>
              <w:pStyle w:val="TableParagraph"/>
              <w:rPr>
                <w:rFonts w:ascii="Times New Roman"/>
                <w:sz w:val="20"/>
              </w:rPr>
            </w:pPr>
          </w:p>
        </w:tc>
        <w:tc>
          <w:tcPr>
            <w:tcW w:w="309" w:type="dxa"/>
            <w:tcBorders>
              <w:top w:val="single" w:sz="2" w:space="0" w:color="D9D9D9"/>
              <w:left w:val="single" w:sz="2" w:space="0" w:color="D9D9D9"/>
              <w:bottom w:val="single" w:sz="2" w:space="0" w:color="D9D9D9"/>
              <w:right w:val="single" w:sz="2" w:space="0" w:color="D9D9D9"/>
            </w:tcBorders>
          </w:tcPr>
          <w:p w14:paraId="7ED1674A" w14:textId="77777777" w:rsidR="001E6E15" w:rsidRDefault="001E6E15" w:rsidP="00954FE1">
            <w:pPr>
              <w:pStyle w:val="TableParagraph"/>
              <w:rPr>
                <w:rFonts w:ascii="Times New Roman"/>
                <w:sz w:val="20"/>
              </w:rPr>
            </w:pPr>
          </w:p>
        </w:tc>
        <w:tc>
          <w:tcPr>
            <w:tcW w:w="311" w:type="dxa"/>
            <w:tcBorders>
              <w:top w:val="single" w:sz="2" w:space="0" w:color="D9D9D9"/>
              <w:left w:val="single" w:sz="2" w:space="0" w:color="D9D9D9"/>
              <w:bottom w:val="single" w:sz="2" w:space="0" w:color="D9D9D9"/>
              <w:right w:val="single" w:sz="2" w:space="0" w:color="D9D9D9"/>
            </w:tcBorders>
          </w:tcPr>
          <w:p w14:paraId="427470A1" w14:textId="77777777" w:rsidR="001E6E15" w:rsidRDefault="001E6E15" w:rsidP="00954FE1">
            <w:pPr>
              <w:pStyle w:val="TableParagraph"/>
              <w:rPr>
                <w:rFonts w:ascii="Times New Roman"/>
                <w:sz w:val="20"/>
              </w:rPr>
            </w:pPr>
          </w:p>
        </w:tc>
        <w:tc>
          <w:tcPr>
            <w:tcW w:w="311" w:type="dxa"/>
            <w:tcBorders>
              <w:top w:val="single" w:sz="2" w:space="0" w:color="D9D9D9"/>
              <w:left w:val="single" w:sz="2" w:space="0" w:color="D9D9D9"/>
              <w:bottom w:val="single" w:sz="2" w:space="0" w:color="D9D9D9"/>
              <w:right w:val="single" w:sz="2" w:space="0" w:color="D9D9D9"/>
            </w:tcBorders>
          </w:tcPr>
          <w:p w14:paraId="081195F3" w14:textId="77777777" w:rsidR="001E6E15" w:rsidRDefault="001E6E15" w:rsidP="00954FE1">
            <w:pPr>
              <w:pStyle w:val="TableParagraph"/>
              <w:rPr>
                <w:rFonts w:ascii="Times New Roman"/>
                <w:sz w:val="20"/>
              </w:rPr>
            </w:pPr>
          </w:p>
        </w:tc>
        <w:tc>
          <w:tcPr>
            <w:tcW w:w="309" w:type="dxa"/>
            <w:tcBorders>
              <w:top w:val="single" w:sz="2" w:space="0" w:color="D9D9D9"/>
              <w:left w:val="single" w:sz="2" w:space="0" w:color="D9D9D9"/>
              <w:bottom w:val="single" w:sz="2" w:space="0" w:color="D9D9D9"/>
              <w:right w:val="single" w:sz="2" w:space="0" w:color="D9D9D9"/>
            </w:tcBorders>
          </w:tcPr>
          <w:p w14:paraId="25B24D5E" w14:textId="77777777" w:rsidR="001E6E15" w:rsidRDefault="001E6E15" w:rsidP="00954FE1">
            <w:pPr>
              <w:pStyle w:val="TableParagraph"/>
              <w:rPr>
                <w:rFonts w:ascii="Times New Roman"/>
                <w:sz w:val="20"/>
              </w:rPr>
            </w:pPr>
          </w:p>
        </w:tc>
        <w:tc>
          <w:tcPr>
            <w:tcW w:w="311" w:type="dxa"/>
            <w:tcBorders>
              <w:top w:val="single" w:sz="2" w:space="0" w:color="D9D9D9"/>
              <w:left w:val="single" w:sz="2" w:space="0" w:color="D9D9D9"/>
              <w:bottom w:val="single" w:sz="2" w:space="0" w:color="D9D9D9"/>
              <w:right w:val="single" w:sz="2" w:space="0" w:color="D9D9D9"/>
            </w:tcBorders>
          </w:tcPr>
          <w:p w14:paraId="444ECA91" w14:textId="77777777" w:rsidR="001E6E15" w:rsidRDefault="001E6E15" w:rsidP="00954FE1">
            <w:pPr>
              <w:pStyle w:val="TableParagraph"/>
              <w:rPr>
                <w:rFonts w:ascii="Times New Roman"/>
                <w:sz w:val="20"/>
              </w:rPr>
            </w:pPr>
          </w:p>
        </w:tc>
        <w:tc>
          <w:tcPr>
            <w:tcW w:w="309" w:type="dxa"/>
            <w:tcBorders>
              <w:top w:val="single" w:sz="2" w:space="0" w:color="D9D9D9"/>
              <w:left w:val="single" w:sz="2" w:space="0" w:color="D9D9D9"/>
              <w:bottom w:val="single" w:sz="2" w:space="0" w:color="D9D9D9"/>
              <w:right w:val="single" w:sz="2" w:space="0" w:color="D9D9D9"/>
            </w:tcBorders>
          </w:tcPr>
          <w:p w14:paraId="1DBDF817" w14:textId="77777777" w:rsidR="001E6E15" w:rsidRDefault="001E6E15" w:rsidP="00954FE1">
            <w:pPr>
              <w:pStyle w:val="TableParagraph"/>
              <w:rPr>
                <w:rFonts w:ascii="Times New Roman"/>
                <w:sz w:val="20"/>
              </w:rPr>
            </w:pPr>
          </w:p>
        </w:tc>
        <w:tc>
          <w:tcPr>
            <w:tcW w:w="311" w:type="dxa"/>
            <w:tcBorders>
              <w:top w:val="single" w:sz="2" w:space="0" w:color="D9D9D9"/>
              <w:left w:val="single" w:sz="2" w:space="0" w:color="D9D9D9"/>
              <w:bottom w:val="single" w:sz="2" w:space="0" w:color="D9D9D9"/>
              <w:right w:val="single" w:sz="2" w:space="0" w:color="D9D9D9"/>
            </w:tcBorders>
          </w:tcPr>
          <w:p w14:paraId="1BE354E9" w14:textId="77777777" w:rsidR="001E6E15" w:rsidRDefault="001E6E15" w:rsidP="00954FE1">
            <w:pPr>
              <w:pStyle w:val="TableParagraph"/>
              <w:rPr>
                <w:rFonts w:ascii="Times New Roman"/>
                <w:sz w:val="20"/>
              </w:rPr>
            </w:pPr>
          </w:p>
        </w:tc>
        <w:tc>
          <w:tcPr>
            <w:tcW w:w="309" w:type="dxa"/>
            <w:tcBorders>
              <w:top w:val="single" w:sz="2" w:space="0" w:color="D9D9D9"/>
              <w:left w:val="single" w:sz="2" w:space="0" w:color="D9D9D9"/>
              <w:bottom w:val="single" w:sz="2" w:space="0" w:color="D9D9D9"/>
              <w:right w:val="single" w:sz="2" w:space="0" w:color="D9D9D9"/>
            </w:tcBorders>
          </w:tcPr>
          <w:p w14:paraId="7B3D3E37" w14:textId="77777777" w:rsidR="001E6E15" w:rsidRDefault="001E6E15" w:rsidP="00954FE1">
            <w:pPr>
              <w:pStyle w:val="TableParagraph"/>
              <w:rPr>
                <w:rFonts w:ascii="Times New Roman"/>
                <w:sz w:val="20"/>
              </w:rPr>
            </w:pPr>
          </w:p>
        </w:tc>
        <w:tc>
          <w:tcPr>
            <w:tcW w:w="311" w:type="dxa"/>
            <w:tcBorders>
              <w:top w:val="single" w:sz="4" w:space="0" w:color="A6A6A6"/>
              <w:left w:val="single" w:sz="2" w:space="0" w:color="D9D9D9"/>
              <w:bottom w:val="single" w:sz="4" w:space="0" w:color="A6A6A6"/>
              <w:right w:val="single" w:sz="2" w:space="0" w:color="D9D9D9"/>
            </w:tcBorders>
          </w:tcPr>
          <w:p w14:paraId="7788C06F" w14:textId="77777777" w:rsidR="001E6E15" w:rsidRDefault="001E6E15" w:rsidP="00954FE1">
            <w:pPr>
              <w:pStyle w:val="TableParagraph"/>
              <w:rPr>
                <w:rFonts w:ascii="Times New Roman"/>
                <w:sz w:val="20"/>
              </w:rPr>
            </w:pPr>
          </w:p>
        </w:tc>
        <w:tc>
          <w:tcPr>
            <w:tcW w:w="311" w:type="dxa"/>
            <w:tcBorders>
              <w:top w:val="single" w:sz="4" w:space="0" w:color="A6A6A6"/>
              <w:left w:val="single" w:sz="2" w:space="0" w:color="D9D9D9"/>
              <w:bottom w:val="single" w:sz="4" w:space="0" w:color="A6A6A6"/>
              <w:right w:val="single" w:sz="2" w:space="0" w:color="D9D9D9"/>
            </w:tcBorders>
          </w:tcPr>
          <w:p w14:paraId="544B5749" w14:textId="77777777" w:rsidR="001E6E15" w:rsidRDefault="001E6E15" w:rsidP="00954FE1">
            <w:pPr>
              <w:pStyle w:val="TableParagraph"/>
              <w:rPr>
                <w:rFonts w:ascii="Times New Roman"/>
                <w:sz w:val="20"/>
              </w:rPr>
            </w:pPr>
          </w:p>
        </w:tc>
        <w:tc>
          <w:tcPr>
            <w:tcW w:w="309" w:type="dxa"/>
            <w:tcBorders>
              <w:top w:val="single" w:sz="4" w:space="0" w:color="A6A6A6"/>
              <w:left w:val="single" w:sz="2" w:space="0" w:color="D9D9D9"/>
              <w:bottom w:val="single" w:sz="4" w:space="0" w:color="A6A6A6"/>
              <w:right w:val="single" w:sz="2" w:space="0" w:color="D9D9D9"/>
            </w:tcBorders>
          </w:tcPr>
          <w:p w14:paraId="69607A30" w14:textId="77777777" w:rsidR="001E6E15" w:rsidRDefault="001E6E15" w:rsidP="00954FE1">
            <w:pPr>
              <w:pStyle w:val="TableParagraph"/>
              <w:rPr>
                <w:rFonts w:ascii="Times New Roman"/>
                <w:sz w:val="20"/>
              </w:rPr>
            </w:pPr>
          </w:p>
        </w:tc>
      </w:tr>
      <w:tr w:rsidR="001E6E15" w14:paraId="13BDD542" w14:textId="77777777" w:rsidTr="00954FE1">
        <w:trPr>
          <w:trHeight w:val="352"/>
        </w:trPr>
        <w:tc>
          <w:tcPr>
            <w:tcW w:w="2436" w:type="dxa"/>
            <w:tcBorders>
              <w:top w:val="single" w:sz="2" w:space="0" w:color="D9D9D9"/>
              <w:left w:val="single" w:sz="2" w:space="0" w:color="D9D9D9"/>
              <w:bottom w:val="single" w:sz="2" w:space="0" w:color="D9D9D9"/>
              <w:right w:val="single" w:sz="2" w:space="0" w:color="D9D9D9"/>
            </w:tcBorders>
          </w:tcPr>
          <w:p w14:paraId="69740BB6" w14:textId="77777777" w:rsidR="001E6E15" w:rsidRDefault="001E6E15" w:rsidP="00954FE1">
            <w:pPr>
              <w:pStyle w:val="TableParagraph"/>
              <w:spacing w:before="32"/>
              <w:ind w:left="28"/>
              <w:rPr>
                <w:sz w:val="18"/>
              </w:rPr>
            </w:pPr>
            <w:r>
              <w:rPr>
                <w:sz w:val="18"/>
              </w:rPr>
              <w:t>Date</w:t>
            </w:r>
            <w:r>
              <w:rPr>
                <w:spacing w:val="-4"/>
                <w:sz w:val="18"/>
              </w:rPr>
              <w:t xml:space="preserve"> </w:t>
            </w:r>
            <w:r>
              <w:rPr>
                <w:sz w:val="18"/>
              </w:rPr>
              <w:t>of</w:t>
            </w:r>
            <w:r>
              <w:rPr>
                <w:spacing w:val="-3"/>
                <w:sz w:val="18"/>
              </w:rPr>
              <w:t xml:space="preserve"> </w:t>
            </w:r>
            <w:r>
              <w:rPr>
                <w:sz w:val="18"/>
              </w:rPr>
              <w:t>enrolment</w:t>
            </w:r>
          </w:p>
        </w:tc>
        <w:tc>
          <w:tcPr>
            <w:tcW w:w="309" w:type="dxa"/>
            <w:tcBorders>
              <w:top w:val="single" w:sz="2" w:space="0" w:color="D9D9D9"/>
              <w:left w:val="single" w:sz="2" w:space="0" w:color="D9D9D9"/>
              <w:bottom w:val="single" w:sz="2" w:space="0" w:color="D9D9D9"/>
              <w:right w:val="single" w:sz="2" w:space="0" w:color="D9D9D9"/>
            </w:tcBorders>
          </w:tcPr>
          <w:p w14:paraId="23F22EC5" w14:textId="77777777" w:rsidR="001E6E15" w:rsidRDefault="001E6E15" w:rsidP="00954FE1">
            <w:pPr>
              <w:pStyle w:val="TableParagraph"/>
              <w:spacing w:before="32"/>
              <w:ind w:left="32"/>
              <w:jc w:val="center"/>
              <w:rPr>
                <w:sz w:val="18"/>
              </w:rPr>
            </w:pPr>
            <w:r>
              <w:rPr>
                <w:color w:val="BEBEBE"/>
                <w:sz w:val="18"/>
              </w:rPr>
              <w:t>D</w:t>
            </w:r>
          </w:p>
        </w:tc>
        <w:tc>
          <w:tcPr>
            <w:tcW w:w="309" w:type="dxa"/>
            <w:tcBorders>
              <w:top w:val="single" w:sz="2" w:space="0" w:color="D9D9D9"/>
              <w:left w:val="single" w:sz="2" w:space="0" w:color="D9D9D9"/>
              <w:bottom w:val="single" w:sz="2" w:space="0" w:color="D9D9D9"/>
              <w:right w:val="single" w:sz="2" w:space="0" w:color="D9D9D9"/>
            </w:tcBorders>
          </w:tcPr>
          <w:p w14:paraId="1CF8F364" w14:textId="77777777" w:rsidR="001E6E15" w:rsidRDefault="001E6E15" w:rsidP="00954FE1">
            <w:pPr>
              <w:pStyle w:val="TableParagraph"/>
              <w:spacing w:before="32"/>
              <w:ind w:right="77"/>
              <w:jc w:val="right"/>
              <w:rPr>
                <w:sz w:val="18"/>
              </w:rPr>
            </w:pPr>
            <w:r>
              <w:rPr>
                <w:color w:val="BEBEBE"/>
                <w:sz w:val="18"/>
              </w:rPr>
              <w:t>D</w:t>
            </w:r>
          </w:p>
        </w:tc>
        <w:tc>
          <w:tcPr>
            <w:tcW w:w="310" w:type="dxa"/>
            <w:tcBorders>
              <w:top w:val="single" w:sz="2" w:space="0" w:color="D9D9D9"/>
              <w:left w:val="single" w:sz="2" w:space="0" w:color="D9D9D9"/>
              <w:bottom w:val="single" w:sz="2" w:space="0" w:color="D9D9D9"/>
              <w:right w:val="single" w:sz="2" w:space="0" w:color="D9D9D9"/>
            </w:tcBorders>
          </w:tcPr>
          <w:p w14:paraId="159E032C" w14:textId="77777777" w:rsidR="001E6E15" w:rsidRDefault="001E6E15" w:rsidP="00954FE1">
            <w:pPr>
              <w:pStyle w:val="TableParagraph"/>
              <w:spacing w:before="32"/>
              <w:ind w:right="96"/>
              <w:jc w:val="right"/>
              <w:rPr>
                <w:sz w:val="18"/>
              </w:rPr>
            </w:pPr>
            <w:r>
              <w:rPr>
                <w:color w:val="BEBEBE"/>
                <w:sz w:val="18"/>
              </w:rPr>
              <w:t>/</w:t>
            </w:r>
          </w:p>
        </w:tc>
        <w:tc>
          <w:tcPr>
            <w:tcW w:w="309" w:type="dxa"/>
            <w:tcBorders>
              <w:top w:val="single" w:sz="2" w:space="0" w:color="D9D9D9"/>
              <w:left w:val="single" w:sz="2" w:space="0" w:color="D9D9D9"/>
              <w:bottom w:val="single" w:sz="2" w:space="0" w:color="D9D9D9"/>
              <w:right w:val="single" w:sz="2" w:space="0" w:color="D9D9D9"/>
            </w:tcBorders>
          </w:tcPr>
          <w:p w14:paraId="69EC592B" w14:textId="77777777" w:rsidR="001E6E15" w:rsidRDefault="001E6E15" w:rsidP="00954FE1">
            <w:pPr>
              <w:pStyle w:val="TableParagraph"/>
              <w:spacing w:before="32"/>
              <w:ind w:left="35"/>
              <w:jc w:val="center"/>
              <w:rPr>
                <w:sz w:val="18"/>
              </w:rPr>
            </w:pPr>
            <w:r>
              <w:rPr>
                <w:color w:val="BEBEBE"/>
                <w:sz w:val="18"/>
              </w:rPr>
              <w:t>M</w:t>
            </w:r>
          </w:p>
        </w:tc>
        <w:tc>
          <w:tcPr>
            <w:tcW w:w="309" w:type="dxa"/>
            <w:tcBorders>
              <w:top w:val="single" w:sz="2" w:space="0" w:color="D9D9D9"/>
              <w:left w:val="single" w:sz="2" w:space="0" w:color="D9D9D9"/>
              <w:bottom w:val="single" w:sz="2" w:space="0" w:color="D9D9D9"/>
              <w:right w:val="single" w:sz="2" w:space="0" w:color="D9D9D9"/>
            </w:tcBorders>
          </w:tcPr>
          <w:p w14:paraId="2B25AA94" w14:textId="77777777" w:rsidR="001E6E15" w:rsidRDefault="001E6E15" w:rsidP="00954FE1">
            <w:pPr>
              <w:pStyle w:val="TableParagraph"/>
              <w:spacing w:before="32"/>
              <w:ind w:left="36"/>
              <w:jc w:val="center"/>
              <w:rPr>
                <w:sz w:val="18"/>
              </w:rPr>
            </w:pPr>
            <w:r>
              <w:rPr>
                <w:color w:val="BEBEBE"/>
                <w:sz w:val="18"/>
              </w:rPr>
              <w:t>M</w:t>
            </w:r>
          </w:p>
        </w:tc>
        <w:tc>
          <w:tcPr>
            <w:tcW w:w="311" w:type="dxa"/>
            <w:tcBorders>
              <w:top w:val="single" w:sz="2" w:space="0" w:color="D9D9D9"/>
              <w:left w:val="single" w:sz="2" w:space="0" w:color="D9D9D9"/>
              <w:bottom w:val="single" w:sz="2" w:space="0" w:color="D9D9D9"/>
              <w:right w:val="single" w:sz="2" w:space="0" w:color="D9D9D9"/>
            </w:tcBorders>
          </w:tcPr>
          <w:p w14:paraId="5F0DAF14" w14:textId="77777777" w:rsidR="001E6E15" w:rsidRDefault="001E6E15" w:rsidP="00954FE1">
            <w:pPr>
              <w:pStyle w:val="TableParagraph"/>
              <w:spacing w:before="32"/>
              <w:ind w:right="94"/>
              <w:jc w:val="right"/>
              <w:rPr>
                <w:sz w:val="18"/>
              </w:rPr>
            </w:pPr>
            <w:r>
              <w:rPr>
                <w:color w:val="BEBEBE"/>
                <w:sz w:val="18"/>
              </w:rPr>
              <w:t>/</w:t>
            </w:r>
          </w:p>
        </w:tc>
        <w:tc>
          <w:tcPr>
            <w:tcW w:w="309" w:type="dxa"/>
            <w:tcBorders>
              <w:top w:val="single" w:sz="2" w:space="0" w:color="D9D9D9"/>
              <w:left w:val="single" w:sz="2" w:space="0" w:color="D9D9D9"/>
              <w:bottom w:val="single" w:sz="2" w:space="0" w:color="D9D9D9"/>
              <w:right w:val="single" w:sz="2" w:space="0" w:color="D9D9D9"/>
            </w:tcBorders>
          </w:tcPr>
          <w:p w14:paraId="2B027EC3" w14:textId="77777777" w:rsidR="001E6E15" w:rsidRDefault="001E6E15" w:rsidP="00954FE1">
            <w:pPr>
              <w:pStyle w:val="TableParagraph"/>
              <w:spacing w:before="32"/>
              <w:ind w:left="41"/>
              <w:jc w:val="center"/>
              <w:rPr>
                <w:sz w:val="18"/>
              </w:rPr>
            </w:pPr>
            <w:r>
              <w:rPr>
                <w:color w:val="BEBEBE"/>
                <w:sz w:val="18"/>
              </w:rPr>
              <w:t>Y</w:t>
            </w:r>
          </w:p>
        </w:tc>
        <w:tc>
          <w:tcPr>
            <w:tcW w:w="309" w:type="dxa"/>
            <w:tcBorders>
              <w:top w:val="single" w:sz="2" w:space="0" w:color="D9D9D9"/>
              <w:left w:val="single" w:sz="2" w:space="0" w:color="D9D9D9"/>
              <w:bottom w:val="single" w:sz="2" w:space="0" w:color="D9D9D9"/>
              <w:right w:val="single" w:sz="2" w:space="0" w:color="D9D9D9"/>
            </w:tcBorders>
          </w:tcPr>
          <w:p w14:paraId="19C5D948" w14:textId="77777777" w:rsidR="001E6E15" w:rsidRDefault="001E6E15" w:rsidP="00954FE1">
            <w:pPr>
              <w:pStyle w:val="TableParagraph"/>
              <w:spacing w:before="32"/>
              <w:ind w:left="129"/>
              <w:rPr>
                <w:sz w:val="18"/>
              </w:rPr>
            </w:pPr>
            <w:r>
              <w:rPr>
                <w:color w:val="BEBEBE"/>
                <w:sz w:val="18"/>
              </w:rPr>
              <w:t>Y</w:t>
            </w:r>
          </w:p>
        </w:tc>
        <w:tc>
          <w:tcPr>
            <w:tcW w:w="309" w:type="dxa"/>
            <w:tcBorders>
              <w:top w:val="single" w:sz="2" w:space="0" w:color="D9D9D9"/>
              <w:left w:val="single" w:sz="2" w:space="0" w:color="D9D9D9"/>
              <w:bottom w:val="single" w:sz="2" w:space="0" w:color="D9D9D9"/>
              <w:right w:val="single" w:sz="2" w:space="0" w:color="D9D9D9"/>
            </w:tcBorders>
          </w:tcPr>
          <w:p w14:paraId="562D5BD9" w14:textId="77777777" w:rsidR="001E6E15" w:rsidRDefault="001E6E15" w:rsidP="00954FE1">
            <w:pPr>
              <w:pStyle w:val="TableParagraph"/>
              <w:spacing w:before="32"/>
              <w:ind w:left="43"/>
              <w:jc w:val="center"/>
              <w:rPr>
                <w:sz w:val="18"/>
              </w:rPr>
            </w:pPr>
            <w:r>
              <w:rPr>
                <w:color w:val="BEBEBE"/>
                <w:sz w:val="18"/>
              </w:rPr>
              <w:t>Y</w:t>
            </w:r>
          </w:p>
        </w:tc>
        <w:tc>
          <w:tcPr>
            <w:tcW w:w="309" w:type="dxa"/>
            <w:tcBorders>
              <w:top w:val="single" w:sz="2" w:space="0" w:color="D9D9D9"/>
              <w:left w:val="single" w:sz="2" w:space="0" w:color="D9D9D9"/>
              <w:bottom w:val="single" w:sz="2" w:space="0" w:color="D9D9D9"/>
              <w:right w:val="single" w:sz="2" w:space="0" w:color="D9D9D9"/>
            </w:tcBorders>
          </w:tcPr>
          <w:p w14:paraId="2529729E" w14:textId="77777777" w:rsidR="001E6E15" w:rsidRDefault="001E6E15" w:rsidP="00954FE1">
            <w:pPr>
              <w:pStyle w:val="TableParagraph"/>
              <w:spacing w:before="32"/>
              <w:ind w:right="83"/>
              <w:jc w:val="right"/>
              <w:rPr>
                <w:sz w:val="18"/>
              </w:rPr>
            </w:pPr>
            <w:r>
              <w:rPr>
                <w:color w:val="BEBEBE"/>
                <w:sz w:val="18"/>
              </w:rPr>
              <w:t>Y</w:t>
            </w:r>
          </w:p>
        </w:tc>
        <w:tc>
          <w:tcPr>
            <w:tcW w:w="1860" w:type="dxa"/>
            <w:gridSpan w:val="6"/>
            <w:tcBorders>
              <w:top w:val="single" w:sz="2" w:space="0" w:color="D9D9D9"/>
              <w:left w:val="single" w:sz="2" w:space="0" w:color="D9D9D9"/>
              <w:bottom w:val="single" w:sz="2" w:space="0" w:color="D9D9D9"/>
              <w:right w:val="single" w:sz="2" w:space="0" w:color="D9D9D9"/>
            </w:tcBorders>
          </w:tcPr>
          <w:p w14:paraId="421EE89F" w14:textId="77777777" w:rsidR="001E6E15" w:rsidRDefault="001E6E15" w:rsidP="00954FE1">
            <w:pPr>
              <w:pStyle w:val="TableParagraph"/>
              <w:spacing w:before="32"/>
              <w:ind w:left="35"/>
              <w:rPr>
                <w:sz w:val="18"/>
              </w:rPr>
            </w:pPr>
            <w:r>
              <w:rPr>
                <w:sz w:val="18"/>
              </w:rPr>
              <w:t>Matric</w:t>
            </w:r>
            <w:r>
              <w:rPr>
                <w:spacing w:val="-2"/>
                <w:sz w:val="18"/>
              </w:rPr>
              <w:t xml:space="preserve"> </w:t>
            </w:r>
            <w:r>
              <w:rPr>
                <w:sz w:val="18"/>
              </w:rPr>
              <w:t>Number</w:t>
            </w:r>
          </w:p>
        </w:tc>
        <w:tc>
          <w:tcPr>
            <w:tcW w:w="311" w:type="dxa"/>
            <w:tcBorders>
              <w:top w:val="single" w:sz="2" w:space="0" w:color="D9D9D9"/>
              <w:left w:val="single" w:sz="2" w:space="0" w:color="D9D9D9"/>
              <w:bottom w:val="single" w:sz="2" w:space="0" w:color="D9D9D9"/>
              <w:right w:val="single" w:sz="2" w:space="0" w:color="D9D9D9"/>
            </w:tcBorders>
          </w:tcPr>
          <w:p w14:paraId="36CEF1B5" w14:textId="77777777" w:rsidR="001E6E15" w:rsidRDefault="001E6E15" w:rsidP="00954FE1">
            <w:pPr>
              <w:pStyle w:val="TableParagraph"/>
              <w:rPr>
                <w:rFonts w:ascii="Times New Roman"/>
                <w:sz w:val="20"/>
              </w:rPr>
            </w:pPr>
          </w:p>
        </w:tc>
        <w:tc>
          <w:tcPr>
            <w:tcW w:w="311" w:type="dxa"/>
            <w:tcBorders>
              <w:top w:val="single" w:sz="2" w:space="0" w:color="D9D9D9"/>
              <w:left w:val="single" w:sz="2" w:space="0" w:color="D9D9D9"/>
              <w:bottom w:val="single" w:sz="2" w:space="0" w:color="D9D9D9"/>
              <w:right w:val="single" w:sz="2" w:space="0" w:color="D9D9D9"/>
            </w:tcBorders>
          </w:tcPr>
          <w:p w14:paraId="3C1B6D58" w14:textId="77777777" w:rsidR="001E6E15" w:rsidRDefault="001E6E15" w:rsidP="00954FE1">
            <w:pPr>
              <w:pStyle w:val="TableParagraph"/>
              <w:rPr>
                <w:rFonts w:ascii="Times New Roman"/>
                <w:sz w:val="20"/>
              </w:rPr>
            </w:pPr>
          </w:p>
        </w:tc>
        <w:tc>
          <w:tcPr>
            <w:tcW w:w="309" w:type="dxa"/>
            <w:tcBorders>
              <w:top w:val="single" w:sz="2" w:space="0" w:color="D9D9D9"/>
              <w:left w:val="single" w:sz="2" w:space="0" w:color="D9D9D9"/>
              <w:bottom w:val="single" w:sz="2" w:space="0" w:color="D9D9D9"/>
              <w:right w:val="single" w:sz="2" w:space="0" w:color="D9D9D9"/>
            </w:tcBorders>
          </w:tcPr>
          <w:p w14:paraId="033E927A" w14:textId="77777777" w:rsidR="001E6E15" w:rsidRDefault="001E6E15" w:rsidP="00954FE1">
            <w:pPr>
              <w:pStyle w:val="TableParagraph"/>
              <w:rPr>
                <w:rFonts w:ascii="Times New Roman"/>
                <w:sz w:val="20"/>
              </w:rPr>
            </w:pPr>
          </w:p>
        </w:tc>
        <w:tc>
          <w:tcPr>
            <w:tcW w:w="311" w:type="dxa"/>
            <w:tcBorders>
              <w:top w:val="single" w:sz="2" w:space="0" w:color="D9D9D9"/>
              <w:left w:val="single" w:sz="2" w:space="0" w:color="D9D9D9"/>
              <w:bottom w:val="single" w:sz="2" w:space="0" w:color="D9D9D9"/>
              <w:right w:val="single" w:sz="2" w:space="0" w:color="D9D9D9"/>
            </w:tcBorders>
          </w:tcPr>
          <w:p w14:paraId="12860D11" w14:textId="77777777" w:rsidR="001E6E15" w:rsidRDefault="001E6E15" w:rsidP="00954FE1">
            <w:pPr>
              <w:pStyle w:val="TableParagraph"/>
              <w:rPr>
                <w:rFonts w:ascii="Times New Roman"/>
                <w:sz w:val="20"/>
              </w:rPr>
            </w:pPr>
          </w:p>
        </w:tc>
        <w:tc>
          <w:tcPr>
            <w:tcW w:w="309" w:type="dxa"/>
            <w:tcBorders>
              <w:top w:val="single" w:sz="2" w:space="0" w:color="D9D9D9"/>
              <w:left w:val="single" w:sz="2" w:space="0" w:color="D9D9D9"/>
              <w:bottom w:val="single" w:sz="2" w:space="0" w:color="D9D9D9"/>
              <w:right w:val="single" w:sz="2" w:space="0" w:color="D9D9D9"/>
            </w:tcBorders>
          </w:tcPr>
          <w:p w14:paraId="3BB0083D" w14:textId="77777777" w:rsidR="001E6E15" w:rsidRDefault="001E6E15" w:rsidP="00954FE1">
            <w:pPr>
              <w:pStyle w:val="TableParagraph"/>
              <w:rPr>
                <w:rFonts w:ascii="Times New Roman"/>
                <w:sz w:val="20"/>
              </w:rPr>
            </w:pPr>
          </w:p>
        </w:tc>
        <w:tc>
          <w:tcPr>
            <w:tcW w:w="311" w:type="dxa"/>
            <w:tcBorders>
              <w:top w:val="single" w:sz="2" w:space="0" w:color="D9D9D9"/>
              <w:left w:val="single" w:sz="2" w:space="0" w:color="D9D9D9"/>
              <w:bottom w:val="single" w:sz="2" w:space="0" w:color="D9D9D9"/>
              <w:right w:val="single" w:sz="2" w:space="0" w:color="D9D9D9"/>
            </w:tcBorders>
          </w:tcPr>
          <w:p w14:paraId="6B38EC71" w14:textId="77777777" w:rsidR="001E6E15" w:rsidRDefault="001E6E15" w:rsidP="00954FE1">
            <w:pPr>
              <w:pStyle w:val="TableParagraph"/>
              <w:rPr>
                <w:rFonts w:ascii="Times New Roman"/>
                <w:sz w:val="20"/>
              </w:rPr>
            </w:pPr>
          </w:p>
        </w:tc>
        <w:tc>
          <w:tcPr>
            <w:tcW w:w="309" w:type="dxa"/>
            <w:tcBorders>
              <w:top w:val="single" w:sz="2" w:space="0" w:color="D9D9D9"/>
              <w:left w:val="single" w:sz="2" w:space="0" w:color="D9D9D9"/>
              <w:bottom w:val="single" w:sz="2" w:space="0" w:color="D9D9D9"/>
              <w:right w:val="single" w:sz="2" w:space="0" w:color="D9D9D9"/>
            </w:tcBorders>
          </w:tcPr>
          <w:p w14:paraId="01D3948E" w14:textId="77777777" w:rsidR="001E6E15" w:rsidRDefault="001E6E15" w:rsidP="00954FE1">
            <w:pPr>
              <w:pStyle w:val="TableParagraph"/>
              <w:rPr>
                <w:rFonts w:ascii="Times New Roman"/>
                <w:sz w:val="20"/>
              </w:rPr>
            </w:pPr>
          </w:p>
        </w:tc>
        <w:tc>
          <w:tcPr>
            <w:tcW w:w="311" w:type="dxa"/>
            <w:tcBorders>
              <w:top w:val="single" w:sz="4" w:space="0" w:color="A6A6A6"/>
              <w:left w:val="single" w:sz="2" w:space="0" w:color="D9D9D9"/>
              <w:bottom w:val="single" w:sz="4" w:space="0" w:color="A6A6A6"/>
              <w:right w:val="single" w:sz="2" w:space="0" w:color="D9D9D9"/>
            </w:tcBorders>
          </w:tcPr>
          <w:p w14:paraId="2CF6B579" w14:textId="77777777" w:rsidR="001E6E15" w:rsidRDefault="001E6E15" w:rsidP="00954FE1">
            <w:pPr>
              <w:pStyle w:val="TableParagraph"/>
              <w:rPr>
                <w:rFonts w:ascii="Times New Roman"/>
                <w:sz w:val="20"/>
              </w:rPr>
            </w:pPr>
          </w:p>
        </w:tc>
        <w:tc>
          <w:tcPr>
            <w:tcW w:w="311" w:type="dxa"/>
            <w:tcBorders>
              <w:top w:val="single" w:sz="4" w:space="0" w:color="A6A6A6"/>
              <w:left w:val="single" w:sz="2" w:space="0" w:color="D9D9D9"/>
              <w:bottom w:val="single" w:sz="4" w:space="0" w:color="A6A6A6"/>
              <w:right w:val="single" w:sz="2" w:space="0" w:color="D9D9D9"/>
            </w:tcBorders>
          </w:tcPr>
          <w:p w14:paraId="0F9CAB0B" w14:textId="77777777" w:rsidR="001E6E15" w:rsidRDefault="001E6E15" w:rsidP="00954FE1">
            <w:pPr>
              <w:pStyle w:val="TableParagraph"/>
              <w:rPr>
                <w:rFonts w:ascii="Times New Roman"/>
                <w:sz w:val="20"/>
              </w:rPr>
            </w:pPr>
          </w:p>
        </w:tc>
        <w:tc>
          <w:tcPr>
            <w:tcW w:w="309" w:type="dxa"/>
            <w:tcBorders>
              <w:top w:val="single" w:sz="4" w:space="0" w:color="A6A6A6"/>
              <w:left w:val="single" w:sz="2" w:space="0" w:color="D9D9D9"/>
              <w:bottom w:val="single" w:sz="4" w:space="0" w:color="A6A6A6"/>
              <w:right w:val="single" w:sz="2" w:space="0" w:color="D9D9D9"/>
            </w:tcBorders>
          </w:tcPr>
          <w:p w14:paraId="085A8570" w14:textId="77777777" w:rsidR="001E6E15" w:rsidRDefault="001E6E15" w:rsidP="00954FE1">
            <w:pPr>
              <w:pStyle w:val="TableParagraph"/>
              <w:rPr>
                <w:rFonts w:ascii="Times New Roman"/>
                <w:sz w:val="20"/>
              </w:rPr>
            </w:pPr>
          </w:p>
        </w:tc>
      </w:tr>
      <w:tr w:rsidR="001E6E15" w14:paraId="58363AEB" w14:textId="77777777" w:rsidTr="00954FE1">
        <w:trPr>
          <w:trHeight w:val="352"/>
        </w:trPr>
        <w:tc>
          <w:tcPr>
            <w:tcW w:w="2436" w:type="dxa"/>
            <w:tcBorders>
              <w:top w:val="single" w:sz="2" w:space="0" w:color="D9D9D9"/>
              <w:left w:val="single" w:sz="2" w:space="0" w:color="D9D9D9"/>
              <w:bottom w:val="single" w:sz="2" w:space="0" w:color="D9D9D9"/>
              <w:right w:val="single" w:sz="2" w:space="0" w:color="D9D9D9"/>
            </w:tcBorders>
          </w:tcPr>
          <w:p w14:paraId="74AB07F6" w14:textId="77777777" w:rsidR="001E6E15" w:rsidRDefault="001E6E15" w:rsidP="00954FE1">
            <w:pPr>
              <w:pStyle w:val="TableParagraph"/>
              <w:spacing w:before="30"/>
              <w:ind w:left="28"/>
              <w:rPr>
                <w:sz w:val="18"/>
              </w:rPr>
            </w:pPr>
            <w:r>
              <w:rPr>
                <w:sz w:val="18"/>
              </w:rPr>
              <w:t>Date</w:t>
            </w:r>
            <w:r>
              <w:rPr>
                <w:spacing w:val="-4"/>
                <w:sz w:val="18"/>
              </w:rPr>
              <w:t xml:space="preserve"> </w:t>
            </w:r>
            <w:r>
              <w:rPr>
                <w:sz w:val="18"/>
              </w:rPr>
              <w:t>of</w:t>
            </w:r>
            <w:r>
              <w:rPr>
                <w:spacing w:val="-3"/>
                <w:sz w:val="18"/>
              </w:rPr>
              <w:t xml:space="preserve"> </w:t>
            </w:r>
            <w:r>
              <w:rPr>
                <w:sz w:val="18"/>
              </w:rPr>
              <w:t>assessment</w:t>
            </w:r>
          </w:p>
        </w:tc>
        <w:tc>
          <w:tcPr>
            <w:tcW w:w="309" w:type="dxa"/>
            <w:tcBorders>
              <w:top w:val="single" w:sz="2" w:space="0" w:color="D9D9D9"/>
              <w:left w:val="single" w:sz="2" w:space="0" w:color="D9D9D9"/>
              <w:bottom w:val="single" w:sz="2" w:space="0" w:color="D9D9D9"/>
              <w:right w:val="single" w:sz="2" w:space="0" w:color="D9D9D9"/>
            </w:tcBorders>
          </w:tcPr>
          <w:p w14:paraId="605D510A" w14:textId="77777777" w:rsidR="001E6E15" w:rsidRDefault="001E6E15" w:rsidP="00954FE1">
            <w:pPr>
              <w:pStyle w:val="TableParagraph"/>
              <w:spacing w:before="30"/>
              <w:ind w:left="32"/>
              <w:jc w:val="center"/>
              <w:rPr>
                <w:sz w:val="18"/>
              </w:rPr>
            </w:pPr>
            <w:r>
              <w:rPr>
                <w:color w:val="BEBEBE"/>
                <w:sz w:val="18"/>
              </w:rPr>
              <w:t>D</w:t>
            </w:r>
          </w:p>
        </w:tc>
        <w:tc>
          <w:tcPr>
            <w:tcW w:w="309" w:type="dxa"/>
            <w:tcBorders>
              <w:top w:val="single" w:sz="2" w:space="0" w:color="D9D9D9"/>
              <w:left w:val="single" w:sz="2" w:space="0" w:color="D9D9D9"/>
              <w:bottom w:val="single" w:sz="2" w:space="0" w:color="D9D9D9"/>
              <w:right w:val="single" w:sz="2" w:space="0" w:color="D9D9D9"/>
            </w:tcBorders>
          </w:tcPr>
          <w:p w14:paraId="76FAE364" w14:textId="77777777" w:rsidR="001E6E15" w:rsidRDefault="001E6E15" w:rsidP="00954FE1">
            <w:pPr>
              <w:pStyle w:val="TableParagraph"/>
              <w:spacing w:before="30"/>
              <w:ind w:right="77"/>
              <w:jc w:val="right"/>
              <w:rPr>
                <w:sz w:val="18"/>
              </w:rPr>
            </w:pPr>
            <w:r>
              <w:rPr>
                <w:color w:val="BEBEBE"/>
                <w:sz w:val="18"/>
              </w:rPr>
              <w:t>D</w:t>
            </w:r>
          </w:p>
        </w:tc>
        <w:tc>
          <w:tcPr>
            <w:tcW w:w="310" w:type="dxa"/>
            <w:tcBorders>
              <w:top w:val="single" w:sz="2" w:space="0" w:color="D9D9D9"/>
              <w:left w:val="single" w:sz="2" w:space="0" w:color="D9D9D9"/>
              <w:bottom w:val="single" w:sz="2" w:space="0" w:color="D9D9D9"/>
              <w:right w:val="single" w:sz="2" w:space="0" w:color="D9D9D9"/>
            </w:tcBorders>
          </w:tcPr>
          <w:p w14:paraId="11F26FB6" w14:textId="77777777" w:rsidR="001E6E15" w:rsidRDefault="001E6E15" w:rsidP="00954FE1">
            <w:pPr>
              <w:pStyle w:val="TableParagraph"/>
              <w:spacing w:before="30"/>
              <w:ind w:right="96"/>
              <w:jc w:val="right"/>
              <w:rPr>
                <w:sz w:val="18"/>
              </w:rPr>
            </w:pPr>
            <w:r>
              <w:rPr>
                <w:color w:val="BEBEBE"/>
                <w:sz w:val="18"/>
              </w:rPr>
              <w:t>/</w:t>
            </w:r>
          </w:p>
        </w:tc>
        <w:tc>
          <w:tcPr>
            <w:tcW w:w="309" w:type="dxa"/>
            <w:tcBorders>
              <w:top w:val="single" w:sz="2" w:space="0" w:color="D9D9D9"/>
              <w:left w:val="single" w:sz="2" w:space="0" w:color="D9D9D9"/>
              <w:bottom w:val="single" w:sz="2" w:space="0" w:color="D9D9D9"/>
              <w:right w:val="single" w:sz="2" w:space="0" w:color="D9D9D9"/>
            </w:tcBorders>
          </w:tcPr>
          <w:p w14:paraId="1CB460AD" w14:textId="77777777" w:rsidR="001E6E15" w:rsidRDefault="001E6E15" w:rsidP="00954FE1">
            <w:pPr>
              <w:pStyle w:val="TableParagraph"/>
              <w:spacing w:before="30"/>
              <w:ind w:left="35"/>
              <w:jc w:val="center"/>
              <w:rPr>
                <w:sz w:val="18"/>
              </w:rPr>
            </w:pPr>
            <w:r>
              <w:rPr>
                <w:color w:val="BEBEBE"/>
                <w:sz w:val="18"/>
              </w:rPr>
              <w:t>M</w:t>
            </w:r>
          </w:p>
        </w:tc>
        <w:tc>
          <w:tcPr>
            <w:tcW w:w="309" w:type="dxa"/>
            <w:tcBorders>
              <w:top w:val="single" w:sz="2" w:space="0" w:color="D9D9D9"/>
              <w:left w:val="single" w:sz="2" w:space="0" w:color="D9D9D9"/>
              <w:bottom w:val="single" w:sz="2" w:space="0" w:color="D9D9D9"/>
              <w:right w:val="single" w:sz="2" w:space="0" w:color="D9D9D9"/>
            </w:tcBorders>
          </w:tcPr>
          <w:p w14:paraId="4EED923B" w14:textId="77777777" w:rsidR="001E6E15" w:rsidRDefault="001E6E15" w:rsidP="00954FE1">
            <w:pPr>
              <w:pStyle w:val="TableParagraph"/>
              <w:spacing w:before="30"/>
              <w:ind w:left="36"/>
              <w:jc w:val="center"/>
              <w:rPr>
                <w:sz w:val="18"/>
              </w:rPr>
            </w:pPr>
            <w:r>
              <w:rPr>
                <w:color w:val="BEBEBE"/>
                <w:sz w:val="18"/>
              </w:rPr>
              <w:t>M</w:t>
            </w:r>
          </w:p>
        </w:tc>
        <w:tc>
          <w:tcPr>
            <w:tcW w:w="311" w:type="dxa"/>
            <w:tcBorders>
              <w:top w:val="single" w:sz="2" w:space="0" w:color="D9D9D9"/>
              <w:left w:val="single" w:sz="2" w:space="0" w:color="D9D9D9"/>
              <w:bottom w:val="single" w:sz="2" w:space="0" w:color="D9D9D9"/>
              <w:right w:val="single" w:sz="2" w:space="0" w:color="D9D9D9"/>
            </w:tcBorders>
          </w:tcPr>
          <w:p w14:paraId="0B0FC2EB" w14:textId="77777777" w:rsidR="001E6E15" w:rsidRDefault="001E6E15" w:rsidP="00954FE1">
            <w:pPr>
              <w:pStyle w:val="TableParagraph"/>
              <w:spacing w:before="30"/>
              <w:ind w:right="94"/>
              <w:jc w:val="right"/>
              <w:rPr>
                <w:sz w:val="18"/>
              </w:rPr>
            </w:pPr>
            <w:r>
              <w:rPr>
                <w:color w:val="BEBEBE"/>
                <w:sz w:val="18"/>
              </w:rPr>
              <w:t>/</w:t>
            </w:r>
          </w:p>
        </w:tc>
        <w:tc>
          <w:tcPr>
            <w:tcW w:w="309" w:type="dxa"/>
            <w:tcBorders>
              <w:top w:val="single" w:sz="2" w:space="0" w:color="D9D9D9"/>
              <w:left w:val="single" w:sz="2" w:space="0" w:color="D9D9D9"/>
              <w:bottom w:val="single" w:sz="2" w:space="0" w:color="D9D9D9"/>
              <w:right w:val="single" w:sz="2" w:space="0" w:color="D9D9D9"/>
            </w:tcBorders>
          </w:tcPr>
          <w:p w14:paraId="76B570E8" w14:textId="77777777" w:rsidR="001E6E15" w:rsidRDefault="001E6E15" w:rsidP="00954FE1">
            <w:pPr>
              <w:pStyle w:val="TableParagraph"/>
              <w:spacing w:before="30"/>
              <w:ind w:left="41"/>
              <w:jc w:val="center"/>
              <w:rPr>
                <w:sz w:val="18"/>
              </w:rPr>
            </w:pPr>
            <w:r>
              <w:rPr>
                <w:color w:val="BEBEBE"/>
                <w:sz w:val="18"/>
              </w:rPr>
              <w:t>Y</w:t>
            </w:r>
          </w:p>
        </w:tc>
        <w:tc>
          <w:tcPr>
            <w:tcW w:w="309" w:type="dxa"/>
            <w:tcBorders>
              <w:top w:val="single" w:sz="2" w:space="0" w:color="D9D9D9"/>
              <w:left w:val="single" w:sz="2" w:space="0" w:color="D9D9D9"/>
              <w:bottom w:val="single" w:sz="2" w:space="0" w:color="D9D9D9"/>
              <w:right w:val="single" w:sz="2" w:space="0" w:color="D9D9D9"/>
            </w:tcBorders>
          </w:tcPr>
          <w:p w14:paraId="29B975AF" w14:textId="77777777" w:rsidR="001E6E15" w:rsidRDefault="001E6E15" w:rsidP="00954FE1">
            <w:pPr>
              <w:pStyle w:val="TableParagraph"/>
              <w:spacing w:before="30"/>
              <w:ind w:left="129"/>
              <w:rPr>
                <w:sz w:val="18"/>
              </w:rPr>
            </w:pPr>
            <w:r>
              <w:rPr>
                <w:color w:val="BEBEBE"/>
                <w:sz w:val="18"/>
              </w:rPr>
              <w:t>Y</w:t>
            </w:r>
          </w:p>
        </w:tc>
        <w:tc>
          <w:tcPr>
            <w:tcW w:w="309" w:type="dxa"/>
            <w:tcBorders>
              <w:top w:val="single" w:sz="2" w:space="0" w:color="D9D9D9"/>
              <w:left w:val="single" w:sz="2" w:space="0" w:color="D9D9D9"/>
              <w:bottom w:val="single" w:sz="2" w:space="0" w:color="D9D9D9"/>
              <w:right w:val="single" w:sz="2" w:space="0" w:color="D9D9D9"/>
            </w:tcBorders>
          </w:tcPr>
          <w:p w14:paraId="4AE488B9" w14:textId="77777777" w:rsidR="001E6E15" w:rsidRDefault="001E6E15" w:rsidP="00954FE1">
            <w:pPr>
              <w:pStyle w:val="TableParagraph"/>
              <w:spacing w:before="30"/>
              <w:ind w:left="43"/>
              <w:jc w:val="center"/>
              <w:rPr>
                <w:sz w:val="18"/>
              </w:rPr>
            </w:pPr>
            <w:r>
              <w:rPr>
                <w:color w:val="BEBEBE"/>
                <w:sz w:val="18"/>
              </w:rPr>
              <w:t>Y</w:t>
            </w:r>
          </w:p>
        </w:tc>
        <w:tc>
          <w:tcPr>
            <w:tcW w:w="309" w:type="dxa"/>
            <w:tcBorders>
              <w:top w:val="single" w:sz="2" w:space="0" w:color="D9D9D9"/>
              <w:left w:val="single" w:sz="2" w:space="0" w:color="D9D9D9"/>
              <w:bottom w:val="single" w:sz="2" w:space="0" w:color="D9D9D9"/>
              <w:right w:val="single" w:sz="2" w:space="0" w:color="D9D9D9"/>
            </w:tcBorders>
          </w:tcPr>
          <w:p w14:paraId="3C5E0C5B" w14:textId="77777777" w:rsidR="001E6E15" w:rsidRDefault="001E6E15" w:rsidP="00954FE1">
            <w:pPr>
              <w:pStyle w:val="TableParagraph"/>
              <w:spacing w:before="30"/>
              <w:ind w:right="83"/>
              <w:jc w:val="right"/>
              <w:rPr>
                <w:sz w:val="18"/>
              </w:rPr>
            </w:pPr>
            <w:r>
              <w:rPr>
                <w:color w:val="BEBEBE"/>
                <w:sz w:val="18"/>
              </w:rPr>
              <w:t>Y</w:t>
            </w:r>
          </w:p>
        </w:tc>
        <w:tc>
          <w:tcPr>
            <w:tcW w:w="1860" w:type="dxa"/>
            <w:gridSpan w:val="6"/>
            <w:tcBorders>
              <w:top w:val="single" w:sz="2" w:space="0" w:color="D9D9D9"/>
              <w:left w:val="single" w:sz="2" w:space="0" w:color="D9D9D9"/>
              <w:bottom w:val="single" w:sz="2" w:space="0" w:color="D9D9D9"/>
              <w:right w:val="single" w:sz="2" w:space="0" w:color="D9D9D9"/>
            </w:tcBorders>
          </w:tcPr>
          <w:p w14:paraId="7F0CCF27" w14:textId="77777777" w:rsidR="001E6E15" w:rsidRDefault="001E6E15" w:rsidP="00954FE1">
            <w:pPr>
              <w:pStyle w:val="TableParagraph"/>
              <w:spacing w:before="30"/>
              <w:ind w:left="35"/>
              <w:rPr>
                <w:sz w:val="18"/>
              </w:rPr>
            </w:pPr>
            <w:r>
              <w:rPr>
                <w:sz w:val="18"/>
              </w:rPr>
              <w:t>MMC</w:t>
            </w:r>
            <w:r>
              <w:rPr>
                <w:spacing w:val="-3"/>
                <w:sz w:val="18"/>
              </w:rPr>
              <w:t xml:space="preserve"> </w:t>
            </w:r>
            <w:r>
              <w:rPr>
                <w:sz w:val="18"/>
              </w:rPr>
              <w:t>Number</w:t>
            </w:r>
          </w:p>
        </w:tc>
        <w:tc>
          <w:tcPr>
            <w:tcW w:w="311" w:type="dxa"/>
            <w:tcBorders>
              <w:top w:val="single" w:sz="2" w:space="0" w:color="D9D9D9"/>
              <w:left w:val="single" w:sz="2" w:space="0" w:color="D9D9D9"/>
              <w:bottom w:val="single" w:sz="2" w:space="0" w:color="D9D9D9"/>
              <w:right w:val="single" w:sz="2" w:space="0" w:color="D9D9D9"/>
            </w:tcBorders>
          </w:tcPr>
          <w:p w14:paraId="2974120A" w14:textId="77777777" w:rsidR="001E6E15" w:rsidRDefault="001E6E15" w:rsidP="00954FE1">
            <w:pPr>
              <w:pStyle w:val="TableParagraph"/>
              <w:rPr>
                <w:rFonts w:ascii="Times New Roman"/>
                <w:sz w:val="20"/>
              </w:rPr>
            </w:pPr>
          </w:p>
        </w:tc>
        <w:tc>
          <w:tcPr>
            <w:tcW w:w="311" w:type="dxa"/>
            <w:tcBorders>
              <w:top w:val="single" w:sz="2" w:space="0" w:color="D9D9D9"/>
              <w:left w:val="single" w:sz="2" w:space="0" w:color="D9D9D9"/>
              <w:bottom w:val="single" w:sz="2" w:space="0" w:color="D9D9D9"/>
              <w:right w:val="single" w:sz="2" w:space="0" w:color="D9D9D9"/>
            </w:tcBorders>
          </w:tcPr>
          <w:p w14:paraId="64E4E1AC" w14:textId="77777777" w:rsidR="001E6E15" w:rsidRDefault="001E6E15" w:rsidP="00954FE1">
            <w:pPr>
              <w:pStyle w:val="TableParagraph"/>
              <w:rPr>
                <w:rFonts w:ascii="Times New Roman"/>
                <w:sz w:val="20"/>
              </w:rPr>
            </w:pPr>
          </w:p>
        </w:tc>
        <w:tc>
          <w:tcPr>
            <w:tcW w:w="309" w:type="dxa"/>
            <w:tcBorders>
              <w:top w:val="single" w:sz="2" w:space="0" w:color="D9D9D9"/>
              <w:left w:val="single" w:sz="2" w:space="0" w:color="D9D9D9"/>
              <w:bottom w:val="single" w:sz="2" w:space="0" w:color="D9D9D9"/>
              <w:right w:val="single" w:sz="2" w:space="0" w:color="D9D9D9"/>
            </w:tcBorders>
          </w:tcPr>
          <w:p w14:paraId="3BB26DBC" w14:textId="77777777" w:rsidR="001E6E15" w:rsidRDefault="001E6E15" w:rsidP="00954FE1">
            <w:pPr>
              <w:pStyle w:val="TableParagraph"/>
              <w:rPr>
                <w:rFonts w:ascii="Times New Roman"/>
                <w:sz w:val="20"/>
              </w:rPr>
            </w:pPr>
          </w:p>
        </w:tc>
        <w:tc>
          <w:tcPr>
            <w:tcW w:w="311" w:type="dxa"/>
            <w:tcBorders>
              <w:top w:val="single" w:sz="2" w:space="0" w:color="D9D9D9"/>
              <w:left w:val="single" w:sz="2" w:space="0" w:color="D9D9D9"/>
              <w:bottom w:val="single" w:sz="2" w:space="0" w:color="D9D9D9"/>
              <w:right w:val="single" w:sz="2" w:space="0" w:color="D9D9D9"/>
            </w:tcBorders>
          </w:tcPr>
          <w:p w14:paraId="47288E80" w14:textId="77777777" w:rsidR="001E6E15" w:rsidRDefault="001E6E15" w:rsidP="00954FE1">
            <w:pPr>
              <w:pStyle w:val="TableParagraph"/>
              <w:rPr>
                <w:rFonts w:ascii="Times New Roman"/>
                <w:sz w:val="20"/>
              </w:rPr>
            </w:pPr>
          </w:p>
        </w:tc>
        <w:tc>
          <w:tcPr>
            <w:tcW w:w="309" w:type="dxa"/>
            <w:tcBorders>
              <w:top w:val="single" w:sz="2" w:space="0" w:color="D9D9D9"/>
              <w:left w:val="single" w:sz="2" w:space="0" w:color="D9D9D9"/>
              <w:bottom w:val="single" w:sz="2" w:space="0" w:color="D9D9D9"/>
              <w:right w:val="single" w:sz="2" w:space="0" w:color="D9D9D9"/>
            </w:tcBorders>
          </w:tcPr>
          <w:p w14:paraId="79EFB018" w14:textId="77777777" w:rsidR="001E6E15" w:rsidRDefault="001E6E15" w:rsidP="00954FE1">
            <w:pPr>
              <w:pStyle w:val="TableParagraph"/>
              <w:rPr>
                <w:rFonts w:ascii="Times New Roman"/>
                <w:sz w:val="20"/>
              </w:rPr>
            </w:pPr>
          </w:p>
        </w:tc>
        <w:tc>
          <w:tcPr>
            <w:tcW w:w="311" w:type="dxa"/>
            <w:tcBorders>
              <w:top w:val="single" w:sz="2" w:space="0" w:color="D9D9D9"/>
              <w:left w:val="single" w:sz="2" w:space="0" w:color="D9D9D9"/>
              <w:bottom w:val="single" w:sz="2" w:space="0" w:color="D9D9D9"/>
              <w:right w:val="single" w:sz="2" w:space="0" w:color="D9D9D9"/>
            </w:tcBorders>
          </w:tcPr>
          <w:p w14:paraId="7B4382A0" w14:textId="77777777" w:rsidR="001E6E15" w:rsidRDefault="001E6E15" w:rsidP="00954FE1">
            <w:pPr>
              <w:pStyle w:val="TableParagraph"/>
              <w:rPr>
                <w:rFonts w:ascii="Times New Roman"/>
                <w:sz w:val="20"/>
              </w:rPr>
            </w:pPr>
          </w:p>
        </w:tc>
        <w:tc>
          <w:tcPr>
            <w:tcW w:w="309" w:type="dxa"/>
            <w:tcBorders>
              <w:top w:val="single" w:sz="2" w:space="0" w:color="D9D9D9"/>
              <w:left w:val="single" w:sz="2" w:space="0" w:color="D9D9D9"/>
              <w:bottom w:val="single" w:sz="2" w:space="0" w:color="D9D9D9"/>
              <w:right w:val="single" w:sz="2" w:space="0" w:color="D9D9D9"/>
            </w:tcBorders>
          </w:tcPr>
          <w:p w14:paraId="67F72258" w14:textId="77777777" w:rsidR="001E6E15" w:rsidRDefault="001E6E15" w:rsidP="00954FE1">
            <w:pPr>
              <w:pStyle w:val="TableParagraph"/>
              <w:rPr>
                <w:rFonts w:ascii="Times New Roman"/>
                <w:sz w:val="20"/>
              </w:rPr>
            </w:pPr>
          </w:p>
        </w:tc>
        <w:tc>
          <w:tcPr>
            <w:tcW w:w="311" w:type="dxa"/>
            <w:tcBorders>
              <w:top w:val="single" w:sz="4" w:space="0" w:color="A6A6A6"/>
              <w:left w:val="single" w:sz="2" w:space="0" w:color="D9D9D9"/>
              <w:bottom w:val="single" w:sz="2" w:space="0" w:color="D9D9D9"/>
              <w:right w:val="single" w:sz="2" w:space="0" w:color="D9D9D9"/>
            </w:tcBorders>
          </w:tcPr>
          <w:p w14:paraId="0EED6B4E" w14:textId="77777777" w:rsidR="001E6E15" w:rsidRDefault="001E6E15" w:rsidP="00954FE1">
            <w:pPr>
              <w:pStyle w:val="TableParagraph"/>
              <w:rPr>
                <w:rFonts w:ascii="Times New Roman"/>
                <w:sz w:val="20"/>
              </w:rPr>
            </w:pPr>
          </w:p>
        </w:tc>
        <w:tc>
          <w:tcPr>
            <w:tcW w:w="311" w:type="dxa"/>
            <w:tcBorders>
              <w:top w:val="single" w:sz="4" w:space="0" w:color="A6A6A6"/>
              <w:left w:val="single" w:sz="2" w:space="0" w:color="D9D9D9"/>
              <w:bottom w:val="single" w:sz="2" w:space="0" w:color="D9D9D9"/>
              <w:right w:val="single" w:sz="2" w:space="0" w:color="D9D9D9"/>
            </w:tcBorders>
          </w:tcPr>
          <w:p w14:paraId="453A40F0" w14:textId="77777777" w:rsidR="001E6E15" w:rsidRDefault="001E6E15" w:rsidP="00954FE1">
            <w:pPr>
              <w:pStyle w:val="TableParagraph"/>
              <w:rPr>
                <w:rFonts w:ascii="Times New Roman"/>
                <w:sz w:val="20"/>
              </w:rPr>
            </w:pPr>
          </w:p>
        </w:tc>
        <w:tc>
          <w:tcPr>
            <w:tcW w:w="309" w:type="dxa"/>
            <w:tcBorders>
              <w:top w:val="single" w:sz="4" w:space="0" w:color="A6A6A6"/>
              <w:left w:val="single" w:sz="2" w:space="0" w:color="D9D9D9"/>
              <w:bottom w:val="single" w:sz="2" w:space="0" w:color="D9D9D9"/>
              <w:right w:val="single" w:sz="2" w:space="0" w:color="D9D9D9"/>
            </w:tcBorders>
          </w:tcPr>
          <w:p w14:paraId="66DA1A77" w14:textId="77777777" w:rsidR="001E6E15" w:rsidRDefault="001E6E15" w:rsidP="00954FE1">
            <w:pPr>
              <w:pStyle w:val="TableParagraph"/>
              <w:rPr>
                <w:rFonts w:ascii="Times New Roman"/>
                <w:sz w:val="20"/>
              </w:rPr>
            </w:pPr>
          </w:p>
        </w:tc>
      </w:tr>
      <w:tr w:rsidR="001E6E15" w14:paraId="65CDF564" w14:textId="77777777" w:rsidTr="00954FE1">
        <w:trPr>
          <w:trHeight w:val="350"/>
        </w:trPr>
        <w:tc>
          <w:tcPr>
            <w:tcW w:w="2436" w:type="dxa"/>
            <w:tcBorders>
              <w:top w:val="single" w:sz="2" w:space="0" w:color="D9D9D9"/>
              <w:left w:val="single" w:sz="2" w:space="0" w:color="D9D9D9"/>
              <w:bottom w:val="single" w:sz="2" w:space="0" w:color="D9D9D9"/>
              <w:right w:val="single" w:sz="2" w:space="0" w:color="D9D9D9"/>
            </w:tcBorders>
          </w:tcPr>
          <w:p w14:paraId="337F3498" w14:textId="77777777" w:rsidR="001E6E15" w:rsidRDefault="001E6E15" w:rsidP="00954FE1">
            <w:pPr>
              <w:pStyle w:val="TableParagraph"/>
              <w:spacing w:before="27"/>
              <w:ind w:left="28"/>
              <w:rPr>
                <w:sz w:val="18"/>
              </w:rPr>
            </w:pPr>
            <w:r>
              <w:rPr>
                <w:sz w:val="18"/>
              </w:rPr>
              <w:t>Year</w:t>
            </w:r>
            <w:r>
              <w:rPr>
                <w:spacing w:val="-3"/>
                <w:sz w:val="18"/>
              </w:rPr>
              <w:t xml:space="preserve"> </w:t>
            </w:r>
            <w:r>
              <w:rPr>
                <w:sz w:val="18"/>
              </w:rPr>
              <w:t>of</w:t>
            </w:r>
            <w:r>
              <w:rPr>
                <w:spacing w:val="-2"/>
                <w:sz w:val="18"/>
              </w:rPr>
              <w:t xml:space="preserve"> </w:t>
            </w:r>
            <w:r>
              <w:rPr>
                <w:sz w:val="18"/>
              </w:rPr>
              <w:t>study</w:t>
            </w:r>
          </w:p>
        </w:tc>
        <w:tc>
          <w:tcPr>
            <w:tcW w:w="3093" w:type="dxa"/>
            <w:gridSpan w:val="10"/>
            <w:tcBorders>
              <w:top w:val="single" w:sz="2" w:space="0" w:color="D9D9D9"/>
              <w:left w:val="single" w:sz="2" w:space="0" w:color="D9D9D9"/>
              <w:bottom w:val="single" w:sz="2" w:space="0" w:color="D9D9D9"/>
              <w:right w:val="single" w:sz="2" w:space="0" w:color="D9D9D9"/>
            </w:tcBorders>
          </w:tcPr>
          <w:p w14:paraId="32118249" w14:textId="77777777" w:rsidR="001E6E15" w:rsidRDefault="001E6E15" w:rsidP="00954FE1">
            <w:pPr>
              <w:pStyle w:val="TableParagraph"/>
              <w:rPr>
                <w:rFonts w:ascii="Times New Roman"/>
                <w:sz w:val="20"/>
              </w:rPr>
            </w:pPr>
          </w:p>
        </w:tc>
        <w:tc>
          <w:tcPr>
            <w:tcW w:w="1860" w:type="dxa"/>
            <w:gridSpan w:val="6"/>
            <w:tcBorders>
              <w:top w:val="single" w:sz="2" w:space="0" w:color="D9D9D9"/>
              <w:left w:val="single" w:sz="2" w:space="0" w:color="D9D9D9"/>
              <w:bottom w:val="single" w:sz="2" w:space="0" w:color="D9D9D9"/>
              <w:right w:val="single" w:sz="2" w:space="0" w:color="D9D9D9"/>
            </w:tcBorders>
          </w:tcPr>
          <w:p w14:paraId="64C006E7" w14:textId="77777777" w:rsidR="001E6E15" w:rsidRDefault="001E6E15" w:rsidP="00954FE1">
            <w:pPr>
              <w:pStyle w:val="TableParagraph"/>
              <w:spacing w:before="27"/>
              <w:ind w:left="35"/>
              <w:rPr>
                <w:sz w:val="18"/>
              </w:rPr>
            </w:pPr>
            <w:r>
              <w:rPr>
                <w:sz w:val="18"/>
              </w:rPr>
              <w:t>Posting</w:t>
            </w:r>
          </w:p>
        </w:tc>
        <w:tc>
          <w:tcPr>
            <w:tcW w:w="3102" w:type="dxa"/>
            <w:gridSpan w:val="10"/>
            <w:tcBorders>
              <w:top w:val="single" w:sz="2" w:space="0" w:color="D9D9D9"/>
              <w:left w:val="single" w:sz="2" w:space="0" w:color="D9D9D9"/>
              <w:bottom w:val="single" w:sz="2" w:space="0" w:color="D9D9D9"/>
              <w:right w:val="single" w:sz="2" w:space="0" w:color="D9D9D9"/>
            </w:tcBorders>
          </w:tcPr>
          <w:p w14:paraId="35D5CAB3" w14:textId="77777777" w:rsidR="001E6E15" w:rsidRDefault="001E6E15" w:rsidP="00954FE1">
            <w:pPr>
              <w:pStyle w:val="TableParagraph"/>
              <w:rPr>
                <w:rFonts w:ascii="Times New Roman"/>
                <w:sz w:val="20"/>
              </w:rPr>
            </w:pPr>
          </w:p>
        </w:tc>
      </w:tr>
      <w:tr w:rsidR="001E6E15" w14:paraId="16707100" w14:textId="77777777" w:rsidTr="00954FE1">
        <w:trPr>
          <w:trHeight w:val="278"/>
        </w:trPr>
        <w:tc>
          <w:tcPr>
            <w:tcW w:w="2436" w:type="dxa"/>
            <w:tcBorders>
              <w:top w:val="single" w:sz="2" w:space="0" w:color="D9D9D9"/>
              <w:left w:val="single" w:sz="2" w:space="0" w:color="D9D9D9"/>
              <w:right w:val="single" w:sz="2" w:space="0" w:color="D9D9D9"/>
            </w:tcBorders>
          </w:tcPr>
          <w:p w14:paraId="294BD84B" w14:textId="77777777" w:rsidR="001E6E15" w:rsidRDefault="001E6E15" w:rsidP="00954FE1">
            <w:pPr>
              <w:pStyle w:val="TableParagraph"/>
              <w:spacing w:before="30"/>
              <w:ind w:left="28"/>
              <w:rPr>
                <w:sz w:val="18"/>
              </w:rPr>
            </w:pPr>
            <w:r>
              <w:rPr>
                <w:sz w:val="18"/>
              </w:rPr>
              <w:t>Hospital</w:t>
            </w:r>
          </w:p>
        </w:tc>
        <w:tc>
          <w:tcPr>
            <w:tcW w:w="8055" w:type="dxa"/>
            <w:gridSpan w:val="26"/>
            <w:tcBorders>
              <w:top w:val="single" w:sz="2" w:space="0" w:color="D9D9D9"/>
              <w:left w:val="single" w:sz="2" w:space="0" w:color="D9D9D9"/>
              <w:right w:val="single" w:sz="2" w:space="0" w:color="D9D9D9"/>
            </w:tcBorders>
          </w:tcPr>
          <w:p w14:paraId="5DB57C5A" w14:textId="77777777" w:rsidR="001E6E15" w:rsidRDefault="001E6E15" w:rsidP="00954FE1">
            <w:pPr>
              <w:pStyle w:val="TableParagraph"/>
              <w:rPr>
                <w:rFonts w:ascii="Times New Roman"/>
                <w:sz w:val="20"/>
              </w:rPr>
            </w:pPr>
          </w:p>
        </w:tc>
      </w:tr>
    </w:tbl>
    <w:p w14:paraId="72ABBA7B" w14:textId="77777777" w:rsidR="001E6E15" w:rsidRDefault="001E6E15" w:rsidP="001E6E15">
      <w:pPr>
        <w:spacing w:before="12"/>
        <w:rPr>
          <w:b/>
          <w:sz w:val="29"/>
        </w:rPr>
      </w:pPr>
      <w:r>
        <w:rPr>
          <w:noProof/>
          <w:sz w:val="22"/>
          <w:lang w:val="en-MY" w:eastAsia="en-MY"/>
        </w:rPr>
        <mc:AlternateContent>
          <mc:Choice Requires="wpg">
            <w:drawing>
              <wp:anchor distT="0" distB="0" distL="0" distR="0" simplePos="0" relativeHeight="251712512" behindDoc="1" locked="0" layoutInCell="1" allowOverlap="1" wp14:anchorId="7C419792" wp14:editId="7B60BF76">
                <wp:simplePos x="0" y="0"/>
                <wp:positionH relativeFrom="page">
                  <wp:posOffset>457200</wp:posOffset>
                </wp:positionH>
                <wp:positionV relativeFrom="paragraph">
                  <wp:posOffset>257175</wp:posOffset>
                </wp:positionV>
                <wp:extent cx="6647815" cy="20955"/>
                <wp:effectExtent l="0" t="3810" r="10160" b="3810"/>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20955"/>
                          <a:chOff x="720" y="405"/>
                          <a:chExt cx="10469" cy="33"/>
                        </a:xfrm>
                      </wpg:grpSpPr>
                      <wps:wsp>
                        <wps:cNvPr id="90" name="Freeform 50"/>
                        <wps:cNvSpPr>
                          <a:spLocks/>
                        </wps:cNvSpPr>
                        <wps:spPr bwMode="auto">
                          <a:xfrm>
                            <a:off x="720" y="405"/>
                            <a:ext cx="10468" cy="33"/>
                          </a:xfrm>
                          <a:custGeom>
                            <a:avLst/>
                            <a:gdLst>
                              <a:gd name="T0" fmla="+- 0 11187 720"/>
                              <a:gd name="T1" fmla="*/ T0 w 10468"/>
                              <a:gd name="T2" fmla="+- 0 406 405"/>
                              <a:gd name="T3" fmla="*/ 406 h 33"/>
                              <a:gd name="T4" fmla="+- 0 11186 720"/>
                              <a:gd name="T5" fmla="*/ T4 w 10468"/>
                              <a:gd name="T6" fmla="+- 0 406 405"/>
                              <a:gd name="T7" fmla="*/ 406 h 33"/>
                              <a:gd name="T8" fmla="+- 0 11186 720"/>
                              <a:gd name="T9" fmla="*/ T8 w 10468"/>
                              <a:gd name="T10" fmla="+- 0 405 405"/>
                              <a:gd name="T11" fmla="*/ 405 h 33"/>
                              <a:gd name="T12" fmla="+- 0 720 720"/>
                              <a:gd name="T13" fmla="*/ T12 w 10468"/>
                              <a:gd name="T14" fmla="+- 0 405 405"/>
                              <a:gd name="T15" fmla="*/ 405 h 33"/>
                              <a:gd name="T16" fmla="+- 0 720 720"/>
                              <a:gd name="T17" fmla="*/ T16 w 10468"/>
                              <a:gd name="T18" fmla="+- 0 436 405"/>
                              <a:gd name="T19" fmla="*/ 436 h 33"/>
                              <a:gd name="T20" fmla="+- 0 721 720"/>
                              <a:gd name="T21" fmla="*/ T20 w 10468"/>
                              <a:gd name="T22" fmla="+- 0 436 405"/>
                              <a:gd name="T23" fmla="*/ 436 h 33"/>
                              <a:gd name="T24" fmla="+- 0 721 720"/>
                              <a:gd name="T25" fmla="*/ T24 w 10468"/>
                              <a:gd name="T26" fmla="+- 0 437 405"/>
                              <a:gd name="T27" fmla="*/ 437 h 33"/>
                              <a:gd name="T28" fmla="+- 0 11187 720"/>
                              <a:gd name="T29" fmla="*/ T28 w 10468"/>
                              <a:gd name="T30" fmla="+- 0 437 405"/>
                              <a:gd name="T31" fmla="*/ 437 h 33"/>
                              <a:gd name="T32" fmla="+- 0 11187 720"/>
                              <a:gd name="T33" fmla="*/ T32 w 10468"/>
                              <a:gd name="T34" fmla="+- 0 406 405"/>
                              <a:gd name="T35" fmla="*/ 406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468" h="33">
                                <a:moveTo>
                                  <a:pt x="10467" y="1"/>
                                </a:moveTo>
                                <a:lnTo>
                                  <a:pt x="10466" y="1"/>
                                </a:lnTo>
                                <a:lnTo>
                                  <a:pt x="10466" y="0"/>
                                </a:lnTo>
                                <a:lnTo>
                                  <a:pt x="0" y="0"/>
                                </a:lnTo>
                                <a:lnTo>
                                  <a:pt x="0" y="31"/>
                                </a:lnTo>
                                <a:lnTo>
                                  <a:pt x="1" y="31"/>
                                </a:lnTo>
                                <a:lnTo>
                                  <a:pt x="1" y="32"/>
                                </a:lnTo>
                                <a:lnTo>
                                  <a:pt x="10467" y="32"/>
                                </a:lnTo>
                                <a:lnTo>
                                  <a:pt x="10467" y="1"/>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51"/>
                        <wps:cNvSpPr>
                          <a:spLocks/>
                        </wps:cNvSpPr>
                        <wps:spPr bwMode="auto">
                          <a:xfrm>
                            <a:off x="720" y="405"/>
                            <a:ext cx="10464" cy="6"/>
                          </a:xfrm>
                          <a:custGeom>
                            <a:avLst/>
                            <a:gdLst>
                              <a:gd name="T0" fmla="+- 0 11184 720"/>
                              <a:gd name="T1" fmla="*/ T0 w 10464"/>
                              <a:gd name="T2" fmla="+- 0 406 406"/>
                              <a:gd name="T3" fmla="*/ 406 h 6"/>
                              <a:gd name="T4" fmla="+- 0 725 720"/>
                              <a:gd name="T5" fmla="*/ T4 w 10464"/>
                              <a:gd name="T6" fmla="+- 0 406 406"/>
                              <a:gd name="T7" fmla="*/ 406 h 6"/>
                              <a:gd name="T8" fmla="+- 0 720 720"/>
                              <a:gd name="T9" fmla="*/ T8 w 10464"/>
                              <a:gd name="T10" fmla="+- 0 406 406"/>
                              <a:gd name="T11" fmla="*/ 406 h 6"/>
                              <a:gd name="T12" fmla="+- 0 720 720"/>
                              <a:gd name="T13" fmla="*/ T12 w 10464"/>
                              <a:gd name="T14" fmla="+- 0 406 406"/>
                              <a:gd name="T15" fmla="*/ 406 h 6"/>
                              <a:gd name="T16" fmla="+- 0 720 720"/>
                              <a:gd name="T17" fmla="*/ T16 w 10464"/>
                              <a:gd name="T18" fmla="+- 0 410 406"/>
                              <a:gd name="T19" fmla="*/ 410 h 6"/>
                              <a:gd name="T20" fmla="+- 0 720 720"/>
                              <a:gd name="T21" fmla="*/ T20 w 10464"/>
                              <a:gd name="T22" fmla="+- 0 411 406"/>
                              <a:gd name="T23" fmla="*/ 411 h 6"/>
                              <a:gd name="T24" fmla="+- 0 725 720"/>
                              <a:gd name="T25" fmla="*/ T24 w 10464"/>
                              <a:gd name="T26" fmla="+- 0 411 406"/>
                              <a:gd name="T27" fmla="*/ 411 h 6"/>
                              <a:gd name="T28" fmla="+- 0 725 720"/>
                              <a:gd name="T29" fmla="*/ T28 w 10464"/>
                              <a:gd name="T30" fmla="+- 0 410 406"/>
                              <a:gd name="T31" fmla="*/ 410 h 6"/>
                              <a:gd name="T32" fmla="+- 0 11184 720"/>
                              <a:gd name="T33" fmla="*/ T32 w 10464"/>
                              <a:gd name="T34" fmla="+- 0 410 406"/>
                              <a:gd name="T35" fmla="*/ 410 h 6"/>
                              <a:gd name="T36" fmla="+- 0 11184 720"/>
                              <a:gd name="T37" fmla="*/ T36 w 10464"/>
                              <a:gd name="T38" fmla="+- 0 406 406"/>
                              <a:gd name="T39" fmla="*/ 406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464" h="6">
                                <a:moveTo>
                                  <a:pt x="10464" y="0"/>
                                </a:moveTo>
                                <a:lnTo>
                                  <a:pt x="5" y="0"/>
                                </a:lnTo>
                                <a:lnTo>
                                  <a:pt x="0" y="0"/>
                                </a:lnTo>
                                <a:lnTo>
                                  <a:pt x="0" y="4"/>
                                </a:lnTo>
                                <a:lnTo>
                                  <a:pt x="0" y="5"/>
                                </a:lnTo>
                                <a:lnTo>
                                  <a:pt x="5" y="5"/>
                                </a:lnTo>
                                <a:lnTo>
                                  <a:pt x="5" y="4"/>
                                </a:lnTo>
                                <a:lnTo>
                                  <a:pt x="10464" y="4"/>
                                </a:lnTo>
                                <a:lnTo>
                                  <a:pt x="10464"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52"/>
                        <wps:cNvSpPr>
                          <a:spLocks noChangeArrowheads="1"/>
                        </wps:cNvSpPr>
                        <wps:spPr bwMode="auto">
                          <a:xfrm>
                            <a:off x="11183" y="405"/>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AutoShape 53"/>
                        <wps:cNvSpPr>
                          <a:spLocks/>
                        </wps:cNvSpPr>
                        <wps:spPr bwMode="auto">
                          <a:xfrm>
                            <a:off x="720" y="405"/>
                            <a:ext cx="10469" cy="27"/>
                          </a:xfrm>
                          <a:custGeom>
                            <a:avLst/>
                            <a:gdLst>
                              <a:gd name="T0" fmla="+- 0 725 720"/>
                              <a:gd name="T1" fmla="*/ T0 w 10469"/>
                              <a:gd name="T2" fmla="+- 0 410 406"/>
                              <a:gd name="T3" fmla="*/ 410 h 27"/>
                              <a:gd name="T4" fmla="+- 0 720 720"/>
                              <a:gd name="T5" fmla="*/ T4 w 10469"/>
                              <a:gd name="T6" fmla="+- 0 410 406"/>
                              <a:gd name="T7" fmla="*/ 410 h 27"/>
                              <a:gd name="T8" fmla="+- 0 720 720"/>
                              <a:gd name="T9" fmla="*/ T8 w 10469"/>
                              <a:gd name="T10" fmla="+- 0 432 406"/>
                              <a:gd name="T11" fmla="*/ 432 h 27"/>
                              <a:gd name="T12" fmla="+- 0 725 720"/>
                              <a:gd name="T13" fmla="*/ T12 w 10469"/>
                              <a:gd name="T14" fmla="+- 0 432 406"/>
                              <a:gd name="T15" fmla="*/ 432 h 27"/>
                              <a:gd name="T16" fmla="+- 0 725 720"/>
                              <a:gd name="T17" fmla="*/ T16 w 10469"/>
                              <a:gd name="T18" fmla="+- 0 410 406"/>
                              <a:gd name="T19" fmla="*/ 410 h 27"/>
                              <a:gd name="T20" fmla="+- 0 11188 720"/>
                              <a:gd name="T21" fmla="*/ T20 w 10469"/>
                              <a:gd name="T22" fmla="+- 0 406 406"/>
                              <a:gd name="T23" fmla="*/ 406 h 27"/>
                              <a:gd name="T24" fmla="+- 0 11184 720"/>
                              <a:gd name="T25" fmla="*/ T24 w 10469"/>
                              <a:gd name="T26" fmla="+- 0 406 406"/>
                              <a:gd name="T27" fmla="*/ 406 h 27"/>
                              <a:gd name="T28" fmla="+- 0 11184 720"/>
                              <a:gd name="T29" fmla="*/ T28 w 10469"/>
                              <a:gd name="T30" fmla="+- 0 410 406"/>
                              <a:gd name="T31" fmla="*/ 410 h 27"/>
                              <a:gd name="T32" fmla="+- 0 11188 720"/>
                              <a:gd name="T33" fmla="*/ T32 w 10469"/>
                              <a:gd name="T34" fmla="+- 0 410 406"/>
                              <a:gd name="T35" fmla="*/ 410 h 27"/>
                              <a:gd name="T36" fmla="+- 0 11188 720"/>
                              <a:gd name="T37" fmla="*/ T36 w 10469"/>
                              <a:gd name="T38" fmla="+- 0 406 406"/>
                              <a:gd name="T39" fmla="*/ 406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469" h="27">
                                <a:moveTo>
                                  <a:pt x="5" y="4"/>
                                </a:moveTo>
                                <a:lnTo>
                                  <a:pt x="0" y="4"/>
                                </a:lnTo>
                                <a:lnTo>
                                  <a:pt x="0" y="26"/>
                                </a:lnTo>
                                <a:lnTo>
                                  <a:pt x="5" y="26"/>
                                </a:lnTo>
                                <a:lnTo>
                                  <a:pt x="5" y="4"/>
                                </a:lnTo>
                                <a:close/>
                                <a:moveTo>
                                  <a:pt x="10468" y="0"/>
                                </a:moveTo>
                                <a:lnTo>
                                  <a:pt x="10464" y="0"/>
                                </a:lnTo>
                                <a:lnTo>
                                  <a:pt x="10464" y="4"/>
                                </a:lnTo>
                                <a:lnTo>
                                  <a:pt x="10468" y="4"/>
                                </a:lnTo>
                                <a:lnTo>
                                  <a:pt x="10468"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Rectangle 54"/>
                        <wps:cNvSpPr>
                          <a:spLocks noChangeArrowheads="1"/>
                        </wps:cNvSpPr>
                        <wps:spPr bwMode="auto">
                          <a:xfrm>
                            <a:off x="11183" y="410"/>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55"/>
                        <wps:cNvSpPr>
                          <a:spLocks noChangeArrowheads="1"/>
                        </wps:cNvSpPr>
                        <wps:spPr bwMode="auto">
                          <a:xfrm>
                            <a:off x="720" y="432"/>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Freeform 56"/>
                        <wps:cNvSpPr>
                          <a:spLocks/>
                        </wps:cNvSpPr>
                        <wps:spPr bwMode="auto">
                          <a:xfrm>
                            <a:off x="720" y="432"/>
                            <a:ext cx="10469" cy="5"/>
                          </a:xfrm>
                          <a:custGeom>
                            <a:avLst/>
                            <a:gdLst>
                              <a:gd name="T0" fmla="+- 0 11188 720"/>
                              <a:gd name="T1" fmla="*/ T0 w 10469"/>
                              <a:gd name="T2" fmla="+- 0 432 432"/>
                              <a:gd name="T3" fmla="*/ 432 h 5"/>
                              <a:gd name="T4" fmla="+- 0 11184 720"/>
                              <a:gd name="T5" fmla="*/ T4 w 10469"/>
                              <a:gd name="T6" fmla="+- 0 432 432"/>
                              <a:gd name="T7" fmla="*/ 432 h 5"/>
                              <a:gd name="T8" fmla="+- 0 725 720"/>
                              <a:gd name="T9" fmla="*/ T8 w 10469"/>
                              <a:gd name="T10" fmla="+- 0 432 432"/>
                              <a:gd name="T11" fmla="*/ 432 h 5"/>
                              <a:gd name="T12" fmla="+- 0 720 720"/>
                              <a:gd name="T13" fmla="*/ T12 w 10469"/>
                              <a:gd name="T14" fmla="+- 0 432 432"/>
                              <a:gd name="T15" fmla="*/ 432 h 5"/>
                              <a:gd name="T16" fmla="+- 0 720 720"/>
                              <a:gd name="T17" fmla="*/ T16 w 10469"/>
                              <a:gd name="T18" fmla="+- 0 437 432"/>
                              <a:gd name="T19" fmla="*/ 437 h 5"/>
                              <a:gd name="T20" fmla="+- 0 725 720"/>
                              <a:gd name="T21" fmla="*/ T20 w 10469"/>
                              <a:gd name="T22" fmla="+- 0 437 432"/>
                              <a:gd name="T23" fmla="*/ 437 h 5"/>
                              <a:gd name="T24" fmla="+- 0 11184 720"/>
                              <a:gd name="T25" fmla="*/ T24 w 10469"/>
                              <a:gd name="T26" fmla="+- 0 437 432"/>
                              <a:gd name="T27" fmla="*/ 437 h 5"/>
                              <a:gd name="T28" fmla="+- 0 11188 720"/>
                              <a:gd name="T29" fmla="*/ T28 w 10469"/>
                              <a:gd name="T30" fmla="+- 0 437 432"/>
                              <a:gd name="T31" fmla="*/ 437 h 5"/>
                              <a:gd name="T32" fmla="+- 0 11188 720"/>
                              <a:gd name="T33" fmla="*/ T32 w 10469"/>
                              <a:gd name="T34" fmla="+- 0 432 432"/>
                              <a:gd name="T35" fmla="*/ 432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469" h="5">
                                <a:moveTo>
                                  <a:pt x="10468" y="0"/>
                                </a:moveTo>
                                <a:lnTo>
                                  <a:pt x="10464" y="0"/>
                                </a:lnTo>
                                <a:lnTo>
                                  <a:pt x="5" y="0"/>
                                </a:lnTo>
                                <a:lnTo>
                                  <a:pt x="0" y="0"/>
                                </a:lnTo>
                                <a:lnTo>
                                  <a:pt x="0" y="5"/>
                                </a:lnTo>
                                <a:lnTo>
                                  <a:pt x="5" y="5"/>
                                </a:lnTo>
                                <a:lnTo>
                                  <a:pt x="10464" y="5"/>
                                </a:lnTo>
                                <a:lnTo>
                                  <a:pt x="10468" y="5"/>
                                </a:lnTo>
                                <a:lnTo>
                                  <a:pt x="10468"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925906" id="Group 89" o:spid="_x0000_s1026" style="position:absolute;margin-left:36pt;margin-top:20.25pt;width:523.45pt;height:1.65pt;z-index:-251603968;mso-wrap-distance-left:0;mso-wrap-distance-right:0;mso-position-horizontal-relative:page" coordorigin="720,405" coordsize="1046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">
                <v:shape id="Freeform 50" o:spid="_x0000_s1027" style="position:absolute;left:720;top:405;width:10468;height:33;visibility:visible;mso-wrap-style:square;v-text-anchor:top" coordsize="1046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" path="m10467,1r-1,l10466,,,,,31r1,l1,32r10466,l10467,1xe" fillcolor="gray" stroked="f">
                  <v:path arrowok="t" o:connecttype="custom" o:connectlocs="10467,406;10466,406;10466,405;0,405;0,436;1,436;1,437;10467,437;10467,406" o:connectangles="0,0,0,0,0,0,0,0,0"/>
                </v:shape>
                <v:shape id="Freeform 51" o:spid="_x0000_s1028" style="position:absolute;left:720;top:405;width:10464;height:6;visibility:visible;mso-wrap-style:square;v-text-anchor:top" coordsize="10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" path="m10464,l5,,,,,4,,5r5,l5,4r10459,l10464,xe" fillcolor="#9f9f9f" stroked="f">
                  <v:path arrowok="t" o:connecttype="custom" o:connectlocs="10464,406;5,406;0,406;0,406;0,410;0,411;5,411;5,410;10464,410;10464,406" o:connectangles="0,0,0,0,0,0,0,0,0,0"/>
                </v:shape>
                <v:rect id="Rectangle 52" o:spid="_x0000_s1029" style="position:absolute;left:11183;top:40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" fillcolor="#e2e2e2" stroked="f"/>
                <v:shape id="AutoShape 53" o:spid="_x0000_s1030" style="position:absolute;left:720;top:405;width:10469;height:27;visibility:visible;mso-wrap-style:square;v-text-anchor:top" coordsize="104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" path="m5,4l,4,,26r5,l5,4xm10468,r-4,l10464,4r4,l10468,xe" fillcolor="#9f9f9f" stroked="f">
                  <v:path arrowok="t" o:connecttype="custom" o:connectlocs="5,410;0,410;0,432;5,432;5,410;10468,406;10464,406;10464,410;10468,410;10468,406" o:connectangles="0,0,0,0,0,0,0,0,0,0"/>
                </v:shape>
                <v:rect id="Rectangle 54" o:spid="_x0000_s1031" style="position:absolute;left:11183;top:410;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" fillcolor="#e2e2e2" stroked="f"/>
                <v:rect id="Rectangle 55" o:spid="_x0000_s1032" style="position:absolute;left:720;top:43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" fillcolor="#9f9f9f" stroked="f"/>
                <v:shape id="Freeform 56" o:spid="_x0000_s1033" style="position:absolute;left:720;top:432;width:10469;height:5;visibility:visible;mso-wrap-style:square;v-text-anchor:top" coordsize="10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" path="m10468,r-4,l5,,,,,5r5,l10464,5r4,l10468,xe" fillcolor="#e2e2e2" stroked="f">
                  <v:path arrowok="t" o:connecttype="custom" o:connectlocs="10468,432;10464,432;5,432;0,432;0,437;5,437;10464,437;10468,437;10468,432" o:connectangles="0,0,0,0,0,0,0,0,0"/>
                </v:shape>
                <w10:wrap type="topAndBottom" anchorx="page"/>
              </v:group>
            </w:pict>
          </mc:Fallback>
        </mc:AlternateContent>
      </w:r>
    </w:p>
    <w:p w14:paraId="411DE457" w14:textId="77777777" w:rsidR="001E6E15" w:rsidRDefault="001E6E15" w:rsidP="001E6E15">
      <w:pPr>
        <w:tabs>
          <w:tab w:val="left" w:pos="3733"/>
          <w:tab w:val="left" w:pos="4739"/>
          <w:tab w:val="left" w:pos="6064"/>
          <w:tab w:val="left" w:pos="7154"/>
        </w:tabs>
        <w:spacing w:before="23"/>
        <w:ind w:left="140"/>
      </w:pPr>
      <w:r>
        <w:rPr>
          <w:b/>
        </w:rPr>
        <w:t>Category</w:t>
      </w:r>
      <w:r>
        <w:rPr>
          <w:b/>
          <w:spacing w:val="-3"/>
        </w:rPr>
        <w:t xml:space="preserve"> </w:t>
      </w:r>
      <w:r>
        <w:rPr>
          <w:b/>
        </w:rPr>
        <w:t>of</w:t>
      </w:r>
      <w:r>
        <w:rPr>
          <w:b/>
          <w:spacing w:val="-3"/>
        </w:rPr>
        <w:t xml:space="preserve"> </w:t>
      </w:r>
      <w:r>
        <w:rPr>
          <w:b/>
        </w:rPr>
        <w:t>abuse</w:t>
      </w:r>
      <w:r>
        <w:rPr>
          <w:b/>
          <w:spacing w:val="-2"/>
        </w:rPr>
        <w:t xml:space="preserve"> </w:t>
      </w:r>
      <w:r>
        <w:rPr>
          <w:b/>
        </w:rPr>
        <w:t xml:space="preserve">involved:   </w:t>
      </w:r>
      <w:r>
        <w:rPr>
          <w:rFonts w:ascii="Wingdings" w:hAnsi="Wingdings"/>
        </w:rPr>
        <w:t></w:t>
      </w:r>
      <w:r>
        <w:rPr>
          <w:spacing w:val="-7"/>
        </w:rPr>
        <w:t xml:space="preserve"> </w:t>
      </w:r>
      <w:r>
        <w:t>physical</w:t>
      </w:r>
      <w:r>
        <w:tab/>
      </w:r>
      <w:r>
        <w:rPr>
          <w:rFonts w:ascii="Wingdings" w:hAnsi="Wingdings"/>
        </w:rPr>
        <w:t></w:t>
      </w:r>
      <w:r>
        <w:rPr>
          <w:spacing w:val="-7"/>
        </w:rPr>
        <w:t xml:space="preserve"> </w:t>
      </w:r>
      <w:r>
        <w:t>sexual</w:t>
      </w:r>
      <w:r>
        <w:tab/>
      </w:r>
      <w:r>
        <w:rPr>
          <w:rFonts w:ascii="Wingdings" w:hAnsi="Wingdings"/>
        </w:rPr>
        <w:t></w:t>
      </w:r>
      <w:r>
        <w:rPr>
          <w:spacing w:val="-6"/>
        </w:rPr>
        <w:t xml:space="preserve"> </w:t>
      </w:r>
      <w:r>
        <w:t>emotional</w:t>
      </w:r>
      <w:r>
        <w:tab/>
      </w:r>
      <w:r>
        <w:rPr>
          <w:rFonts w:ascii="Wingdings" w:hAnsi="Wingdings"/>
        </w:rPr>
        <w:t></w:t>
      </w:r>
      <w:r>
        <w:rPr>
          <w:spacing w:val="-7"/>
        </w:rPr>
        <w:t xml:space="preserve"> </w:t>
      </w:r>
      <w:r>
        <w:t>neglect</w:t>
      </w:r>
      <w:r>
        <w:tab/>
        <w:t>□</w:t>
      </w:r>
      <w:r>
        <w:rPr>
          <w:spacing w:val="42"/>
        </w:rPr>
        <w:t xml:space="preserve"> </w:t>
      </w:r>
      <w:r>
        <w:t>factitious</w:t>
      </w:r>
      <w:r>
        <w:rPr>
          <w:spacing w:val="-4"/>
        </w:rPr>
        <w:t xml:space="preserve"> </w:t>
      </w:r>
      <w:r>
        <w:t>or</w:t>
      </w:r>
      <w:r>
        <w:rPr>
          <w:spacing w:val="-2"/>
        </w:rPr>
        <w:t xml:space="preserve"> </w:t>
      </w:r>
      <w:r>
        <w:t>induced</w:t>
      </w:r>
      <w:r>
        <w:rPr>
          <w:spacing w:val="-2"/>
        </w:rPr>
        <w:t xml:space="preserve"> </w:t>
      </w:r>
      <w:r>
        <w:t>illness</w:t>
      </w:r>
    </w:p>
    <w:p w14:paraId="32CDA790" w14:textId="77777777" w:rsidR="001E6E15" w:rsidRDefault="001E6E15" w:rsidP="001E6E15">
      <w:pPr>
        <w:spacing w:before="11"/>
        <w:rPr>
          <w:sz w:val="19"/>
        </w:rPr>
      </w:pPr>
    </w:p>
    <w:p w14:paraId="16A1FD81" w14:textId="77777777" w:rsidR="001E6E15" w:rsidRDefault="001E6E15" w:rsidP="001E6E15">
      <w:pPr>
        <w:tabs>
          <w:tab w:val="left" w:pos="6364"/>
          <w:tab w:val="left" w:pos="8983"/>
        </w:tabs>
        <w:ind w:left="140"/>
        <w:rPr>
          <w:rFonts w:ascii="Wingdings" w:hAnsi="Wingdings"/>
        </w:rPr>
      </w:pPr>
      <w:r>
        <w:rPr>
          <w:b/>
        </w:rPr>
        <w:t>Clinical</w:t>
      </w:r>
      <w:r>
        <w:rPr>
          <w:b/>
          <w:spacing w:val="-4"/>
        </w:rPr>
        <w:t xml:space="preserve"> </w:t>
      </w:r>
      <w:r>
        <w:rPr>
          <w:b/>
        </w:rPr>
        <w:t xml:space="preserve">setting:  </w:t>
      </w:r>
      <w:r>
        <w:rPr>
          <w:b/>
          <w:spacing w:val="37"/>
        </w:rPr>
        <w:t xml:space="preserve"> </w:t>
      </w:r>
      <w:r>
        <w:t>Safeguarding</w:t>
      </w:r>
      <w:r>
        <w:rPr>
          <w:spacing w:val="-2"/>
        </w:rPr>
        <w:t xml:space="preserve"> </w:t>
      </w:r>
      <w:r>
        <w:t>concerns</w:t>
      </w:r>
      <w:r>
        <w:rPr>
          <w:spacing w:val="-4"/>
        </w:rPr>
        <w:t xml:space="preserve"> </w:t>
      </w:r>
      <w:r>
        <w:t>as</w:t>
      </w:r>
      <w:r>
        <w:rPr>
          <w:spacing w:val="-1"/>
        </w:rPr>
        <w:t xml:space="preserve"> </w:t>
      </w:r>
      <w:r>
        <w:t>part of</w:t>
      </w:r>
      <w:r>
        <w:rPr>
          <w:spacing w:val="-4"/>
        </w:rPr>
        <w:t xml:space="preserve"> </w:t>
      </w:r>
      <w:r>
        <w:t>acute</w:t>
      </w:r>
      <w:r>
        <w:rPr>
          <w:spacing w:val="-3"/>
        </w:rPr>
        <w:t xml:space="preserve"> </w:t>
      </w:r>
      <w:r>
        <w:t>presentation</w:t>
      </w:r>
      <w:r>
        <w:rPr>
          <w:spacing w:val="1"/>
        </w:rPr>
        <w:t xml:space="preserve"> </w:t>
      </w:r>
      <w:r>
        <w:rPr>
          <w:rFonts w:ascii="Wingdings" w:hAnsi="Wingdings"/>
        </w:rPr>
        <w:t></w:t>
      </w:r>
      <w:r>
        <w:tab/>
        <w:t>Child</w:t>
      </w:r>
      <w:r>
        <w:rPr>
          <w:spacing w:val="-1"/>
        </w:rPr>
        <w:t xml:space="preserve"> </w:t>
      </w:r>
      <w:r>
        <w:t>protection</w:t>
      </w:r>
      <w:r>
        <w:rPr>
          <w:spacing w:val="-1"/>
        </w:rPr>
        <w:t xml:space="preserve"> </w:t>
      </w:r>
      <w:r>
        <w:t>medical</w:t>
      </w:r>
      <w:r>
        <w:rPr>
          <w:spacing w:val="-3"/>
        </w:rPr>
        <w:t xml:space="preserve"> </w:t>
      </w:r>
      <w:r>
        <w:rPr>
          <w:rFonts w:ascii="Wingdings" w:hAnsi="Wingdings"/>
        </w:rPr>
        <w:t></w:t>
      </w:r>
      <w:r>
        <w:tab/>
        <w:t>MDT</w:t>
      </w:r>
      <w:r>
        <w:rPr>
          <w:spacing w:val="-2"/>
        </w:rPr>
        <w:t xml:space="preserve"> </w:t>
      </w:r>
      <w:r>
        <w:t>meeting</w:t>
      </w:r>
      <w:r>
        <w:rPr>
          <w:spacing w:val="43"/>
        </w:rPr>
        <w:t xml:space="preserve"> </w:t>
      </w:r>
      <w:r>
        <w:rPr>
          <w:rFonts w:ascii="Wingdings" w:hAnsi="Wingdings"/>
        </w:rPr>
        <w:t></w:t>
      </w:r>
    </w:p>
    <w:p w14:paraId="5F870E8F" w14:textId="77777777" w:rsidR="001E6E15" w:rsidRDefault="001E6E15" w:rsidP="001E6E15">
      <w:pPr>
        <w:pStyle w:val="BodyText"/>
        <w:spacing w:before="1"/>
        <w:rPr>
          <w:rFonts w:ascii="Wingdings" w:hAnsi="Wingdings"/>
          <w:b w:val="0"/>
        </w:rPr>
      </w:pPr>
    </w:p>
    <w:p w14:paraId="5B4675D7" w14:textId="77777777" w:rsidR="001E6E15" w:rsidRDefault="001E6E15" w:rsidP="001E6E15">
      <w:pPr>
        <w:tabs>
          <w:tab w:val="left" w:pos="3596"/>
        </w:tabs>
        <w:ind w:left="1580"/>
      </w:pPr>
      <w:r>
        <w:rPr>
          <w:noProof/>
          <w:sz w:val="22"/>
          <w:lang w:val="en-MY" w:eastAsia="en-MY"/>
        </w:rPr>
        <mc:AlternateContent>
          <mc:Choice Requires="wps">
            <w:drawing>
              <wp:anchor distT="0" distB="0" distL="114300" distR="114300" simplePos="0" relativeHeight="251708416" behindDoc="0" locked="0" layoutInCell="1" allowOverlap="1" wp14:anchorId="499E02C9" wp14:editId="4DDDA8AB">
                <wp:simplePos x="0" y="0"/>
                <wp:positionH relativeFrom="page">
                  <wp:posOffset>3629025</wp:posOffset>
                </wp:positionH>
                <wp:positionV relativeFrom="paragraph">
                  <wp:posOffset>-48260</wp:posOffset>
                </wp:positionV>
                <wp:extent cx="3533775" cy="259715"/>
                <wp:effectExtent l="9525" t="10795" r="9525" b="5715"/>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775" cy="2597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9EB1F" id="Rectangle 88" o:spid="_x0000_s1026" style="position:absolute;margin-left:285.75pt;margin-top:-3.8pt;width:278.25pt;height:20.4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" filled="f">
                <w10:wrap anchorx="page"/>
              </v:rect>
            </w:pict>
          </mc:Fallback>
        </mc:AlternateContent>
      </w:r>
      <w:r>
        <w:t>Case</w:t>
      </w:r>
      <w:r>
        <w:rPr>
          <w:spacing w:val="-1"/>
        </w:rPr>
        <w:t xml:space="preserve"> </w:t>
      </w:r>
      <w:r>
        <w:t>conference</w:t>
      </w:r>
      <w:r>
        <w:rPr>
          <w:spacing w:val="-1"/>
        </w:rPr>
        <w:t xml:space="preserve"> </w:t>
      </w:r>
      <w:r>
        <w:rPr>
          <w:rFonts w:ascii="Wingdings" w:hAnsi="Wingdings"/>
        </w:rPr>
        <w:t></w:t>
      </w:r>
      <w:r>
        <w:tab/>
        <w:t>Other</w:t>
      </w:r>
      <w:r>
        <w:rPr>
          <w:spacing w:val="-6"/>
        </w:rPr>
        <w:t xml:space="preserve"> </w:t>
      </w:r>
      <w:r>
        <w:t>(specify):</w:t>
      </w:r>
    </w:p>
    <w:p w14:paraId="3923968B" w14:textId="77777777" w:rsidR="001E6E15" w:rsidRDefault="001E6E15" w:rsidP="001E6E15">
      <w:pPr>
        <w:rPr>
          <w:sz w:val="12"/>
        </w:rPr>
      </w:pPr>
      <w:r>
        <w:rPr>
          <w:noProof/>
          <w:sz w:val="22"/>
          <w:lang w:val="en-MY" w:eastAsia="en-MY"/>
        </w:rPr>
        <mc:AlternateContent>
          <mc:Choice Requires="wpg">
            <w:drawing>
              <wp:anchor distT="0" distB="0" distL="0" distR="0" simplePos="0" relativeHeight="251713536" behindDoc="1" locked="0" layoutInCell="1" allowOverlap="1" wp14:anchorId="4B9C852F" wp14:editId="4EAE267A">
                <wp:simplePos x="0" y="0"/>
                <wp:positionH relativeFrom="page">
                  <wp:posOffset>490855</wp:posOffset>
                </wp:positionH>
                <wp:positionV relativeFrom="paragraph">
                  <wp:posOffset>118110</wp:posOffset>
                </wp:positionV>
                <wp:extent cx="6580505" cy="4445"/>
                <wp:effectExtent l="5080" t="1905" r="5715" b="3175"/>
                <wp:wrapTopAndBottom/>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0505" cy="4445"/>
                          <a:chOff x="773" y="186"/>
                          <a:chExt cx="10363" cy="7"/>
                        </a:xfrm>
                      </wpg:grpSpPr>
                      <wps:wsp>
                        <wps:cNvPr id="83" name="Freeform 58"/>
                        <wps:cNvSpPr>
                          <a:spLocks/>
                        </wps:cNvSpPr>
                        <wps:spPr bwMode="auto">
                          <a:xfrm>
                            <a:off x="773" y="186"/>
                            <a:ext cx="10363" cy="7"/>
                          </a:xfrm>
                          <a:custGeom>
                            <a:avLst/>
                            <a:gdLst>
                              <a:gd name="T0" fmla="+- 0 11135 773"/>
                              <a:gd name="T1" fmla="*/ T0 w 10363"/>
                              <a:gd name="T2" fmla="+- 0 187 186"/>
                              <a:gd name="T3" fmla="*/ 187 h 7"/>
                              <a:gd name="T4" fmla="+- 0 11134 773"/>
                              <a:gd name="T5" fmla="*/ T4 w 10363"/>
                              <a:gd name="T6" fmla="+- 0 187 186"/>
                              <a:gd name="T7" fmla="*/ 187 h 7"/>
                              <a:gd name="T8" fmla="+- 0 11134 773"/>
                              <a:gd name="T9" fmla="*/ T8 w 10363"/>
                              <a:gd name="T10" fmla="+- 0 186 186"/>
                              <a:gd name="T11" fmla="*/ 186 h 7"/>
                              <a:gd name="T12" fmla="+- 0 773 773"/>
                              <a:gd name="T13" fmla="*/ T12 w 10363"/>
                              <a:gd name="T14" fmla="+- 0 186 186"/>
                              <a:gd name="T15" fmla="*/ 186 h 7"/>
                              <a:gd name="T16" fmla="+- 0 773 773"/>
                              <a:gd name="T17" fmla="*/ T16 w 10363"/>
                              <a:gd name="T18" fmla="+- 0 191 186"/>
                              <a:gd name="T19" fmla="*/ 191 h 7"/>
                              <a:gd name="T20" fmla="+- 0 774 773"/>
                              <a:gd name="T21" fmla="*/ T20 w 10363"/>
                              <a:gd name="T22" fmla="+- 0 191 186"/>
                              <a:gd name="T23" fmla="*/ 191 h 7"/>
                              <a:gd name="T24" fmla="+- 0 774 773"/>
                              <a:gd name="T25" fmla="*/ T24 w 10363"/>
                              <a:gd name="T26" fmla="+- 0 192 186"/>
                              <a:gd name="T27" fmla="*/ 192 h 7"/>
                              <a:gd name="T28" fmla="+- 0 11135 773"/>
                              <a:gd name="T29" fmla="*/ T28 w 10363"/>
                              <a:gd name="T30" fmla="+- 0 192 186"/>
                              <a:gd name="T31" fmla="*/ 192 h 7"/>
                              <a:gd name="T32" fmla="+- 0 11135 773"/>
                              <a:gd name="T33" fmla="*/ T32 w 10363"/>
                              <a:gd name="T34" fmla="+- 0 187 186"/>
                              <a:gd name="T35" fmla="*/ 187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363" h="7">
                                <a:moveTo>
                                  <a:pt x="10362" y="1"/>
                                </a:moveTo>
                                <a:lnTo>
                                  <a:pt x="10361" y="1"/>
                                </a:lnTo>
                                <a:lnTo>
                                  <a:pt x="10361" y="0"/>
                                </a:lnTo>
                                <a:lnTo>
                                  <a:pt x="0" y="0"/>
                                </a:lnTo>
                                <a:lnTo>
                                  <a:pt x="0" y="5"/>
                                </a:lnTo>
                                <a:lnTo>
                                  <a:pt x="1" y="5"/>
                                </a:lnTo>
                                <a:lnTo>
                                  <a:pt x="1" y="6"/>
                                </a:lnTo>
                                <a:lnTo>
                                  <a:pt x="10362" y="6"/>
                                </a:lnTo>
                                <a:lnTo>
                                  <a:pt x="10362" y="1"/>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59"/>
                        <wps:cNvSpPr>
                          <a:spLocks/>
                        </wps:cNvSpPr>
                        <wps:spPr bwMode="auto">
                          <a:xfrm>
                            <a:off x="772" y="187"/>
                            <a:ext cx="10358" cy="5"/>
                          </a:xfrm>
                          <a:custGeom>
                            <a:avLst/>
                            <a:gdLst>
                              <a:gd name="T0" fmla="+- 0 11131 773"/>
                              <a:gd name="T1" fmla="*/ T0 w 10358"/>
                              <a:gd name="T2" fmla="+- 0 187 187"/>
                              <a:gd name="T3" fmla="*/ 187 h 5"/>
                              <a:gd name="T4" fmla="+- 0 778 773"/>
                              <a:gd name="T5" fmla="*/ T4 w 10358"/>
                              <a:gd name="T6" fmla="+- 0 187 187"/>
                              <a:gd name="T7" fmla="*/ 187 h 5"/>
                              <a:gd name="T8" fmla="+- 0 773 773"/>
                              <a:gd name="T9" fmla="*/ T8 w 10358"/>
                              <a:gd name="T10" fmla="+- 0 187 187"/>
                              <a:gd name="T11" fmla="*/ 187 h 5"/>
                              <a:gd name="T12" fmla="+- 0 773 773"/>
                              <a:gd name="T13" fmla="*/ T12 w 10358"/>
                              <a:gd name="T14" fmla="+- 0 192 187"/>
                              <a:gd name="T15" fmla="*/ 192 h 5"/>
                              <a:gd name="T16" fmla="+- 0 778 773"/>
                              <a:gd name="T17" fmla="*/ T16 w 10358"/>
                              <a:gd name="T18" fmla="+- 0 192 187"/>
                              <a:gd name="T19" fmla="*/ 192 h 5"/>
                              <a:gd name="T20" fmla="+- 0 11131 773"/>
                              <a:gd name="T21" fmla="*/ T20 w 10358"/>
                              <a:gd name="T22" fmla="+- 0 192 187"/>
                              <a:gd name="T23" fmla="*/ 192 h 5"/>
                              <a:gd name="T24" fmla="+- 0 11131 773"/>
                              <a:gd name="T25" fmla="*/ T24 w 10358"/>
                              <a:gd name="T26" fmla="+- 0 187 187"/>
                              <a:gd name="T27" fmla="*/ 187 h 5"/>
                            </a:gdLst>
                            <a:ahLst/>
                            <a:cxnLst>
                              <a:cxn ang="0">
                                <a:pos x="T1" y="T3"/>
                              </a:cxn>
                              <a:cxn ang="0">
                                <a:pos x="T5" y="T7"/>
                              </a:cxn>
                              <a:cxn ang="0">
                                <a:pos x="T9" y="T11"/>
                              </a:cxn>
                              <a:cxn ang="0">
                                <a:pos x="T13" y="T15"/>
                              </a:cxn>
                              <a:cxn ang="0">
                                <a:pos x="T17" y="T19"/>
                              </a:cxn>
                              <a:cxn ang="0">
                                <a:pos x="T21" y="T23"/>
                              </a:cxn>
                              <a:cxn ang="0">
                                <a:pos x="T25" y="T27"/>
                              </a:cxn>
                            </a:cxnLst>
                            <a:rect l="0" t="0" r="r" b="b"/>
                            <a:pathLst>
                              <a:path w="10358" h="5">
                                <a:moveTo>
                                  <a:pt x="10358" y="0"/>
                                </a:moveTo>
                                <a:lnTo>
                                  <a:pt x="5" y="0"/>
                                </a:lnTo>
                                <a:lnTo>
                                  <a:pt x="0" y="0"/>
                                </a:lnTo>
                                <a:lnTo>
                                  <a:pt x="0" y="5"/>
                                </a:lnTo>
                                <a:lnTo>
                                  <a:pt x="5" y="5"/>
                                </a:lnTo>
                                <a:lnTo>
                                  <a:pt x="10358" y="5"/>
                                </a:lnTo>
                                <a:lnTo>
                                  <a:pt x="10358"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Rectangle 60"/>
                        <wps:cNvSpPr>
                          <a:spLocks noChangeArrowheads="1"/>
                        </wps:cNvSpPr>
                        <wps:spPr bwMode="auto">
                          <a:xfrm>
                            <a:off x="11130" y="18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AutoShape 61"/>
                        <wps:cNvSpPr>
                          <a:spLocks/>
                        </wps:cNvSpPr>
                        <wps:spPr bwMode="auto">
                          <a:xfrm>
                            <a:off x="772" y="187"/>
                            <a:ext cx="10363" cy="5"/>
                          </a:xfrm>
                          <a:custGeom>
                            <a:avLst/>
                            <a:gdLst>
                              <a:gd name="T0" fmla="+- 0 778 773"/>
                              <a:gd name="T1" fmla="*/ T0 w 10363"/>
                              <a:gd name="T2" fmla="+- 0 187 187"/>
                              <a:gd name="T3" fmla="*/ 187 h 5"/>
                              <a:gd name="T4" fmla="+- 0 773 773"/>
                              <a:gd name="T5" fmla="*/ T4 w 10363"/>
                              <a:gd name="T6" fmla="+- 0 187 187"/>
                              <a:gd name="T7" fmla="*/ 187 h 5"/>
                              <a:gd name="T8" fmla="+- 0 773 773"/>
                              <a:gd name="T9" fmla="*/ T8 w 10363"/>
                              <a:gd name="T10" fmla="+- 0 192 187"/>
                              <a:gd name="T11" fmla="*/ 192 h 5"/>
                              <a:gd name="T12" fmla="+- 0 778 773"/>
                              <a:gd name="T13" fmla="*/ T12 w 10363"/>
                              <a:gd name="T14" fmla="+- 0 192 187"/>
                              <a:gd name="T15" fmla="*/ 192 h 5"/>
                              <a:gd name="T16" fmla="+- 0 778 773"/>
                              <a:gd name="T17" fmla="*/ T16 w 10363"/>
                              <a:gd name="T18" fmla="+- 0 187 187"/>
                              <a:gd name="T19" fmla="*/ 187 h 5"/>
                              <a:gd name="T20" fmla="+- 0 11136 773"/>
                              <a:gd name="T21" fmla="*/ T20 w 10363"/>
                              <a:gd name="T22" fmla="+- 0 187 187"/>
                              <a:gd name="T23" fmla="*/ 187 h 5"/>
                              <a:gd name="T24" fmla="+- 0 11131 773"/>
                              <a:gd name="T25" fmla="*/ T24 w 10363"/>
                              <a:gd name="T26" fmla="+- 0 187 187"/>
                              <a:gd name="T27" fmla="*/ 187 h 5"/>
                              <a:gd name="T28" fmla="+- 0 11131 773"/>
                              <a:gd name="T29" fmla="*/ T28 w 10363"/>
                              <a:gd name="T30" fmla="+- 0 192 187"/>
                              <a:gd name="T31" fmla="*/ 192 h 5"/>
                              <a:gd name="T32" fmla="+- 0 11136 773"/>
                              <a:gd name="T33" fmla="*/ T32 w 10363"/>
                              <a:gd name="T34" fmla="+- 0 192 187"/>
                              <a:gd name="T35" fmla="*/ 192 h 5"/>
                              <a:gd name="T36" fmla="+- 0 11136 773"/>
                              <a:gd name="T37" fmla="*/ T36 w 10363"/>
                              <a:gd name="T38" fmla="+- 0 187 187"/>
                              <a:gd name="T39" fmla="*/ 18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363" h="5">
                                <a:moveTo>
                                  <a:pt x="5" y="0"/>
                                </a:moveTo>
                                <a:lnTo>
                                  <a:pt x="0" y="0"/>
                                </a:lnTo>
                                <a:lnTo>
                                  <a:pt x="0" y="5"/>
                                </a:lnTo>
                                <a:lnTo>
                                  <a:pt x="5" y="5"/>
                                </a:lnTo>
                                <a:lnTo>
                                  <a:pt x="5" y="0"/>
                                </a:lnTo>
                                <a:close/>
                                <a:moveTo>
                                  <a:pt x="10363" y="0"/>
                                </a:moveTo>
                                <a:lnTo>
                                  <a:pt x="10358" y="0"/>
                                </a:lnTo>
                                <a:lnTo>
                                  <a:pt x="10358" y="5"/>
                                </a:lnTo>
                                <a:lnTo>
                                  <a:pt x="10363" y="5"/>
                                </a:lnTo>
                                <a:lnTo>
                                  <a:pt x="10363"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62"/>
                        <wps:cNvSpPr>
                          <a:spLocks/>
                        </wps:cNvSpPr>
                        <wps:spPr bwMode="auto">
                          <a:xfrm>
                            <a:off x="772" y="187"/>
                            <a:ext cx="10363" cy="5"/>
                          </a:xfrm>
                          <a:custGeom>
                            <a:avLst/>
                            <a:gdLst>
                              <a:gd name="T0" fmla="+- 0 11136 773"/>
                              <a:gd name="T1" fmla="*/ T0 w 10363"/>
                              <a:gd name="T2" fmla="+- 0 187 187"/>
                              <a:gd name="T3" fmla="*/ 187 h 5"/>
                              <a:gd name="T4" fmla="+- 0 11131 773"/>
                              <a:gd name="T5" fmla="*/ T4 w 10363"/>
                              <a:gd name="T6" fmla="+- 0 187 187"/>
                              <a:gd name="T7" fmla="*/ 187 h 5"/>
                              <a:gd name="T8" fmla="+- 0 778 773"/>
                              <a:gd name="T9" fmla="*/ T8 w 10363"/>
                              <a:gd name="T10" fmla="+- 0 187 187"/>
                              <a:gd name="T11" fmla="*/ 187 h 5"/>
                              <a:gd name="T12" fmla="+- 0 773 773"/>
                              <a:gd name="T13" fmla="*/ T12 w 10363"/>
                              <a:gd name="T14" fmla="+- 0 187 187"/>
                              <a:gd name="T15" fmla="*/ 187 h 5"/>
                              <a:gd name="T16" fmla="+- 0 773 773"/>
                              <a:gd name="T17" fmla="*/ T16 w 10363"/>
                              <a:gd name="T18" fmla="+- 0 192 187"/>
                              <a:gd name="T19" fmla="*/ 192 h 5"/>
                              <a:gd name="T20" fmla="+- 0 778 773"/>
                              <a:gd name="T21" fmla="*/ T20 w 10363"/>
                              <a:gd name="T22" fmla="+- 0 192 187"/>
                              <a:gd name="T23" fmla="*/ 192 h 5"/>
                              <a:gd name="T24" fmla="+- 0 11131 773"/>
                              <a:gd name="T25" fmla="*/ T24 w 10363"/>
                              <a:gd name="T26" fmla="+- 0 192 187"/>
                              <a:gd name="T27" fmla="*/ 192 h 5"/>
                              <a:gd name="T28" fmla="+- 0 11136 773"/>
                              <a:gd name="T29" fmla="*/ T28 w 10363"/>
                              <a:gd name="T30" fmla="+- 0 192 187"/>
                              <a:gd name="T31" fmla="*/ 192 h 5"/>
                              <a:gd name="T32" fmla="+- 0 11136 773"/>
                              <a:gd name="T33" fmla="*/ T32 w 10363"/>
                              <a:gd name="T34" fmla="+- 0 187 187"/>
                              <a:gd name="T35" fmla="*/ 18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363" h="5">
                                <a:moveTo>
                                  <a:pt x="10363" y="0"/>
                                </a:moveTo>
                                <a:lnTo>
                                  <a:pt x="10358" y="0"/>
                                </a:lnTo>
                                <a:lnTo>
                                  <a:pt x="5" y="0"/>
                                </a:lnTo>
                                <a:lnTo>
                                  <a:pt x="0" y="0"/>
                                </a:lnTo>
                                <a:lnTo>
                                  <a:pt x="0" y="5"/>
                                </a:lnTo>
                                <a:lnTo>
                                  <a:pt x="5" y="5"/>
                                </a:lnTo>
                                <a:lnTo>
                                  <a:pt x="10358" y="5"/>
                                </a:lnTo>
                                <a:lnTo>
                                  <a:pt x="10363" y="5"/>
                                </a:lnTo>
                                <a:lnTo>
                                  <a:pt x="10363"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CB67B8" id="Group 82" o:spid="_x0000_s1026" style="position:absolute;margin-left:38.65pt;margin-top:9.3pt;width:518.15pt;height:.35pt;z-index:-251602944;mso-wrap-distance-left:0;mso-wrap-distance-right:0;mso-position-horizontal-relative:page" coordorigin="773,186" coordsize="103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">
                <v:shape id="Freeform 58" o:spid="_x0000_s1027" style="position:absolute;left:773;top:186;width:10363;height:7;visibility:visible;mso-wrap-style:square;v-text-anchor:top" coordsize="1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" path="m10362,1r-1,l10361,,,,,5r1,l1,6r10361,l10362,1xe" fillcolor="gray" stroked="f">
                  <v:path arrowok="t" o:connecttype="custom" o:connectlocs="10362,187;10361,187;10361,186;0,186;0,191;1,191;1,192;10362,192;10362,187" o:connectangles="0,0,0,0,0,0,0,0,0"/>
                </v:shape>
                <v:shape id="Freeform 59" o:spid="_x0000_s1028" style="position:absolute;left:772;top:187;width:10358;height:5;visibility:visible;mso-wrap-style:square;v-text-anchor:top" coordsize="10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" path="m10358,l5,,,,,5r5,l10358,5r,-5xe" fillcolor="#9f9f9f" stroked="f">
                  <v:path arrowok="t" o:connecttype="custom" o:connectlocs="10358,187;5,187;0,187;0,192;5,192;10358,192;10358,187" o:connectangles="0,0,0,0,0,0,0"/>
                </v:shape>
                <v:rect id="Rectangle 60" o:spid="_x0000_s1029" style="position:absolute;left:11130;top:1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" fillcolor="#e2e2e2" stroked="f"/>
                <v:shape id="AutoShape 61" o:spid="_x0000_s1030" style="position:absolute;left:772;top:187;width:10363;height:5;visibility:visible;mso-wrap-style:square;v-text-anchor:top" coordsize="10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" path="m5,l,,,5r5,l5,xm10363,r-5,l10358,5r5,l10363,xe" fillcolor="#9f9f9f" stroked="f">
                  <v:path arrowok="t" o:connecttype="custom" o:connectlocs="5,187;0,187;0,192;5,192;5,187;10363,187;10358,187;10358,192;10363,192;10363,187" o:connectangles="0,0,0,0,0,0,0,0,0,0"/>
                </v:shape>
                <v:shape id="Freeform 62" o:spid="_x0000_s1031" style="position:absolute;left:772;top:187;width:10363;height:5;visibility:visible;mso-wrap-style:square;v-text-anchor:top" coordsize="10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" path="m10363,r-5,l5,,,,,5r5,l10358,5r5,l10363,xe" fillcolor="#e2e2e2" stroked="f">
                  <v:path arrowok="t" o:connecttype="custom" o:connectlocs="10363,187;10358,187;5,187;0,187;0,192;5,192;10358,192;10363,192;10363,187" o:connectangles="0,0,0,0,0,0,0,0,0"/>
                </v:shape>
                <w10:wrap type="topAndBottom" anchorx="page"/>
              </v:group>
            </w:pict>
          </mc:Fallback>
        </mc:AlternateContent>
      </w:r>
    </w:p>
    <w:p w14:paraId="25531961" w14:textId="77777777" w:rsidR="001E6E15" w:rsidRDefault="001E6E15" w:rsidP="001E6E15">
      <w:pPr>
        <w:spacing w:before="1"/>
        <w:rPr>
          <w:sz w:val="19"/>
        </w:rPr>
      </w:pPr>
    </w:p>
    <w:p w14:paraId="000171A3" w14:textId="77777777" w:rsidR="001E6E15" w:rsidRDefault="001E6E15" w:rsidP="001E6E15">
      <w:pPr>
        <w:pStyle w:val="BodyText"/>
        <w:spacing w:before="56"/>
        <w:ind w:left="140" w:firstLine="2"/>
      </w:pPr>
      <w:r>
        <w:t>Please</w:t>
      </w:r>
      <w:r>
        <w:rPr>
          <w:spacing w:val="-3"/>
        </w:rPr>
        <w:t xml:space="preserve"> </w:t>
      </w:r>
      <w:r>
        <w:t>insert</w:t>
      </w:r>
      <w:r>
        <w:rPr>
          <w:spacing w:val="-2"/>
        </w:rPr>
        <w:t xml:space="preserve"> </w:t>
      </w:r>
      <w:r>
        <w:t>a</w:t>
      </w:r>
      <w:r>
        <w:rPr>
          <w:spacing w:val="-3"/>
        </w:rPr>
        <w:t xml:space="preserve"> </w:t>
      </w:r>
      <w:r>
        <w:t>brief</w:t>
      </w:r>
      <w:r>
        <w:rPr>
          <w:spacing w:val="-2"/>
        </w:rPr>
        <w:t xml:space="preserve"> </w:t>
      </w:r>
      <w:r>
        <w:t>summary</w:t>
      </w:r>
      <w:r>
        <w:rPr>
          <w:spacing w:val="-2"/>
        </w:rPr>
        <w:t xml:space="preserve"> </w:t>
      </w:r>
      <w:r>
        <w:t>of</w:t>
      </w:r>
      <w:r>
        <w:rPr>
          <w:spacing w:val="-3"/>
        </w:rPr>
        <w:t xml:space="preserve"> </w:t>
      </w:r>
      <w:r>
        <w:t>the</w:t>
      </w:r>
      <w:r>
        <w:rPr>
          <w:spacing w:val="-4"/>
        </w:rPr>
        <w:t xml:space="preserve"> </w:t>
      </w:r>
      <w:r>
        <w:t>case</w:t>
      </w:r>
      <w:r>
        <w:rPr>
          <w:spacing w:val="-3"/>
        </w:rPr>
        <w:t xml:space="preserve"> </w:t>
      </w:r>
      <w:r>
        <w:t>and</w:t>
      </w:r>
      <w:r>
        <w:rPr>
          <w:spacing w:val="-3"/>
        </w:rPr>
        <w:t xml:space="preserve"> </w:t>
      </w:r>
      <w:r>
        <w:t>the</w:t>
      </w:r>
      <w:r>
        <w:rPr>
          <w:spacing w:val="-2"/>
        </w:rPr>
        <w:t xml:space="preserve"> </w:t>
      </w:r>
      <w:r>
        <w:t>reasons</w:t>
      </w:r>
      <w:r>
        <w:rPr>
          <w:spacing w:val="-2"/>
        </w:rPr>
        <w:t xml:space="preserve"> </w:t>
      </w:r>
      <w:r>
        <w:t>why</w:t>
      </w:r>
      <w:r>
        <w:rPr>
          <w:spacing w:val="-2"/>
        </w:rPr>
        <w:t xml:space="preserve"> </w:t>
      </w:r>
      <w:r>
        <w:t>safeguarding</w:t>
      </w:r>
      <w:r>
        <w:rPr>
          <w:spacing w:val="-4"/>
        </w:rPr>
        <w:t xml:space="preserve"> </w:t>
      </w:r>
      <w:r>
        <w:t>concerns</w:t>
      </w:r>
      <w:r>
        <w:rPr>
          <w:spacing w:val="-3"/>
        </w:rPr>
        <w:t xml:space="preserve"> </w:t>
      </w:r>
      <w:r>
        <w:t>were</w:t>
      </w:r>
      <w:r>
        <w:rPr>
          <w:spacing w:val="1"/>
        </w:rPr>
        <w:t xml:space="preserve"> </w:t>
      </w:r>
      <w:r>
        <w:t>raised:</w:t>
      </w:r>
    </w:p>
    <w:p w14:paraId="5271340F" w14:textId="77777777" w:rsidR="001E6E15" w:rsidRPr="00067B52" w:rsidRDefault="001E6E15" w:rsidP="001E6E15">
      <w:pPr>
        <w:spacing w:before="5"/>
        <w:rPr>
          <w:b/>
          <w:sz w:val="18"/>
        </w:rPr>
      </w:pPr>
      <w:r>
        <w:rPr>
          <w:noProof/>
          <w:sz w:val="22"/>
          <w:lang w:val="en-MY" w:eastAsia="en-MY"/>
        </w:rPr>
        <mc:AlternateContent>
          <mc:Choice Requires="wps">
            <w:drawing>
              <wp:anchor distT="0" distB="0" distL="0" distR="0" simplePos="0" relativeHeight="251714560" behindDoc="1" locked="0" layoutInCell="1" allowOverlap="1" wp14:anchorId="0A06FE53" wp14:editId="49576E20">
                <wp:simplePos x="0" y="0"/>
                <wp:positionH relativeFrom="page">
                  <wp:posOffset>460375</wp:posOffset>
                </wp:positionH>
                <wp:positionV relativeFrom="paragraph">
                  <wp:posOffset>173355</wp:posOffset>
                </wp:positionV>
                <wp:extent cx="6778625" cy="1640840"/>
                <wp:effectExtent l="12700" t="9525" r="9525" b="6985"/>
                <wp:wrapTopAndBottom/>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16408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B6B07FA" w14:textId="77777777" w:rsidR="001E6E15" w:rsidRDefault="001E6E15" w:rsidP="001E6E15">
                            <w:pPr>
                              <w:spacing w:before="71"/>
                              <w:ind w:left="143"/>
                              <w:rPr>
                                <w:sz w:val="24"/>
                              </w:rPr>
                            </w:pPr>
                            <w:r>
                              <w:rPr>
                                <w:color w:val="808080"/>
                                <w:sz w:val="24"/>
                              </w:rPr>
                              <w:t>Trainee</w:t>
                            </w:r>
                            <w:r>
                              <w:rPr>
                                <w:color w:val="808080"/>
                                <w:spacing w:val="-3"/>
                                <w:sz w:val="24"/>
                              </w:rPr>
                              <w:t xml:space="preserve"> </w:t>
                            </w:r>
                            <w:r>
                              <w:rPr>
                                <w:color w:val="808080"/>
                                <w:sz w:val="24"/>
                              </w:rPr>
                              <w:t>to</w:t>
                            </w:r>
                            <w:r>
                              <w:rPr>
                                <w:color w:val="808080"/>
                                <w:spacing w:val="-2"/>
                                <w:sz w:val="24"/>
                              </w:rPr>
                              <w:t xml:space="preserve"> </w:t>
                            </w:r>
                            <w:r>
                              <w:rPr>
                                <w:color w:val="808080"/>
                                <w:sz w:val="24"/>
                              </w:rPr>
                              <w:t>complete</w:t>
                            </w:r>
                            <w:r>
                              <w:rPr>
                                <w:color w:val="808080"/>
                                <w:spacing w:val="-2"/>
                                <w:sz w:val="24"/>
                              </w:rPr>
                              <w:t xml:space="preserve"> </w:t>
                            </w:r>
                            <w:r>
                              <w:rPr>
                                <w:color w:val="808080"/>
                                <w:sz w:val="24"/>
                              </w:rPr>
                              <w:t>in</w:t>
                            </w:r>
                            <w:r>
                              <w:rPr>
                                <w:color w:val="808080"/>
                                <w:spacing w:val="-2"/>
                                <w:sz w:val="24"/>
                              </w:rPr>
                              <w:t xml:space="preserve"> </w:t>
                            </w:r>
                            <w:r>
                              <w:rPr>
                                <w:color w:val="808080"/>
                                <w:sz w:val="24"/>
                              </w:rPr>
                              <w:t>advance at</w:t>
                            </w:r>
                            <w:r>
                              <w:rPr>
                                <w:color w:val="808080"/>
                                <w:spacing w:val="-3"/>
                                <w:sz w:val="24"/>
                              </w:rPr>
                              <w:t xml:space="preserve"> </w:t>
                            </w:r>
                            <w:r>
                              <w:rPr>
                                <w:color w:val="808080"/>
                                <w:sz w:val="24"/>
                              </w:rPr>
                              <w:t>the</w:t>
                            </w:r>
                            <w:r>
                              <w:rPr>
                                <w:color w:val="808080"/>
                                <w:spacing w:val="-4"/>
                                <w:sz w:val="24"/>
                              </w:rPr>
                              <w:t xml:space="preserve"> </w:t>
                            </w:r>
                            <w:r>
                              <w:rPr>
                                <w:color w:val="808080"/>
                                <w:sz w:val="24"/>
                              </w:rPr>
                              <w:t>time</w:t>
                            </w:r>
                            <w:r>
                              <w:rPr>
                                <w:color w:val="808080"/>
                                <w:spacing w:val="-1"/>
                                <w:sz w:val="24"/>
                              </w:rPr>
                              <w:t xml:space="preserve"> </w:t>
                            </w:r>
                            <w:r>
                              <w:rPr>
                                <w:color w:val="808080"/>
                                <w:sz w:val="24"/>
                              </w:rPr>
                              <w:t>of</w:t>
                            </w:r>
                            <w:r>
                              <w:rPr>
                                <w:color w:val="808080"/>
                                <w:spacing w:val="-1"/>
                                <w:sz w:val="24"/>
                              </w:rPr>
                              <w:t xml:space="preserve"> </w:t>
                            </w:r>
                            <w:r>
                              <w:rPr>
                                <w:color w:val="808080"/>
                                <w:sz w:val="24"/>
                              </w:rPr>
                              <w:t>ordering</w:t>
                            </w:r>
                            <w:r>
                              <w:rPr>
                                <w:color w:val="808080"/>
                                <w:spacing w:val="-4"/>
                                <w:sz w:val="24"/>
                              </w:rPr>
                              <w:t xml:space="preserve"> </w:t>
                            </w:r>
                            <w:r>
                              <w:rPr>
                                <w:color w:val="808080"/>
                                <w:sz w:val="24"/>
                              </w:rPr>
                              <w:t>assessment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6FE53" id="Text Box 81" o:spid="_x0000_s1032" type="#_x0000_t202" style="position:absolute;margin-left:36.25pt;margin-top:13.65pt;width:533.75pt;height:129.2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" filled="f">
                <v:textbox inset="0,0,0,0">
                  <w:txbxContent>
                    <w:p w14:paraId="0B6B07FA" w14:textId="77777777" w:rsidR="001E6E15" w:rsidRDefault="001E6E15" w:rsidP="001E6E15">
                      <w:pPr>
                        <w:spacing w:before="71"/>
                        <w:ind w:left="143"/>
                        <w:rPr>
                          <w:sz w:val="24"/>
                        </w:rPr>
                      </w:pPr>
                      <w:r>
                        <w:rPr>
                          <w:color w:val="808080"/>
                          <w:sz w:val="24"/>
                        </w:rPr>
                        <w:t>Trainee</w:t>
                      </w:r>
                      <w:r>
                        <w:rPr>
                          <w:color w:val="808080"/>
                          <w:spacing w:val="-3"/>
                          <w:sz w:val="24"/>
                        </w:rPr>
                        <w:t xml:space="preserve"> </w:t>
                      </w:r>
                      <w:r>
                        <w:rPr>
                          <w:color w:val="808080"/>
                          <w:sz w:val="24"/>
                        </w:rPr>
                        <w:t>to</w:t>
                      </w:r>
                      <w:r>
                        <w:rPr>
                          <w:color w:val="808080"/>
                          <w:spacing w:val="-2"/>
                          <w:sz w:val="24"/>
                        </w:rPr>
                        <w:t xml:space="preserve"> </w:t>
                      </w:r>
                      <w:r>
                        <w:rPr>
                          <w:color w:val="808080"/>
                          <w:sz w:val="24"/>
                        </w:rPr>
                        <w:t>complete</w:t>
                      </w:r>
                      <w:r>
                        <w:rPr>
                          <w:color w:val="808080"/>
                          <w:spacing w:val="-2"/>
                          <w:sz w:val="24"/>
                        </w:rPr>
                        <w:t xml:space="preserve"> </w:t>
                      </w:r>
                      <w:r>
                        <w:rPr>
                          <w:color w:val="808080"/>
                          <w:sz w:val="24"/>
                        </w:rPr>
                        <w:t>in</w:t>
                      </w:r>
                      <w:r>
                        <w:rPr>
                          <w:color w:val="808080"/>
                          <w:spacing w:val="-2"/>
                          <w:sz w:val="24"/>
                        </w:rPr>
                        <w:t xml:space="preserve"> </w:t>
                      </w:r>
                      <w:r>
                        <w:rPr>
                          <w:color w:val="808080"/>
                          <w:sz w:val="24"/>
                        </w:rPr>
                        <w:t>advance at</w:t>
                      </w:r>
                      <w:r>
                        <w:rPr>
                          <w:color w:val="808080"/>
                          <w:spacing w:val="-3"/>
                          <w:sz w:val="24"/>
                        </w:rPr>
                        <w:t xml:space="preserve"> </w:t>
                      </w:r>
                      <w:r>
                        <w:rPr>
                          <w:color w:val="808080"/>
                          <w:sz w:val="24"/>
                        </w:rPr>
                        <w:t>the</w:t>
                      </w:r>
                      <w:r>
                        <w:rPr>
                          <w:color w:val="808080"/>
                          <w:spacing w:val="-4"/>
                          <w:sz w:val="24"/>
                        </w:rPr>
                        <w:t xml:space="preserve"> </w:t>
                      </w:r>
                      <w:r>
                        <w:rPr>
                          <w:color w:val="808080"/>
                          <w:sz w:val="24"/>
                        </w:rPr>
                        <w:t>time</w:t>
                      </w:r>
                      <w:r>
                        <w:rPr>
                          <w:color w:val="808080"/>
                          <w:spacing w:val="-1"/>
                          <w:sz w:val="24"/>
                        </w:rPr>
                        <w:t xml:space="preserve"> </w:t>
                      </w:r>
                      <w:r>
                        <w:rPr>
                          <w:color w:val="808080"/>
                          <w:sz w:val="24"/>
                        </w:rPr>
                        <w:t>of</w:t>
                      </w:r>
                      <w:r>
                        <w:rPr>
                          <w:color w:val="808080"/>
                          <w:spacing w:val="-1"/>
                          <w:sz w:val="24"/>
                        </w:rPr>
                        <w:t xml:space="preserve"> </w:t>
                      </w:r>
                      <w:r>
                        <w:rPr>
                          <w:color w:val="808080"/>
                          <w:sz w:val="24"/>
                        </w:rPr>
                        <w:t>ordering</w:t>
                      </w:r>
                      <w:r>
                        <w:rPr>
                          <w:color w:val="808080"/>
                          <w:spacing w:val="-4"/>
                          <w:sz w:val="24"/>
                        </w:rPr>
                        <w:t xml:space="preserve"> </w:t>
                      </w:r>
                      <w:r>
                        <w:rPr>
                          <w:color w:val="808080"/>
                          <w:sz w:val="24"/>
                        </w:rPr>
                        <w:t>assessment</w:t>
                      </w:r>
                    </w:p>
                  </w:txbxContent>
                </v:textbox>
                <w10:wrap type="topAndBottom" anchorx="page"/>
              </v:shape>
            </w:pict>
          </mc:Fallback>
        </mc:AlternateContent>
      </w:r>
    </w:p>
    <w:p w14:paraId="5BE705FB" w14:textId="77777777" w:rsidR="001E6E15" w:rsidRDefault="001E6E15" w:rsidP="001E6E15">
      <w:pPr>
        <w:pStyle w:val="BodyText"/>
        <w:spacing w:before="1"/>
        <w:ind w:left="140" w:right="1081" w:firstLine="2"/>
        <w:rPr>
          <w:rFonts w:ascii="Calibri" w:hAnsi="Calibri" w:cs="Calibri"/>
        </w:rPr>
      </w:pPr>
      <w:r w:rsidRPr="00067B52">
        <w:rPr>
          <w:rFonts w:ascii="Calibri" w:hAnsi="Calibri" w:cs="Calibri"/>
        </w:rPr>
        <w:t>What was your role in eliciting/managing these concerns? (Observer; responsible for admission;</w:t>
      </w:r>
      <w:r w:rsidRPr="00067B52">
        <w:rPr>
          <w:rFonts w:ascii="Calibri" w:hAnsi="Calibri" w:cs="Calibri"/>
          <w:spacing w:val="1"/>
        </w:rPr>
        <w:t xml:space="preserve"> </w:t>
      </w:r>
      <w:r w:rsidRPr="00067B52">
        <w:rPr>
          <w:rFonts w:ascii="Calibri" w:hAnsi="Calibri" w:cs="Calibri"/>
        </w:rPr>
        <w:t>discussing/making referral to children’s social care; presenting case in social concerns meeting; interviewed</w:t>
      </w:r>
      <w:r w:rsidRPr="00067B52">
        <w:rPr>
          <w:rFonts w:ascii="Calibri" w:hAnsi="Calibri" w:cs="Calibri"/>
          <w:spacing w:val="-47"/>
        </w:rPr>
        <w:t xml:space="preserve"> </w:t>
      </w:r>
      <w:r w:rsidRPr="00067B52">
        <w:rPr>
          <w:rFonts w:ascii="Calibri" w:hAnsi="Calibri" w:cs="Calibri"/>
        </w:rPr>
        <w:t>parents;</w:t>
      </w:r>
      <w:r w:rsidRPr="00067B52">
        <w:rPr>
          <w:rFonts w:ascii="Calibri" w:hAnsi="Calibri" w:cs="Calibri"/>
          <w:spacing w:val="-2"/>
        </w:rPr>
        <w:t xml:space="preserve"> </w:t>
      </w:r>
      <w:r w:rsidRPr="00067B52">
        <w:rPr>
          <w:rFonts w:ascii="Calibri" w:hAnsi="Calibri" w:cs="Calibri"/>
        </w:rPr>
        <w:t>examined</w:t>
      </w:r>
      <w:r w:rsidRPr="00067B52">
        <w:rPr>
          <w:rFonts w:ascii="Calibri" w:hAnsi="Calibri" w:cs="Calibri"/>
          <w:spacing w:val="-1"/>
        </w:rPr>
        <w:t xml:space="preserve"> </w:t>
      </w:r>
      <w:r w:rsidRPr="00067B52">
        <w:rPr>
          <w:rFonts w:ascii="Calibri" w:hAnsi="Calibri" w:cs="Calibri"/>
        </w:rPr>
        <w:t>child)</w:t>
      </w:r>
    </w:p>
    <w:p w14:paraId="48DD506A" w14:textId="77777777" w:rsidR="001E6E15" w:rsidRDefault="001E6E15" w:rsidP="001E6E15">
      <w:pPr>
        <w:pStyle w:val="BodyText"/>
        <w:spacing w:before="1"/>
        <w:ind w:left="140" w:right="1081" w:firstLine="2"/>
        <w:rPr>
          <w:rFonts w:ascii="Calibri" w:hAnsi="Calibri" w:cs="Calibri"/>
        </w:rPr>
      </w:pPr>
    </w:p>
    <w:tbl>
      <w:tblPr>
        <w:tblStyle w:val="TableGrid"/>
        <w:tblW w:w="0" w:type="auto"/>
        <w:tblInd w:w="140" w:type="dxa"/>
        <w:tblLook w:val="04A0" w:firstRow="1" w:lastRow="0" w:firstColumn="1" w:lastColumn="0" w:noHBand="0" w:noVBand="1"/>
      </w:tblPr>
      <w:tblGrid>
        <w:gridCol w:w="10793"/>
      </w:tblGrid>
      <w:tr w:rsidR="001E6E15" w14:paraId="39196A81" w14:textId="77777777" w:rsidTr="00BA3DB3">
        <w:trPr>
          <w:trHeight w:val="2941"/>
        </w:trPr>
        <w:tc>
          <w:tcPr>
            <w:tcW w:w="10793" w:type="dxa"/>
          </w:tcPr>
          <w:p w14:paraId="6D62D15D" w14:textId="77777777" w:rsidR="001E6E15" w:rsidRDefault="001E6E15" w:rsidP="00954FE1">
            <w:pPr>
              <w:spacing w:before="74"/>
              <w:ind w:left="143"/>
              <w:rPr>
                <w:sz w:val="24"/>
              </w:rPr>
            </w:pPr>
            <w:r>
              <w:rPr>
                <w:color w:val="808080"/>
                <w:sz w:val="24"/>
              </w:rPr>
              <w:t>Trainee</w:t>
            </w:r>
            <w:r>
              <w:rPr>
                <w:color w:val="808080"/>
                <w:spacing w:val="-3"/>
                <w:sz w:val="24"/>
              </w:rPr>
              <w:t xml:space="preserve"> </w:t>
            </w:r>
            <w:r>
              <w:rPr>
                <w:color w:val="808080"/>
                <w:sz w:val="24"/>
              </w:rPr>
              <w:t>to</w:t>
            </w:r>
            <w:r>
              <w:rPr>
                <w:color w:val="808080"/>
                <w:spacing w:val="-2"/>
                <w:sz w:val="24"/>
              </w:rPr>
              <w:t xml:space="preserve"> </w:t>
            </w:r>
            <w:r>
              <w:rPr>
                <w:color w:val="808080"/>
                <w:sz w:val="24"/>
              </w:rPr>
              <w:t>complete</w:t>
            </w:r>
            <w:r>
              <w:rPr>
                <w:color w:val="808080"/>
                <w:spacing w:val="-2"/>
                <w:sz w:val="24"/>
              </w:rPr>
              <w:t xml:space="preserve"> </w:t>
            </w:r>
            <w:r>
              <w:rPr>
                <w:color w:val="808080"/>
                <w:sz w:val="24"/>
              </w:rPr>
              <w:t>in</w:t>
            </w:r>
            <w:r>
              <w:rPr>
                <w:color w:val="808080"/>
                <w:spacing w:val="-2"/>
                <w:sz w:val="24"/>
              </w:rPr>
              <w:t xml:space="preserve"> </w:t>
            </w:r>
            <w:r>
              <w:rPr>
                <w:color w:val="808080"/>
                <w:sz w:val="24"/>
              </w:rPr>
              <w:t>advance at</w:t>
            </w:r>
            <w:r>
              <w:rPr>
                <w:color w:val="808080"/>
                <w:spacing w:val="-3"/>
                <w:sz w:val="24"/>
              </w:rPr>
              <w:t xml:space="preserve"> </w:t>
            </w:r>
            <w:r>
              <w:rPr>
                <w:color w:val="808080"/>
                <w:sz w:val="24"/>
              </w:rPr>
              <w:t>the</w:t>
            </w:r>
            <w:r>
              <w:rPr>
                <w:color w:val="808080"/>
                <w:spacing w:val="-4"/>
                <w:sz w:val="24"/>
              </w:rPr>
              <w:t xml:space="preserve"> </w:t>
            </w:r>
            <w:r>
              <w:rPr>
                <w:color w:val="808080"/>
                <w:sz w:val="24"/>
              </w:rPr>
              <w:t>time</w:t>
            </w:r>
            <w:r>
              <w:rPr>
                <w:color w:val="808080"/>
                <w:spacing w:val="-1"/>
                <w:sz w:val="24"/>
              </w:rPr>
              <w:t xml:space="preserve"> </w:t>
            </w:r>
            <w:r>
              <w:rPr>
                <w:color w:val="808080"/>
                <w:sz w:val="24"/>
              </w:rPr>
              <w:t>of</w:t>
            </w:r>
            <w:r>
              <w:rPr>
                <w:color w:val="808080"/>
                <w:spacing w:val="-1"/>
                <w:sz w:val="24"/>
              </w:rPr>
              <w:t xml:space="preserve"> </w:t>
            </w:r>
            <w:r>
              <w:rPr>
                <w:color w:val="808080"/>
                <w:sz w:val="24"/>
              </w:rPr>
              <w:t>ordering</w:t>
            </w:r>
            <w:r>
              <w:rPr>
                <w:color w:val="808080"/>
                <w:spacing w:val="-4"/>
                <w:sz w:val="24"/>
              </w:rPr>
              <w:t xml:space="preserve"> </w:t>
            </w:r>
            <w:r>
              <w:rPr>
                <w:color w:val="808080"/>
                <w:sz w:val="24"/>
              </w:rPr>
              <w:t>assessment</w:t>
            </w:r>
          </w:p>
          <w:p w14:paraId="0306DB58" w14:textId="77777777" w:rsidR="001E6E15" w:rsidRDefault="001E6E15" w:rsidP="00954FE1">
            <w:pPr>
              <w:pStyle w:val="BodyText"/>
              <w:spacing w:before="1"/>
              <w:ind w:left="0" w:right="1081" w:firstLine="0"/>
              <w:rPr>
                <w:rFonts w:ascii="Calibri" w:hAnsi="Calibri" w:cs="Calibri"/>
              </w:rPr>
            </w:pPr>
          </w:p>
        </w:tc>
      </w:tr>
    </w:tbl>
    <w:p w14:paraId="6F1A2EBF" w14:textId="5C299090" w:rsidR="00BA3DB3" w:rsidRDefault="00BA3DB3" w:rsidP="00BA3DB3">
      <w:pPr>
        <w:spacing w:line="184" w:lineRule="exact"/>
        <w:rPr>
          <w:rFonts w:ascii="Calibri" w:hAnsi="Calibri" w:cs="Calibri"/>
          <w:b/>
          <w:sz w:val="22"/>
          <w:u w:val="single"/>
        </w:rPr>
      </w:pPr>
    </w:p>
    <w:p w14:paraId="419BCF16" w14:textId="77777777" w:rsidR="00BA3DB3" w:rsidRDefault="00BA3DB3" w:rsidP="00BA3DB3">
      <w:pPr>
        <w:spacing w:line="184" w:lineRule="exact"/>
        <w:rPr>
          <w:sz w:val="16"/>
          <w:u w:val="single"/>
        </w:rPr>
      </w:pPr>
    </w:p>
    <w:p w14:paraId="6833D0F9" w14:textId="4AA9FAFB" w:rsidR="001E6E15" w:rsidRPr="00014B7B" w:rsidRDefault="00BA3DB3" w:rsidP="001E6E15">
      <w:pPr>
        <w:spacing w:line="184" w:lineRule="exact"/>
        <w:ind w:left="140"/>
        <w:rPr>
          <w:sz w:val="16"/>
          <w:u w:val="single"/>
        </w:rPr>
      </w:pPr>
      <w:r>
        <w:rPr>
          <w:sz w:val="16"/>
          <w:u w:val="single"/>
        </w:rPr>
        <w:t>_______</w:t>
      </w:r>
      <w:r w:rsidR="001E6E15">
        <w:rPr>
          <w:sz w:val="16"/>
          <w:u w:val="single"/>
        </w:rPr>
        <w:t>______________________________________________________________________________________________________________________________</w:t>
      </w:r>
    </w:p>
    <w:p w14:paraId="26E4CAA2" w14:textId="77777777" w:rsidR="001E6E15" w:rsidRPr="00014B7B" w:rsidRDefault="001E6E15" w:rsidP="001E6E15">
      <w:pPr>
        <w:spacing w:line="184" w:lineRule="exact"/>
        <w:rPr>
          <w:sz w:val="16"/>
        </w:rPr>
      </w:pPr>
      <w:r>
        <w:rPr>
          <w:sz w:val="16"/>
        </w:rPr>
        <w:t xml:space="preserve">   </w:t>
      </w:r>
      <w:r w:rsidRPr="00014B7B">
        <w:rPr>
          <w:sz w:val="16"/>
        </w:rPr>
        <w:t>Adapted</w:t>
      </w:r>
      <w:r w:rsidRPr="00014B7B">
        <w:rPr>
          <w:spacing w:val="-3"/>
          <w:sz w:val="16"/>
        </w:rPr>
        <w:t xml:space="preserve"> </w:t>
      </w:r>
      <w:r w:rsidRPr="00014B7B">
        <w:rPr>
          <w:sz w:val="16"/>
        </w:rPr>
        <w:t>from</w:t>
      </w:r>
      <w:r w:rsidRPr="00014B7B">
        <w:rPr>
          <w:spacing w:val="-1"/>
          <w:sz w:val="16"/>
        </w:rPr>
        <w:t xml:space="preserve"> </w:t>
      </w:r>
      <w:r w:rsidRPr="00014B7B">
        <w:rPr>
          <w:sz w:val="16"/>
        </w:rPr>
        <w:t>Royal</w:t>
      </w:r>
      <w:r w:rsidRPr="00014B7B">
        <w:rPr>
          <w:spacing w:val="-4"/>
          <w:sz w:val="16"/>
        </w:rPr>
        <w:t xml:space="preserve"> </w:t>
      </w:r>
      <w:r w:rsidRPr="00014B7B">
        <w:rPr>
          <w:sz w:val="16"/>
        </w:rPr>
        <w:t>College</w:t>
      </w:r>
      <w:r w:rsidRPr="00014B7B">
        <w:rPr>
          <w:spacing w:val="-3"/>
          <w:sz w:val="16"/>
        </w:rPr>
        <w:t xml:space="preserve"> </w:t>
      </w:r>
      <w:r w:rsidRPr="00014B7B">
        <w:rPr>
          <w:sz w:val="16"/>
        </w:rPr>
        <w:t>of</w:t>
      </w:r>
      <w:r w:rsidRPr="00014B7B">
        <w:rPr>
          <w:spacing w:val="-3"/>
          <w:sz w:val="16"/>
        </w:rPr>
        <w:t xml:space="preserve"> </w:t>
      </w:r>
      <w:r w:rsidRPr="00014B7B">
        <w:rPr>
          <w:sz w:val="16"/>
        </w:rPr>
        <w:t>Paediatrics</w:t>
      </w:r>
      <w:r w:rsidRPr="00014B7B">
        <w:rPr>
          <w:spacing w:val="-2"/>
          <w:sz w:val="16"/>
        </w:rPr>
        <w:t xml:space="preserve"> </w:t>
      </w:r>
      <w:r w:rsidRPr="00014B7B">
        <w:rPr>
          <w:sz w:val="16"/>
        </w:rPr>
        <w:t>and</w:t>
      </w:r>
      <w:r w:rsidRPr="00014B7B">
        <w:rPr>
          <w:spacing w:val="-3"/>
          <w:sz w:val="16"/>
        </w:rPr>
        <w:t xml:space="preserve"> </w:t>
      </w:r>
      <w:r w:rsidRPr="00014B7B">
        <w:rPr>
          <w:sz w:val="16"/>
        </w:rPr>
        <w:t>Child</w:t>
      </w:r>
      <w:r w:rsidRPr="00014B7B">
        <w:rPr>
          <w:spacing w:val="-1"/>
          <w:sz w:val="16"/>
        </w:rPr>
        <w:t xml:space="preserve"> </w:t>
      </w:r>
      <w:r w:rsidRPr="00014B7B">
        <w:rPr>
          <w:sz w:val="16"/>
        </w:rPr>
        <w:t>Health</w:t>
      </w:r>
    </w:p>
    <w:p w14:paraId="26B5FE2F" w14:textId="77777777" w:rsidR="00CE2549" w:rsidRDefault="00CE2549" w:rsidP="001E6E15">
      <w:pPr>
        <w:pStyle w:val="BodyText"/>
        <w:spacing w:before="41"/>
        <w:ind w:left="140" w:firstLine="144"/>
      </w:pPr>
    </w:p>
    <w:p w14:paraId="323E6B17" w14:textId="3FE747B0" w:rsidR="001E6E15" w:rsidRDefault="001E6E15" w:rsidP="001E6E15">
      <w:pPr>
        <w:pStyle w:val="BodyText"/>
        <w:spacing w:before="41"/>
        <w:ind w:left="140" w:firstLine="144"/>
      </w:pPr>
      <w:r>
        <w:lastRenderedPageBreak/>
        <w:t>Areas</w:t>
      </w:r>
      <w:r>
        <w:rPr>
          <w:spacing w:val="-3"/>
        </w:rPr>
        <w:t xml:space="preserve"> </w:t>
      </w:r>
      <w:r>
        <w:t>for</w:t>
      </w:r>
      <w:r>
        <w:rPr>
          <w:spacing w:val="-5"/>
        </w:rPr>
        <w:t xml:space="preserve"> </w:t>
      </w:r>
      <w:r>
        <w:t>development</w:t>
      </w:r>
      <w:r>
        <w:rPr>
          <w:spacing w:val="-3"/>
        </w:rPr>
        <w:t xml:space="preserve"> </w:t>
      </w:r>
      <w:r>
        <w:t>and</w:t>
      </w:r>
      <w:r>
        <w:rPr>
          <w:spacing w:val="-4"/>
        </w:rPr>
        <w:t xml:space="preserve"> </w:t>
      </w:r>
      <w:r>
        <w:t>agreed</w:t>
      </w:r>
      <w:r>
        <w:rPr>
          <w:spacing w:val="-3"/>
        </w:rPr>
        <w:t xml:space="preserve"> </w:t>
      </w:r>
      <w:r>
        <w:t>learning</w:t>
      </w:r>
      <w:r>
        <w:rPr>
          <w:spacing w:val="-3"/>
        </w:rPr>
        <w:t xml:space="preserve"> </w:t>
      </w:r>
      <w:r>
        <w:t>objectives:</w:t>
      </w:r>
    </w:p>
    <w:p w14:paraId="1F9F1AB6" w14:textId="77777777" w:rsidR="001E6E15" w:rsidRDefault="001E6E15" w:rsidP="001E6E15">
      <w:pPr>
        <w:spacing w:before="3"/>
        <w:rPr>
          <w:b/>
          <w:sz w:val="18"/>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1"/>
        <w:gridCol w:w="7201"/>
      </w:tblGrid>
      <w:tr w:rsidR="001E6E15" w14:paraId="6AA936F7" w14:textId="77777777" w:rsidTr="00954FE1">
        <w:trPr>
          <w:trHeight w:val="244"/>
        </w:trPr>
        <w:tc>
          <w:tcPr>
            <w:tcW w:w="3481" w:type="dxa"/>
          </w:tcPr>
          <w:p w14:paraId="35D08B4A" w14:textId="77777777" w:rsidR="001E6E15" w:rsidRDefault="001E6E15" w:rsidP="00954FE1">
            <w:pPr>
              <w:pStyle w:val="TableParagraph"/>
              <w:spacing w:line="224" w:lineRule="exact"/>
              <w:ind w:left="107"/>
              <w:rPr>
                <w:b/>
                <w:sz w:val="20"/>
              </w:rPr>
            </w:pPr>
            <w:r>
              <w:rPr>
                <w:b/>
                <w:sz w:val="20"/>
              </w:rPr>
              <w:t>Possible</w:t>
            </w:r>
            <w:r>
              <w:rPr>
                <w:b/>
                <w:spacing w:val="-5"/>
                <w:sz w:val="20"/>
              </w:rPr>
              <w:t xml:space="preserve"> </w:t>
            </w:r>
            <w:r>
              <w:rPr>
                <w:b/>
                <w:sz w:val="20"/>
              </w:rPr>
              <w:t>questions</w:t>
            </w:r>
            <w:r>
              <w:rPr>
                <w:b/>
                <w:spacing w:val="-5"/>
                <w:sz w:val="20"/>
              </w:rPr>
              <w:t xml:space="preserve"> </w:t>
            </w:r>
            <w:r>
              <w:rPr>
                <w:b/>
                <w:sz w:val="20"/>
              </w:rPr>
              <w:t>for</w:t>
            </w:r>
            <w:r>
              <w:rPr>
                <w:b/>
                <w:spacing w:val="-3"/>
                <w:sz w:val="20"/>
              </w:rPr>
              <w:t xml:space="preserve"> </w:t>
            </w:r>
            <w:r>
              <w:rPr>
                <w:b/>
                <w:sz w:val="20"/>
              </w:rPr>
              <w:t>discussion</w:t>
            </w:r>
          </w:p>
        </w:tc>
        <w:tc>
          <w:tcPr>
            <w:tcW w:w="7201" w:type="dxa"/>
          </w:tcPr>
          <w:p w14:paraId="1C7C6130" w14:textId="77777777" w:rsidR="001E6E15" w:rsidRDefault="001E6E15" w:rsidP="00954FE1">
            <w:pPr>
              <w:pStyle w:val="TableParagraph"/>
              <w:spacing w:line="224" w:lineRule="exact"/>
              <w:ind w:left="107"/>
              <w:rPr>
                <w:b/>
                <w:sz w:val="20"/>
              </w:rPr>
            </w:pPr>
            <w:r>
              <w:rPr>
                <w:b/>
                <w:sz w:val="20"/>
              </w:rPr>
              <w:t>Comments</w:t>
            </w:r>
          </w:p>
        </w:tc>
      </w:tr>
      <w:tr w:rsidR="001E6E15" w14:paraId="2D9F5E63" w14:textId="77777777" w:rsidTr="00954FE1">
        <w:trPr>
          <w:trHeight w:val="5928"/>
        </w:trPr>
        <w:tc>
          <w:tcPr>
            <w:tcW w:w="3481" w:type="dxa"/>
          </w:tcPr>
          <w:p w14:paraId="78AE9B56" w14:textId="77777777" w:rsidR="001E6E15" w:rsidRDefault="001E6E15" w:rsidP="001E6E15">
            <w:pPr>
              <w:pStyle w:val="TableParagraph"/>
              <w:numPr>
                <w:ilvl w:val="0"/>
                <w:numId w:val="84"/>
              </w:numPr>
              <w:tabs>
                <w:tab w:val="left" w:pos="480"/>
                <w:tab w:val="left" w:pos="481"/>
              </w:tabs>
              <w:ind w:right="500"/>
              <w:rPr>
                <w:sz w:val="20"/>
              </w:rPr>
            </w:pPr>
            <w:r>
              <w:rPr>
                <w:sz w:val="20"/>
              </w:rPr>
              <w:t>How did the child behave and</w:t>
            </w:r>
            <w:r>
              <w:rPr>
                <w:spacing w:val="1"/>
                <w:sz w:val="20"/>
              </w:rPr>
              <w:t xml:space="preserve"> </w:t>
            </w:r>
            <w:r>
              <w:rPr>
                <w:sz w:val="20"/>
              </w:rPr>
              <w:t>interact</w:t>
            </w:r>
            <w:r>
              <w:rPr>
                <w:spacing w:val="-5"/>
                <w:sz w:val="20"/>
              </w:rPr>
              <w:t xml:space="preserve"> </w:t>
            </w:r>
            <w:r>
              <w:rPr>
                <w:sz w:val="20"/>
              </w:rPr>
              <w:t>with</w:t>
            </w:r>
            <w:r>
              <w:rPr>
                <w:spacing w:val="-4"/>
                <w:sz w:val="20"/>
              </w:rPr>
              <w:t xml:space="preserve"> </w:t>
            </w:r>
            <w:r>
              <w:rPr>
                <w:sz w:val="20"/>
              </w:rPr>
              <w:t>their</w:t>
            </w:r>
            <w:r>
              <w:rPr>
                <w:spacing w:val="-4"/>
                <w:sz w:val="20"/>
              </w:rPr>
              <w:t xml:space="preserve"> </w:t>
            </w:r>
            <w:r>
              <w:rPr>
                <w:sz w:val="20"/>
              </w:rPr>
              <w:t>parents</w:t>
            </w:r>
            <w:r>
              <w:rPr>
                <w:spacing w:val="-5"/>
                <w:sz w:val="20"/>
              </w:rPr>
              <w:t xml:space="preserve"> </w:t>
            </w:r>
            <w:r>
              <w:rPr>
                <w:sz w:val="20"/>
              </w:rPr>
              <w:t>and</w:t>
            </w:r>
            <w:r>
              <w:rPr>
                <w:spacing w:val="-42"/>
                <w:sz w:val="20"/>
              </w:rPr>
              <w:t xml:space="preserve"> </w:t>
            </w:r>
            <w:r>
              <w:rPr>
                <w:sz w:val="20"/>
              </w:rPr>
              <w:t>other</w:t>
            </w:r>
            <w:r>
              <w:rPr>
                <w:spacing w:val="-1"/>
                <w:sz w:val="20"/>
              </w:rPr>
              <w:t xml:space="preserve"> </w:t>
            </w:r>
            <w:r>
              <w:rPr>
                <w:sz w:val="20"/>
              </w:rPr>
              <w:t>adults?</w:t>
            </w:r>
          </w:p>
          <w:p w14:paraId="5D8A2AE0" w14:textId="77777777" w:rsidR="001E6E15" w:rsidRDefault="001E6E15" w:rsidP="001E6E15">
            <w:pPr>
              <w:pStyle w:val="TableParagraph"/>
              <w:numPr>
                <w:ilvl w:val="0"/>
                <w:numId w:val="84"/>
              </w:numPr>
              <w:tabs>
                <w:tab w:val="left" w:pos="481"/>
              </w:tabs>
              <w:spacing w:before="121"/>
              <w:ind w:right="160"/>
              <w:jc w:val="both"/>
              <w:rPr>
                <w:sz w:val="20"/>
              </w:rPr>
            </w:pPr>
            <w:r>
              <w:rPr>
                <w:sz w:val="20"/>
              </w:rPr>
              <w:t>What are the risks to the child and</w:t>
            </w:r>
            <w:r>
              <w:rPr>
                <w:spacing w:val="-43"/>
                <w:sz w:val="20"/>
              </w:rPr>
              <w:t xml:space="preserve"> </w:t>
            </w:r>
            <w:r>
              <w:rPr>
                <w:sz w:val="20"/>
              </w:rPr>
              <w:t>the protective factors in the child’s</w:t>
            </w:r>
            <w:r>
              <w:rPr>
                <w:spacing w:val="-44"/>
                <w:sz w:val="20"/>
              </w:rPr>
              <w:t xml:space="preserve"> </w:t>
            </w:r>
            <w:r>
              <w:rPr>
                <w:sz w:val="20"/>
              </w:rPr>
              <w:t>life?</w:t>
            </w:r>
          </w:p>
          <w:p w14:paraId="189BBE4D" w14:textId="77777777" w:rsidR="001E6E15" w:rsidRDefault="001E6E15" w:rsidP="001E6E15">
            <w:pPr>
              <w:pStyle w:val="TableParagraph"/>
              <w:numPr>
                <w:ilvl w:val="0"/>
                <w:numId w:val="84"/>
              </w:numPr>
              <w:tabs>
                <w:tab w:val="left" w:pos="481"/>
              </w:tabs>
              <w:spacing w:before="118"/>
              <w:ind w:right="117"/>
              <w:jc w:val="both"/>
              <w:rPr>
                <w:sz w:val="20"/>
              </w:rPr>
            </w:pPr>
            <w:r>
              <w:rPr>
                <w:sz w:val="20"/>
              </w:rPr>
              <w:t>What were the key elements of the</w:t>
            </w:r>
            <w:r>
              <w:rPr>
                <w:spacing w:val="-44"/>
                <w:sz w:val="20"/>
              </w:rPr>
              <w:t xml:space="preserve"> </w:t>
            </w:r>
            <w:r>
              <w:rPr>
                <w:sz w:val="20"/>
              </w:rPr>
              <w:t>referral</w:t>
            </w:r>
            <w:r>
              <w:rPr>
                <w:spacing w:val="-1"/>
                <w:sz w:val="20"/>
              </w:rPr>
              <w:t xml:space="preserve"> </w:t>
            </w:r>
            <w:r>
              <w:rPr>
                <w:sz w:val="20"/>
              </w:rPr>
              <w:t>to</w:t>
            </w:r>
            <w:r>
              <w:rPr>
                <w:spacing w:val="-1"/>
                <w:sz w:val="20"/>
              </w:rPr>
              <w:t xml:space="preserve"> </w:t>
            </w:r>
            <w:r>
              <w:rPr>
                <w:sz w:val="20"/>
              </w:rPr>
              <w:t>children’s</w:t>
            </w:r>
            <w:r>
              <w:rPr>
                <w:spacing w:val="-3"/>
                <w:sz w:val="20"/>
              </w:rPr>
              <w:t xml:space="preserve"> </w:t>
            </w:r>
            <w:r>
              <w:rPr>
                <w:sz w:val="20"/>
              </w:rPr>
              <w:t>social</w:t>
            </w:r>
            <w:r>
              <w:rPr>
                <w:spacing w:val="-2"/>
                <w:sz w:val="20"/>
              </w:rPr>
              <w:t xml:space="preserve"> </w:t>
            </w:r>
            <w:r>
              <w:rPr>
                <w:sz w:val="20"/>
              </w:rPr>
              <w:t>care?</w:t>
            </w:r>
          </w:p>
          <w:p w14:paraId="29E04B2B" w14:textId="77777777" w:rsidR="001E6E15" w:rsidRDefault="001E6E15" w:rsidP="001E6E15">
            <w:pPr>
              <w:pStyle w:val="TableParagraph"/>
              <w:numPr>
                <w:ilvl w:val="0"/>
                <w:numId w:val="84"/>
              </w:numPr>
              <w:tabs>
                <w:tab w:val="left" w:pos="480"/>
                <w:tab w:val="left" w:pos="481"/>
              </w:tabs>
              <w:spacing w:before="121"/>
              <w:ind w:right="102"/>
              <w:rPr>
                <w:sz w:val="20"/>
              </w:rPr>
            </w:pPr>
            <w:r>
              <w:rPr>
                <w:sz w:val="20"/>
              </w:rPr>
              <w:t>What agencies were involved?</w:t>
            </w:r>
            <w:r>
              <w:rPr>
                <w:spacing w:val="1"/>
                <w:sz w:val="20"/>
              </w:rPr>
              <w:t xml:space="preserve"> </w:t>
            </w:r>
            <w:r>
              <w:rPr>
                <w:sz w:val="20"/>
              </w:rPr>
              <w:t>What</w:t>
            </w:r>
            <w:r>
              <w:rPr>
                <w:spacing w:val="-2"/>
                <w:sz w:val="20"/>
              </w:rPr>
              <w:t xml:space="preserve"> </w:t>
            </w:r>
            <w:r>
              <w:rPr>
                <w:sz w:val="20"/>
              </w:rPr>
              <w:t>role</w:t>
            </w:r>
            <w:r>
              <w:rPr>
                <w:spacing w:val="-4"/>
                <w:sz w:val="20"/>
              </w:rPr>
              <w:t xml:space="preserve"> </w:t>
            </w:r>
            <w:r>
              <w:rPr>
                <w:sz w:val="20"/>
              </w:rPr>
              <w:t>did</w:t>
            </w:r>
            <w:r>
              <w:rPr>
                <w:spacing w:val="-1"/>
                <w:sz w:val="20"/>
              </w:rPr>
              <w:t xml:space="preserve"> </w:t>
            </w:r>
            <w:r>
              <w:rPr>
                <w:sz w:val="20"/>
              </w:rPr>
              <w:t>they</w:t>
            </w:r>
            <w:r>
              <w:rPr>
                <w:spacing w:val="-2"/>
                <w:sz w:val="20"/>
              </w:rPr>
              <w:t xml:space="preserve"> </w:t>
            </w:r>
            <w:r>
              <w:rPr>
                <w:sz w:val="20"/>
              </w:rPr>
              <w:t>play?</w:t>
            </w:r>
            <w:r>
              <w:rPr>
                <w:spacing w:val="41"/>
                <w:sz w:val="20"/>
              </w:rPr>
              <w:t xml:space="preserve"> </w:t>
            </w:r>
            <w:r>
              <w:rPr>
                <w:sz w:val="20"/>
              </w:rPr>
              <w:t>Comment</w:t>
            </w:r>
            <w:r>
              <w:rPr>
                <w:spacing w:val="-42"/>
                <w:sz w:val="20"/>
              </w:rPr>
              <w:t xml:space="preserve"> </w:t>
            </w:r>
            <w:r>
              <w:rPr>
                <w:sz w:val="20"/>
              </w:rPr>
              <w:t>on the communication between</w:t>
            </w:r>
            <w:r>
              <w:rPr>
                <w:spacing w:val="1"/>
                <w:sz w:val="20"/>
              </w:rPr>
              <w:t xml:space="preserve"> </w:t>
            </w:r>
            <w:r>
              <w:rPr>
                <w:sz w:val="20"/>
              </w:rPr>
              <w:t>different</w:t>
            </w:r>
            <w:r>
              <w:rPr>
                <w:spacing w:val="-1"/>
                <w:sz w:val="20"/>
              </w:rPr>
              <w:t xml:space="preserve"> </w:t>
            </w:r>
            <w:r>
              <w:rPr>
                <w:sz w:val="20"/>
              </w:rPr>
              <w:t>agencies.</w:t>
            </w:r>
          </w:p>
          <w:p w14:paraId="1CB07722" w14:textId="77777777" w:rsidR="001E6E15" w:rsidRDefault="001E6E15" w:rsidP="001E6E15">
            <w:pPr>
              <w:pStyle w:val="TableParagraph"/>
              <w:numPr>
                <w:ilvl w:val="0"/>
                <w:numId w:val="84"/>
              </w:numPr>
              <w:tabs>
                <w:tab w:val="left" w:pos="480"/>
                <w:tab w:val="left" w:pos="481"/>
              </w:tabs>
              <w:spacing w:before="120"/>
              <w:ind w:right="122"/>
              <w:rPr>
                <w:sz w:val="20"/>
              </w:rPr>
            </w:pPr>
            <w:r>
              <w:rPr>
                <w:sz w:val="20"/>
              </w:rPr>
              <w:t>What other interventions would be</w:t>
            </w:r>
            <w:r>
              <w:rPr>
                <w:spacing w:val="-44"/>
                <w:sz w:val="20"/>
              </w:rPr>
              <w:t xml:space="preserve"> </w:t>
            </w:r>
            <w:r>
              <w:rPr>
                <w:sz w:val="20"/>
              </w:rPr>
              <w:t>useful</w:t>
            </w:r>
            <w:r>
              <w:rPr>
                <w:spacing w:val="-1"/>
                <w:sz w:val="20"/>
              </w:rPr>
              <w:t xml:space="preserve"> </w:t>
            </w:r>
            <w:r>
              <w:rPr>
                <w:sz w:val="20"/>
              </w:rPr>
              <w:t>for this</w:t>
            </w:r>
            <w:r>
              <w:rPr>
                <w:spacing w:val="-2"/>
                <w:sz w:val="20"/>
              </w:rPr>
              <w:t xml:space="preserve"> </w:t>
            </w:r>
            <w:r>
              <w:rPr>
                <w:sz w:val="20"/>
              </w:rPr>
              <w:t>child?</w:t>
            </w:r>
          </w:p>
          <w:p w14:paraId="38D703E8" w14:textId="77777777" w:rsidR="001E6E15" w:rsidRDefault="001E6E15" w:rsidP="001E6E15">
            <w:pPr>
              <w:pStyle w:val="TableParagraph"/>
              <w:numPr>
                <w:ilvl w:val="0"/>
                <w:numId w:val="84"/>
              </w:numPr>
              <w:tabs>
                <w:tab w:val="left" w:pos="480"/>
                <w:tab w:val="left" w:pos="481"/>
              </w:tabs>
              <w:spacing w:before="120"/>
              <w:ind w:right="750"/>
              <w:rPr>
                <w:sz w:val="20"/>
              </w:rPr>
            </w:pPr>
            <w:r>
              <w:rPr>
                <w:sz w:val="20"/>
              </w:rPr>
              <w:t>Had there been any missed</w:t>
            </w:r>
            <w:r>
              <w:rPr>
                <w:spacing w:val="-43"/>
                <w:sz w:val="20"/>
              </w:rPr>
              <w:t xml:space="preserve"> </w:t>
            </w:r>
            <w:r>
              <w:rPr>
                <w:sz w:val="20"/>
              </w:rPr>
              <w:t>opportunities</w:t>
            </w:r>
            <w:r>
              <w:rPr>
                <w:spacing w:val="-7"/>
                <w:sz w:val="20"/>
              </w:rPr>
              <w:t xml:space="preserve"> </w:t>
            </w:r>
            <w:r>
              <w:rPr>
                <w:sz w:val="20"/>
              </w:rPr>
              <w:t>to</w:t>
            </w:r>
            <w:r>
              <w:rPr>
                <w:spacing w:val="-4"/>
                <w:sz w:val="20"/>
              </w:rPr>
              <w:t xml:space="preserve"> </w:t>
            </w:r>
            <w:r>
              <w:rPr>
                <w:sz w:val="20"/>
              </w:rPr>
              <w:t>intervene?</w:t>
            </w:r>
          </w:p>
          <w:p w14:paraId="2BBDA9BC" w14:textId="77777777" w:rsidR="001E6E15" w:rsidRDefault="001E6E15" w:rsidP="001E6E15">
            <w:pPr>
              <w:pStyle w:val="TableParagraph"/>
              <w:numPr>
                <w:ilvl w:val="0"/>
                <w:numId w:val="84"/>
              </w:numPr>
              <w:tabs>
                <w:tab w:val="left" w:pos="480"/>
                <w:tab w:val="left" w:pos="481"/>
              </w:tabs>
              <w:spacing w:before="120"/>
              <w:ind w:hanging="374"/>
              <w:rPr>
                <w:sz w:val="20"/>
              </w:rPr>
            </w:pPr>
            <w:r>
              <w:rPr>
                <w:sz w:val="20"/>
              </w:rPr>
              <w:t>What</w:t>
            </w:r>
            <w:r>
              <w:rPr>
                <w:spacing w:val="-3"/>
                <w:sz w:val="20"/>
              </w:rPr>
              <w:t xml:space="preserve"> </w:t>
            </w:r>
            <w:r>
              <w:rPr>
                <w:sz w:val="20"/>
              </w:rPr>
              <w:t>was</w:t>
            </w:r>
            <w:r>
              <w:rPr>
                <w:spacing w:val="-3"/>
                <w:sz w:val="20"/>
              </w:rPr>
              <w:t xml:space="preserve"> </w:t>
            </w:r>
            <w:r>
              <w:rPr>
                <w:sz w:val="20"/>
              </w:rPr>
              <w:t>the</w:t>
            </w:r>
            <w:r>
              <w:rPr>
                <w:spacing w:val="-3"/>
                <w:sz w:val="20"/>
              </w:rPr>
              <w:t xml:space="preserve"> </w:t>
            </w:r>
            <w:r>
              <w:rPr>
                <w:sz w:val="20"/>
              </w:rPr>
              <w:t>outcome?</w:t>
            </w:r>
          </w:p>
          <w:p w14:paraId="26254B98" w14:textId="77777777" w:rsidR="001E6E15" w:rsidRDefault="001E6E15" w:rsidP="001E6E15">
            <w:pPr>
              <w:pStyle w:val="TableParagraph"/>
              <w:numPr>
                <w:ilvl w:val="0"/>
                <w:numId w:val="84"/>
              </w:numPr>
              <w:tabs>
                <w:tab w:val="left" w:pos="480"/>
                <w:tab w:val="left" w:pos="481"/>
              </w:tabs>
              <w:spacing w:before="120"/>
              <w:ind w:right="463"/>
              <w:rPr>
                <w:sz w:val="20"/>
              </w:rPr>
            </w:pPr>
            <w:r>
              <w:rPr>
                <w:sz w:val="20"/>
              </w:rPr>
              <w:t>Did you find any aspects of this</w:t>
            </w:r>
            <w:r>
              <w:rPr>
                <w:spacing w:val="-44"/>
                <w:sz w:val="20"/>
              </w:rPr>
              <w:t xml:space="preserve"> </w:t>
            </w:r>
            <w:r>
              <w:rPr>
                <w:sz w:val="20"/>
              </w:rPr>
              <w:t>case difficult?</w:t>
            </w:r>
            <w:r>
              <w:rPr>
                <w:spacing w:val="1"/>
                <w:sz w:val="20"/>
              </w:rPr>
              <w:t xml:space="preserve"> </w:t>
            </w:r>
            <w:r>
              <w:rPr>
                <w:sz w:val="20"/>
              </w:rPr>
              <w:t>How did you</w:t>
            </w:r>
            <w:r>
              <w:rPr>
                <w:spacing w:val="1"/>
                <w:sz w:val="20"/>
              </w:rPr>
              <w:t xml:space="preserve"> </w:t>
            </w:r>
            <w:r>
              <w:rPr>
                <w:sz w:val="20"/>
              </w:rPr>
              <w:t>manage</w:t>
            </w:r>
            <w:r>
              <w:rPr>
                <w:spacing w:val="-2"/>
                <w:sz w:val="20"/>
              </w:rPr>
              <w:t xml:space="preserve"> </w:t>
            </w:r>
            <w:r>
              <w:rPr>
                <w:sz w:val="20"/>
              </w:rPr>
              <w:t>these</w:t>
            </w:r>
            <w:r>
              <w:rPr>
                <w:spacing w:val="-1"/>
                <w:sz w:val="20"/>
              </w:rPr>
              <w:t xml:space="preserve"> </w:t>
            </w:r>
            <w:r>
              <w:rPr>
                <w:sz w:val="20"/>
              </w:rPr>
              <w:t>difficulties?</w:t>
            </w:r>
          </w:p>
        </w:tc>
        <w:tc>
          <w:tcPr>
            <w:tcW w:w="7201" w:type="dxa"/>
          </w:tcPr>
          <w:p w14:paraId="7FD1C5D4" w14:textId="77777777" w:rsidR="001E6E15" w:rsidRDefault="001E6E15" w:rsidP="00954FE1">
            <w:pPr>
              <w:pStyle w:val="TableParagraph"/>
              <w:rPr>
                <w:rFonts w:ascii="Times New Roman"/>
                <w:sz w:val="20"/>
              </w:rPr>
            </w:pPr>
          </w:p>
        </w:tc>
      </w:tr>
    </w:tbl>
    <w:p w14:paraId="55F4C5EB" w14:textId="77777777" w:rsidR="001E6E15" w:rsidRDefault="001E6E15" w:rsidP="001E6E15">
      <w:pPr>
        <w:spacing w:before="1"/>
        <w:rPr>
          <w:b/>
          <w:sz w:val="18"/>
        </w:rPr>
      </w:pPr>
    </w:p>
    <w:p w14:paraId="2A59ACED" w14:textId="77777777" w:rsidR="001E6E15" w:rsidRDefault="001E6E15" w:rsidP="001E6E15"/>
    <w:tbl>
      <w:tblPr>
        <w:tblW w:w="0" w:type="auto"/>
        <w:tblInd w:w="173" w:type="dxa"/>
        <w:tblBorders>
          <w:top w:val="single" w:sz="24" w:space="0" w:color="D9D9D9"/>
          <w:left w:val="single" w:sz="24" w:space="0" w:color="D9D9D9"/>
          <w:bottom w:val="single" w:sz="24" w:space="0" w:color="D9D9D9"/>
          <w:right w:val="single" w:sz="24" w:space="0" w:color="D9D9D9"/>
          <w:insideH w:val="single" w:sz="24" w:space="0" w:color="D9D9D9"/>
          <w:insideV w:val="single" w:sz="24" w:space="0" w:color="D9D9D9"/>
        </w:tblBorders>
        <w:tblLayout w:type="fixed"/>
        <w:tblCellMar>
          <w:left w:w="0" w:type="dxa"/>
          <w:right w:w="0" w:type="dxa"/>
        </w:tblCellMar>
        <w:tblLook w:val="01E0" w:firstRow="1" w:lastRow="1" w:firstColumn="1" w:lastColumn="1" w:noHBand="0" w:noVBand="0"/>
      </w:tblPr>
      <w:tblGrid>
        <w:gridCol w:w="1676"/>
        <w:gridCol w:w="1931"/>
        <w:gridCol w:w="2171"/>
        <w:gridCol w:w="3986"/>
      </w:tblGrid>
      <w:tr w:rsidR="001E6E15" w14:paraId="1F4B7F80" w14:textId="77777777" w:rsidTr="00954FE1">
        <w:trPr>
          <w:trHeight w:val="1661"/>
        </w:trPr>
        <w:tc>
          <w:tcPr>
            <w:tcW w:w="9762" w:type="dxa"/>
            <w:gridSpan w:val="4"/>
            <w:tcBorders>
              <w:left w:val="single" w:sz="2" w:space="0" w:color="D9D9D9"/>
              <w:bottom w:val="nil"/>
              <w:right w:val="single" w:sz="2" w:space="0" w:color="D9D9D9"/>
            </w:tcBorders>
          </w:tcPr>
          <w:p w14:paraId="4D4BD0CC" w14:textId="77777777" w:rsidR="001E6E15" w:rsidRDefault="001E6E15" w:rsidP="00954FE1">
            <w:pPr>
              <w:pStyle w:val="TableParagraph"/>
              <w:spacing w:before="25"/>
              <w:ind w:left="28"/>
              <w:rPr>
                <w:b/>
              </w:rPr>
            </w:pPr>
            <w:r>
              <w:rPr>
                <w:b/>
              </w:rPr>
              <w:t>Based</w:t>
            </w:r>
            <w:r>
              <w:rPr>
                <w:b/>
                <w:spacing w:val="-3"/>
              </w:rPr>
              <w:t xml:space="preserve"> </w:t>
            </w:r>
            <w:r>
              <w:rPr>
                <w:b/>
              </w:rPr>
              <w:t>on</w:t>
            </w:r>
            <w:r>
              <w:rPr>
                <w:b/>
                <w:spacing w:val="-2"/>
              </w:rPr>
              <w:t xml:space="preserve"> </w:t>
            </w:r>
            <w:r>
              <w:rPr>
                <w:b/>
              </w:rPr>
              <w:t>this</w:t>
            </w:r>
            <w:r>
              <w:rPr>
                <w:b/>
                <w:spacing w:val="-3"/>
              </w:rPr>
              <w:t xml:space="preserve"> </w:t>
            </w:r>
            <w:r>
              <w:rPr>
                <w:b/>
              </w:rPr>
              <w:t>discussion</w:t>
            </w:r>
            <w:r>
              <w:rPr>
                <w:b/>
                <w:spacing w:val="-4"/>
              </w:rPr>
              <w:t xml:space="preserve"> </w:t>
            </w:r>
            <w:r>
              <w:rPr>
                <w:b/>
              </w:rPr>
              <w:t>is</w:t>
            </w:r>
            <w:r>
              <w:rPr>
                <w:b/>
                <w:spacing w:val="-3"/>
              </w:rPr>
              <w:t xml:space="preserve"> </w:t>
            </w:r>
            <w:r>
              <w:rPr>
                <w:b/>
              </w:rPr>
              <w:t>the</w:t>
            </w:r>
            <w:r>
              <w:rPr>
                <w:b/>
                <w:spacing w:val="-2"/>
              </w:rPr>
              <w:t xml:space="preserve"> </w:t>
            </w:r>
            <w:r>
              <w:rPr>
                <w:b/>
              </w:rPr>
              <w:t>trainee</w:t>
            </w:r>
            <w:r>
              <w:rPr>
                <w:b/>
                <w:spacing w:val="-2"/>
              </w:rPr>
              <w:t xml:space="preserve"> </w:t>
            </w:r>
            <w:r>
              <w:rPr>
                <w:b/>
              </w:rPr>
              <w:t>competent</w:t>
            </w:r>
            <w:r>
              <w:rPr>
                <w:b/>
                <w:spacing w:val="-1"/>
              </w:rPr>
              <w:t xml:space="preserve"> </w:t>
            </w:r>
            <w:r>
              <w:rPr>
                <w:b/>
              </w:rPr>
              <w:t>for</w:t>
            </w:r>
            <w:r>
              <w:rPr>
                <w:b/>
                <w:spacing w:val="-3"/>
              </w:rPr>
              <w:t xml:space="preserve"> </w:t>
            </w:r>
            <w:r>
              <w:rPr>
                <w:b/>
              </w:rPr>
              <w:t>their</w:t>
            </w:r>
            <w:r>
              <w:rPr>
                <w:b/>
                <w:spacing w:val="-3"/>
              </w:rPr>
              <w:t xml:space="preserve"> </w:t>
            </w:r>
            <w:r>
              <w:rPr>
                <w:b/>
              </w:rPr>
              <w:t>level</w:t>
            </w:r>
            <w:r>
              <w:rPr>
                <w:b/>
                <w:spacing w:val="-3"/>
              </w:rPr>
              <w:t xml:space="preserve"> </w:t>
            </w:r>
            <w:r>
              <w:rPr>
                <w:b/>
              </w:rPr>
              <w:t>of</w:t>
            </w:r>
            <w:r>
              <w:rPr>
                <w:b/>
                <w:spacing w:val="-2"/>
              </w:rPr>
              <w:t xml:space="preserve"> </w:t>
            </w:r>
            <w:r>
              <w:rPr>
                <w:b/>
              </w:rPr>
              <w:t>training</w:t>
            </w:r>
            <w:r>
              <w:rPr>
                <w:b/>
                <w:spacing w:val="-3"/>
              </w:rPr>
              <w:t xml:space="preserve"> </w:t>
            </w:r>
            <w:r>
              <w:rPr>
                <w:b/>
              </w:rPr>
              <w:t>with</w:t>
            </w:r>
            <w:r>
              <w:rPr>
                <w:b/>
                <w:spacing w:val="-4"/>
              </w:rPr>
              <w:t xml:space="preserve"> </w:t>
            </w:r>
            <w:r>
              <w:rPr>
                <w:b/>
              </w:rPr>
              <w:t>regard</w:t>
            </w:r>
            <w:r>
              <w:rPr>
                <w:b/>
                <w:spacing w:val="-2"/>
              </w:rPr>
              <w:t xml:space="preserve"> </w:t>
            </w:r>
            <w:r>
              <w:rPr>
                <w:b/>
              </w:rPr>
              <w:t>to</w:t>
            </w:r>
            <w:r>
              <w:rPr>
                <w:b/>
                <w:spacing w:val="-4"/>
              </w:rPr>
              <w:t xml:space="preserve"> </w:t>
            </w:r>
            <w:r>
              <w:rPr>
                <w:b/>
              </w:rPr>
              <w:t>child</w:t>
            </w:r>
            <w:r>
              <w:rPr>
                <w:b/>
                <w:spacing w:val="-47"/>
              </w:rPr>
              <w:t xml:space="preserve"> </w:t>
            </w:r>
            <w:r>
              <w:rPr>
                <w:b/>
              </w:rPr>
              <w:t>protection</w:t>
            </w:r>
            <w:r>
              <w:rPr>
                <w:b/>
                <w:spacing w:val="-3"/>
              </w:rPr>
              <w:t xml:space="preserve"> </w:t>
            </w:r>
            <w:r>
              <w:rPr>
                <w:b/>
              </w:rPr>
              <w:t>work?</w:t>
            </w:r>
          </w:p>
          <w:p w14:paraId="7095EDA2" w14:textId="77777777" w:rsidR="001E6E15" w:rsidRDefault="001E6E15" w:rsidP="00954FE1">
            <w:pPr>
              <w:pStyle w:val="TableParagraph"/>
              <w:tabs>
                <w:tab w:val="left" w:pos="1469"/>
              </w:tabs>
              <w:spacing w:before="1"/>
              <w:ind w:left="28"/>
              <w:rPr>
                <w:b/>
              </w:rPr>
            </w:pPr>
            <w:r>
              <w:rPr>
                <w:b/>
              </w:rPr>
              <w:t>Yes</w:t>
            </w:r>
            <w:r>
              <w:rPr>
                <w:b/>
                <w:spacing w:val="-2"/>
              </w:rPr>
              <w:t xml:space="preserve"> </w:t>
            </w:r>
            <w:r>
              <w:rPr>
                <w:b/>
              </w:rPr>
              <w:t>□</w:t>
            </w:r>
            <w:r>
              <w:rPr>
                <w:b/>
              </w:rPr>
              <w:tab/>
              <w:t>No □</w:t>
            </w:r>
          </w:p>
          <w:p w14:paraId="42CA63A7" w14:textId="77777777" w:rsidR="001E6E15" w:rsidRDefault="001E6E15" w:rsidP="00954FE1">
            <w:pPr>
              <w:pStyle w:val="TableParagraph"/>
              <w:rPr>
                <w:b/>
              </w:rPr>
            </w:pPr>
          </w:p>
          <w:p w14:paraId="695DC49F" w14:textId="77777777" w:rsidR="001E6E15" w:rsidRDefault="001E6E15" w:rsidP="00954FE1">
            <w:pPr>
              <w:pStyle w:val="TableParagraph"/>
              <w:rPr>
                <w:b/>
              </w:rPr>
            </w:pPr>
          </w:p>
          <w:p w14:paraId="4D4D087D" w14:textId="77777777" w:rsidR="001E6E15" w:rsidRDefault="001E6E15" w:rsidP="00954FE1">
            <w:pPr>
              <w:pStyle w:val="TableParagraph"/>
              <w:ind w:left="28"/>
              <w:rPr>
                <w:sz w:val="20"/>
              </w:rPr>
            </w:pPr>
            <w:r>
              <w:rPr>
                <w:sz w:val="20"/>
              </w:rPr>
              <w:t>Do</w:t>
            </w:r>
            <w:r>
              <w:rPr>
                <w:spacing w:val="-2"/>
                <w:sz w:val="20"/>
              </w:rPr>
              <w:t xml:space="preserve"> </w:t>
            </w:r>
            <w:r>
              <w:rPr>
                <w:sz w:val="20"/>
              </w:rPr>
              <w:t>you</w:t>
            </w:r>
            <w:r>
              <w:rPr>
                <w:spacing w:val="-1"/>
                <w:sz w:val="20"/>
              </w:rPr>
              <w:t xml:space="preserve"> </w:t>
            </w:r>
            <w:r>
              <w:rPr>
                <w:sz w:val="20"/>
              </w:rPr>
              <w:t>have</w:t>
            </w:r>
            <w:r>
              <w:rPr>
                <w:spacing w:val="-3"/>
                <w:sz w:val="20"/>
              </w:rPr>
              <w:t xml:space="preserve"> </w:t>
            </w:r>
            <w:r>
              <w:rPr>
                <w:sz w:val="20"/>
              </w:rPr>
              <w:t>a</w:t>
            </w:r>
            <w:r>
              <w:rPr>
                <w:spacing w:val="-1"/>
                <w:sz w:val="20"/>
              </w:rPr>
              <w:t xml:space="preserve"> </w:t>
            </w:r>
            <w:r>
              <w:rPr>
                <w:sz w:val="20"/>
              </w:rPr>
              <w:t>concern?</w:t>
            </w:r>
          </w:p>
        </w:tc>
      </w:tr>
      <w:tr w:rsidR="001E6E15" w14:paraId="23B5C073" w14:textId="77777777" w:rsidTr="00954FE1">
        <w:trPr>
          <w:trHeight w:val="284"/>
        </w:trPr>
        <w:tc>
          <w:tcPr>
            <w:tcW w:w="1676" w:type="dxa"/>
            <w:tcBorders>
              <w:top w:val="nil"/>
              <w:left w:val="single" w:sz="2" w:space="0" w:color="D9D9D9"/>
              <w:bottom w:val="single" w:sz="2" w:space="0" w:color="D9D9D9"/>
              <w:right w:val="nil"/>
            </w:tcBorders>
          </w:tcPr>
          <w:p w14:paraId="2E670E0B" w14:textId="77777777" w:rsidR="001E6E15" w:rsidRDefault="001E6E15" w:rsidP="00954FE1">
            <w:pPr>
              <w:pStyle w:val="TableParagraph"/>
              <w:spacing w:before="10"/>
              <w:ind w:left="273"/>
              <w:rPr>
                <w:sz w:val="20"/>
              </w:rPr>
            </w:pPr>
            <w:r w:rsidRPr="00E31B89">
              <w:rPr>
                <w:b/>
                <w:sz w:val="40"/>
                <w:szCs w:val="40"/>
              </w:rPr>
              <w:t>□</w:t>
            </w:r>
            <w:r>
              <w:rPr>
                <w:b/>
              </w:rPr>
              <w:t xml:space="preserve"> </w:t>
            </w:r>
            <w:r>
              <w:rPr>
                <w:sz w:val="20"/>
              </w:rPr>
              <w:t>No</w:t>
            </w:r>
            <w:r>
              <w:rPr>
                <w:spacing w:val="-2"/>
                <w:sz w:val="20"/>
              </w:rPr>
              <w:t xml:space="preserve"> </w:t>
            </w:r>
            <w:r>
              <w:rPr>
                <w:sz w:val="20"/>
              </w:rPr>
              <w:t>concern</w:t>
            </w:r>
          </w:p>
        </w:tc>
        <w:tc>
          <w:tcPr>
            <w:tcW w:w="1931" w:type="dxa"/>
            <w:tcBorders>
              <w:top w:val="nil"/>
              <w:left w:val="nil"/>
              <w:bottom w:val="single" w:sz="2" w:space="0" w:color="D9D9D9"/>
              <w:right w:val="nil"/>
            </w:tcBorders>
          </w:tcPr>
          <w:p w14:paraId="42928CD8" w14:textId="77777777" w:rsidR="001E6E15" w:rsidRDefault="001E6E15" w:rsidP="00954FE1">
            <w:pPr>
              <w:pStyle w:val="TableParagraph"/>
              <w:spacing w:before="10"/>
              <w:ind w:right="263"/>
              <w:jc w:val="right"/>
              <w:rPr>
                <w:sz w:val="20"/>
              </w:rPr>
            </w:pPr>
            <w:r w:rsidRPr="00E31B89">
              <w:rPr>
                <w:b/>
                <w:sz w:val="40"/>
                <w:szCs w:val="40"/>
              </w:rPr>
              <w:t>□</w:t>
            </w:r>
            <w:r>
              <w:rPr>
                <w:b/>
              </w:rPr>
              <w:t xml:space="preserve"> </w:t>
            </w:r>
            <w:r>
              <w:rPr>
                <w:sz w:val="20"/>
              </w:rPr>
              <w:t>Minor</w:t>
            </w:r>
            <w:r>
              <w:rPr>
                <w:spacing w:val="-2"/>
                <w:sz w:val="20"/>
              </w:rPr>
              <w:t xml:space="preserve"> </w:t>
            </w:r>
            <w:r>
              <w:rPr>
                <w:sz w:val="20"/>
              </w:rPr>
              <w:t>concern</w:t>
            </w:r>
          </w:p>
        </w:tc>
        <w:tc>
          <w:tcPr>
            <w:tcW w:w="2171" w:type="dxa"/>
            <w:tcBorders>
              <w:top w:val="nil"/>
              <w:left w:val="nil"/>
              <w:bottom w:val="single" w:sz="2" w:space="0" w:color="D9D9D9"/>
              <w:right w:val="nil"/>
            </w:tcBorders>
          </w:tcPr>
          <w:p w14:paraId="0B3213F0" w14:textId="77777777" w:rsidR="001E6E15" w:rsidRDefault="001E6E15" w:rsidP="00954FE1">
            <w:pPr>
              <w:pStyle w:val="TableParagraph"/>
              <w:spacing w:before="10"/>
              <w:ind w:left="450"/>
              <w:rPr>
                <w:sz w:val="20"/>
              </w:rPr>
            </w:pPr>
            <w:r w:rsidRPr="00E31B89">
              <w:rPr>
                <w:b/>
                <w:sz w:val="40"/>
                <w:szCs w:val="40"/>
              </w:rPr>
              <w:t>□</w:t>
            </w:r>
            <w:r>
              <w:rPr>
                <w:b/>
              </w:rPr>
              <w:t xml:space="preserve"> </w:t>
            </w:r>
            <w:r>
              <w:rPr>
                <w:sz w:val="20"/>
              </w:rPr>
              <w:t>Serious</w:t>
            </w:r>
            <w:r>
              <w:rPr>
                <w:spacing w:val="-5"/>
                <w:sz w:val="20"/>
              </w:rPr>
              <w:t xml:space="preserve"> </w:t>
            </w:r>
            <w:r>
              <w:rPr>
                <w:sz w:val="20"/>
              </w:rPr>
              <w:t>concern</w:t>
            </w:r>
          </w:p>
        </w:tc>
        <w:tc>
          <w:tcPr>
            <w:tcW w:w="3986" w:type="dxa"/>
            <w:tcBorders>
              <w:top w:val="nil"/>
              <w:left w:val="nil"/>
              <w:bottom w:val="single" w:sz="2" w:space="0" w:color="D9D9D9"/>
              <w:right w:val="single" w:sz="2" w:space="0" w:color="D9D9D9"/>
            </w:tcBorders>
          </w:tcPr>
          <w:p w14:paraId="1B338D05" w14:textId="77777777" w:rsidR="001E6E15" w:rsidRDefault="001E6E15" w:rsidP="00954FE1">
            <w:pPr>
              <w:pStyle w:val="TableParagraph"/>
              <w:rPr>
                <w:rFonts w:ascii="Times New Roman"/>
                <w:sz w:val="20"/>
              </w:rPr>
            </w:pPr>
          </w:p>
        </w:tc>
      </w:tr>
      <w:tr w:rsidR="001E6E15" w14:paraId="629E7759" w14:textId="77777777" w:rsidTr="00954FE1">
        <w:trPr>
          <w:trHeight w:val="1526"/>
        </w:trPr>
        <w:tc>
          <w:tcPr>
            <w:tcW w:w="9762" w:type="dxa"/>
            <w:gridSpan w:val="4"/>
            <w:tcBorders>
              <w:top w:val="single" w:sz="2" w:space="0" w:color="D9D9D9"/>
              <w:left w:val="single" w:sz="2" w:space="0" w:color="D9D9D9"/>
              <w:right w:val="single" w:sz="2" w:space="0" w:color="D9D9D9"/>
            </w:tcBorders>
          </w:tcPr>
          <w:p w14:paraId="0EA4C822" w14:textId="77777777" w:rsidR="001E6E15" w:rsidRDefault="001E6E15" w:rsidP="00954FE1">
            <w:pPr>
              <w:pStyle w:val="TableParagraph"/>
              <w:spacing w:before="28"/>
              <w:ind w:left="28"/>
              <w:rPr>
                <w:sz w:val="20"/>
              </w:rPr>
            </w:pPr>
            <w:r>
              <w:rPr>
                <w:sz w:val="20"/>
              </w:rPr>
              <w:t>Please</w:t>
            </w:r>
            <w:r>
              <w:rPr>
                <w:spacing w:val="-3"/>
                <w:sz w:val="20"/>
              </w:rPr>
              <w:t xml:space="preserve"> </w:t>
            </w:r>
            <w:r>
              <w:rPr>
                <w:sz w:val="20"/>
              </w:rPr>
              <w:t>document</w:t>
            </w:r>
            <w:r>
              <w:rPr>
                <w:spacing w:val="-2"/>
                <w:sz w:val="20"/>
              </w:rPr>
              <w:t xml:space="preserve"> </w:t>
            </w:r>
            <w:r>
              <w:rPr>
                <w:sz w:val="20"/>
              </w:rPr>
              <w:t>any</w:t>
            </w:r>
            <w:r>
              <w:rPr>
                <w:spacing w:val="-2"/>
                <w:sz w:val="20"/>
              </w:rPr>
              <w:t xml:space="preserve"> </w:t>
            </w:r>
            <w:r>
              <w:rPr>
                <w:sz w:val="20"/>
              </w:rPr>
              <w:t>concerns</w:t>
            </w:r>
            <w:r>
              <w:rPr>
                <w:spacing w:val="-4"/>
                <w:sz w:val="20"/>
              </w:rPr>
              <w:t xml:space="preserve"> </w:t>
            </w:r>
            <w:r>
              <w:rPr>
                <w:sz w:val="20"/>
              </w:rPr>
              <w:t>you</w:t>
            </w:r>
            <w:r>
              <w:rPr>
                <w:spacing w:val="-2"/>
                <w:sz w:val="20"/>
              </w:rPr>
              <w:t xml:space="preserve"> </w:t>
            </w:r>
            <w:r>
              <w:rPr>
                <w:sz w:val="20"/>
              </w:rPr>
              <w:t>have</w:t>
            </w:r>
            <w:r>
              <w:rPr>
                <w:spacing w:val="-2"/>
                <w:sz w:val="20"/>
              </w:rPr>
              <w:t xml:space="preserve"> </w:t>
            </w:r>
            <w:r>
              <w:rPr>
                <w:sz w:val="20"/>
              </w:rPr>
              <w:t>about</w:t>
            </w:r>
            <w:r>
              <w:rPr>
                <w:spacing w:val="-2"/>
                <w:sz w:val="20"/>
              </w:rPr>
              <w:t xml:space="preserve"> </w:t>
            </w:r>
            <w:r>
              <w:rPr>
                <w:sz w:val="20"/>
              </w:rPr>
              <w:t>this</w:t>
            </w:r>
            <w:r>
              <w:rPr>
                <w:spacing w:val="-4"/>
                <w:sz w:val="20"/>
              </w:rPr>
              <w:t xml:space="preserve"> </w:t>
            </w:r>
            <w:r>
              <w:rPr>
                <w:sz w:val="20"/>
              </w:rPr>
              <w:t>trainee’s</w:t>
            </w:r>
            <w:r>
              <w:rPr>
                <w:spacing w:val="2"/>
                <w:sz w:val="20"/>
              </w:rPr>
              <w:t xml:space="preserve"> </w:t>
            </w:r>
            <w:r>
              <w:rPr>
                <w:sz w:val="20"/>
              </w:rPr>
              <w:t>competence</w:t>
            </w:r>
            <w:r>
              <w:rPr>
                <w:spacing w:val="-4"/>
                <w:sz w:val="20"/>
              </w:rPr>
              <w:t xml:space="preserve"> </w:t>
            </w:r>
            <w:r>
              <w:rPr>
                <w:sz w:val="20"/>
              </w:rPr>
              <w:t>and knowledge</w:t>
            </w:r>
            <w:r>
              <w:rPr>
                <w:spacing w:val="-1"/>
                <w:sz w:val="20"/>
              </w:rPr>
              <w:t xml:space="preserve"> </w:t>
            </w:r>
            <w:r>
              <w:rPr>
                <w:sz w:val="20"/>
              </w:rPr>
              <w:t>base.</w:t>
            </w:r>
          </w:p>
        </w:tc>
      </w:tr>
      <w:tr w:rsidR="001E6E15" w14:paraId="0DDA7331" w14:textId="77777777" w:rsidTr="00954FE1">
        <w:trPr>
          <w:trHeight w:val="563"/>
        </w:trPr>
        <w:tc>
          <w:tcPr>
            <w:tcW w:w="9762" w:type="dxa"/>
            <w:gridSpan w:val="4"/>
            <w:tcBorders>
              <w:left w:val="single" w:sz="2" w:space="0" w:color="D9D9D9"/>
              <w:bottom w:val="nil"/>
              <w:right w:val="single" w:sz="2" w:space="0" w:color="D9D9D9"/>
            </w:tcBorders>
          </w:tcPr>
          <w:p w14:paraId="7455779B" w14:textId="77777777" w:rsidR="001E6E15" w:rsidRDefault="001E6E15" w:rsidP="00954FE1">
            <w:pPr>
              <w:pStyle w:val="TableParagraph"/>
              <w:spacing w:before="28"/>
              <w:ind w:left="28"/>
              <w:rPr>
                <w:sz w:val="20"/>
              </w:rPr>
            </w:pPr>
            <w:r>
              <w:rPr>
                <w:sz w:val="20"/>
              </w:rPr>
              <w:t>In</w:t>
            </w:r>
            <w:r>
              <w:rPr>
                <w:spacing w:val="-2"/>
                <w:sz w:val="20"/>
              </w:rPr>
              <w:t xml:space="preserve"> </w:t>
            </w:r>
            <w:r>
              <w:rPr>
                <w:sz w:val="20"/>
              </w:rPr>
              <w:t>relation</w:t>
            </w:r>
            <w:r>
              <w:rPr>
                <w:spacing w:val="-1"/>
                <w:sz w:val="20"/>
              </w:rPr>
              <w:t xml:space="preserve"> </w:t>
            </w:r>
            <w:r>
              <w:rPr>
                <w:sz w:val="20"/>
              </w:rPr>
              <w:t>to</w:t>
            </w:r>
            <w:r>
              <w:rPr>
                <w:spacing w:val="-1"/>
                <w:sz w:val="20"/>
              </w:rPr>
              <w:t xml:space="preserve"> </w:t>
            </w:r>
            <w:r>
              <w:rPr>
                <w:b/>
                <w:sz w:val="20"/>
              </w:rPr>
              <w:t>THIS</w:t>
            </w:r>
            <w:r>
              <w:rPr>
                <w:b/>
                <w:spacing w:val="-4"/>
                <w:sz w:val="20"/>
              </w:rPr>
              <w:t xml:space="preserve"> </w:t>
            </w:r>
            <w:r>
              <w:rPr>
                <w:b/>
                <w:sz w:val="20"/>
              </w:rPr>
              <w:t>CASE</w:t>
            </w:r>
            <w:r>
              <w:rPr>
                <w:sz w:val="20"/>
              </w:rPr>
              <w:t>,</w:t>
            </w:r>
            <w:r>
              <w:rPr>
                <w:spacing w:val="-2"/>
                <w:sz w:val="20"/>
              </w:rPr>
              <w:t xml:space="preserve"> </w:t>
            </w:r>
            <w:r>
              <w:rPr>
                <w:sz w:val="20"/>
              </w:rPr>
              <w:t>do</w:t>
            </w:r>
            <w:r>
              <w:rPr>
                <w:spacing w:val="-2"/>
                <w:sz w:val="20"/>
              </w:rPr>
              <w:t xml:space="preserve"> </w:t>
            </w:r>
            <w:r>
              <w:rPr>
                <w:sz w:val="20"/>
              </w:rPr>
              <w:t>you</w:t>
            </w:r>
            <w:r>
              <w:rPr>
                <w:spacing w:val="-2"/>
                <w:sz w:val="20"/>
              </w:rPr>
              <w:t xml:space="preserve"> </w:t>
            </w:r>
            <w:r>
              <w:rPr>
                <w:sz w:val="20"/>
              </w:rPr>
              <w:t>have</w:t>
            </w:r>
            <w:r>
              <w:rPr>
                <w:spacing w:val="-3"/>
                <w:sz w:val="20"/>
              </w:rPr>
              <w:t xml:space="preserve"> </w:t>
            </w:r>
            <w:r>
              <w:rPr>
                <w:sz w:val="20"/>
              </w:rPr>
              <w:t>any</w:t>
            </w:r>
            <w:r>
              <w:rPr>
                <w:spacing w:val="-2"/>
                <w:sz w:val="20"/>
              </w:rPr>
              <w:t xml:space="preserve"> </w:t>
            </w:r>
            <w:r>
              <w:rPr>
                <w:sz w:val="20"/>
              </w:rPr>
              <w:t>concern</w:t>
            </w:r>
            <w:r>
              <w:rPr>
                <w:spacing w:val="-2"/>
                <w:sz w:val="20"/>
              </w:rPr>
              <w:t xml:space="preserve"> </w:t>
            </w:r>
            <w:r>
              <w:rPr>
                <w:sz w:val="20"/>
              </w:rPr>
              <w:t>about</w:t>
            </w:r>
            <w:r>
              <w:rPr>
                <w:spacing w:val="-2"/>
                <w:sz w:val="20"/>
              </w:rPr>
              <w:t xml:space="preserve"> </w:t>
            </w:r>
            <w:r>
              <w:rPr>
                <w:sz w:val="20"/>
              </w:rPr>
              <w:t>this</w:t>
            </w:r>
            <w:r>
              <w:rPr>
                <w:spacing w:val="-3"/>
                <w:sz w:val="20"/>
              </w:rPr>
              <w:t xml:space="preserve"> </w:t>
            </w:r>
            <w:r>
              <w:rPr>
                <w:sz w:val="20"/>
              </w:rPr>
              <w:t>trainee’s</w:t>
            </w:r>
            <w:r>
              <w:rPr>
                <w:spacing w:val="-4"/>
                <w:sz w:val="20"/>
              </w:rPr>
              <w:t xml:space="preserve"> </w:t>
            </w:r>
            <w:r>
              <w:rPr>
                <w:sz w:val="20"/>
              </w:rPr>
              <w:t>integrity,</w:t>
            </w:r>
            <w:r>
              <w:rPr>
                <w:spacing w:val="-2"/>
                <w:sz w:val="20"/>
              </w:rPr>
              <w:t xml:space="preserve"> </w:t>
            </w:r>
            <w:r>
              <w:rPr>
                <w:sz w:val="20"/>
              </w:rPr>
              <w:t>ethical,</w:t>
            </w:r>
            <w:r>
              <w:rPr>
                <w:spacing w:val="-2"/>
                <w:sz w:val="20"/>
              </w:rPr>
              <w:t xml:space="preserve"> </w:t>
            </w:r>
            <w:r>
              <w:rPr>
                <w:sz w:val="20"/>
              </w:rPr>
              <w:t>personal</w:t>
            </w:r>
            <w:r>
              <w:rPr>
                <w:spacing w:val="-2"/>
                <w:sz w:val="20"/>
              </w:rPr>
              <w:t xml:space="preserve"> </w:t>
            </w:r>
            <w:r>
              <w:rPr>
                <w:sz w:val="20"/>
              </w:rPr>
              <w:t>and</w:t>
            </w:r>
            <w:r>
              <w:rPr>
                <w:spacing w:val="-2"/>
                <w:sz w:val="20"/>
              </w:rPr>
              <w:t xml:space="preserve"> </w:t>
            </w:r>
            <w:r>
              <w:rPr>
                <w:sz w:val="20"/>
              </w:rPr>
              <w:t>professional</w:t>
            </w:r>
            <w:r>
              <w:rPr>
                <w:spacing w:val="-42"/>
                <w:sz w:val="20"/>
              </w:rPr>
              <w:t xml:space="preserve"> </w:t>
            </w:r>
            <w:r>
              <w:rPr>
                <w:sz w:val="20"/>
              </w:rPr>
              <w:t>practice</w:t>
            </w:r>
            <w:r>
              <w:rPr>
                <w:spacing w:val="-3"/>
                <w:sz w:val="20"/>
              </w:rPr>
              <w:t xml:space="preserve"> </w:t>
            </w:r>
            <w:r>
              <w:rPr>
                <w:sz w:val="20"/>
              </w:rPr>
              <w:t>or any other areas</w:t>
            </w:r>
            <w:r>
              <w:rPr>
                <w:spacing w:val="-1"/>
                <w:sz w:val="20"/>
              </w:rPr>
              <w:t xml:space="preserve"> </w:t>
            </w:r>
            <w:r>
              <w:rPr>
                <w:sz w:val="20"/>
              </w:rPr>
              <w:t>not</w:t>
            </w:r>
            <w:r>
              <w:rPr>
                <w:spacing w:val="-1"/>
                <w:sz w:val="20"/>
              </w:rPr>
              <w:t xml:space="preserve"> </w:t>
            </w:r>
            <w:r>
              <w:rPr>
                <w:sz w:val="20"/>
              </w:rPr>
              <w:t>highlighted by the</w:t>
            </w:r>
            <w:r>
              <w:rPr>
                <w:spacing w:val="-1"/>
                <w:sz w:val="20"/>
              </w:rPr>
              <w:t xml:space="preserve"> </w:t>
            </w:r>
            <w:r>
              <w:rPr>
                <w:sz w:val="20"/>
              </w:rPr>
              <w:t>questions?</w:t>
            </w:r>
          </w:p>
        </w:tc>
      </w:tr>
      <w:tr w:rsidR="001E6E15" w14:paraId="7C8ED92E" w14:textId="77777777" w:rsidTr="00954FE1">
        <w:trPr>
          <w:trHeight w:val="283"/>
        </w:trPr>
        <w:tc>
          <w:tcPr>
            <w:tcW w:w="1676" w:type="dxa"/>
            <w:tcBorders>
              <w:top w:val="nil"/>
              <w:left w:val="single" w:sz="2" w:space="0" w:color="D9D9D9"/>
              <w:bottom w:val="single" w:sz="2" w:space="0" w:color="D9D9D9"/>
              <w:right w:val="nil"/>
            </w:tcBorders>
          </w:tcPr>
          <w:p w14:paraId="1081D846" w14:textId="77777777" w:rsidR="001E6E15" w:rsidRDefault="001E6E15" w:rsidP="00954FE1">
            <w:pPr>
              <w:pStyle w:val="TableParagraph"/>
              <w:spacing w:before="9"/>
              <w:ind w:left="273"/>
              <w:rPr>
                <w:sz w:val="20"/>
              </w:rPr>
            </w:pPr>
            <w:r w:rsidRPr="00E31B89">
              <w:rPr>
                <w:b/>
                <w:sz w:val="40"/>
                <w:szCs w:val="40"/>
              </w:rPr>
              <w:t>□</w:t>
            </w:r>
            <w:r>
              <w:rPr>
                <w:sz w:val="20"/>
              </w:rPr>
              <w:t>No</w:t>
            </w:r>
            <w:r>
              <w:rPr>
                <w:spacing w:val="-2"/>
                <w:sz w:val="20"/>
              </w:rPr>
              <w:t xml:space="preserve"> </w:t>
            </w:r>
            <w:r>
              <w:rPr>
                <w:sz w:val="20"/>
              </w:rPr>
              <w:t>concern</w:t>
            </w:r>
          </w:p>
        </w:tc>
        <w:tc>
          <w:tcPr>
            <w:tcW w:w="1931" w:type="dxa"/>
            <w:tcBorders>
              <w:top w:val="nil"/>
              <w:left w:val="nil"/>
              <w:bottom w:val="single" w:sz="2" w:space="0" w:color="D9D9D9"/>
              <w:right w:val="nil"/>
            </w:tcBorders>
          </w:tcPr>
          <w:p w14:paraId="6052B51E" w14:textId="77777777" w:rsidR="001E6E15" w:rsidRDefault="001E6E15" w:rsidP="00954FE1">
            <w:pPr>
              <w:pStyle w:val="TableParagraph"/>
              <w:spacing w:before="9"/>
              <w:ind w:right="263"/>
              <w:jc w:val="right"/>
              <w:rPr>
                <w:sz w:val="20"/>
              </w:rPr>
            </w:pPr>
            <w:r w:rsidRPr="00E31B89">
              <w:rPr>
                <w:b/>
                <w:sz w:val="40"/>
                <w:szCs w:val="40"/>
              </w:rPr>
              <w:t>□</w:t>
            </w:r>
            <w:r>
              <w:rPr>
                <w:sz w:val="20"/>
              </w:rPr>
              <w:t>Minor</w:t>
            </w:r>
            <w:r>
              <w:rPr>
                <w:spacing w:val="-2"/>
                <w:sz w:val="20"/>
              </w:rPr>
              <w:t xml:space="preserve"> </w:t>
            </w:r>
            <w:r>
              <w:rPr>
                <w:sz w:val="20"/>
              </w:rPr>
              <w:t>concern</w:t>
            </w:r>
          </w:p>
        </w:tc>
        <w:tc>
          <w:tcPr>
            <w:tcW w:w="2171" w:type="dxa"/>
            <w:tcBorders>
              <w:top w:val="nil"/>
              <w:left w:val="nil"/>
              <w:bottom w:val="single" w:sz="2" w:space="0" w:color="D9D9D9"/>
              <w:right w:val="nil"/>
            </w:tcBorders>
          </w:tcPr>
          <w:p w14:paraId="5FFB28DF" w14:textId="77777777" w:rsidR="001E6E15" w:rsidRDefault="001E6E15" w:rsidP="00954FE1">
            <w:pPr>
              <w:pStyle w:val="TableParagraph"/>
              <w:spacing w:before="9"/>
              <w:ind w:left="270"/>
              <w:rPr>
                <w:sz w:val="20"/>
              </w:rPr>
            </w:pPr>
            <w:r w:rsidRPr="00E31B89">
              <w:rPr>
                <w:b/>
                <w:sz w:val="40"/>
                <w:szCs w:val="40"/>
              </w:rPr>
              <w:t>□</w:t>
            </w:r>
            <w:r>
              <w:rPr>
                <w:sz w:val="20"/>
              </w:rPr>
              <w:t>Serious</w:t>
            </w:r>
            <w:r>
              <w:rPr>
                <w:spacing w:val="-5"/>
                <w:sz w:val="20"/>
              </w:rPr>
              <w:t xml:space="preserve"> </w:t>
            </w:r>
            <w:r>
              <w:rPr>
                <w:sz w:val="20"/>
              </w:rPr>
              <w:t>concern</w:t>
            </w:r>
          </w:p>
        </w:tc>
        <w:tc>
          <w:tcPr>
            <w:tcW w:w="3986" w:type="dxa"/>
            <w:tcBorders>
              <w:top w:val="nil"/>
              <w:left w:val="nil"/>
              <w:bottom w:val="single" w:sz="2" w:space="0" w:color="D9D9D9"/>
              <w:right w:val="single" w:sz="2" w:space="0" w:color="D9D9D9"/>
            </w:tcBorders>
          </w:tcPr>
          <w:p w14:paraId="415BDF35" w14:textId="77777777" w:rsidR="001E6E15" w:rsidRDefault="001E6E15" w:rsidP="00954FE1">
            <w:pPr>
              <w:pStyle w:val="TableParagraph"/>
              <w:spacing w:before="9"/>
              <w:ind w:left="313"/>
              <w:rPr>
                <w:sz w:val="20"/>
              </w:rPr>
            </w:pPr>
            <w:r w:rsidRPr="00E31B89">
              <w:rPr>
                <w:b/>
                <w:sz w:val="40"/>
                <w:szCs w:val="40"/>
              </w:rPr>
              <w:t>□</w:t>
            </w:r>
            <w:r>
              <w:rPr>
                <w:sz w:val="20"/>
              </w:rPr>
              <w:t>Unable</w:t>
            </w:r>
            <w:r>
              <w:rPr>
                <w:spacing w:val="-4"/>
                <w:sz w:val="20"/>
              </w:rPr>
              <w:t xml:space="preserve"> </w:t>
            </w:r>
            <w:r>
              <w:rPr>
                <w:sz w:val="20"/>
              </w:rPr>
              <w:t>to</w:t>
            </w:r>
            <w:r>
              <w:rPr>
                <w:spacing w:val="-1"/>
                <w:sz w:val="20"/>
              </w:rPr>
              <w:t xml:space="preserve"> </w:t>
            </w:r>
            <w:r>
              <w:rPr>
                <w:sz w:val="20"/>
              </w:rPr>
              <w:t>judge</w:t>
            </w:r>
          </w:p>
        </w:tc>
      </w:tr>
      <w:tr w:rsidR="001E6E15" w14:paraId="0CB94DB0" w14:textId="77777777" w:rsidTr="00954FE1">
        <w:trPr>
          <w:trHeight w:val="2256"/>
        </w:trPr>
        <w:tc>
          <w:tcPr>
            <w:tcW w:w="9762" w:type="dxa"/>
            <w:gridSpan w:val="4"/>
            <w:tcBorders>
              <w:top w:val="single" w:sz="2" w:space="0" w:color="D9D9D9"/>
              <w:left w:val="single" w:sz="2" w:space="0" w:color="D9D9D9"/>
              <w:right w:val="single" w:sz="2" w:space="0" w:color="D9D9D9"/>
            </w:tcBorders>
          </w:tcPr>
          <w:p w14:paraId="0F2EAD41" w14:textId="77777777" w:rsidR="001E6E15" w:rsidRDefault="001E6E15" w:rsidP="00954FE1">
            <w:pPr>
              <w:pStyle w:val="TableParagraph"/>
              <w:spacing w:before="28"/>
              <w:ind w:left="28"/>
              <w:rPr>
                <w:sz w:val="20"/>
              </w:rPr>
            </w:pPr>
            <w:r>
              <w:rPr>
                <w:sz w:val="20"/>
              </w:rPr>
              <w:t>Please</w:t>
            </w:r>
            <w:r>
              <w:rPr>
                <w:spacing w:val="-4"/>
                <w:sz w:val="20"/>
              </w:rPr>
              <w:t xml:space="preserve"> </w:t>
            </w:r>
            <w:r>
              <w:rPr>
                <w:sz w:val="20"/>
              </w:rPr>
              <w:t>document</w:t>
            </w:r>
            <w:r>
              <w:rPr>
                <w:spacing w:val="-2"/>
                <w:sz w:val="20"/>
              </w:rPr>
              <w:t xml:space="preserve"> </w:t>
            </w:r>
            <w:r>
              <w:rPr>
                <w:sz w:val="20"/>
              </w:rPr>
              <w:t>any</w:t>
            </w:r>
            <w:r>
              <w:rPr>
                <w:spacing w:val="-2"/>
                <w:sz w:val="20"/>
              </w:rPr>
              <w:t xml:space="preserve"> </w:t>
            </w:r>
            <w:r>
              <w:rPr>
                <w:sz w:val="20"/>
              </w:rPr>
              <w:t>concerns</w:t>
            </w:r>
            <w:r>
              <w:rPr>
                <w:spacing w:val="-4"/>
                <w:sz w:val="20"/>
              </w:rPr>
              <w:t xml:space="preserve"> </w:t>
            </w:r>
            <w:r>
              <w:rPr>
                <w:sz w:val="20"/>
              </w:rPr>
              <w:t>you</w:t>
            </w:r>
            <w:r>
              <w:rPr>
                <w:spacing w:val="-2"/>
                <w:sz w:val="20"/>
              </w:rPr>
              <w:t xml:space="preserve"> </w:t>
            </w:r>
            <w:r>
              <w:rPr>
                <w:sz w:val="20"/>
              </w:rPr>
              <w:t>have</w:t>
            </w:r>
            <w:r>
              <w:rPr>
                <w:spacing w:val="-3"/>
                <w:sz w:val="20"/>
              </w:rPr>
              <w:t xml:space="preserve"> </w:t>
            </w:r>
            <w:r>
              <w:rPr>
                <w:sz w:val="20"/>
              </w:rPr>
              <w:t>about</w:t>
            </w:r>
            <w:r>
              <w:rPr>
                <w:spacing w:val="-2"/>
                <w:sz w:val="20"/>
              </w:rPr>
              <w:t xml:space="preserve"> </w:t>
            </w:r>
            <w:r>
              <w:rPr>
                <w:sz w:val="20"/>
              </w:rPr>
              <w:t>this</w:t>
            </w:r>
            <w:r>
              <w:rPr>
                <w:spacing w:val="-4"/>
                <w:sz w:val="20"/>
              </w:rPr>
              <w:t xml:space="preserve"> </w:t>
            </w:r>
            <w:r>
              <w:rPr>
                <w:sz w:val="20"/>
              </w:rPr>
              <w:t>trainee’s</w:t>
            </w:r>
            <w:r>
              <w:rPr>
                <w:spacing w:val="-4"/>
                <w:sz w:val="20"/>
              </w:rPr>
              <w:t xml:space="preserve"> </w:t>
            </w:r>
            <w:r>
              <w:rPr>
                <w:sz w:val="20"/>
              </w:rPr>
              <w:t>integrity,</w:t>
            </w:r>
            <w:r>
              <w:rPr>
                <w:spacing w:val="-2"/>
                <w:sz w:val="20"/>
              </w:rPr>
              <w:t xml:space="preserve"> </w:t>
            </w:r>
            <w:r>
              <w:rPr>
                <w:sz w:val="20"/>
              </w:rPr>
              <w:t>ethical,</w:t>
            </w:r>
            <w:r>
              <w:rPr>
                <w:spacing w:val="-3"/>
                <w:sz w:val="20"/>
              </w:rPr>
              <w:t xml:space="preserve"> </w:t>
            </w:r>
            <w:r>
              <w:rPr>
                <w:sz w:val="20"/>
              </w:rPr>
              <w:t>personal</w:t>
            </w:r>
            <w:r>
              <w:rPr>
                <w:spacing w:val="-2"/>
                <w:sz w:val="20"/>
              </w:rPr>
              <w:t xml:space="preserve"> </w:t>
            </w:r>
            <w:r>
              <w:rPr>
                <w:sz w:val="20"/>
              </w:rPr>
              <w:t>and</w:t>
            </w:r>
            <w:r>
              <w:rPr>
                <w:spacing w:val="-2"/>
                <w:sz w:val="20"/>
              </w:rPr>
              <w:t xml:space="preserve"> </w:t>
            </w:r>
            <w:r>
              <w:rPr>
                <w:sz w:val="20"/>
              </w:rPr>
              <w:t>professional</w:t>
            </w:r>
            <w:r>
              <w:rPr>
                <w:spacing w:val="-2"/>
                <w:sz w:val="20"/>
              </w:rPr>
              <w:t xml:space="preserve"> </w:t>
            </w:r>
            <w:r>
              <w:rPr>
                <w:sz w:val="20"/>
              </w:rPr>
              <w:t>practice</w:t>
            </w:r>
            <w:r>
              <w:rPr>
                <w:spacing w:val="-42"/>
                <w:sz w:val="20"/>
              </w:rPr>
              <w:t xml:space="preserve"> </w:t>
            </w:r>
            <w:r>
              <w:rPr>
                <w:sz w:val="20"/>
              </w:rPr>
              <w:t>or</w:t>
            </w:r>
            <w:r>
              <w:rPr>
                <w:spacing w:val="-1"/>
                <w:sz w:val="20"/>
              </w:rPr>
              <w:t xml:space="preserve"> </w:t>
            </w:r>
            <w:r>
              <w:rPr>
                <w:sz w:val="20"/>
              </w:rPr>
              <w:t>any other areas.</w:t>
            </w:r>
            <w:r>
              <w:rPr>
                <w:spacing w:val="-1"/>
                <w:sz w:val="20"/>
              </w:rPr>
              <w:t xml:space="preserve"> </w:t>
            </w:r>
            <w:r>
              <w:rPr>
                <w:sz w:val="20"/>
              </w:rPr>
              <w:t>Refer</w:t>
            </w:r>
            <w:r>
              <w:rPr>
                <w:spacing w:val="-1"/>
                <w:sz w:val="20"/>
              </w:rPr>
              <w:t xml:space="preserve"> </w:t>
            </w:r>
            <w:r>
              <w:rPr>
                <w:sz w:val="20"/>
              </w:rPr>
              <w:t>to Educational Supervisor if</w:t>
            </w:r>
            <w:r>
              <w:rPr>
                <w:spacing w:val="-3"/>
                <w:sz w:val="20"/>
              </w:rPr>
              <w:t xml:space="preserve"> </w:t>
            </w:r>
            <w:r>
              <w:rPr>
                <w:sz w:val="20"/>
              </w:rPr>
              <w:t>necessary.</w:t>
            </w:r>
          </w:p>
        </w:tc>
      </w:tr>
    </w:tbl>
    <w:p w14:paraId="3BE61FD2" w14:textId="77777777" w:rsidR="001E6E15" w:rsidRDefault="001E6E15" w:rsidP="001E6E15">
      <w:pPr>
        <w:sectPr w:rsidR="001E6E15" w:rsidSect="00014B7B">
          <w:type w:val="continuous"/>
          <w:pgSz w:w="11910" w:h="16840"/>
          <w:pgMar w:top="1180" w:right="280" w:bottom="280" w:left="580" w:header="720" w:footer="720" w:gutter="0"/>
          <w:cols w:space="720"/>
        </w:sectPr>
      </w:pPr>
    </w:p>
    <w:p w14:paraId="065F8EB0" w14:textId="78E510D4" w:rsidR="001E6E15" w:rsidRDefault="0045467B" w:rsidP="001E6E15">
      <w:pPr>
        <w:spacing w:before="5"/>
        <w:ind w:right="-563"/>
        <w:rPr>
          <w:b/>
          <w:sz w:val="11"/>
        </w:rPr>
      </w:pPr>
      <w:r w:rsidRPr="00987FC4">
        <w:rPr>
          <w:b/>
          <w:noProof/>
          <w:sz w:val="11"/>
          <w:lang w:val="en-MY" w:eastAsia="en-MY"/>
        </w:rPr>
        <w:lastRenderedPageBreak/>
        <mc:AlternateContent>
          <mc:Choice Requires="wps">
            <w:drawing>
              <wp:anchor distT="0" distB="0" distL="114300" distR="114300" simplePos="0" relativeHeight="251732992" behindDoc="0" locked="0" layoutInCell="1" allowOverlap="1" wp14:anchorId="3C32402C" wp14:editId="522253AC">
                <wp:simplePos x="0" y="0"/>
                <wp:positionH relativeFrom="column">
                  <wp:posOffset>-209404</wp:posOffset>
                </wp:positionH>
                <wp:positionV relativeFrom="paragraph">
                  <wp:posOffset>-96744</wp:posOffset>
                </wp:positionV>
                <wp:extent cx="622230" cy="672689"/>
                <wp:effectExtent l="0" t="0" r="6985" b="0"/>
                <wp:wrapNone/>
                <wp:docPr id="112" name="Rectangle 112"/>
                <wp:cNvGraphicFramePr/>
                <a:graphic xmlns:a="http://schemas.openxmlformats.org/drawingml/2006/main">
                  <a:graphicData uri="http://schemas.microsoft.com/office/word/2010/wordprocessingShape">
                    <wps:wsp>
                      <wps:cNvSpPr/>
                      <wps:spPr>
                        <a:xfrm>
                          <a:off x="0" y="0"/>
                          <a:ext cx="622230" cy="672689"/>
                        </a:xfrm>
                        <a:prstGeom prst="rect">
                          <a:avLst/>
                        </a:prstGeom>
                        <a:blipFill>
                          <a:blip r:embed="rId10"/>
                          <a:stretch>
                            <a:fillRect/>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453FF" id="Rectangle 112" o:spid="_x0000_s1026" style="position:absolute;margin-left:-16.5pt;margin-top:-7.6pt;width:49pt;height:52.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" stroked="f" strokeweight="2pt">
                <v:fill r:id="rId11" o:title="" recolor="t" rotate="t" type="frame"/>
              </v:rect>
            </w:pict>
          </mc:Fallback>
        </mc:AlternateContent>
      </w:r>
      <w:r w:rsidRPr="00987FC4">
        <w:rPr>
          <w:b/>
          <w:noProof/>
          <w:sz w:val="11"/>
          <w:lang w:val="en-MY" w:eastAsia="en-MY"/>
        </w:rPr>
        <mc:AlternateContent>
          <mc:Choice Requires="wps">
            <w:drawing>
              <wp:anchor distT="0" distB="0" distL="114300" distR="114300" simplePos="0" relativeHeight="251737088" behindDoc="0" locked="0" layoutInCell="1" allowOverlap="1" wp14:anchorId="385146D3" wp14:editId="7069BA6C">
                <wp:simplePos x="0" y="0"/>
                <wp:positionH relativeFrom="column">
                  <wp:posOffset>411410</wp:posOffset>
                </wp:positionH>
                <wp:positionV relativeFrom="paragraph">
                  <wp:posOffset>-136936</wp:posOffset>
                </wp:positionV>
                <wp:extent cx="398592" cy="643095"/>
                <wp:effectExtent l="0" t="0" r="1905" b="5080"/>
                <wp:wrapNone/>
                <wp:docPr id="116" name="Rectangle 116"/>
                <wp:cNvGraphicFramePr/>
                <a:graphic xmlns:a="http://schemas.openxmlformats.org/drawingml/2006/main">
                  <a:graphicData uri="http://schemas.microsoft.com/office/word/2010/wordprocessingShape">
                    <wps:wsp>
                      <wps:cNvSpPr/>
                      <wps:spPr>
                        <a:xfrm>
                          <a:off x="0" y="0"/>
                          <a:ext cx="398592" cy="643095"/>
                        </a:xfrm>
                        <a:prstGeom prst="rect">
                          <a:avLst/>
                        </a:prstGeom>
                        <a:blipFill>
                          <a:blip r:embed="rId12"/>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B76EA" id="Rectangle 116" o:spid="_x0000_s1026" style="position:absolute;margin-left:32.4pt;margin-top:-10.8pt;width:31.4pt;height:50.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" stroked="f" strokeweight="2pt">
                <v:fill r:id="rId13" o:title="" recolor="t" rotate="t" type="frame"/>
              </v:rect>
            </w:pict>
          </mc:Fallback>
        </mc:AlternateContent>
      </w:r>
      <w:r w:rsidRPr="00987FC4">
        <w:rPr>
          <w:b/>
          <w:noProof/>
          <w:sz w:val="11"/>
          <w:lang w:val="en-MY" w:eastAsia="en-MY"/>
        </w:rPr>
        <mc:AlternateContent>
          <mc:Choice Requires="wps">
            <w:drawing>
              <wp:anchor distT="0" distB="0" distL="114300" distR="114300" simplePos="0" relativeHeight="251736064" behindDoc="0" locked="0" layoutInCell="1" allowOverlap="1" wp14:anchorId="7963F59A" wp14:editId="0CF787E4">
                <wp:simplePos x="0" y="0"/>
                <wp:positionH relativeFrom="column">
                  <wp:posOffset>783220</wp:posOffset>
                </wp:positionH>
                <wp:positionV relativeFrom="paragraph">
                  <wp:posOffset>-136560</wp:posOffset>
                </wp:positionV>
                <wp:extent cx="622998" cy="693336"/>
                <wp:effectExtent l="0" t="0" r="0" b="0"/>
                <wp:wrapNone/>
                <wp:docPr id="115" name="Rectangle 115"/>
                <wp:cNvGraphicFramePr/>
                <a:graphic xmlns:a="http://schemas.openxmlformats.org/drawingml/2006/main">
                  <a:graphicData uri="http://schemas.microsoft.com/office/word/2010/wordprocessingShape">
                    <wps:wsp>
                      <wps:cNvSpPr/>
                      <wps:spPr>
                        <a:xfrm>
                          <a:off x="0" y="0"/>
                          <a:ext cx="622998" cy="693336"/>
                        </a:xfrm>
                        <a:prstGeom prst="rect">
                          <a:avLst/>
                        </a:prstGeom>
                        <a:blipFill>
                          <a:blip r:embed="rId14"/>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EFF8A" id="Rectangle 115" o:spid="_x0000_s1026" style="position:absolute;margin-left:61.65pt;margin-top:-10.75pt;width:49.05pt;height:54.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" stroked="f" strokeweight="2pt">
                <v:fill r:id="rId15" o:title="" recolor="t" rotate="t" type="frame"/>
              </v:rect>
            </w:pict>
          </mc:Fallback>
        </mc:AlternateContent>
      </w:r>
      <w:r w:rsidRPr="00987FC4">
        <w:rPr>
          <w:b/>
          <w:noProof/>
          <w:sz w:val="11"/>
          <w:lang w:val="en-MY" w:eastAsia="en-MY"/>
        </w:rPr>
        <mc:AlternateContent>
          <mc:Choice Requires="wps">
            <w:drawing>
              <wp:anchor distT="0" distB="0" distL="114300" distR="114300" simplePos="0" relativeHeight="251734016" behindDoc="0" locked="0" layoutInCell="1" allowOverlap="1" wp14:anchorId="6DB1801C" wp14:editId="75518542">
                <wp:simplePos x="0" y="0"/>
                <wp:positionH relativeFrom="column">
                  <wp:posOffset>1828799</wp:posOffset>
                </wp:positionH>
                <wp:positionV relativeFrom="paragraph">
                  <wp:posOffset>-167165</wp:posOffset>
                </wp:positionV>
                <wp:extent cx="492369" cy="782620"/>
                <wp:effectExtent l="0" t="0" r="3175" b="0"/>
                <wp:wrapNone/>
                <wp:docPr id="113" name="Rectangle 113"/>
                <wp:cNvGraphicFramePr/>
                <a:graphic xmlns:a="http://schemas.openxmlformats.org/drawingml/2006/main">
                  <a:graphicData uri="http://schemas.microsoft.com/office/word/2010/wordprocessingShape">
                    <wps:wsp>
                      <wps:cNvSpPr/>
                      <wps:spPr>
                        <a:xfrm>
                          <a:off x="0" y="0"/>
                          <a:ext cx="492369" cy="782620"/>
                        </a:xfrm>
                        <a:prstGeom prst="rect">
                          <a:avLst/>
                        </a:prstGeom>
                        <a:blipFill>
                          <a:blip r:embed="rId8"/>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282F7" id="Rectangle 113" o:spid="_x0000_s1026" style="position:absolute;margin-left:2in;margin-top:-13.15pt;width:38.75pt;height:61.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" stroked="f" strokeweight="2pt">
                <v:fill r:id="rId9" o:title="" recolor="t" rotate="t" type="frame"/>
              </v:rect>
            </w:pict>
          </mc:Fallback>
        </mc:AlternateContent>
      </w:r>
      <w:r w:rsidRPr="00987FC4">
        <w:rPr>
          <w:b/>
          <w:noProof/>
          <w:sz w:val="11"/>
          <w:lang w:val="en-MY" w:eastAsia="en-MY"/>
        </w:rPr>
        <mc:AlternateContent>
          <mc:Choice Requires="wps">
            <w:drawing>
              <wp:anchor distT="0" distB="0" distL="114300" distR="114300" simplePos="0" relativeHeight="251735040" behindDoc="0" locked="0" layoutInCell="1" allowOverlap="1" wp14:anchorId="28FD2620" wp14:editId="085EE098">
                <wp:simplePos x="0" y="0"/>
                <wp:positionH relativeFrom="column">
                  <wp:posOffset>1386673</wp:posOffset>
                </wp:positionH>
                <wp:positionV relativeFrom="paragraph">
                  <wp:posOffset>-66682</wp:posOffset>
                </wp:positionV>
                <wp:extent cx="357993" cy="622677"/>
                <wp:effectExtent l="0" t="0" r="4445" b="6350"/>
                <wp:wrapNone/>
                <wp:docPr id="114" name="Rectangle 114"/>
                <wp:cNvGraphicFramePr/>
                <a:graphic xmlns:a="http://schemas.openxmlformats.org/drawingml/2006/main">
                  <a:graphicData uri="http://schemas.microsoft.com/office/word/2010/wordprocessingShape">
                    <wps:wsp>
                      <wps:cNvSpPr/>
                      <wps:spPr>
                        <a:xfrm>
                          <a:off x="0" y="0"/>
                          <a:ext cx="357993" cy="622677"/>
                        </a:xfrm>
                        <a:prstGeom prst="rect">
                          <a:avLst/>
                        </a:prstGeom>
                        <a:blipFill>
                          <a:blip r:embed="rId16"/>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0638A" id="Rectangle 114" o:spid="_x0000_s1026" style="position:absolute;margin-left:109.2pt;margin-top:-5.25pt;width:28.2pt;height:49.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" stroked="f" strokeweight="2pt">
                <v:fill r:id="rId17" o:title="" recolor="t" rotate="t" type="frame"/>
              </v:rect>
            </w:pict>
          </mc:Fallback>
        </mc:AlternateContent>
      </w:r>
    </w:p>
    <w:p w14:paraId="1AF1AFC9" w14:textId="1AC1B000" w:rsidR="001E6E15" w:rsidRDefault="001E6E15" w:rsidP="00987FC4">
      <w:pPr>
        <w:spacing w:before="93" w:line="247" w:lineRule="auto"/>
        <w:ind w:left="3828" w:right="-846"/>
        <w:jc w:val="both"/>
        <w:rPr>
          <w:rFonts w:ascii="Arial MT"/>
          <w:sz w:val="24"/>
        </w:rPr>
      </w:pPr>
      <w:r>
        <w:rPr>
          <w:rFonts w:ascii="Arial MT"/>
          <w:sz w:val="24"/>
        </w:rPr>
        <w:t>Conjoint Program (UKM, UM, USM, UPM</w:t>
      </w:r>
      <w:r w:rsidR="00987FC4">
        <w:rPr>
          <w:rFonts w:ascii="Arial MT"/>
          <w:sz w:val="24"/>
        </w:rPr>
        <w:t>, UITM</w:t>
      </w:r>
      <w:r>
        <w:rPr>
          <w:rFonts w:ascii="Arial MT"/>
          <w:sz w:val="24"/>
        </w:rPr>
        <w:t>)</w:t>
      </w:r>
      <w:r>
        <w:rPr>
          <w:rFonts w:ascii="Arial MT"/>
          <w:spacing w:val="1"/>
          <w:sz w:val="24"/>
        </w:rPr>
        <w:t xml:space="preserve"> </w:t>
      </w:r>
      <w:r>
        <w:rPr>
          <w:rFonts w:ascii="Arial MT"/>
          <w:sz w:val="24"/>
        </w:rPr>
        <w:t>Master</w:t>
      </w:r>
      <w:r>
        <w:rPr>
          <w:rFonts w:ascii="Arial MT"/>
          <w:spacing w:val="-7"/>
          <w:sz w:val="24"/>
        </w:rPr>
        <w:t xml:space="preserve"> </w:t>
      </w:r>
      <w:r>
        <w:rPr>
          <w:rFonts w:ascii="Arial MT"/>
          <w:sz w:val="24"/>
        </w:rPr>
        <w:t>of</w:t>
      </w:r>
      <w:r>
        <w:rPr>
          <w:rFonts w:ascii="Arial MT"/>
          <w:spacing w:val="-4"/>
          <w:sz w:val="24"/>
        </w:rPr>
        <w:t xml:space="preserve"> </w:t>
      </w:r>
      <w:r>
        <w:rPr>
          <w:rFonts w:ascii="Arial MT"/>
          <w:sz w:val="24"/>
        </w:rPr>
        <w:t>Paediatrics</w:t>
      </w:r>
      <w:r>
        <w:rPr>
          <w:rFonts w:ascii="Arial MT"/>
          <w:spacing w:val="-5"/>
          <w:sz w:val="24"/>
        </w:rPr>
        <w:t xml:space="preserve"> </w:t>
      </w:r>
      <w:r>
        <w:rPr>
          <w:rFonts w:ascii="Arial MT"/>
          <w:sz w:val="24"/>
        </w:rPr>
        <w:t>/</w:t>
      </w:r>
      <w:r>
        <w:rPr>
          <w:rFonts w:ascii="Arial MT"/>
          <w:spacing w:val="-6"/>
          <w:sz w:val="24"/>
        </w:rPr>
        <w:t xml:space="preserve"> </w:t>
      </w:r>
      <w:r>
        <w:rPr>
          <w:rFonts w:ascii="Arial MT"/>
          <w:sz w:val="24"/>
        </w:rPr>
        <w:t>Master</w:t>
      </w:r>
      <w:r>
        <w:rPr>
          <w:rFonts w:ascii="Arial MT"/>
          <w:spacing w:val="-6"/>
          <w:sz w:val="24"/>
        </w:rPr>
        <w:t xml:space="preserve"> </w:t>
      </w:r>
      <w:r>
        <w:rPr>
          <w:rFonts w:ascii="Arial MT"/>
          <w:sz w:val="24"/>
        </w:rPr>
        <w:t>of</w:t>
      </w:r>
      <w:r>
        <w:rPr>
          <w:rFonts w:ascii="Arial MT"/>
          <w:spacing w:val="-5"/>
          <w:sz w:val="24"/>
        </w:rPr>
        <w:t xml:space="preserve"> </w:t>
      </w:r>
      <w:r>
        <w:rPr>
          <w:rFonts w:ascii="Arial MT"/>
          <w:sz w:val="24"/>
        </w:rPr>
        <w:t>Medicine</w:t>
      </w:r>
      <w:r>
        <w:rPr>
          <w:rFonts w:ascii="Arial MT"/>
          <w:spacing w:val="-5"/>
          <w:sz w:val="24"/>
        </w:rPr>
        <w:t xml:space="preserve"> </w:t>
      </w:r>
      <w:r>
        <w:rPr>
          <w:rFonts w:ascii="Arial MT"/>
          <w:sz w:val="24"/>
        </w:rPr>
        <w:t>(Paediatrics)</w:t>
      </w:r>
    </w:p>
    <w:p w14:paraId="44F16E30" w14:textId="77777777" w:rsidR="001E6E15" w:rsidRPr="00E31B89" w:rsidRDefault="001E6E15" w:rsidP="001E6E15">
      <w:pPr>
        <w:pStyle w:val="Heading1"/>
        <w:spacing w:after="27"/>
        <w:ind w:left="3828"/>
        <w:jc w:val="both"/>
        <w:rPr>
          <w:rFonts w:ascii="Calibri" w:hAnsi="Calibri"/>
          <w:b/>
          <w:sz w:val="30"/>
          <w:szCs w:val="30"/>
        </w:rPr>
      </w:pPr>
      <w:r w:rsidRPr="00E31B89">
        <w:rPr>
          <w:rFonts w:ascii="Calibri" w:hAnsi="Calibri"/>
          <w:b/>
          <w:sz w:val="30"/>
          <w:szCs w:val="30"/>
        </w:rPr>
        <w:t>Safeguarding</w:t>
      </w:r>
      <w:r w:rsidRPr="00E31B89">
        <w:rPr>
          <w:rFonts w:ascii="Calibri" w:hAnsi="Calibri"/>
          <w:b/>
          <w:spacing w:val="-3"/>
          <w:sz w:val="30"/>
          <w:szCs w:val="30"/>
        </w:rPr>
        <w:t xml:space="preserve"> </w:t>
      </w:r>
      <w:r w:rsidRPr="00E31B89">
        <w:rPr>
          <w:rFonts w:ascii="Calibri" w:hAnsi="Calibri"/>
          <w:b/>
          <w:sz w:val="30"/>
          <w:szCs w:val="30"/>
        </w:rPr>
        <w:t>Children</w:t>
      </w:r>
      <w:r w:rsidRPr="00E31B89">
        <w:rPr>
          <w:rFonts w:ascii="Calibri" w:hAnsi="Calibri"/>
          <w:b/>
          <w:spacing w:val="-5"/>
          <w:sz w:val="30"/>
          <w:szCs w:val="30"/>
        </w:rPr>
        <w:t xml:space="preserve"> </w:t>
      </w:r>
      <w:r w:rsidRPr="00E31B89">
        <w:rPr>
          <w:rFonts w:ascii="Calibri" w:hAnsi="Calibri"/>
          <w:b/>
          <w:sz w:val="30"/>
          <w:szCs w:val="30"/>
        </w:rPr>
        <w:t>Case</w:t>
      </w:r>
      <w:r w:rsidRPr="00E31B89">
        <w:rPr>
          <w:rFonts w:ascii="Calibri" w:hAnsi="Calibri"/>
          <w:b/>
          <w:spacing w:val="-4"/>
          <w:sz w:val="30"/>
          <w:szCs w:val="30"/>
        </w:rPr>
        <w:t xml:space="preserve"> </w:t>
      </w:r>
      <w:r w:rsidRPr="00E31B89">
        <w:rPr>
          <w:rFonts w:ascii="Calibri" w:hAnsi="Calibri"/>
          <w:b/>
          <w:sz w:val="30"/>
          <w:szCs w:val="30"/>
        </w:rPr>
        <w:t>Based</w:t>
      </w:r>
      <w:r w:rsidRPr="00E31B89">
        <w:rPr>
          <w:rFonts w:ascii="Calibri" w:hAnsi="Calibri"/>
          <w:b/>
          <w:spacing w:val="-1"/>
          <w:sz w:val="30"/>
          <w:szCs w:val="30"/>
        </w:rPr>
        <w:t xml:space="preserve"> </w:t>
      </w:r>
      <w:r w:rsidRPr="00E31B89">
        <w:rPr>
          <w:rFonts w:ascii="Calibri" w:hAnsi="Calibri"/>
          <w:b/>
          <w:sz w:val="30"/>
          <w:szCs w:val="30"/>
        </w:rPr>
        <w:t>Discussion</w:t>
      </w:r>
    </w:p>
    <w:tbl>
      <w:tblPr>
        <w:tblW w:w="23724" w:type="dxa"/>
        <w:tblInd w:w="-424" w:type="dxa"/>
        <w:tblBorders>
          <w:top w:val="single" w:sz="24" w:space="0" w:color="D9D9D9"/>
          <w:left w:val="single" w:sz="24" w:space="0" w:color="D9D9D9"/>
          <w:bottom w:val="single" w:sz="24" w:space="0" w:color="D9D9D9"/>
          <w:right w:val="single" w:sz="24" w:space="0" w:color="D9D9D9"/>
          <w:insideH w:val="single" w:sz="24" w:space="0" w:color="D9D9D9"/>
          <w:insideV w:val="single" w:sz="24" w:space="0" w:color="D9D9D9"/>
        </w:tblBorders>
        <w:tblLayout w:type="fixed"/>
        <w:tblCellMar>
          <w:left w:w="0" w:type="dxa"/>
          <w:right w:w="0" w:type="dxa"/>
        </w:tblCellMar>
        <w:tblLook w:val="01E0" w:firstRow="1" w:lastRow="1" w:firstColumn="1" w:lastColumn="1" w:noHBand="0" w:noVBand="0"/>
      </w:tblPr>
      <w:tblGrid>
        <w:gridCol w:w="1871"/>
        <w:gridCol w:w="354"/>
        <w:gridCol w:w="318"/>
        <w:gridCol w:w="329"/>
        <w:gridCol w:w="323"/>
        <w:gridCol w:w="327"/>
        <w:gridCol w:w="323"/>
        <w:gridCol w:w="325"/>
        <w:gridCol w:w="323"/>
        <w:gridCol w:w="336"/>
        <w:gridCol w:w="185"/>
        <w:gridCol w:w="140"/>
        <w:gridCol w:w="318"/>
        <w:gridCol w:w="7"/>
        <w:gridCol w:w="331"/>
        <w:gridCol w:w="323"/>
        <w:gridCol w:w="181"/>
        <w:gridCol w:w="144"/>
        <w:gridCol w:w="360"/>
        <w:gridCol w:w="325"/>
        <w:gridCol w:w="323"/>
        <w:gridCol w:w="325"/>
        <w:gridCol w:w="323"/>
        <w:gridCol w:w="325"/>
        <w:gridCol w:w="323"/>
        <w:gridCol w:w="322"/>
        <w:gridCol w:w="324"/>
        <w:gridCol w:w="368"/>
        <w:gridCol w:w="7"/>
        <w:gridCol w:w="13"/>
        <w:gridCol w:w="3462"/>
        <w:gridCol w:w="7"/>
        <w:gridCol w:w="13"/>
        <w:gridCol w:w="3462"/>
        <w:gridCol w:w="7"/>
        <w:gridCol w:w="13"/>
        <w:gridCol w:w="3462"/>
        <w:gridCol w:w="7"/>
        <w:gridCol w:w="13"/>
        <w:gridCol w:w="3462"/>
        <w:gridCol w:w="7"/>
        <w:gridCol w:w="13"/>
      </w:tblGrid>
      <w:tr w:rsidR="00987FC4" w14:paraId="062F86C6" w14:textId="4634F123" w:rsidTr="00987FC4">
        <w:trPr>
          <w:trHeight w:val="376"/>
        </w:trPr>
        <w:tc>
          <w:tcPr>
            <w:tcW w:w="6314" w:type="dxa"/>
            <w:gridSpan w:val="17"/>
            <w:tcBorders>
              <w:left w:val="single" w:sz="2" w:space="0" w:color="D9D9D9"/>
              <w:bottom w:val="single" w:sz="2" w:space="0" w:color="D9D9D9"/>
              <w:right w:val="single" w:sz="2" w:space="0" w:color="D9D9D9"/>
            </w:tcBorders>
          </w:tcPr>
          <w:p w14:paraId="7D1CFBCE" w14:textId="77777777" w:rsidR="00987FC4" w:rsidRDefault="00987FC4" w:rsidP="00954FE1">
            <w:pPr>
              <w:pStyle w:val="TableParagraph"/>
              <w:spacing w:before="28"/>
              <w:ind w:left="28"/>
              <w:rPr>
                <w:sz w:val="20"/>
              </w:rPr>
            </w:pPr>
            <w:r>
              <w:rPr>
                <w:sz w:val="20"/>
              </w:rPr>
              <w:t>Please</w:t>
            </w:r>
            <w:r>
              <w:rPr>
                <w:spacing w:val="-3"/>
                <w:sz w:val="20"/>
              </w:rPr>
              <w:t xml:space="preserve"> </w:t>
            </w:r>
            <w:r>
              <w:rPr>
                <w:sz w:val="20"/>
              </w:rPr>
              <w:t>grade</w:t>
            </w:r>
            <w:r>
              <w:rPr>
                <w:spacing w:val="-3"/>
                <w:sz w:val="20"/>
              </w:rPr>
              <w:t xml:space="preserve"> </w:t>
            </w:r>
            <w:r>
              <w:rPr>
                <w:sz w:val="20"/>
              </w:rPr>
              <w:t>the</w:t>
            </w:r>
            <w:r>
              <w:rPr>
                <w:spacing w:val="-3"/>
                <w:sz w:val="20"/>
              </w:rPr>
              <w:t xml:space="preserve"> </w:t>
            </w:r>
            <w:r>
              <w:rPr>
                <w:sz w:val="20"/>
              </w:rPr>
              <w:t>area</w:t>
            </w:r>
            <w:r>
              <w:rPr>
                <w:spacing w:val="-1"/>
                <w:sz w:val="20"/>
              </w:rPr>
              <w:t xml:space="preserve"> </w:t>
            </w:r>
            <w:r>
              <w:rPr>
                <w:sz w:val="20"/>
              </w:rPr>
              <w:t>listed</w:t>
            </w:r>
            <w:r>
              <w:rPr>
                <w:spacing w:val="-2"/>
                <w:sz w:val="20"/>
              </w:rPr>
              <w:t xml:space="preserve"> </w:t>
            </w:r>
            <w:r>
              <w:rPr>
                <w:sz w:val="20"/>
              </w:rPr>
              <w:t>below</w:t>
            </w:r>
            <w:r>
              <w:rPr>
                <w:spacing w:val="-2"/>
                <w:sz w:val="20"/>
              </w:rPr>
              <w:t xml:space="preserve"> </w:t>
            </w:r>
            <w:r>
              <w:rPr>
                <w:sz w:val="20"/>
              </w:rPr>
              <w:t>using</w:t>
            </w:r>
            <w:r>
              <w:rPr>
                <w:spacing w:val="-3"/>
                <w:sz w:val="20"/>
              </w:rPr>
              <w:t xml:space="preserve"> </w:t>
            </w:r>
            <w:r>
              <w:rPr>
                <w:sz w:val="20"/>
              </w:rPr>
              <w:t>the</w:t>
            </w:r>
            <w:r>
              <w:rPr>
                <w:spacing w:val="3"/>
                <w:sz w:val="20"/>
              </w:rPr>
              <w:t xml:space="preserve"> </w:t>
            </w:r>
            <w:r>
              <w:rPr>
                <w:sz w:val="20"/>
              </w:rPr>
              <w:t>given</w:t>
            </w:r>
            <w:r>
              <w:rPr>
                <w:spacing w:val="-1"/>
                <w:sz w:val="20"/>
              </w:rPr>
              <w:t xml:space="preserve"> </w:t>
            </w:r>
            <w:r>
              <w:rPr>
                <w:sz w:val="20"/>
              </w:rPr>
              <w:t>scale</w:t>
            </w:r>
            <w:r>
              <w:rPr>
                <w:spacing w:val="40"/>
                <w:sz w:val="20"/>
              </w:rPr>
              <w:t xml:space="preserve"> </w:t>
            </w:r>
            <w:r>
              <w:rPr>
                <w:sz w:val="20"/>
              </w:rPr>
              <w:t>(1</w:t>
            </w:r>
            <w:r>
              <w:rPr>
                <w:spacing w:val="1"/>
                <w:sz w:val="20"/>
              </w:rPr>
              <w:t xml:space="preserve"> </w:t>
            </w:r>
            <w:r>
              <w:rPr>
                <w:sz w:val="20"/>
              </w:rPr>
              <w:t>-6)</w:t>
            </w:r>
          </w:p>
        </w:tc>
        <w:tc>
          <w:tcPr>
            <w:tcW w:w="3482" w:type="dxa"/>
            <w:gridSpan w:val="13"/>
            <w:vMerge w:val="restart"/>
            <w:tcBorders>
              <w:left w:val="single" w:sz="2" w:space="0" w:color="D9D9D9"/>
              <w:right w:val="single" w:sz="2" w:space="0" w:color="D9D9D9"/>
            </w:tcBorders>
          </w:tcPr>
          <w:p w14:paraId="5BF4FBE7" w14:textId="77777777" w:rsidR="00987FC4" w:rsidRDefault="00987FC4" w:rsidP="00954FE1">
            <w:pPr>
              <w:pStyle w:val="TableParagraph"/>
              <w:spacing w:before="28"/>
              <w:ind w:left="33"/>
              <w:rPr>
                <w:sz w:val="20"/>
              </w:rPr>
            </w:pPr>
            <w:r>
              <w:rPr>
                <w:sz w:val="20"/>
              </w:rPr>
              <w:t>Scale</w:t>
            </w:r>
          </w:p>
          <w:p w14:paraId="6070C6AD" w14:textId="77777777" w:rsidR="00987FC4" w:rsidRDefault="00987FC4" w:rsidP="001E6E15">
            <w:pPr>
              <w:pStyle w:val="TableParagraph"/>
              <w:numPr>
                <w:ilvl w:val="0"/>
                <w:numId w:val="83"/>
              </w:numPr>
              <w:tabs>
                <w:tab w:val="left" w:pos="393"/>
                <w:tab w:val="left" w:pos="394"/>
              </w:tabs>
              <w:ind w:hanging="361"/>
              <w:rPr>
                <w:sz w:val="20"/>
              </w:rPr>
            </w:pPr>
            <w:r>
              <w:rPr>
                <w:sz w:val="20"/>
              </w:rPr>
              <w:t>Unsafe</w:t>
            </w:r>
          </w:p>
          <w:p w14:paraId="6182BB0E" w14:textId="77777777" w:rsidR="00987FC4" w:rsidRDefault="00987FC4" w:rsidP="001E6E15">
            <w:pPr>
              <w:pStyle w:val="TableParagraph"/>
              <w:numPr>
                <w:ilvl w:val="0"/>
                <w:numId w:val="83"/>
              </w:numPr>
              <w:tabs>
                <w:tab w:val="left" w:pos="393"/>
                <w:tab w:val="left" w:pos="394"/>
              </w:tabs>
              <w:spacing w:before="1"/>
              <w:ind w:hanging="361"/>
              <w:rPr>
                <w:sz w:val="20"/>
              </w:rPr>
            </w:pPr>
            <w:r>
              <w:rPr>
                <w:sz w:val="20"/>
              </w:rPr>
              <w:t>Below</w:t>
            </w:r>
            <w:r>
              <w:rPr>
                <w:spacing w:val="-9"/>
                <w:sz w:val="20"/>
              </w:rPr>
              <w:t xml:space="preserve"> </w:t>
            </w:r>
            <w:r>
              <w:rPr>
                <w:sz w:val="20"/>
              </w:rPr>
              <w:t>expectation</w:t>
            </w:r>
          </w:p>
          <w:p w14:paraId="6F4EEA9D" w14:textId="77777777" w:rsidR="00987FC4" w:rsidRDefault="00987FC4" w:rsidP="001E6E15">
            <w:pPr>
              <w:pStyle w:val="TableParagraph"/>
              <w:numPr>
                <w:ilvl w:val="0"/>
                <w:numId w:val="83"/>
              </w:numPr>
              <w:tabs>
                <w:tab w:val="left" w:pos="393"/>
                <w:tab w:val="left" w:pos="394"/>
              </w:tabs>
              <w:spacing w:before="1" w:line="243" w:lineRule="exact"/>
              <w:ind w:hanging="361"/>
              <w:rPr>
                <w:sz w:val="20"/>
              </w:rPr>
            </w:pPr>
            <w:r>
              <w:rPr>
                <w:sz w:val="20"/>
              </w:rPr>
              <w:t>Meets</w:t>
            </w:r>
            <w:r>
              <w:rPr>
                <w:spacing w:val="-7"/>
                <w:sz w:val="20"/>
              </w:rPr>
              <w:t xml:space="preserve"> </w:t>
            </w:r>
            <w:r>
              <w:rPr>
                <w:sz w:val="20"/>
              </w:rPr>
              <w:t>expectation</w:t>
            </w:r>
          </w:p>
          <w:p w14:paraId="418B83C5" w14:textId="77777777" w:rsidR="00987FC4" w:rsidRDefault="00987FC4" w:rsidP="001E6E15">
            <w:pPr>
              <w:pStyle w:val="TableParagraph"/>
              <w:numPr>
                <w:ilvl w:val="0"/>
                <w:numId w:val="83"/>
              </w:numPr>
              <w:tabs>
                <w:tab w:val="left" w:pos="393"/>
                <w:tab w:val="left" w:pos="394"/>
              </w:tabs>
              <w:spacing w:line="243" w:lineRule="exact"/>
              <w:ind w:hanging="361"/>
              <w:rPr>
                <w:sz w:val="20"/>
              </w:rPr>
            </w:pPr>
            <w:r>
              <w:rPr>
                <w:sz w:val="20"/>
              </w:rPr>
              <w:t>Above</w:t>
            </w:r>
            <w:r>
              <w:rPr>
                <w:spacing w:val="-7"/>
                <w:sz w:val="20"/>
              </w:rPr>
              <w:t xml:space="preserve"> </w:t>
            </w:r>
            <w:r>
              <w:rPr>
                <w:sz w:val="20"/>
              </w:rPr>
              <w:t>expectation</w:t>
            </w:r>
          </w:p>
          <w:p w14:paraId="204AE46D" w14:textId="77777777" w:rsidR="00987FC4" w:rsidRDefault="00987FC4" w:rsidP="001E6E15">
            <w:pPr>
              <w:pStyle w:val="TableParagraph"/>
              <w:numPr>
                <w:ilvl w:val="0"/>
                <w:numId w:val="83"/>
              </w:numPr>
              <w:tabs>
                <w:tab w:val="left" w:pos="393"/>
                <w:tab w:val="left" w:pos="394"/>
              </w:tabs>
              <w:ind w:hanging="361"/>
              <w:rPr>
                <w:sz w:val="20"/>
              </w:rPr>
            </w:pPr>
            <w:r>
              <w:rPr>
                <w:sz w:val="20"/>
              </w:rPr>
              <w:t>Well</w:t>
            </w:r>
            <w:r>
              <w:rPr>
                <w:spacing w:val="-4"/>
                <w:sz w:val="20"/>
              </w:rPr>
              <w:t xml:space="preserve"> </w:t>
            </w:r>
            <w:r>
              <w:rPr>
                <w:sz w:val="20"/>
              </w:rPr>
              <w:t>above</w:t>
            </w:r>
            <w:r>
              <w:rPr>
                <w:spacing w:val="-3"/>
                <w:sz w:val="20"/>
              </w:rPr>
              <w:t xml:space="preserve"> </w:t>
            </w:r>
            <w:r>
              <w:rPr>
                <w:sz w:val="20"/>
              </w:rPr>
              <w:t>expectation</w:t>
            </w:r>
          </w:p>
          <w:p w14:paraId="7429E47D" w14:textId="77777777" w:rsidR="00987FC4" w:rsidRDefault="00987FC4" w:rsidP="001E6E15">
            <w:pPr>
              <w:pStyle w:val="TableParagraph"/>
              <w:numPr>
                <w:ilvl w:val="0"/>
                <w:numId w:val="83"/>
              </w:numPr>
              <w:tabs>
                <w:tab w:val="left" w:pos="393"/>
                <w:tab w:val="left" w:pos="394"/>
              </w:tabs>
              <w:spacing w:before="1"/>
              <w:ind w:hanging="361"/>
              <w:rPr>
                <w:sz w:val="20"/>
              </w:rPr>
            </w:pPr>
            <w:r>
              <w:rPr>
                <w:sz w:val="20"/>
              </w:rPr>
              <w:t>Unable</w:t>
            </w:r>
            <w:r>
              <w:rPr>
                <w:spacing w:val="-4"/>
                <w:sz w:val="20"/>
              </w:rPr>
              <w:t xml:space="preserve"> </w:t>
            </w:r>
            <w:r>
              <w:rPr>
                <w:sz w:val="20"/>
              </w:rPr>
              <w:t>to</w:t>
            </w:r>
            <w:r>
              <w:rPr>
                <w:spacing w:val="-3"/>
                <w:sz w:val="20"/>
              </w:rPr>
              <w:t xml:space="preserve"> </w:t>
            </w:r>
            <w:r>
              <w:rPr>
                <w:sz w:val="20"/>
              </w:rPr>
              <w:t>comment</w:t>
            </w:r>
          </w:p>
        </w:tc>
        <w:tc>
          <w:tcPr>
            <w:tcW w:w="3482" w:type="dxa"/>
            <w:gridSpan w:val="3"/>
            <w:tcBorders>
              <w:left w:val="single" w:sz="2" w:space="0" w:color="D9D9D9"/>
              <w:right w:val="single" w:sz="2" w:space="0" w:color="D9D9D9"/>
            </w:tcBorders>
          </w:tcPr>
          <w:p w14:paraId="6EE17855" w14:textId="77777777" w:rsidR="00987FC4" w:rsidRDefault="00987FC4" w:rsidP="00954FE1">
            <w:pPr>
              <w:pStyle w:val="TableParagraph"/>
              <w:spacing w:before="28"/>
              <w:ind w:left="33"/>
              <w:rPr>
                <w:sz w:val="20"/>
              </w:rPr>
            </w:pPr>
          </w:p>
        </w:tc>
        <w:tc>
          <w:tcPr>
            <w:tcW w:w="3482" w:type="dxa"/>
            <w:gridSpan w:val="3"/>
            <w:tcBorders>
              <w:left w:val="single" w:sz="2" w:space="0" w:color="D9D9D9"/>
              <w:right w:val="single" w:sz="2" w:space="0" w:color="D9D9D9"/>
            </w:tcBorders>
          </w:tcPr>
          <w:p w14:paraId="692C8CC7" w14:textId="6546F993" w:rsidR="00987FC4" w:rsidRDefault="00987FC4" w:rsidP="00954FE1">
            <w:pPr>
              <w:pStyle w:val="TableParagraph"/>
              <w:spacing w:before="28"/>
              <w:ind w:left="33"/>
              <w:rPr>
                <w:sz w:val="20"/>
              </w:rPr>
            </w:pPr>
          </w:p>
        </w:tc>
        <w:tc>
          <w:tcPr>
            <w:tcW w:w="3482" w:type="dxa"/>
            <w:gridSpan w:val="3"/>
            <w:tcBorders>
              <w:left w:val="single" w:sz="2" w:space="0" w:color="D9D9D9"/>
              <w:right w:val="single" w:sz="2" w:space="0" w:color="D9D9D9"/>
            </w:tcBorders>
          </w:tcPr>
          <w:p w14:paraId="2A84B4D7" w14:textId="54089AEE" w:rsidR="00987FC4" w:rsidRDefault="00987FC4" w:rsidP="00954FE1">
            <w:pPr>
              <w:pStyle w:val="TableParagraph"/>
              <w:spacing w:before="28"/>
              <w:ind w:left="33"/>
              <w:rPr>
                <w:sz w:val="20"/>
              </w:rPr>
            </w:pPr>
          </w:p>
        </w:tc>
        <w:tc>
          <w:tcPr>
            <w:tcW w:w="3482" w:type="dxa"/>
            <w:gridSpan w:val="3"/>
            <w:tcBorders>
              <w:left w:val="single" w:sz="2" w:space="0" w:color="D9D9D9"/>
              <w:right w:val="single" w:sz="2" w:space="0" w:color="D9D9D9"/>
            </w:tcBorders>
          </w:tcPr>
          <w:p w14:paraId="7813A254" w14:textId="50962134" w:rsidR="00987FC4" w:rsidRDefault="00987FC4" w:rsidP="00954FE1">
            <w:pPr>
              <w:pStyle w:val="TableParagraph"/>
              <w:spacing w:before="28"/>
              <w:ind w:left="33"/>
              <w:rPr>
                <w:sz w:val="20"/>
              </w:rPr>
            </w:pPr>
          </w:p>
        </w:tc>
      </w:tr>
      <w:tr w:rsidR="00987FC4" w14:paraId="260F35C3" w14:textId="24476FD2" w:rsidTr="00987FC4">
        <w:trPr>
          <w:trHeight w:val="743"/>
        </w:trPr>
        <w:tc>
          <w:tcPr>
            <w:tcW w:w="5479" w:type="dxa"/>
            <w:gridSpan w:val="14"/>
            <w:tcBorders>
              <w:top w:val="single" w:sz="2" w:space="0" w:color="D9D9D9"/>
              <w:left w:val="single" w:sz="2" w:space="0" w:color="D9D9D9"/>
              <w:bottom w:val="single" w:sz="2" w:space="0" w:color="D9D9D9"/>
              <w:right w:val="single" w:sz="2" w:space="0" w:color="D9D9D9"/>
            </w:tcBorders>
          </w:tcPr>
          <w:p w14:paraId="68521B0A" w14:textId="77777777" w:rsidR="00987FC4" w:rsidRDefault="00987FC4" w:rsidP="00954FE1">
            <w:pPr>
              <w:pStyle w:val="TableParagraph"/>
              <w:tabs>
                <w:tab w:val="left" w:pos="388"/>
              </w:tabs>
              <w:spacing w:before="2" w:line="243" w:lineRule="exact"/>
              <w:ind w:left="28"/>
              <w:rPr>
                <w:sz w:val="20"/>
              </w:rPr>
            </w:pPr>
            <w:r>
              <w:rPr>
                <w:sz w:val="20"/>
              </w:rPr>
              <w:t>1.</w:t>
            </w:r>
            <w:r>
              <w:rPr>
                <w:sz w:val="20"/>
              </w:rPr>
              <w:tab/>
              <w:t>On</w:t>
            </w:r>
            <w:r>
              <w:rPr>
                <w:spacing w:val="-2"/>
                <w:sz w:val="20"/>
              </w:rPr>
              <w:t xml:space="preserve"> </w:t>
            </w:r>
            <w:r>
              <w:rPr>
                <w:sz w:val="20"/>
              </w:rPr>
              <w:t>the</w:t>
            </w:r>
            <w:r>
              <w:rPr>
                <w:spacing w:val="-2"/>
                <w:sz w:val="20"/>
              </w:rPr>
              <w:t xml:space="preserve"> </w:t>
            </w:r>
            <w:r>
              <w:rPr>
                <w:sz w:val="20"/>
              </w:rPr>
              <w:t>basis</w:t>
            </w:r>
            <w:r>
              <w:rPr>
                <w:spacing w:val="-4"/>
                <w:sz w:val="20"/>
              </w:rPr>
              <w:t xml:space="preserve"> </w:t>
            </w:r>
            <w:r>
              <w:rPr>
                <w:sz w:val="20"/>
              </w:rPr>
              <w:t>of THIS</w:t>
            </w:r>
            <w:r>
              <w:rPr>
                <w:spacing w:val="-2"/>
                <w:sz w:val="20"/>
              </w:rPr>
              <w:t xml:space="preserve"> </w:t>
            </w:r>
            <w:r>
              <w:rPr>
                <w:sz w:val="20"/>
              </w:rPr>
              <w:t>CASE,</w:t>
            </w:r>
            <w:r>
              <w:rPr>
                <w:spacing w:val="-2"/>
                <w:sz w:val="20"/>
              </w:rPr>
              <w:t xml:space="preserve"> </w:t>
            </w:r>
            <w:r>
              <w:rPr>
                <w:sz w:val="20"/>
              </w:rPr>
              <w:t>how</w:t>
            </w:r>
            <w:r>
              <w:rPr>
                <w:spacing w:val="-2"/>
                <w:sz w:val="20"/>
              </w:rPr>
              <w:t xml:space="preserve"> </w:t>
            </w:r>
            <w:r>
              <w:rPr>
                <w:sz w:val="20"/>
              </w:rPr>
              <w:t>would</w:t>
            </w:r>
            <w:r>
              <w:rPr>
                <w:spacing w:val="-1"/>
                <w:sz w:val="20"/>
              </w:rPr>
              <w:t xml:space="preserve"> </w:t>
            </w:r>
            <w:r>
              <w:rPr>
                <w:sz w:val="20"/>
              </w:rPr>
              <w:t>you</w:t>
            </w:r>
            <w:r>
              <w:rPr>
                <w:spacing w:val="-2"/>
                <w:sz w:val="20"/>
              </w:rPr>
              <w:t xml:space="preserve"> </w:t>
            </w:r>
            <w:r>
              <w:rPr>
                <w:sz w:val="20"/>
              </w:rPr>
              <w:t>rate</w:t>
            </w:r>
            <w:r>
              <w:rPr>
                <w:spacing w:val="-2"/>
                <w:sz w:val="20"/>
              </w:rPr>
              <w:t xml:space="preserve"> </w:t>
            </w:r>
            <w:r>
              <w:rPr>
                <w:sz w:val="20"/>
              </w:rPr>
              <w:t>this</w:t>
            </w:r>
          </w:p>
          <w:p w14:paraId="30E448EB" w14:textId="77777777" w:rsidR="00987FC4" w:rsidRDefault="00987FC4" w:rsidP="00954FE1">
            <w:pPr>
              <w:pStyle w:val="TableParagraph"/>
              <w:spacing w:line="243" w:lineRule="exact"/>
              <w:ind w:left="388"/>
              <w:rPr>
                <w:sz w:val="20"/>
              </w:rPr>
            </w:pPr>
            <w:r>
              <w:rPr>
                <w:sz w:val="20"/>
              </w:rPr>
              <w:t>trainee’s</w:t>
            </w:r>
            <w:r>
              <w:rPr>
                <w:spacing w:val="-4"/>
                <w:sz w:val="20"/>
              </w:rPr>
              <w:t xml:space="preserve"> </w:t>
            </w:r>
            <w:r>
              <w:rPr>
                <w:sz w:val="20"/>
              </w:rPr>
              <w:t>overall</w:t>
            </w:r>
            <w:r>
              <w:rPr>
                <w:spacing w:val="-2"/>
                <w:sz w:val="20"/>
              </w:rPr>
              <w:t xml:space="preserve"> </w:t>
            </w:r>
            <w:r>
              <w:rPr>
                <w:sz w:val="20"/>
              </w:rPr>
              <w:t>clinical</w:t>
            </w:r>
            <w:r>
              <w:rPr>
                <w:spacing w:val="-2"/>
                <w:sz w:val="20"/>
              </w:rPr>
              <w:t xml:space="preserve"> </w:t>
            </w:r>
            <w:r>
              <w:rPr>
                <w:sz w:val="20"/>
              </w:rPr>
              <w:t>care for</w:t>
            </w:r>
            <w:r>
              <w:rPr>
                <w:spacing w:val="-2"/>
                <w:sz w:val="20"/>
              </w:rPr>
              <w:t xml:space="preserve"> </w:t>
            </w:r>
            <w:r>
              <w:rPr>
                <w:sz w:val="20"/>
              </w:rPr>
              <w:t>their</w:t>
            </w:r>
            <w:r>
              <w:rPr>
                <w:spacing w:val="-2"/>
                <w:sz w:val="20"/>
              </w:rPr>
              <w:t xml:space="preserve"> </w:t>
            </w:r>
            <w:r>
              <w:rPr>
                <w:sz w:val="20"/>
              </w:rPr>
              <w:t>stage</w:t>
            </w:r>
            <w:r>
              <w:rPr>
                <w:spacing w:val="-3"/>
                <w:sz w:val="20"/>
              </w:rPr>
              <w:t xml:space="preserve"> </w:t>
            </w:r>
            <w:r>
              <w:rPr>
                <w:sz w:val="20"/>
              </w:rPr>
              <w:t>of</w:t>
            </w:r>
            <w:r>
              <w:rPr>
                <w:spacing w:val="-4"/>
                <w:sz w:val="20"/>
              </w:rPr>
              <w:t xml:space="preserve"> </w:t>
            </w:r>
            <w:r>
              <w:rPr>
                <w:sz w:val="20"/>
              </w:rPr>
              <w:t>training</w:t>
            </w:r>
          </w:p>
        </w:tc>
        <w:tc>
          <w:tcPr>
            <w:tcW w:w="835" w:type="dxa"/>
            <w:gridSpan w:val="3"/>
            <w:tcBorders>
              <w:top w:val="single" w:sz="2" w:space="0" w:color="D9D9D9"/>
              <w:left w:val="single" w:sz="2" w:space="0" w:color="D9D9D9"/>
              <w:bottom w:val="single" w:sz="2" w:space="0" w:color="D9D9D9"/>
              <w:right w:val="single" w:sz="2" w:space="0" w:color="D9D9D9"/>
            </w:tcBorders>
          </w:tcPr>
          <w:p w14:paraId="40CE23A2" w14:textId="77777777" w:rsidR="00987FC4" w:rsidRDefault="00987FC4" w:rsidP="00954FE1">
            <w:pPr>
              <w:pStyle w:val="TableParagraph"/>
              <w:rPr>
                <w:rFonts w:ascii="Times New Roman"/>
                <w:sz w:val="20"/>
              </w:rPr>
            </w:pPr>
          </w:p>
        </w:tc>
        <w:tc>
          <w:tcPr>
            <w:tcW w:w="3482" w:type="dxa"/>
            <w:gridSpan w:val="13"/>
            <w:vMerge/>
            <w:tcBorders>
              <w:top w:val="nil"/>
              <w:left w:val="single" w:sz="2" w:space="0" w:color="D9D9D9"/>
              <w:right w:val="single" w:sz="2" w:space="0" w:color="D9D9D9"/>
            </w:tcBorders>
          </w:tcPr>
          <w:p w14:paraId="3F39C389" w14:textId="77777777" w:rsidR="00987FC4" w:rsidRDefault="00987FC4" w:rsidP="00954FE1">
            <w:pPr>
              <w:rPr>
                <w:sz w:val="2"/>
                <w:szCs w:val="2"/>
              </w:rPr>
            </w:pPr>
          </w:p>
        </w:tc>
        <w:tc>
          <w:tcPr>
            <w:tcW w:w="3482" w:type="dxa"/>
            <w:gridSpan w:val="3"/>
            <w:tcBorders>
              <w:top w:val="nil"/>
              <w:left w:val="single" w:sz="2" w:space="0" w:color="D9D9D9"/>
              <w:right w:val="single" w:sz="2" w:space="0" w:color="D9D9D9"/>
            </w:tcBorders>
          </w:tcPr>
          <w:p w14:paraId="4ED53DE1" w14:textId="77777777" w:rsidR="00987FC4" w:rsidRDefault="00987FC4" w:rsidP="00954FE1">
            <w:pPr>
              <w:rPr>
                <w:sz w:val="2"/>
                <w:szCs w:val="2"/>
              </w:rPr>
            </w:pPr>
          </w:p>
        </w:tc>
        <w:tc>
          <w:tcPr>
            <w:tcW w:w="3482" w:type="dxa"/>
            <w:gridSpan w:val="3"/>
            <w:tcBorders>
              <w:top w:val="nil"/>
              <w:left w:val="single" w:sz="2" w:space="0" w:color="D9D9D9"/>
              <w:right w:val="single" w:sz="2" w:space="0" w:color="D9D9D9"/>
            </w:tcBorders>
          </w:tcPr>
          <w:p w14:paraId="3C0B5F88" w14:textId="5AD23F5A" w:rsidR="00987FC4" w:rsidRDefault="00987FC4" w:rsidP="00954FE1">
            <w:pPr>
              <w:rPr>
                <w:sz w:val="2"/>
                <w:szCs w:val="2"/>
              </w:rPr>
            </w:pPr>
          </w:p>
        </w:tc>
        <w:tc>
          <w:tcPr>
            <w:tcW w:w="3482" w:type="dxa"/>
            <w:gridSpan w:val="3"/>
            <w:tcBorders>
              <w:top w:val="nil"/>
              <w:left w:val="single" w:sz="2" w:space="0" w:color="D9D9D9"/>
              <w:right w:val="single" w:sz="2" w:space="0" w:color="D9D9D9"/>
            </w:tcBorders>
          </w:tcPr>
          <w:p w14:paraId="4D0711D1" w14:textId="6D2192D8" w:rsidR="00987FC4" w:rsidRDefault="00987FC4" w:rsidP="00954FE1">
            <w:pPr>
              <w:rPr>
                <w:sz w:val="2"/>
                <w:szCs w:val="2"/>
              </w:rPr>
            </w:pPr>
          </w:p>
        </w:tc>
        <w:tc>
          <w:tcPr>
            <w:tcW w:w="3482" w:type="dxa"/>
            <w:gridSpan w:val="3"/>
            <w:tcBorders>
              <w:top w:val="nil"/>
              <w:left w:val="single" w:sz="2" w:space="0" w:color="D9D9D9"/>
              <w:right w:val="single" w:sz="2" w:space="0" w:color="D9D9D9"/>
            </w:tcBorders>
          </w:tcPr>
          <w:p w14:paraId="63999624" w14:textId="401A53A1" w:rsidR="00987FC4" w:rsidRDefault="00987FC4" w:rsidP="00954FE1">
            <w:pPr>
              <w:rPr>
                <w:sz w:val="2"/>
                <w:szCs w:val="2"/>
              </w:rPr>
            </w:pPr>
          </w:p>
        </w:tc>
      </w:tr>
      <w:tr w:rsidR="00987FC4" w14:paraId="1DDFFF0F" w14:textId="1621CE87" w:rsidTr="00987FC4">
        <w:trPr>
          <w:trHeight w:val="849"/>
        </w:trPr>
        <w:tc>
          <w:tcPr>
            <w:tcW w:w="5479" w:type="dxa"/>
            <w:gridSpan w:val="14"/>
            <w:tcBorders>
              <w:top w:val="single" w:sz="2" w:space="0" w:color="D9D9D9"/>
              <w:left w:val="single" w:sz="2" w:space="0" w:color="D9D9D9"/>
              <w:right w:val="single" w:sz="2" w:space="0" w:color="D9D9D9"/>
            </w:tcBorders>
          </w:tcPr>
          <w:p w14:paraId="308E4F42" w14:textId="77777777" w:rsidR="00987FC4" w:rsidRDefault="00987FC4" w:rsidP="00954FE1">
            <w:pPr>
              <w:pStyle w:val="TableParagraph"/>
              <w:tabs>
                <w:tab w:val="left" w:pos="388"/>
              </w:tabs>
              <w:ind w:left="28"/>
              <w:rPr>
                <w:sz w:val="20"/>
              </w:rPr>
            </w:pPr>
            <w:r>
              <w:rPr>
                <w:sz w:val="20"/>
              </w:rPr>
              <w:t>2.</w:t>
            </w:r>
            <w:r>
              <w:rPr>
                <w:sz w:val="20"/>
              </w:rPr>
              <w:tab/>
              <w:t>On</w:t>
            </w:r>
            <w:r>
              <w:rPr>
                <w:spacing w:val="-2"/>
                <w:sz w:val="20"/>
              </w:rPr>
              <w:t xml:space="preserve"> </w:t>
            </w:r>
            <w:r>
              <w:rPr>
                <w:sz w:val="20"/>
              </w:rPr>
              <w:t>the</w:t>
            </w:r>
            <w:r>
              <w:rPr>
                <w:spacing w:val="-3"/>
                <w:sz w:val="20"/>
              </w:rPr>
              <w:t xml:space="preserve"> </w:t>
            </w:r>
            <w:r>
              <w:rPr>
                <w:sz w:val="20"/>
              </w:rPr>
              <w:t>basis</w:t>
            </w:r>
            <w:r>
              <w:rPr>
                <w:spacing w:val="-3"/>
                <w:sz w:val="20"/>
              </w:rPr>
              <w:t xml:space="preserve"> </w:t>
            </w:r>
            <w:r>
              <w:rPr>
                <w:sz w:val="20"/>
              </w:rPr>
              <w:t>of</w:t>
            </w:r>
            <w:r>
              <w:rPr>
                <w:spacing w:val="-1"/>
                <w:sz w:val="20"/>
              </w:rPr>
              <w:t xml:space="preserve"> </w:t>
            </w:r>
            <w:r>
              <w:rPr>
                <w:sz w:val="20"/>
              </w:rPr>
              <w:t>THIS</w:t>
            </w:r>
            <w:r>
              <w:rPr>
                <w:spacing w:val="-2"/>
                <w:sz w:val="20"/>
              </w:rPr>
              <w:t xml:space="preserve"> </w:t>
            </w:r>
            <w:r>
              <w:rPr>
                <w:sz w:val="20"/>
              </w:rPr>
              <w:t>CASE,</w:t>
            </w:r>
            <w:r>
              <w:rPr>
                <w:spacing w:val="-2"/>
                <w:sz w:val="20"/>
              </w:rPr>
              <w:t xml:space="preserve"> </w:t>
            </w:r>
            <w:r>
              <w:rPr>
                <w:sz w:val="20"/>
              </w:rPr>
              <w:t>how</w:t>
            </w:r>
            <w:r>
              <w:rPr>
                <w:spacing w:val="-3"/>
                <w:sz w:val="20"/>
              </w:rPr>
              <w:t xml:space="preserve"> </w:t>
            </w:r>
            <w:r>
              <w:rPr>
                <w:sz w:val="20"/>
              </w:rPr>
              <w:t>would</w:t>
            </w:r>
            <w:r>
              <w:rPr>
                <w:spacing w:val="-1"/>
                <w:sz w:val="20"/>
              </w:rPr>
              <w:t xml:space="preserve"> </w:t>
            </w:r>
            <w:r>
              <w:rPr>
                <w:sz w:val="20"/>
              </w:rPr>
              <w:t>you</w:t>
            </w:r>
            <w:r>
              <w:rPr>
                <w:spacing w:val="-2"/>
                <w:sz w:val="20"/>
              </w:rPr>
              <w:t xml:space="preserve"> </w:t>
            </w:r>
            <w:r>
              <w:rPr>
                <w:sz w:val="20"/>
              </w:rPr>
              <w:t>rate</w:t>
            </w:r>
            <w:r>
              <w:rPr>
                <w:spacing w:val="-2"/>
                <w:sz w:val="20"/>
              </w:rPr>
              <w:t xml:space="preserve"> </w:t>
            </w:r>
            <w:r>
              <w:rPr>
                <w:sz w:val="20"/>
              </w:rPr>
              <w:t>this</w:t>
            </w:r>
          </w:p>
          <w:p w14:paraId="5E837383" w14:textId="77777777" w:rsidR="00987FC4" w:rsidRDefault="00987FC4" w:rsidP="00954FE1">
            <w:pPr>
              <w:pStyle w:val="TableParagraph"/>
              <w:spacing w:before="1"/>
              <w:ind w:left="388"/>
              <w:rPr>
                <w:sz w:val="20"/>
              </w:rPr>
            </w:pPr>
            <w:r>
              <w:rPr>
                <w:sz w:val="20"/>
              </w:rPr>
              <w:t>trainee’s</w:t>
            </w:r>
            <w:r>
              <w:rPr>
                <w:spacing w:val="-4"/>
                <w:sz w:val="20"/>
              </w:rPr>
              <w:t xml:space="preserve"> </w:t>
            </w:r>
            <w:r>
              <w:rPr>
                <w:sz w:val="20"/>
              </w:rPr>
              <w:t>overall</w:t>
            </w:r>
            <w:r>
              <w:rPr>
                <w:spacing w:val="-3"/>
                <w:sz w:val="20"/>
              </w:rPr>
              <w:t xml:space="preserve"> </w:t>
            </w:r>
            <w:r>
              <w:rPr>
                <w:sz w:val="20"/>
              </w:rPr>
              <w:t>clinical</w:t>
            </w:r>
            <w:r>
              <w:rPr>
                <w:spacing w:val="-2"/>
                <w:sz w:val="20"/>
              </w:rPr>
              <w:t xml:space="preserve"> </w:t>
            </w:r>
            <w:r>
              <w:rPr>
                <w:sz w:val="20"/>
              </w:rPr>
              <w:t>care</w:t>
            </w:r>
            <w:r>
              <w:rPr>
                <w:spacing w:val="-3"/>
                <w:sz w:val="20"/>
              </w:rPr>
              <w:t xml:space="preserve"> </w:t>
            </w:r>
            <w:r>
              <w:rPr>
                <w:sz w:val="20"/>
              </w:rPr>
              <w:t>in</w:t>
            </w:r>
            <w:r>
              <w:rPr>
                <w:spacing w:val="-2"/>
                <w:sz w:val="20"/>
              </w:rPr>
              <w:t xml:space="preserve"> </w:t>
            </w:r>
            <w:r>
              <w:rPr>
                <w:sz w:val="20"/>
              </w:rPr>
              <w:t>relation</w:t>
            </w:r>
            <w:r>
              <w:rPr>
                <w:spacing w:val="-1"/>
                <w:sz w:val="20"/>
              </w:rPr>
              <w:t xml:space="preserve"> </w:t>
            </w:r>
            <w:r>
              <w:rPr>
                <w:sz w:val="20"/>
              </w:rPr>
              <w:t>to</w:t>
            </w:r>
            <w:r>
              <w:rPr>
                <w:spacing w:val="-2"/>
                <w:sz w:val="20"/>
              </w:rPr>
              <w:t xml:space="preserve"> </w:t>
            </w:r>
            <w:r>
              <w:rPr>
                <w:sz w:val="20"/>
              </w:rPr>
              <w:t>the</w:t>
            </w:r>
            <w:r>
              <w:rPr>
                <w:spacing w:val="-3"/>
                <w:sz w:val="20"/>
              </w:rPr>
              <w:t xml:space="preserve"> </w:t>
            </w:r>
            <w:r>
              <w:rPr>
                <w:sz w:val="20"/>
              </w:rPr>
              <w:t>standard</w:t>
            </w:r>
            <w:r>
              <w:rPr>
                <w:spacing w:val="-42"/>
                <w:sz w:val="20"/>
              </w:rPr>
              <w:t xml:space="preserve"> </w:t>
            </w:r>
            <w:r>
              <w:rPr>
                <w:sz w:val="20"/>
              </w:rPr>
              <w:t>expected</w:t>
            </w:r>
            <w:r>
              <w:rPr>
                <w:spacing w:val="-2"/>
                <w:sz w:val="20"/>
              </w:rPr>
              <w:t xml:space="preserve"> </w:t>
            </w:r>
            <w:r>
              <w:rPr>
                <w:sz w:val="20"/>
              </w:rPr>
              <w:t>at</w:t>
            </w:r>
            <w:r>
              <w:rPr>
                <w:spacing w:val="-1"/>
                <w:sz w:val="20"/>
              </w:rPr>
              <w:t xml:space="preserve"> </w:t>
            </w:r>
            <w:r>
              <w:rPr>
                <w:sz w:val="20"/>
              </w:rPr>
              <w:t>confirmation of</w:t>
            </w:r>
            <w:r>
              <w:rPr>
                <w:spacing w:val="-4"/>
                <w:sz w:val="20"/>
              </w:rPr>
              <w:t xml:space="preserve"> </w:t>
            </w:r>
            <w:r>
              <w:rPr>
                <w:sz w:val="20"/>
              </w:rPr>
              <w:t>completion</w:t>
            </w:r>
            <w:r>
              <w:rPr>
                <w:spacing w:val="-1"/>
                <w:sz w:val="20"/>
              </w:rPr>
              <w:t xml:space="preserve"> </w:t>
            </w:r>
            <w:r>
              <w:rPr>
                <w:sz w:val="20"/>
              </w:rPr>
              <w:t>of</w:t>
            </w:r>
            <w:r>
              <w:rPr>
                <w:spacing w:val="-3"/>
                <w:sz w:val="20"/>
              </w:rPr>
              <w:t xml:space="preserve"> </w:t>
            </w:r>
            <w:r>
              <w:rPr>
                <w:sz w:val="20"/>
              </w:rPr>
              <w:t>training</w:t>
            </w:r>
          </w:p>
        </w:tc>
        <w:tc>
          <w:tcPr>
            <w:tcW w:w="835" w:type="dxa"/>
            <w:gridSpan w:val="3"/>
            <w:tcBorders>
              <w:top w:val="single" w:sz="2" w:space="0" w:color="D9D9D9"/>
              <w:left w:val="single" w:sz="2" w:space="0" w:color="D9D9D9"/>
              <w:right w:val="single" w:sz="2" w:space="0" w:color="D9D9D9"/>
            </w:tcBorders>
          </w:tcPr>
          <w:p w14:paraId="73F34EF0" w14:textId="77777777" w:rsidR="00987FC4" w:rsidRDefault="00987FC4" w:rsidP="00954FE1">
            <w:pPr>
              <w:pStyle w:val="TableParagraph"/>
              <w:rPr>
                <w:rFonts w:ascii="Times New Roman"/>
                <w:sz w:val="20"/>
              </w:rPr>
            </w:pPr>
          </w:p>
        </w:tc>
        <w:tc>
          <w:tcPr>
            <w:tcW w:w="3482" w:type="dxa"/>
            <w:gridSpan w:val="13"/>
            <w:vMerge/>
            <w:tcBorders>
              <w:top w:val="nil"/>
              <w:left w:val="single" w:sz="2" w:space="0" w:color="D9D9D9"/>
              <w:right w:val="single" w:sz="2" w:space="0" w:color="D9D9D9"/>
            </w:tcBorders>
          </w:tcPr>
          <w:p w14:paraId="58285209" w14:textId="77777777" w:rsidR="00987FC4" w:rsidRDefault="00987FC4" w:rsidP="00954FE1">
            <w:pPr>
              <w:rPr>
                <w:sz w:val="2"/>
                <w:szCs w:val="2"/>
              </w:rPr>
            </w:pPr>
          </w:p>
        </w:tc>
        <w:tc>
          <w:tcPr>
            <w:tcW w:w="3482" w:type="dxa"/>
            <w:gridSpan w:val="3"/>
            <w:tcBorders>
              <w:top w:val="nil"/>
              <w:left w:val="single" w:sz="2" w:space="0" w:color="D9D9D9"/>
              <w:right w:val="single" w:sz="2" w:space="0" w:color="D9D9D9"/>
            </w:tcBorders>
          </w:tcPr>
          <w:p w14:paraId="3CE3DC19" w14:textId="77777777" w:rsidR="00987FC4" w:rsidRDefault="00987FC4" w:rsidP="00954FE1">
            <w:pPr>
              <w:rPr>
                <w:sz w:val="2"/>
                <w:szCs w:val="2"/>
              </w:rPr>
            </w:pPr>
          </w:p>
        </w:tc>
        <w:tc>
          <w:tcPr>
            <w:tcW w:w="3482" w:type="dxa"/>
            <w:gridSpan w:val="3"/>
            <w:tcBorders>
              <w:top w:val="nil"/>
              <w:left w:val="single" w:sz="2" w:space="0" w:color="D9D9D9"/>
              <w:right w:val="single" w:sz="2" w:space="0" w:color="D9D9D9"/>
            </w:tcBorders>
          </w:tcPr>
          <w:p w14:paraId="4DD92121" w14:textId="65B3C6F0" w:rsidR="00987FC4" w:rsidRDefault="00987FC4" w:rsidP="00954FE1">
            <w:pPr>
              <w:rPr>
                <w:sz w:val="2"/>
                <w:szCs w:val="2"/>
              </w:rPr>
            </w:pPr>
          </w:p>
        </w:tc>
        <w:tc>
          <w:tcPr>
            <w:tcW w:w="3482" w:type="dxa"/>
            <w:gridSpan w:val="3"/>
            <w:tcBorders>
              <w:top w:val="nil"/>
              <w:left w:val="single" w:sz="2" w:space="0" w:color="D9D9D9"/>
              <w:right w:val="single" w:sz="2" w:space="0" w:color="D9D9D9"/>
            </w:tcBorders>
          </w:tcPr>
          <w:p w14:paraId="6AC51C75" w14:textId="1B5CB003" w:rsidR="00987FC4" w:rsidRDefault="00987FC4" w:rsidP="00954FE1">
            <w:pPr>
              <w:rPr>
                <w:sz w:val="2"/>
                <w:szCs w:val="2"/>
              </w:rPr>
            </w:pPr>
          </w:p>
        </w:tc>
        <w:tc>
          <w:tcPr>
            <w:tcW w:w="3482" w:type="dxa"/>
            <w:gridSpan w:val="3"/>
            <w:tcBorders>
              <w:top w:val="nil"/>
              <w:left w:val="single" w:sz="2" w:space="0" w:color="D9D9D9"/>
              <w:right w:val="single" w:sz="2" w:space="0" w:color="D9D9D9"/>
            </w:tcBorders>
          </w:tcPr>
          <w:p w14:paraId="29FCD6A7" w14:textId="23435FF6" w:rsidR="00987FC4" w:rsidRDefault="00987FC4" w:rsidP="00954FE1">
            <w:pPr>
              <w:rPr>
                <w:sz w:val="2"/>
                <w:szCs w:val="2"/>
              </w:rPr>
            </w:pPr>
          </w:p>
        </w:tc>
      </w:tr>
      <w:tr w:rsidR="00987FC4" w14:paraId="3F9AB504" w14:textId="63C394B1" w:rsidTr="00987FC4">
        <w:trPr>
          <w:trHeight w:val="1539"/>
        </w:trPr>
        <w:tc>
          <w:tcPr>
            <w:tcW w:w="9796" w:type="dxa"/>
            <w:gridSpan w:val="30"/>
            <w:tcBorders>
              <w:left w:val="single" w:sz="2" w:space="0" w:color="D9D9D9"/>
              <w:right w:val="single" w:sz="2" w:space="0" w:color="D9D9D9"/>
            </w:tcBorders>
          </w:tcPr>
          <w:p w14:paraId="3548A97B" w14:textId="77777777" w:rsidR="00987FC4" w:rsidRDefault="00987FC4" w:rsidP="00954FE1">
            <w:pPr>
              <w:pStyle w:val="TableParagraph"/>
              <w:spacing w:before="28"/>
              <w:ind w:left="28"/>
              <w:rPr>
                <w:sz w:val="20"/>
              </w:rPr>
            </w:pPr>
            <w:r>
              <w:rPr>
                <w:sz w:val="20"/>
              </w:rPr>
              <w:t>Is</w:t>
            </w:r>
            <w:r>
              <w:rPr>
                <w:spacing w:val="-3"/>
                <w:sz w:val="20"/>
              </w:rPr>
              <w:t xml:space="preserve"> </w:t>
            </w:r>
            <w:r>
              <w:rPr>
                <w:sz w:val="20"/>
              </w:rPr>
              <w:t>there</w:t>
            </w:r>
            <w:r>
              <w:rPr>
                <w:spacing w:val="-3"/>
                <w:sz w:val="20"/>
              </w:rPr>
              <w:t xml:space="preserve"> </w:t>
            </w:r>
            <w:r>
              <w:rPr>
                <w:sz w:val="20"/>
              </w:rPr>
              <w:t>anything</w:t>
            </w:r>
            <w:r>
              <w:rPr>
                <w:spacing w:val="-3"/>
                <w:sz w:val="20"/>
              </w:rPr>
              <w:t xml:space="preserve"> </w:t>
            </w:r>
            <w:r>
              <w:rPr>
                <w:sz w:val="20"/>
              </w:rPr>
              <w:t>especially</w:t>
            </w:r>
            <w:r>
              <w:rPr>
                <w:spacing w:val="-2"/>
                <w:sz w:val="20"/>
              </w:rPr>
              <w:t xml:space="preserve"> </w:t>
            </w:r>
            <w:r>
              <w:rPr>
                <w:sz w:val="20"/>
              </w:rPr>
              <w:t>good</w:t>
            </w:r>
            <w:r>
              <w:rPr>
                <w:spacing w:val="-1"/>
                <w:sz w:val="20"/>
              </w:rPr>
              <w:t xml:space="preserve"> </w:t>
            </w:r>
            <w:r>
              <w:rPr>
                <w:sz w:val="20"/>
              </w:rPr>
              <w:t>you</w:t>
            </w:r>
            <w:r>
              <w:rPr>
                <w:spacing w:val="-2"/>
                <w:sz w:val="20"/>
              </w:rPr>
              <w:t xml:space="preserve"> </w:t>
            </w:r>
            <w:r>
              <w:rPr>
                <w:sz w:val="20"/>
              </w:rPr>
              <w:t>wish</w:t>
            </w:r>
            <w:r>
              <w:rPr>
                <w:spacing w:val="-2"/>
                <w:sz w:val="20"/>
              </w:rPr>
              <w:t xml:space="preserve"> </w:t>
            </w:r>
            <w:r>
              <w:rPr>
                <w:sz w:val="20"/>
              </w:rPr>
              <w:t>to</w:t>
            </w:r>
            <w:r>
              <w:rPr>
                <w:spacing w:val="-2"/>
                <w:sz w:val="20"/>
              </w:rPr>
              <w:t xml:space="preserve"> </w:t>
            </w:r>
            <w:r>
              <w:rPr>
                <w:sz w:val="20"/>
              </w:rPr>
              <w:t>comment</w:t>
            </w:r>
            <w:r>
              <w:rPr>
                <w:spacing w:val="-1"/>
                <w:sz w:val="20"/>
              </w:rPr>
              <w:t xml:space="preserve"> </w:t>
            </w:r>
            <w:r>
              <w:rPr>
                <w:sz w:val="20"/>
              </w:rPr>
              <w:t>on?</w:t>
            </w:r>
          </w:p>
        </w:tc>
        <w:tc>
          <w:tcPr>
            <w:tcW w:w="3482" w:type="dxa"/>
            <w:gridSpan w:val="3"/>
            <w:tcBorders>
              <w:left w:val="single" w:sz="2" w:space="0" w:color="D9D9D9"/>
              <w:right w:val="single" w:sz="2" w:space="0" w:color="D9D9D9"/>
            </w:tcBorders>
          </w:tcPr>
          <w:p w14:paraId="149F31F3" w14:textId="77777777" w:rsidR="00987FC4" w:rsidRDefault="00987FC4" w:rsidP="00954FE1">
            <w:pPr>
              <w:pStyle w:val="TableParagraph"/>
              <w:spacing w:before="28"/>
              <w:ind w:left="28"/>
              <w:rPr>
                <w:sz w:val="20"/>
              </w:rPr>
            </w:pPr>
          </w:p>
        </w:tc>
        <w:tc>
          <w:tcPr>
            <w:tcW w:w="3482" w:type="dxa"/>
            <w:gridSpan w:val="3"/>
            <w:tcBorders>
              <w:left w:val="single" w:sz="2" w:space="0" w:color="D9D9D9"/>
              <w:right w:val="single" w:sz="2" w:space="0" w:color="D9D9D9"/>
            </w:tcBorders>
          </w:tcPr>
          <w:p w14:paraId="22E7A44F" w14:textId="0C7F8F0A" w:rsidR="00987FC4" w:rsidRDefault="00987FC4" w:rsidP="00954FE1">
            <w:pPr>
              <w:pStyle w:val="TableParagraph"/>
              <w:spacing w:before="28"/>
              <w:ind w:left="28"/>
              <w:rPr>
                <w:sz w:val="20"/>
              </w:rPr>
            </w:pPr>
          </w:p>
        </w:tc>
        <w:tc>
          <w:tcPr>
            <w:tcW w:w="3482" w:type="dxa"/>
            <w:gridSpan w:val="3"/>
            <w:tcBorders>
              <w:left w:val="single" w:sz="2" w:space="0" w:color="D9D9D9"/>
              <w:right w:val="single" w:sz="2" w:space="0" w:color="D9D9D9"/>
            </w:tcBorders>
          </w:tcPr>
          <w:p w14:paraId="3A012AF8" w14:textId="1DD8D81D" w:rsidR="00987FC4" w:rsidRDefault="00987FC4" w:rsidP="00954FE1">
            <w:pPr>
              <w:pStyle w:val="TableParagraph"/>
              <w:spacing w:before="28"/>
              <w:ind w:left="28"/>
              <w:rPr>
                <w:sz w:val="20"/>
              </w:rPr>
            </w:pPr>
          </w:p>
        </w:tc>
        <w:tc>
          <w:tcPr>
            <w:tcW w:w="3482" w:type="dxa"/>
            <w:gridSpan w:val="3"/>
            <w:tcBorders>
              <w:left w:val="single" w:sz="2" w:space="0" w:color="D9D9D9"/>
              <w:right w:val="single" w:sz="2" w:space="0" w:color="D9D9D9"/>
            </w:tcBorders>
          </w:tcPr>
          <w:p w14:paraId="612C23D7" w14:textId="26E1A845" w:rsidR="00987FC4" w:rsidRDefault="00987FC4" w:rsidP="00954FE1">
            <w:pPr>
              <w:pStyle w:val="TableParagraph"/>
              <w:spacing w:before="28"/>
              <w:ind w:left="28"/>
              <w:rPr>
                <w:sz w:val="20"/>
              </w:rPr>
            </w:pPr>
          </w:p>
        </w:tc>
      </w:tr>
      <w:tr w:rsidR="00987FC4" w14:paraId="0304A37F" w14:textId="7567CB44" w:rsidTr="00987FC4">
        <w:trPr>
          <w:trHeight w:val="2232"/>
        </w:trPr>
        <w:tc>
          <w:tcPr>
            <w:tcW w:w="9796" w:type="dxa"/>
            <w:gridSpan w:val="30"/>
            <w:tcBorders>
              <w:left w:val="single" w:sz="2" w:space="0" w:color="D9D9D9"/>
              <w:right w:val="single" w:sz="2" w:space="0" w:color="D9D9D9"/>
            </w:tcBorders>
          </w:tcPr>
          <w:p w14:paraId="2D1F326C" w14:textId="77777777" w:rsidR="00987FC4" w:rsidRDefault="00987FC4" w:rsidP="00954FE1">
            <w:pPr>
              <w:pStyle w:val="TableParagraph"/>
              <w:spacing w:before="28"/>
              <w:ind w:left="28"/>
              <w:rPr>
                <w:sz w:val="20"/>
              </w:rPr>
            </w:pPr>
            <w:r>
              <w:rPr>
                <w:sz w:val="20"/>
              </w:rPr>
              <w:t>Suggestions</w:t>
            </w:r>
            <w:r>
              <w:rPr>
                <w:spacing w:val="-6"/>
                <w:sz w:val="20"/>
              </w:rPr>
              <w:t xml:space="preserve"> </w:t>
            </w:r>
            <w:r>
              <w:rPr>
                <w:sz w:val="20"/>
              </w:rPr>
              <w:t>for</w:t>
            </w:r>
            <w:r>
              <w:rPr>
                <w:spacing w:val="-3"/>
                <w:sz w:val="20"/>
              </w:rPr>
              <w:t xml:space="preserve"> </w:t>
            </w:r>
            <w:r>
              <w:rPr>
                <w:sz w:val="20"/>
              </w:rPr>
              <w:t>development</w:t>
            </w:r>
          </w:p>
          <w:p w14:paraId="20DE1627" w14:textId="77777777" w:rsidR="00987FC4" w:rsidRDefault="00987FC4" w:rsidP="00954FE1">
            <w:pPr>
              <w:pStyle w:val="TableParagraph"/>
              <w:spacing w:before="28"/>
              <w:ind w:left="28"/>
              <w:rPr>
                <w:sz w:val="20"/>
              </w:rPr>
            </w:pPr>
          </w:p>
        </w:tc>
        <w:tc>
          <w:tcPr>
            <w:tcW w:w="3482" w:type="dxa"/>
            <w:gridSpan w:val="3"/>
            <w:tcBorders>
              <w:left w:val="single" w:sz="2" w:space="0" w:color="D9D9D9"/>
              <w:right w:val="single" w:sz="2" w:space="0" w:color="D9D9D9"/>
            </w:tcBorders>
          </w:tcPr>
          <w:p w14:paraId="10457F96" w14:textId="77777777" w:rsidR="00987FC4" w:rsidRDefault="00987FC4" w:rsidP="00954FE1">
            <w:pPr>
              <w:pStyle w:val="TableParagraph"/>
              <w:spacing w:before="28"/>
              <w:ind w:left="28"/>
              <w:rPr>
                <w:sz w:val="20"/>
              </w:rPr>
            </w:pPr>
          </w:p>
        </w:tc>
        <w:tc>
          <w:tcPr>
            <w:tcW w:w="3482" w:type="dxa"/>
            <w:gridSpan w:val="3"/>
            <w:tcBorders>
              <w:left w:val="single" w:sz="2" w:space="0" w:color="D9D9D9"/>
              <w:right w:val="single" w:sz="2" w:space="0" w:color="D9D9D9"/>
            </w:tcBorders>
          </w:tcPr>
          <w:p w14:paraId="5FDAB11A" w14:textId="3A4BFD69" w:rsidR="00987FC4" w:rsidRDefault="00987FC4" w:rsidP="00954FE1">
            <w:pPr>
              <w:pStyle w:val="TableParagraph"/>
              <w:spacing w:before="28"/>
              <w:ind w:left="28"/>
              <w:rPr>
                <w:sz w:val="20"/>
              </w:rPr>
            </w:pPr>
          </w:p>
        </w:tc>
        <w:tc>
          <w:tcPr>
            <w:tcW w:w="3482" w:type="dxa"/>
            <w:gridSpan w:val="3"/>
            <w:tcBorders>
              <w:left w:val="single" w:sz="2" w:space="0" w:color="D9D9D9"/>
              <w:right w:val="single" w:sz="2" w:space="0" w:color="D9D9D9"/>
            </w:tcBorders>
          </w:tcPr>
          <w:p w14:paraId="25BC935E" w14:textId="2B972106" w:rsidR="00987FC4" w:rsidRDefault="00987FC4" w:rsidP="00954FE1">
            <w:pPr>
              <w:pStyle w:val="TableParagraph"/>
              <w:spacing w:before="28"/>
              <w:ind w:left="28"/>
              <w:rPr>
                <w:sz w:val="20"/>
              </w:rPr>
            </w:pPr>
          </w:p>
        </w:tc>
        <w:tc>
          <w:tcPr>
            <w:tcW w:w="3482" w:type="dxa"/>
            <w:gridSpan w:val="3"/>
            <w:tcBorders>
              <w:left w:val="single" w:sz="2" w:space="0" w:color="D9D9D9"/>
              <w:right w:val="single" w:sz="2" w:space="0" w:color="D9D9D9"/>
            </w:tcBorders>
          </w:tcPr>
          <w:p w14:paraId="29EDD994" w14:textId="59DA4602" w:rsidR="00987FC4" w:rsidRDefault="00987FC4" w:rsidP="00954FE1">
            <w:pPr>
              <w:pStyle w:val="TableParagraph"/>
              <w:spacing w:before="28"/>
              <w:ind w:left="28"/>
              <w:rPr>
                <w:sz w:val="20"/>
              </w:rPr>
            </w:pPr>
          </w:p>
        </w:tc>
      </w:tr>
      <w:tr w:rsidR="00987FC4" w14:paraId="160324B5" w14:textId="24C0CF92" w:rsidTr="00987FC4">
        <w:trPr>
          <w:trHeight w:val="2066"/>
        </w:trPr>
        <w:tc>
          <w:tcPr>
            <w:tcW w:w="9796" w:type="dxa"/>
            <w:gridSpan w:val="30"/>
            <w:tcBorders>
              <w:left w:val="single" w:sz="2" w:space="0" w:color="D9D9D9"/>
              <w:right w:val="single" w:sz="2" w:space="0" w:color="D9D9D9"/>
            </w:tcBorders>
          </w:tcPr>
          <w:p w14:paraId="640103FE" w14:textId="77777777" w:rsidR="00987FC4" w:rsidRDefault="00987FC4" w:rsidP="00954FE1">
            <w:pPr>
              <w:pStyle w:val="TableParagraph"/>
              <w:spacing w:before="28"/>
              <w:ind w:left="28"/>
              <w:rPr>
                <w:sz w:val="20"/>
              </w:rPr>
            </w:pPr>
            <w:r>
              <w:rPr>
                <w:sz w:val="20"/>
              </w:rPr>
              <w:t>Agreed</w:t>
            </w:r>
            <w:r>
              <w:rPr>
                <w:spacing w:val="-3"/>
                <w:sz w:val="20"/>
              </w:rPr>
              <w:t xml:space="preserve"> </w:t>
            </w:r>
            <w:r>
              <w:rPr>
                <w:sz w:val="20"/>
              </w:rPr>
              <w:t>action</w:t>
            </w:r>
          </w:p>
        </w:tc>
        <w:tc>
          <w:tcPr>
            <w:tcW w:w="3482" w:type="dxa"/>
            <w:gridSpan w:val="3"/>
            <w:tcBorders>
              <w:left w:val="single" w:sz="2" w:space="0" w:color="D9D9D9"/>
              <w:right w:val="single" w:sz="2" w:space="0" w:color="D9D9D9"/>
            </w:tcBorders>
          </w:tcPr>
          <w:p w14:paraId="075C9BDD" w14:textId="77777777" w:rsidR="00987FC4" w:rsidRDefault="00987FC4" w:rsidP="00954FE1">
            <w:pPr>
              <w:pStyle w:val="TableParagraph"/>
              <w:spacing w:before="28"/>
              <w:ind w:left="28"/>
              <w:rPr>
                <w:sz w:val="20"/>
              </w:rPr>
            </w:pPr>
          </w:p>
        </w:tc>
        <w:tc>
          <w:tcPr>
            <w:tcW w:w="3482" w:type="dxa"/>
            <w:gridSpan w:val="3"/>
            <w:tcBorders>
              <w:left w:val="single" w:sz="2" w:space="0" w:color="D9D9D9"/>
              <w:right w:val="single" w:sz="2" w:space="0" w:color="D9D9D9"/>
            </w:tcBorders>
          </w:tcPr>
          <w:p w14:paraId="381EE22F" w14:textId="553C5A2F" w:rsidR="00987FC4" w:rsidRDefault="00987FC4" w:rsidP="00954FE1">
            <w:pPr>
              <w:pStyle w:val="TableParagraph"/>
              <w:spacing w:before="28"/>
              <w:ind w:left="28"/>
              <w:rPr>
                <w:sz w:val="20"/>
              </w:rPr>
            </w:pPr>
          </w:p>
        </w:tc>
        <w:tc>
          <w:tcPr>
            <w:tcW w:w="3482" w:type="dxa"/>
            <w:gridSpan w:val="3"/>
            <w:tcBorders>
              <w:left w:val="single" w:sz="2" w:space="0" w:color="D9D9D9"/>
              <w:right w:val="single" w:sz="2" w:space="0" w:color="D9D9D9"/>
            </w:tcBorders>
          </w:tcPr>
          <w:p w14:paraId="795CA178" w14:textId="63C92F0D" w:rsidR="00987FC4" w:rsidRDefault="00987FC4" w:rsidP="00954FE1">
            <w:pPr>
              <w:pStyle w:val="TableParagraph"/>
              <w:spacing w:before="28"/>
              <w:ind w:left="28"/>
              <w:rPr>
                <w:sz w:val="20"/>
              </w:rPr>
            </w:pPr>
          </w:p>
        </w:tc>
        <w:tc>
          <w:tcPr>
            <w:tcW w:w="3482" w:type="dxa"/>
            <w:gridSpan w:val="3"/>
            <w:tcBorders>
              <w:left w:val="single" w:sz="2" w:space="0" w:color="D9D9D9"/>
              <w:right w:val="single" w:sz="2" w:space="0" w:color="D9D9D9"/>
            </w:tcBorders>
          </w:tcPr>
          <w:p w14:paraId="13E7CE7C" w14:textId="4E6E526B" w:rsidR="00987FC4" w:rsidRDefault="00987FC4" w:rsidP="00954FE1">
            <w:pPr>
              <w:pStyle w:val="TableParagraph"/>
              <w:spacing w:before="28"/>
              <w:ind w:left="28"/>
              <w:rPr>
                <w:sz w:val="20"/>
              </w:rPr>
            </w:pPr>
          </w:p>
        </w:tc>
      </w:tr>
      <w:tr w:rsidR="00987FC4" w14:paraId="1A7A1027" w14:textId="3EE93899" w:rsidTr="00987FC4">
        <w:trPr>
          <w:gridAfter w:val="2"/>
          <w:wAfter w:w="20" w:type="dxa"/>
          <w:trHeight w:val="353"/>
        </w:trPr>
        <w:tc>
          <w:tcPr>
            <w:tcW w:w="1871" w:type="dxa"/>
            <w:vMerge w:val="restart"/>
            <w:tcBorders>
              <w:left w:val="single" w:sz="2" w:space="0" w:color="D9D9D9"/>
              <w:bottom w:val="single" w:sz="2" w:space="0" w:color="D9D9D9"/>
              <w:right w:val="single" w:sz="2" w:space="0" w:color="D9D9D9"/>
            </w:tcBorders>
          </w:tcPr>
          <w:p w14:paraId="11A400C9" w14:textId="77777777" w:rsidR="00987FC4" w:rsidRDefault="00987FC4" w:rsidP="00954FE1">
            <w:pPr>
              <w:pStyle w:val="TableParagraph"/>
              <w:spacing w:before="28"/>
              <w:ind w:left="28"/>
              <w:rPr>
                <w:sz w:val="20"/>
              </w:rPr>
            </w:pPr>
            <w:r>
              <w:rPr>
                <w:sz w:val="20"/>
              </w:rPr>
              <w:t>Assessor’s</w:t>
            </w:r>
            <w:r>
              <w:rPr>
                <w:spacing w:val="-5"/>
                <w:sz w:val="20"/>
              </w:rPr>
              <w:t xml:space="preserve"> </w:t>
            </w:r>
            <w:r>
              <w:rPr>
                <w:sz w:val="20"/>
              </w:rPr>
              <w:t>Name</w:t>
            </w:r>
          </w:p>
        </w:tc>
        <w:tc>
          <w:tcPr>
            <w:tcW w:w="354" w:type="dxa"/>
            <w:tcBorders>
              <w:left w:val="single" w:sz="2" w:space="0" w:color="D9D9D9"/>
              <w:bottom w:val="single" w:sz="2" w:space="0" w:color="D9D9D9"/>
              <w:right w:val="single" w:sz="2" w:space="0" w:color="D9D9D9"/>
            </w:tcBorders>
          </w:tcPr>
          <w:p w14:paraId="5BBEC801" w14:textId="77777777" w:rsidR="00987FC4" w:rsidRDefault="00987FC4" w:rsidP="00954FE1">
            <w:pPr>
              <w:pStyle w:val="TableParagraph"/>
              <w:rPr>
                <w:rFonts w:ascii="Times New Roman"/>
                <w:sz w:val="20"/>
              </w:rPr>
            </w:pPr>
          </w:p>
        </w:tc>
        <w:tc>
          <w:tcPr>
            <w:tcW w:w="318" w:type="dxa"/>
            <w:tcBorders>
              <w:left w:val="single" w:sz="2" w:space="0" w:color="D9D9D9"/>
              <w:bottom w:val="single" w:sz="2" w:space="0" w:color="D9D9D9"/>
              <w:right w:val="single" w:sz="2" w:space="0" w:color="D9D9D9"/>
            </w:tcBorders>
          </w:tcPr>
          <w:p w14:paraId="410BB5EA" w14:textId="77777777" w:rsidR="00987FC4" w:rsidRDefault="00987FC4" w:rsidP="00954FE1">
            <w:pPr>
              <w:pStyle w:val="TableParagraph"/>
              <w:rPr>
                <w:rFonts w:ascii="Times New Roman"/>
                <w:sz w:val="20"/>
              </w:rPr>
            </w:pPr>
          </w:p>
        </w:tc>
        <w:tc>
          <w:tcPr>
            <w:tcW w:w="329" w:type="dxa"/>
            <w:tcBorders>
              <w:left w:val="single" w:sz="2" w:space="0" w:color="D9D9D9"/>
              <w:bottom w:val="single" w:sz="2" w:space="0" w:color="D9D9D9"/>
              <w:right w:val="single" w:sz="2" w:space="0" w:color="D9D9D9"/>
            </w:tcBorders>
          </w:tcPr>
          <w:p w14:paraId="794EACE5" w14:textId="77777777" w:rsidR="00987FC4" w:rsidRDefault="00987FC4" w:rsidP="00954FE1">
            <w:pPr>
              <w:pStyle w:val="TableParagraph"/>
              <w:rPr>
                <w:rFonts w:ascii="Times New Roman"/>
                <w:sz w:val="20"/>
              </w:rPr>
            </w:pPr>
          </w:p>
        </w:tc>
        <w:tc>
          <w:tcPr>
            <w:tcW w:w="323" w:type="dxa"/>
            <w:tcBorders>
              <w:left w:val="single" w:sz="2" w:space="0" w:color="D9D9D9"/>
              <w:bottom w:val="single" w:sz="2" w:space="0" w:color="D9D9D9"/>
              <w:right w:val="single" w:sz="2" w:space="0" w:color="D9D9D9"/>
            </w:tcBorders>
          </w:tcPr>
          <w:p w14:paraId="5A4BB3B1" w14:textId="77777777" w:rsidR="00987FC4" w:rsidRDefault="00987FC4" w:rsidP="00954FE1">
            <w:pPr>
              <w:pStyle w:val="TableParagraph"/>
              <w:rPr>
                <w:rFonts w:ascii="Times New Roman"/>
                <w:sz w:val="20"/>
              </w:rPr>
            </w:pPr>
          </w:p>
        </w:tc>
        <w:tc>
          <w:tcPr>
            <w:tcW w:w="327" w:type="dxa"/>
            <w:tcBorders>
              <w:left w:val="single" w:sz="2" w:space="0" w:color="D9D9D9"/>
              <w:bottom w:val="single" w:sz="2" w:space="0" w:color="D9D9D9"/>
              <w:right w:val="single" w:sz="2" w:space="0" w:color="D9D9D9"/>
            </w:tcBorders>
          </w:tcPr>
          <w:p w14:paraId="253979B9" w14:textId="77777777" w:rsidR="00987FC4" w:rsidRDefault="00987FC4" w:rsidP="00954FE1">
            <w:pPr>
              <w:pStyle w:val="TableParagraph"/>
              <w:rPr>
                <w:rFonts w:ascii="Times New Roman"/>
                <w:sz w:val="20"/>
              </w:rPr>
            </w:pPr>
          </w:p>
        </w:tc>
        <w:tc>
          <w:tcPr>
            <w:tcW w:w="323" w:type="dxa"/>
            <w:tcBorders>
              <w:left w:val="single" w:sz="2" w:space="0" w:color="D9D9D9"/>
              <w:bottom w:val="single" w:sz="2" w:space="0" w:color="D9D9D9"/>
              <w:right w:val="single" w:sz="2" w:space="0" w:color="D9D9D9"/>
            </w:tcBorders>
          </w:tcPr>
          <w:p w14:paraId="28FF81AE" w14:textId="77777777" w:rsidR="00987FC4" w:rsidRDefault="00987FC4" w:rsidP="00954FE1">
            <w:pPr>
              <w:pStyle w:val="TableParagraph"/>
              <w:rPr>
                <w:rFonts w:ascii="Times New Roman"/>
                <w:sz w:val="20"/>
              </w:rPr>
            </w:pPr>
          </w:p>
        </w:tc>
        <w:tc>
          <w:tcPr>
            <w:tcW w:w="325" w:type="dxa"/>
            <w:tcBorders>
              <w:left w:val="single" w:sz="2" w:space="0" w:color="D9D9D9"/>
              <w:bottom w:val="single" w:sz="2" w:space="0" w:color="D9D9D9"/>
              <w:right w:val="single" w:sz="2" w:space="0" w:color="D9D9D9"/>
            </w:tcBorders>
          </w:tcPr>
          <w:p w14:paraId="6D1EB106" w14:textId="77777777" w:rsidR="00987FC4" w:rsidRDefault="00987FC4" w:rsidP="00954FE1">
            <w:pPr>
              <w:pStyle w:val="TableParagraph"/>
              <w:rPr>
                <w:rFonts w:ascii="Times New Roman"/>
                <w:sz w:val="20"/>
              </w:rPr>
            </w:pPr>
          </w:p>
        </w:tc>
        <w:tc>
          <w:tcPr>
            <w:tcW w:w="323" w:type="dxa"/>
            <w:tcBorders>
              <w:left w:val="single" w:sz="2" w:space="0" w:color="D9D9D9"/>
              <w:bottom w:val="single" w:sz="2" w:space="0" w:color="D9D9D9"/>
              <w:right w:val="single" w:sz="2" w:space="0" w:color="D9D9D9"/>
            </w:tcBorders>
          </w:tcPr>
          <w:p w14:paraId="4D7A1197" w14:textId="77777777" w:rsidR="00987FC4" w:rsidRDefault="00987FC4" w:rsidP="00954FE1">
            <w:pPr>
              <w:pStyle w:val="TableParagraph"/>
              <w:rPr>
                <w:rFonts w:ascii="Times New Roman"/>
                <w:sz w:val="20"/>
              </w:rPr>
            </w:pPr>
          </w:p>
        </w:tc>
        <w:tc>
          <w:tcPr>
            <w:tcW w:w="336" w:type="dxa"/>
            <w:tcBorders>
              <w:left w:val="single" w:sz="2" w:space="0" w:color="D9D9D9"/>
              <w:bottom w:val="single" w:sz="2" w:space="0" w:color="D9D9D9"/>
              <w:right w:val="single" w:sz="2" w:space="0" w:color="D9D9D9"/>
            </w:tcBorders>
          </w:tcPr>
          <w:p w14:paraId="5F01A299" w14:textId="77777777" w:rsidR="00987FC4" w:rsidRDefault="00987FC4" w:rsidP="00954FE1">
            <w:pPr>
              <w:pStyle w:val="TableParagraph"/>
              <w:rPr>
                <w:rFonts w:ascii="Times New Roman"/>
                <w:sz w:val="20"/>
              </w:rPr>
            </w:pPr>
          </w:p>
        </w:tc>
        <w:tc>
          <w:tcPr>
            <w:tcW w:w="325" w:type="dxa"/>
            <w:gridSpan w:val="2"/>
            <w:tcBorders>
              <w:left w:val="single" w:sz="2" w:space="0" w:color="D9D9D9"/>
              <w:bottom w:val="single" w:sz="2" w:space="0" w:color="D9D9D9"/>
              <w:right w:val="single" w:sz="2" w:space="0" w:color="D9D9D9"/>
            </w:tcBorders>
          </w:tcPr>
          <w:p w14:paraId="5CC7B221" w14:textId="77777777" w:rsidR="00987FC4" w:rsidRDefault="00987FC4" w:rsidP="00954FE1">
            <w:pPr>
              <w:pStyle w:val="TableParagraph"/>
              <w:rPr>
                <w:rFonts w:ascii="Times New Roman"/>
                <w:sz w:val="20"/>
              </w:rPr>
            </w:pPr>
          </w:p>
        </w:tc>
        <w:tc>
          <w:tcPr>
            <w:tcW w:w="318" w:type="dxa"/>
            <w:tcBorders>
              <w:left w:val="single" w:sz="2" w:space="0" w:color="D9D9D9"/>
              <w:bottom w:val="single" w:sz="2" w:space="0" w:color="D9D9D9"/>
              <w:right w:val="single" w:sz="2" w:space="0" w:color="D9D9D9"/>
            </w:tcBorders>
          </w:tcPr>
          <w:p w14:paraId="74098110" w14:textId="77777777" w:rsidR="00987FC4" w:rsidRDefault="00987FC4" w:rsidP="00954FE1">
            <w:pPr>
              <w:pStyle w:val="TableParagraph"/>
              <w:rPr>
                <w:rFonts w:ascii="Times New Roman"/>
                <w:sz w:val="20"/>
              </w:rPr>
            </w:pPr>
          </w:p>
        </w:tc>
        <w:tc>
          <w:tcPr>
            <w:tcW w:w="338" w:type="dxa"/>
            <w:gridSpan w:val="2"/>
            <w:tcBorders>
              <w:left w:val="single" w:sz="2" w:space="0" w:color="D9D9D9"/>
              <w:bottom w:val="single" w:sz="2" w:space="0" w:color="D9D9D9"/>
              <w:right w:val="single" w:sz="2" w:space="0" w:color="D9D9D9"/>
            </w:tcBorders>
          </w:tcPr>
          <w:p w14:paraId="2BA9444A" w14:textId="77777777" w:rsidR="00987FC4" w:rsidRDefault="00987FC4" w:rsidP="00954FE1">
            <w:pPr>
              <w:pStyle w:val="TableParagraph"/>
              <w:rPr>
                <w:rFonts w:ascii="Times New Roman"/>
                <w:sz w:val="20"/>
              </w:rPr>
            </w:pPr>
          </w:p>
        </w:tc>
        <w:tc>
          <w:tcPr>
            <w:tcW w:w="323" w:type="dxa"/>
            <w:tcBorders>
              <w:left w:val="single" w:sz="2" w:space="0" w:color="D9D9D9"/>
              <w:bottom w:val="single" w:sz="2" w:space="0" w:color="D9D9D9"/>
              <w:right w:val="single" w:sz="2" w:space="0" w:color="D9D9D9"/>
            </w:tcBorders>
          </w:tcPr>
          <w:p w14:paraId="17AD9FEE" w14:textId="77777777" w:rsidR="00987FC4" w:rsidRDefault="00987FC4" w:rsidP="00954FE1">
            <w:pPr>
              <w:pStyle w:val="TableParagraph"/>
              <w:rPr>
                <w:rFonts w:ascii="Times New Roman"/>
                <w:sz w:val="20"/>
              </w:rPr>
            </w:pPr>
          </w:p>
        </w:tc>
        <w:tc>
          <w:tcPr>
            <w:tcW w:w="325" w:type="dxa"/>
            <w:gridSpan w:val="2"/>
            <w:tcBorders>
              <w:left w:val="single" w:sz="2" w:space="0" w:color="D9D9D9"/>
              <w:bottom w:val="single" w:sz="2" w:space="0" w:color="D9D9D9"/>
              <w:right w:val="single" w:sz="2" w:space="0" w:color="D9D9D9"/>
            </w:tcBorders>
          </w:tcPr>
          <w:p w14:paraId="7ADD2727" w14:textId="77777777" w:rsidR="00987FC4" w:rsidRDefault="00987FC4" w:rsidP="00954FE1">
            <w:pPr>
              <w:pStyle w:val="TableParagraph"/>
              <w:rPr>
                <w:rFonts w:ascii="Times New Roman"/>
                <w:sz w:val="20"/>
              </w:rPr>
            </w:pPr>
          </w:p>
        </w:tc>
        <w:tc>
          <w:tcPr>
            <w:tcW w:w="360" w:type="dxa"/>
            <w:tcBorders>
              <w:left w:val="single" w:sz="2" w:space="0" w:color="D9D9D9"/>
              <w:bottom w:val="single" w:sz="2" w:space="0" w:color="D9D9D9"/>
              <w:right w:val="single" w:sz="2" w:space="0" w:color="D9D9D9"/>
            </w:tcBorders>
          </w:tcPr>
          <w:p w14:paraId="1133FE21" w14:textId="77777777" w:rsidR="00987FC4" w:rsidRDefault="00987FC4" w:rsidP="00954FE1">
            <w:pPr>
              <w:pStyle w:val="TableParagraph"/>
              <w:rPr>
                <w:rFonts w:ascii="Times New Roman"/>
                <w:sz w:val="20"/>
              </w:rPr>
            </w:pPr>
          </w:p>
        </w:tc>
        <w:tc>
          <w:tcPr>
            <w:tcW w:w="325" w:type="dxa"/>
            <w:tcBorders>
              <w:left w:val="single" w:sz="2" w:space="0" w:color="D9D9D9"/>
              <w:bottom w:val="single" w:sz="2" w:space="0" w:color="D9D9D9"/>
              <w:right w:val="single" w:sz="2" w:space="0" w:color="D9D9D9"/>
            </w:tcBorders>
          </w:tcPr>
          <w:p w14:paraId="12A8EE50" w14:textId="77777777" w:rsidR="00987FC4" w:rsidRDefault="00987FC4" w:rsidP="00954FE1">
            <w:pPr>
              <w:pStyle w:val="TableParagraph"/>
              <w:rPr>
                <w:rFonts w:ascii="Times New Roman"/>
                <w:sz w:val="20"/>
              </w:rPr>
            </w:pPr>
          </w:p>
        </w:tc>
        <w:tc>
          <w:tcPr>
            <w:tcW w:w="323" w:type="dxa"/>
            <w:tcBorders>
              <w:left w:val="single" w:sz="2" w:space="0" w:color="D9D9D9"/>
              <w:bottom w:val="single" w:sz="2" w:space="0" w:color="D9D9D9"/>
              <w:right w:val="single" w:sz="2" w:space="0" w:color="D9D9D9"/>
            </w:tcBorders>
          </w:tcPr>
          <w:p w14:paraId="75CB40FC" w14:textId="77777777" w:rsidR="00987FC4" w:rsidRDefault="00987FC4" w:rsidP="00954FE1">
            <w:pPr>
              <w:pStyle w:val="TableParagraph"/>
              <w:rPr>
                <w:rFonts w:ascii="Times New Roman"/>
                <w:sz w:val="20"/>
              </w:rPr>
            </w:pPr>
          </w:p>
        </w:tc>
        <w:tc>
          <w:tcPr>
            <w:tcW w:w="325" w:type="dxa"/>
            <w:tcBorders>
              <w:left w:val="single" w:sz="2" w:space="0" w:color="D9D9D9"/>
              <w:bottom w:val="single" w:sz="2" w:space="0" w:color="D9D9D9"/>
              <w:right w:val="single" w:sz="2" w:space="0" w:color="D9D9D9"/>
            </w:tcBorders>
          </w:tcPr>
          <w:p w14:paraId="11890028" w14:textId="77777777" w:rsidR="00987FC4" w:rsidRDefault="00987FC4" w:rsidP="00954FE1">
            <w:pPr>
              <w:pStyle w:val="TableParagraph"/>
              <w:rPr>
                <w:rFonts w:ascii="Times New Roman"/>
                <w:sz w:val="20"/>
              </w:rPr>
            </w:pPr>
          </w:p>
        </w:tc>
        <w:tc>
          <w:tcPr>
            <w:tcW w:w="323" w:type="dxa"/>
            <w:tcBorders>
              <w:left w:val="single" w:sz="2" w:space="0" w:color="D9D9D9"/>
              <w:bottom w:val="single" w:sz="2" w:space="0" w:color="D9D9D9"/>
              <w:right w:val="single" w:sz="2" w:space="0" w:color="D9D9D9"/>
            </w:tcBorders>
          </w:tcPr>
          <w:p w14:paraId="4FD7B4B4" w14:textId="77777777" w:rsidR="00987FC4" w:rsidRDefault="00987FC4" w:rsidP="00954FE1">
            <w:pPr>
              <w:pStyle w:val="TableParagraph"/>
              <w:rPr>
                <w:rFonts w:ascii="Times New Roman"/>
                <w:sz w:val="20"/>
              </w:rPr>
            </w:pPr>
          </w:p>
        </w:tc>
        <w:tc>
          <w:tcPr>
            <w:tcW w:w="325" w:type="dxa"/>
            <w:tcBorders>
              <w:left w:val="single" w:sz="2" w:space="0" w:color="D9D9D9"/>
              <w:bottom w:val="single" w:sz="2" w:space="0" w:color="D9D9D9"/>
              <w:right w:val="single" w:sz="2" w:space="0" w:color="D9D9D9"/>
            </w:tcBorders>
          </w:tcPr>
          <w:p w14:paraId="213C43BF" w14:textId="77777777" w:rsidR="00987FC4" w:rsidRDefault="00987FC4" w:rsidP="00954FE1">
            <w:pPr>
              <w:pStyle w:val="TableParagraph"/>
              <w:rPr>
                <w:rFonts w:ascii="Times New Roman"/>
                <w:sz w:val="20"/>
              </w:rPr>
            </w:pPr>
          </w:p>
        </w:tc>
        <w:tc>
          <w:tcPr>
            <w:tcW w:w="323" w:type="dxa"/>
            <w:tcBorders>
              <w:left w:val="single" w:sz="2" w:space="0" w:color="D9D9D9"/>
              <w:bottom w:val="single" w:sz="2" w:space="0" w:color="D9D9D9"/>
              <w:right w:val="single" w:sz="2" w:space="0" w:color="D9D9D9"/>
            </w:tcBorders>
          </w:tcPr>
          <w:p w14:paraId="1FFFAE83" w14:textId="77777777" w:rsidR="00987FC4" w:rsidRDefault="00987FC4" w:rsidP="00954FE1">
            <w:pPr>
              <w:pStyle w:val="TableParagraph"/>
              <w:rPr>
                <w:rFonts w:ascii="Times New Roman"/>
                <w:sz w:val="20"/>
              </w:rPr>
            </w:pPr>
          </w:p>
        </w:tc>
        <w:tc>
          <w:tcPr>
            <w:tcW w:w="322" w:type="dxa"/>
            <w:tcBorders>
              <w:left w:val="single" w:sz="2" w:space="0" w:color="D9D9D9"/>
              <w:bottom w:val="single" w:sz="2" w:space="0" w:color="D9D9D9"/>
              <w:right w:val="single" w:sz="2" w:space="0" w:color="D9D9D9"/>
            </w:tcBorders>
          </w:tcPr>
          <w:p w14:paraId="2ED68CF1" w14:textId="77777777" w:rsidR="00987FC4" w:rsidRDefault="00987FC4" w:rsidP="00954FE1">
            <w:pPr>
              <w:pStyle w:val="TableParagraph"/>
              <w:rPr>
                <w:rFonts w:ascii="Times New Roman"/>
                <w:sz w:val="20"/>
              </w:rPr>
            </w:pPr>
          </w:p>
        </w:tc>
        <w:tc>
          <w:tcPr>
            <w:tcW w:w="324" w:type="dxa"/>
            <w:tcBorders>
              <w:left w:val="single" w:sz="2" w:space="0" w:color="D9D9D9"/>
              <w:bottom w:val="single" w:sz="2" w:space="0" w:color="D9D9D9"/>
              <w:right w:val="single" w:sz="2" w:space="0" w:color="D9D9D9"/>
            </w:tcBorders>
          </w:tcPr>
          <w:p w14:paraId="77E9B99D" w14:textId="77777777" w:rsidR="00987FC4" w:rsidRDefault="00987FC4" w:rsidP="00954FE1">
            <w:pPr>
              <w:pStyle w:val="TableParagraph"/>
              <w:rPr>
                <w:rFonts w:ascii="Times New Roman"/>
                <w:sz w:val="20"/>
              </w:rPr>
            </w:pPr>
          </w:p>
        </w:tc>
        <w:tc>
          <w:tcPr>
            <w:tcW w:w="368" w:type="dxa"/>
            <w:tcBorders>
              <w:left w:val="single" w:sz="2" w:space="0" w:color="D9D9D9"/>
              <w:bottom w:val="single" w:sz="2" w:space="0" w:color="D9D9D9"/>
              <w:right w:val="single" w:sz="2" w:space="0" w:color="D9D9D9"/>
            </w:tcBorders>
          </w:tcPr>
          <w:p w14:paraId="5C82A17D" w14:textId="77777777" w:rsidR="00987FC4" w:rsidRDefault="00987FC4" w:rsidP="00954FE1">
            <w:pPr>
              <w:pStyle w:val="TableParagraph"/>
              <w:rPr>
                <w:rFonts w:ascii="Times New Roman"/>
                <w:sz w:val="20"/>
              </w:rPr>
            </w:pPr>
          </w:p>
        </w:tc>
        <w:tc>
          <w:tcPr>
            <w:tcW w:w="3482" w:type="dxa"/>
            <w:gridSpan w:val="3"/>
            <w:tcBorders>
              <w:left w:val="single" w:sz="2" w:space="0" w:color="D9D9D9"/>
              <w:bottom w:val="single" w:sz="2" w:space="0" w:color="D9D9D9"/>
              <w:right w:val="single" w:sz="2" w:space="0" w:color="D9D9D9"/>
            </w:tcBorders>
          </w:tcPr>
          <w:p w14:paraId="11AF1963" w14:textId="77777777" w:rsidR="00987FC4" w:rsidRDefault="00987FC4" w:rsidP="00954FE1">
            <w:pPr>
              <w:pStyle w:val="TableParagraph"/>
              <w:rPr>
                <w:rFonts w:ascii="Times New Roman"/>
                <w:sz w:val="20"/>
              </w:rPr>
            </w:pPr>
          </w:p>
        </w:tc>
        <w:tc>
          <w:tcPr>
            <w:tcW w:w="3482" w:type="dxa"/>
            <w:gridSpan w:val="3"/>
            <w:tcBorders>
              <w:left w:val="single" w:sz="2" w:space="0" w:color="D9D9D9"/>
              <w:bottom w:val="single" w:sz="2" w:space="0" w:color="D9D9D9"/>
              <w:right w:val="single" w:sz="2" w:space="0" w:color="D9D9D9"/>
            </w:tcBorders>
          </w:tcPr>
          <w:p w14:paraId="612FDF1C" w14:textId="06D41826" w:rsidR="00987FC4" w:rsidRDefault="00987FC4" w:rsidP="00954FE1">
            <w:pPr>
              <w:pStyle w:val="TableParagraph"/>
              <w:rPr>
                <w:rFonts w:ascii="Times New Roman"/>
                <w:sz w:val="20"/>
              </w:rPr>
            </w:pPr>
          </w:p>
        </w:tc>
        <w:tc>
          <w:tcPr>
            <w:tcW w:w="3482" w:type="dxa"/>
            <w:gridSpan w:val="3"/>
            <w:tcBorders>
              <w:left w:val="single" w:sz="2" w:space="0" w:color="D9D9D9"/>
              <w:bottom w:val="single" w:sz="2" w:space="0" w:color="D9D9D9"/>
              <w:right w:val="single" w:sz="2" w:space="0" w:color="D9D9D9"/>
            </w:tcBorders>
          </w:tcPr>
          <w:p w14:paraId="57A27A2C" w14:textId="13D80476" w:rsidR="00987FC4" w:rsidRDefault="00987FC4" w:rsidP="00954FE1">
            <w:pPr>
              <w:pStyle w:val="TableParagraph"/>
              <w:rPr>
                <w:rFonts w:ascii="Times New Roman"/>
                <w:sz w:val="20"/>
              </w:rPr>
            </w:pPr>
          </w:p>
        </w:tc>
        <w:tc>
          <w:tcPr>
            <w:tcW w:w="3482" w:type="dxa"/>
            <w:gridSpan w:val="3"/>
            <w:tcBorders>
              <w:left w:val="single" w:sz="2" w:space="0" w:color="D9D9D9"/>
              <w:bottom w:val="single" w:sz="2" w:space="0" w:color="D9D9D9"/>
              <w:right w:val="single" w:sz="2" w:space="0" w:color="D9D9D9"/>
            </w:tcBorders>
          </w:tcPr>
          <w:p w14:paraId="142D1F59" w14:textId="71AB672F" w:rsidR="00987FC4" w:rsidRDefault="00987FC4" w:rsidP="00954FE1">
            <w:pPr>
              <w:pStyle w:val="TableParagraph"/>
              <w:rPr>
                <w:rFonts w:ascii="Times New Roman"/>
                <w:sz w:val="20"/>
              </w:rPr>
            </w:pPr>
          </w:p>
        </w:tc>
      </w:tr>
      <w:tr w:rsidR="00987FC4" w14:paraId="0C7C2020" w14:textId="2218640A" w:rsidTr="00987FC4">
        <w:trPr>
          <w:gridAfter w:val="2"/>
          <w:wAfter w:w="20" w:type="dxa"/>
          <w:trHeight w:val="353"/>
        </w:trPr>
        <w:tc>
          <w:tcPr>
            <w:tcW w:w="1871" w:type="dxa"/>
            <w:vMerge/>
            <w:tcBorders>
              <w:top w:val="nil"/>
              <w:left w:val="single" w:sz="2" w:space="0" w:color="D9D9D9"/>
              <w:bottom w:val="single" w:sz="2" w:space="0" w:color="D9D9D9"/>
              <w:right w:val="single" w:sz="2" w:space="0" w:color="D9D9D9"/>
            </w:tcBorders>
          </w:tcPr>
          <w:p w14:paraId="57CA768B" w14:textId="77777777" w:rsidR="00987FC4" w:rsidRDefault="00987FC4" w:rsidP="00954FE1">
            <w:pPr>
              <w:rPr>
                <w:sz w:val="2"/>
                <w:szCs w:val="2"/>
              </w:rPr>
            </w:pPr>
          </w:p>
        </w:tc>
        <w:tc>
          <w:tcPr>
            <w:tcW w:w="354" w:type="dxa"/>
            <w:tcBorders>
              <w:top w:val="single" w:sz="2" w:space="0" w:color="D9D9D9"/>
              <w:left w:val="single" w:sz="2" w:space="0" w:color="D9D9D9"/>
              <w:bottom w:val="single" w:sz="2" w:space="0" w:color="D9D9D9"/>
              <w:right w:val="single" w:sz="2" w:space="0" w:color="D9D9D9"/>
            </w:tcBorders>
          </w:tcPr>
          <w:p w14:paraId="0D328C30" w14:textId="77777777" w:rsidR="00987FC4" w:rsidRDefault="00987FC4" w:rsidP="00954FE1">
            <w:pPr>
              <w:pStyle w:val="TableParagraph"/>
              <w:rPr>
                <w:rFonts w:ascii="Times New Roman"/>
                <w:sz w:val="20"/>
              </w:rPr>
            </w:pPr>
          </w:p>
        </w:tc>
        <w:tc>
          <w:tcPr>
            <w:tcW w:w="318" w:type="dxa"/>
            <w:tcBorders>
              <w:top w:val="single" w:sz="2" w:space="0" w:color="D9D9D9"/>
              <w:left w:val="single" w:sz="2" w:space="0" w:color="D9D9D9"/>
              <w:bottom w:val="single" w:sz="2" w:space="0" w:color="D9D9D9"/>
              <w:right w:val="single" w:sz="2" w:space="0" w:color="D9D9D9"/>
            </w:tcBorders>
          </w:tcPr>
          <w:p w14:paraId="6738D12C" w14:textId="77777777" w:rsidR="00987FC4" w:rsidRDefault="00987FC4" w:rsidP="00954FE1">
            <w:pPr>
              <w:pStyle w:val="TableParagraph"/>
              <w:rPr>
                <w:rFonts w:ascii="Times New Roman"/>
                <w:sz w:val="20"/>
              </w:rPr>
            </w:pPr>
          </w:p>
        </w:tc>
        <w:tc>
          <w:tcPr>
            <w:tcW w:w="329" w:type="dxa"/>
            <w:tcBorders>
              <w:top w:val="single" w:sz="2" w:space="0" w:color="D9D9D9"/>
              <w:left w:val="single" w:sz="2" w:space="0" w:color="D9D9D9"/>
              <w:bottom w:val="single" w:sz="2" w:space="0" w:color="D9D9D9"/>
              <w:right w:val="single" w:sz="2" w:space="0" w:color="D9D9D9"/>
            </w:tcBorders>
          </w:tcPr>
          <w:p w14:paraId="09BD669F" w14:textId="77777777" w:rsidR="00987FC4" w:rsidRDefault="00987FC4" w:rsidP="00954FE1">
            <w:pPr>
              <w:pStyle w:val="TableParagraph"/>
              <w:rPr>
                <w:rFonts w:ascii="Times New Roman"/>
                <w:sz w:val="20"/>
              </w:rPr>
            </w:pPr>
          </w:p>
        </w:tc>
        <w:tc>
          <w:tcPr>
            <w:tcW w:w="323" w:type="dxa"/>
            <w:tcBorders>
              <w:top w:val="single" w:sz="2" w:space="0" w:color="D9D9D9"/>
              <w:left w:val="single" w:sz="2" w:space="0" w:color="D9D9D9"/>
              <w:bottom w:val="single" w:sz="2" w:space="0" w:color="D9D9D9"/>
              <w:right w:val="single" w:sz="2" w:space="0" w:color="D9D9D9"/>
            </w:tcBorders>
          </w:tcPr>
          <w:p w14:paraId="421688E0" w14:textId="77777777" w:rsidR="00987FC4" w:rsidRDefault="00987FC4" w:rsidP="00954FE1">
            <w:pPr>
              <w:pStyle w:val="TableParagraph"/>
              <w:rPr>
                <w:rFonts w:ascii="Times New Roman"/>
                <w:sz w:val="20"/>
              </w:rPr>
            </w:pPr>
          </w:p>
        </w:tc>
        <w:tc>
          <w:tcPr>
            <w:tcW w:w="327" w:type="dxa"/>
            <w:tcBorders>
              <w:top w:val="single" w:sz="2" w:space="0" w:color="D9D9D9"/>
              <w:left w:val="single" w:sz="2" w:space="0" w:color="D9D9D9"/>
              <w:bottom w:val="single" w:sz="2" w:space="0" w:color="D9D9D9"/>
              <w:right w:val="single" w:sz="2" w:space="0" w:color="D9D9D9"/>
            </w:tcBorders>
          </w:tcPr>
          <w:p w14:paraId="758DCC2B" w14:textId="77777777" w:rsidR="00987FC4" w:rsidRDefault="00987FC4" w:rsidP="00954FE1">
            <w:pPr>
              <w:pStyle w:val="TableParagraph"/>
              <w:rPr>
                <w:rFonts w:ascii="Times New Roman"/>
                <w:sz w:val="20"/>
              </w:rPr>
            </w:pPr>
          </w:p>
        </w:tc>
        <w:tc>
          <w:tcPr>
            <w:tcW w:w="323" w:type="dxa"/>
            <w:tcBorders>
              <w:top w:val="single" w:sz="2" w:space="0" w:color="D9D9D9"/>
              <w:left w:val="single" w:sz="2" w:space="0" w:color="D9D9D9"/>
              <w:bottom w:val="single" w:sz="2" w:space="0" w:color="D9D9D9"/>
              <w:right w:val="single" w:sz="2" w:space="0" w:color="D9D9D9"/>
            </w:tcBorders>
          </w:tcPr>
          <w:p w14:paraId="5BDE82CF" w14:textId="77777777" w:rsidR="00987FC4" w:rsidRDefault="00987FC4" w:rsidP="00954FE1">
            <w:pPr>
              <w:pStyle w:val="TableParagraph"/>
              <w:rPr>
                <w:rFonts w:ascii="Times New Roman"/>
                <w:sz w:val="20"/>
              </w:rPr>
            </w:pPr>
          </w:p>
        </w:tc>
        <w:tc>
          <w:tcPr>
            <w:tcW w:w="325" w:type="dxa"/>
            <w:tcBorders>
              <w:top w:val="single" w:sz="2" w:space="0" w:color="D9D9D9"/>
              <w:left w:val="single" w:sz="2" w:space="0" w:color="D9D9D9"/>
              <w:bottom w:val="single" w:sz="2" w:space="0" w:color="D9D9D9"/>
              <w:right w:val="single" w:sz="2" w:space="0" w:color="D9D9D9"/>
            </w:tcBorders>
          </w:tcPr>
          <w:p w14:paraId="024D1C57" w14:textId="77777777" w:rsidR="00987FC4" w:rsidRDefault="00987FC4" w:rsidP="00954FE1">
            <w:pPr>
              <w:pStyle w:val="TableParagraph"/>
              <w:rPr>
                <w:rFonts w:ascii="Times New Roman"/>
                <w:sz w:val="20"/>
              </w:rPr>
            </w:pPr>
          </w:p>
        </w:tc>
        <w:tc>
          <w:tcPr>
            <w:tcW w:w="323" w:type="dxa"/>
            <w:tcBorders>
              <w:top w:val="single" w:sz="2" w:space="0" w:color="D9D9D9"/>
              <w:left w:val="single" w:sz="2" w:space="0" w:color="D9D9D9"/>
              <w:bottom w:val="single" w:sz="2" w:space="0" w:color="D9D9D9"/>
              <w:right w:val="single" w:sz="2" w:space="0" w:color="D9D9D9"/>
            </w:tcBorders>
          </w:tcPr>
          <w:p w14:paraId="6344E09D" w14:textId="77777777" w:rsidR="00987FC4" w:rsidRDefault="00987FC4" w:rsidP="00954FE1">
            <w:pPr>
              <w:pStyle w:val="TableParagraph"/>
              <w:rPr>
                <w:rFonts w:ascii="Times New Roman"/>
                <w:sz w:val="20"/>
              </w:rPr>
            </w:pPr>
          </w:p>
        </w:tc>
        <w:tc>
          <w:tcPr>
            <w:tcW w:w="336" w:type="dxa"/>
            <w:tcBorders>
              <w:top w:val="single" w:sz="2" w:space="0" w:color="D9D9D9"/>
              <w:left w:val="single" w:sz="2" w:space="0" w:color="D9D9D9"/>
              <w:bottom w:val="single" w:sz="2" w:space="0" w:color="D9D9D9"/>
              <w:right w:val="single" w:sz="2" w:space="0" w:color="D9D9D9"/>
            </w:tcBorders>
          </w:tcPr>
          <w:p w14:paraId="6469CAEA" w14:textId="77777777" w:rsidR="00987FC4" w:rsidRDefault="00987FC4" w:rsidP="00954FE1">
            <w:pPr>
              <w:pStyle w:val="TableParagraph"/>
              <w:rPr>
                <w:rFonts w:ascii="Times New Roman"/>
                <w:sz w:val="20"/>
              </w:rPr>
            </w:pPr>
          </w:p>
        </w:tc>
        <w:tc>
          <w:tcPr>
            <w:tcW w:w="325" w:type="dxa"/>
            <w:gridSpan w:val="2"/>
            <w:tcBorders>
              <w:top w:val="single" w:sz="2" w:space="0" w:color="D9D9D9"/>
              <w:left w:val="single" w:sz="2" w:space="0" w:color="D9D9D9"/>
              <w:bottom w:val="single" w:sz="2" w:space="0" w:color="D9D9D9"/>
              <w:right w:val="single" w:sz="2" w:space="0" w:color="D9D9D9"/>
            </w:tcBorders>
          </w:tcPr>
          <w:p w14:paraId="499A68B8" w14:textId="77777777" w:rsidR="00987FC4" w:rsidRDefault="00987FC4" w:rsidP="00954FE1">
            <w:pPr>
              <w:pStyle w:val="TableParagraph"/>
              <w:rPr>
                <w:rFonts w:ascii="Times New Roman"/>
                <w:sz w:val="20"/>
              </w:rPr>
            </w:pPr>
          </w:p>
        </w:tc>
        <w:tc>
          <w:tcPr>
            <w:tcW w:w="318" w:type="dxa"/>
            <w:tcBorders>
              <w:top w:val="single" w:sz="2" w:space="0" w:color="D9D9D9"/>
              <w:left w:val="single" w:sz="2" w:space="0" w:color="D9D9D9"/>
              <w:bottom w:val="single" w:sz="2" w:space="0" w:color="D9D9D9"/>
              <w:right w:val="single" w:sz="2" w:space="0" w:color="D9D9D9"/>
            </w:tcBorders>
          </w:tcPr>
          <w:p w14:paraId="43B04265" w14:textId="77777777" w:rsidR="00987FC4" w:rsidRDefault="00987FC4" w:rsidP="00954FE1">
            <w:pPr>
              <w:pStyle w:val="TableParagraph"/>
              <w:rPr>
                <w:rFonts w:ascii="Times New Roman"/>
                <w:sz w:val="20"/>
              </w:rPr>
            </w:pPr>
          </w:p>
        </w:tc>
        <w:tc>
          <w:tcPr>
            <w:tcW w:w="338" w:type="dxa"/>
            <w:gridSpan w:val="2"/>
            <w:tcBorders>
              <w:top w:val="single" w:sz="2" w:space="0" w:color="D9D9D9"/>
              <w:left w:val="single" w:sz="2" w:space="0" w:color="D9D9D9"/>
              <w:bottom w:val="single" w:sz="2" w:space="0" w:color="D9D9D9"/>
              <w:right w:val="single" w:sz="2" w:space="0" w:color="D9D9D9"/>
            </w:tcBorders>
          </w:tcPr>
          <w:p w14:paraId="5BEFF794" w14:textId="77777777" w:rsidR="00987FC4" w:rsidRDefault="00987FC4" w:rsidP="00954FE1">
            <w:pPr>
              <w:pStyle w:val="TableParagraph"/>
              <w:rPr>
                <w:rFonts w:ascii="Times New Roman"/>
                <w:sz w:val="20"/>
              </w:rPr>
            </w:pPr>
          </w:p>
        </w:tc>
        <w:tc>
          <w:tcPr>
            <w:tcW w:w="323" w:type="dxa"/>
            <w:tcBorders>
              <w:top w:val="single" w:sz="2" w:space="0" w:color="D9D9D9"/>
              <w:left w:val="single" w:sz="2" w:space="0" w:color="D9D9D9"/>
              <w:bottom w:val="single" w:sz="2" w:space="0" w:color="D9D9D9"/>
              <w:right w:val="single" w:sz="2" w:space="0" w:color="D9D9D9"/>
            </w:tcBorders>
          </w:tcPr>
          <w:p w14:paraId="1FF9CF45" w14:textId="77777777" w:rsidR="00987FC4" w:rsidRDefault="00987FC4" w:rsidP="00954FE1">
            <w:pPr>
              <w:pStyle w:val="TableParagraph"/>
              <w:rPr>
                <w:rFonts w:ascii="Times New Roman"/>
                <w:sz w:val="20"/>
              </w:rPr>
            </w:pPr>
          </w:p>
        </w:tc>
        <w:tc>
          <w:tcPr>
            <w:tcW w:w="325" w:type="dxa"/>
            <w:gridSpan w:val="2"/>
            <w:tcBorders>
              <w:top w:val="single" w:sz="2" w:space="0" w:color="D9D9D9"/>
              <w:left w:val="single" w:sz="2" w:space="0" w:color="D9D9D9"/>
              <w:bottom w:val="single" w:sz="2" w:space="0" w:color="D9D9D9"/>
              <w:right w:val="single" w:sz="2" w:space="0" w:color="D9D9D9"/>
            </w:tcBorders>
          </w:tcPr>
          <w:p w14:paraId="4D915020" w14:textId="77777777" w:rsidR="00987FC4" w:rsidRDefault="00987FC4" w:rsidP="00954FE1">
            <w:pPr>
              <w:pStyle w:val="TableParagraph"/>
              <w:rPr>
                <w:rFonts w:ascii="Times New Roman"/>
                <w:sz w:val="20"/>
              </w:rPr>
            </w:pPr>
          </w:p>
        </w:tc>
        <w:tc>
          <w:tcPr>
            <w:tcW w:w="360" w:type="dxa"/>
            <w:tcBorders>
              <w:top w:val="single" w:sz="2" w:space="0" w:color="D9D9D9"/>
              <w:left w:val="single" w:sz="2" w:space="0" w:color="D9D9D9"/>
              <w:bottom w:val="single" w:sz="2" w:space="0" w:color="D9D9D9"/>
              <w:right w:val="single" w:sz="2" w:space="0" w:color="D9D9D9"/>
            </w:tcBorders>
          </w:tcPr>
          <w:p w14:paraId="5ABBAF18" w14:textId="77777777" w:rsidR="00987FC4" w:rsidRDefault="00987FC4" w:rsidP="00954FE1">
            <w:pPr>
              <w:pStyle w:val="TableParagraph"/>
              <w:rPr>
                <w:rFonts w:ascii="Times New Roman"/>
                <w:sz w:val="20"/>
              </w:rPr>
            </w:pPr>
          </w:p>
        </w:tc>
        <w:tc>
          <w:tcPr>
            <w:tcW w:w="325" w:type="dxa"/>
            <w:tcBorders>
              <w:top w:val="single" w:sz="2" w:space="0" w:color="D9D9D9"/>
              <w:left w:val="single" w:sz="2" w:space="0" w:color="D9D9D9"/>
              <w:bottom w:val="single" w:sz="2" w:space="0" w:color="D9D9D9"/>
              <w:right w:val="single" w:sz="2" w:space="0" w:color="D9D9D9"/>
            </w:tcBorders>
          </w:tcPr>
          <w:p w14:paraId="6D3912E4" w14:textId="77777777" w:rsidR="00987FC4" w:rsidRDefault="00987FC4" w:rsidP="00954FE1">
            <w:pPr>
              <w:pStyle w:val="TableParagraph"/>
              <w:rPr>
                <w:rFonts w:ascii="Times New Roman"/>
                <w:sz w:val="20"/>
              </w:rPr>
            </w:pPr>
          </w:p>
        </w:tc>
        <w:tc>
          <w:tcPr>
            <w:tcW w:w="323" w:type="dxa"/>
            <w:tcBorders>
              <w:top w:val="single" w:sz="2" w:space="0" w:color="D9D9D9"/>
              <w:left w:val="single" w:sz="2" w:space="0" w:color="D9D9D9"/>
              <w:bottom w:val="single" w:sz="2" w:space="0" w:color="D9D9D9"/>
              <w:right w:val="single" w:sz="2" w:space="0" w:color="D9D9D9"/>
            </w:tcBorders>
          </w:tcPr>
          <w:p w14:paraId="4196B99A" w14:textId="77777777" w:rsidR="00987FC4" w:rsidRDefault="00987FC4" w:rsidP="00954FE1">
            <w:pPr>
              <w:pStyle w:val="TableParagraph"/>
              <w:rPr>
                <w:rFonts w:ascii="Times New Roman"/>
                <w:sz w:val="20"/>
              </w:rPr>
            </w:pPr>
          </w:p>
        </w:tc>
        <w:tc>
          <w:tcPr>
            <w:tcW w:w="325" w:type="dxa"/>
            <w:tcBorders>
              <w:top w:val="single" w:sz="2" w:space="0" w:color="D9D9D9"/>
              <w:left w:val="single" w:sz="2" w:space="0" w:color="D9D9D9"/>
              <w:bottom w:val="single" w:sz="2" w:space="0" w:color="D9D9D9"/>
              <w:right w:val="single" w:sz="2" w:space="0" w:color="D9D9D9"/>
            </w:tcBorders>
          </w:tcPr>
          <w:p w14:paraId="4E5B1DB0" w14:textId="77777777" w:rsidR="00987FC4" w:rsidRDefault="00987FC4" w:rsidP="00954FE1">
            <w:pPr>
              <w:pStyle w:val="TableParagraph"/>
              <w:rPr>
                <w:rFonts w:ascii="Times New Roman"/>
                <w:sz w:val="20"/>
              </w:rPr>
            </w:pPr>
          </w:p>
        </w:tc>
        <w:tc>
          <w:tcPr>
            <w:tcW w:w="323" w:type="dxa"/>
            <w:tcBorders>
              <w:top w:val="single" w:sz="2" w:space="0" w:color="D9D9D9"/>
              <w:left w:val="single" w:sz="2" w:space="0" w:color="D9D9D9"/>
              <w:bottom w:val="single" w:sz="2" w:space="0" w:color="D9D9D9"/>
              <w:right w:val="single" w:sz="2" w:space="0" w:color="D9D9D9"/>
            </w:tcBorders>
          </w:tcPr>
          <w:p w14:paraId="188ED37D" w14:textId="77777777" w:rsidR="00987FC4" w:rsidRDefault="00987FC4" w:rsidP="00954FE1">
            <w:pPr>
              <w:pStyle w:val="TableParagraph"/>
              <w:rPr>
                <w:rFonts w:ascii="Times New Roman"/>
                <w:sz w:val="20"/>
              </w:rPr>
            </w:pPr>
          </w:p>
        </w:tc>
        <w:tc>
          <w:tcPr>
            <w:tcW w:w="325" w:type="dxa"/>
            <w:tcBorders>
              <w:top w:val="single" w:sz="2" w:space="0" w:color="D9D9D9"/>
              <w:left w:val="single" w:sz="2" w:space="0" w:color="D9D9D9"/>
              <w:bottom w:val="single" w:sz="2" w:space="0" w:color="D9D9D9"/>
              <w:right w:val="single" w:sz="2" w:space="0" w:color="D9D9D9"/>
            </w:tcBorders>
          </w:tcPr>
          <w:p w14:paraId="3A542120" w14:textId="77777777" w:rsidR="00987FC4" w:rsidRDefault="00987FC4" w:rsidP="00954FE1">
            <w:pPr>
              <w:pStyle w:val="TableParagraph"/>
              <w:rPr>
                <w:rFonts w:ascii="Times New Roman"/>
                <w:sz w:val="20"/>
              </w:rPr>
            </w:pPr>
          </w:p>
        </w:tc>
        <w:tc>
          <w:tcPr>
            <w:tcW w:w="323" w:type="dxa"/>
            <w:tcBorders>
              <w:top w:val="single" w:sz="2" w:space="0" w:color="D9D9D9"/>
              <w:left w:val="single" w:sz="2" w:space="0" w:color="D9D9D9"/>
              <w:bottom w:val="single" w:sz="2" w:space="0" w:color="D9D9D9"/>
              <w:right w:val="single" w:sz="2" w:space="0" w:color="D9D9D9"/>
            </w:tcBorders>
          </w:tcPr>
          <w:p w14:paraId="4887A3BD" w14:textId="77777777" w:rsidR="00987FC4" w:rsidRDefault="00987FC4" w:rsidP="00954FE1">
            <w:pPr>
              <w:pStyle w:val="TableParagraph"/>
              <w:rPr>
                <w:rFonts w:ascii="Times New Roman"/>
                <w:sz w:val="20"/>
              </w:rPr>
            </w:pPr>
          </w:p>
        </w:tc>
        <w:tc>
          <w:tcPr>
            <w:tcW w:w="322" w:type="dxa"/>
            <w:tcBorders>
              <w:top w:val="single" w:sz="2" w:space="0" w:color="D9D9D9"/>
              <w:left w:val="single" w:sz="2" w:space="0" w:color="D9D9D9"/>
              <w:bottom w:val="single" w:sz="2" w:space="0" w:color="D9D9D9"/>
              <w:right w:val="single" w:sz="2" w:space="0" w:color="D9D9D9"/>
            </w:tcBorders>
          </w:tcPr>
          <w:p w14:paraId="16A15EB5" w14:textId="77777777" w:rsidR="00987FC4" w:rsidRDefault="00987FC4" w:rsidP="00954FE1">
            <w:pPr>
              <w:pStyle w:val="TableParagraph"/>
              <w:rPr>
                <w:rFonts w:ascii="Times New Roman"/>
                <w:sz w:val="20"/>
              </w:rPr>
            </w:pPr>
          </w:p>
        </w:tc>
        <w:tc>
          <w:tcPr>
            <w:tcW w:w="324" w:type="dxa"/>
            <w:tcBorders>
              <w:top w:val="single" w:sz="2" w:space="0" w:color="D9D9D9"/>
              <w:left w:val="single" w:sz="2" w:space="0" w:color="D9D9D9"/>
              <w:bottom w:val="single" w:sz="2" w:space="0" w:color="D9D9D9"/>
              <w:right w:val="single" w:sz="2" w:space="0" w:color="D9D9D9"/>
            </w:tcBorders>
          </w:tcPr>
          <w:p w14:paraId="47BAFF73" w14:textId="77777777" w:rsidR="00987FC4" w:rsidRDefault="00987FC4" w:rsidP="00954FE1">
            <w:pPr>
              <w:pStyle w:val="TableParagraph"/>
              <w:rPr>
                <w:rFonts w:ascii="Times New Roman"/>
                <w:sz w:val="20"/>
              </w:rPr>
            </w:pPr>
          </w:p>
        </w:tc>
        <w:tc>
          <w:tcPr>
            <w:tcW w:w="368" w:type="dxa"/>
            <w:tcBorders>
              <w:top w:val="single" w:sz="2" w:space="0" w:color="D9D9D9"/>
              <w:left w:val="single" w:sz="2" w:space="0" w:color="D9D9D9"/>
              <w:bottom w:val="single" w:sz="2" w:space="0" w:color="D9D9D9"/>
              <w:right w:val="single" w:sz="2" w:space="0" w:color="D9D9D9"/>
            </w:tcBorders>
          </w:tcPr>
          <w:p w14:paraId="6BE6B35E" w14:textId="77777777" w:rsidR="00987FC4" w:rsidRDefault="00987FC4" w:rsidP="00954FE1">
            <w:pPr>
              <w:pStyle w:val="TableParagraph"/>
              <w:rPr>
                <w:rFonts w:ascii="Times New Roman"/>
                <w:sz w:val="20"/>
              </w:rPr>
            </w:pPr>
          </w:p>
        </w:tc>
        <w:tc>
          <w:tcPr>
            <w:tcW w:w="3482" w:type="dxa"/>
            <w:gridSpan w:val="3"/>
            <w:tcBorders>
              <w:top w:val="single" w:sz="2" w:space="0" w:color="D9D9D9"/>
              <w:left w:val="single" w:sz="2" w:space="0" w:color="D9D9D9"/>
              <w:bottom w:val="single" w:sz="2" w:space="0" w:color="D9D9D9"/>
              <w:right w:val="single" w:sz="2" w:space="0" w:color="D9D9D9"/>
            </w:tcBorders>
          </w:tcPr>
          <w:p w14:paraId="5B5B3017" w14:textId="77777777" w:rsidR="00987FC4" w:rsidRDefault="00987FC4" w:rsidP="00954FE1">
            <w:pPr>
              <w:pStyle w:val="TableParagraph"/>
              <w:rPr>
                <w:rFonts w:ascii="Times New Roman"/>
                <w:sz w:val="20"/>
              </w:rPr>
            </w:pPr>
          </w:p>
        </w:tc>
        <w:tc>
          <w:tcPr>
            <w:tcW w:w="3482" w:type="dxa"/>
            <w:gridSpan w:val="3"/>
            <w:tcBorders>
              <w:top w:val="single" w:sz="2" w:space="0" w:color="D9D9D9"/>
              <w:left w:val="single" w:sz="2" w:space="0" w:color="D9D9D9"/>
              <w:bottom w:val="single" w:sz="2" w:space="0" w:color="D9D9D9"/>
              <w:right w:val="single" w:sz="2" w:space="0" w:color="D9D9D9"/>
            </w:tcBorders>
          </w:tcPr>
          <w:p w14:paraId="7F79352C" w14:textId="056DAB8F" w:rsidR="00987FC4" w:rsidRDefault="00987FC4" w:rsidP="00954FE1">
            <w:pPr>
              <w:pStyle w:val="TableParagraph"/>
              <w:rPr>
                <w:rFonts w:ascii="Times New Roman"/>
                <w:sz w:val="20"/>
              </w:rPr>
            </w:pPr>
          </w:p>
        </w:tc>
        <w:tc>
          <w:tcPr>
            <w:tcW w:w="3482" w:type="dxa"/>
            <w:gridSpan w:val="3"/>
            <w:tcBorders>
              <w:top w:val="single" w:sz="2" w:space="0" w:color="D9D9D9"/>
              <w:left w:val="single" w:sz="2" w:space="0" w:color="D9D9D9"/>
              <w:bottom w:val="single" w:sz="2" w:space="0" w:color="D9D9D9"/>
              <w:right w:val="single" w:sz="2" w:space="0" w:color="D9D9D9"/>
            </w:tcBorders>
          </w:tcPr>
          <w:p w14:paraId="1DFF37CF" w14:textId="048F1083" w:rsidR="00987FC4" w:rsidRDefault="00987FC4" w:rsidP="00954FE1">
            <w:pPr>
              <w:pStyle w:val="TableParagraph"/>
              <w:rPr>
                <w:rFonts w:ascii="Times New Roman"/>
                <w:sz w:val="20"/>
              </w:rPr>
            </w:pPr>
          </w:p>
        </w:tc>
        <w:tc>
          <w:tcPr>
            <w:tcW w:w="3482" w:type="dxa"/>
            <w:gridSpan w:val="3"/>
            <w:tcBorders>
              <w:top w:val="single" w:sz="2" w:space="0" w:color="D9D9D9"/>
              <w:left w:val="single" w:sz="2" w:space="0" w:color="D9D9D9"/>
              <w:bottom w:val="single" w:sz="2" w:space="0" w:color="D9D9D9"/>
              <w:right w:val="single" w:sz="2" w:space="0" w:color="D9D9D9"/>
            </w:tcBorders>
          </w:tcPr>
          <w:p w14:paraId="1CC28AC8" w14:textId="0F35CCD1" w:rsidR="00987FC4" w:rsidRDefault="00987FC4" w:rsidP="00954FE1">
            <w:pPr>
              <w:pStyle w:val="TableParagraph"/>
              <w:rPr>
                <w:rFonts w:ascii="Times New Roman"/>
                <w:sz w:val="20"/>
              </w:rPr>
            </w:pPr>
          </w:p>
        </w:tc>
      </w:tr>
      <w:tr w:rsidR="00987FC4" w14:paraId="1C4F080B" w14:textId="6E52E881" w:rsidTr="00987FC4">
        <w:trPr>
          <w:gridAfter w:val="1"/>
          <w:wAfter w:w="13" w:type="dxa"/>
          <w:trHeight w:val="356"/>
        </w:trPr>
        <w:tc>
          <w:tcPr>
            <w:tcW w:w="1871" w:type="dxa"/>
            <w:tcBorders>
              <w:top w:val="single" w:sz="2" w:space="0" w:color="D9D9D9"/>
              <w:left w:val="single" w:sz="2" w:space="0" w:color="D9D9D9"/>
              <w:bottom w:val="single" w:sz="2" w:space="0" w:color="D9D9D9"/>
              <w:right w:val="single" w:sz="2" w:space="0" w:color="D9D9D9"/>
            </w:tcBorders>
          </w:tcPr>
          <w:p w14:paraId="10E93296" w14:textId="77777777" w:rsidR="00987FC4" w:rsidRDefault="00987FC4" w:rsidP="00954FE1">
            <w:pPr>
              <w:pStyle w:val="TableParagraph"/>
              <w:spacing w:before="28"/>
              <w:ind w:left="28"/>
              <w:rPr>
                <w:sz w:val="20"/>
              </w:rPr>
            </w:pPr>
            <w:r>
              <w:rPr>
                <w:sz w:val="20"/>
              </w:rPr>
              <w:t>MMC</w:t>
            </w:r>
            <w:r>
              <w:rPr>
                <w:spacing w:val="-4"/>
                <w:sz w:val="20"/>
              </w:rPr>
              <w:t xml:space="preserve"> </w:t>
            </w:r>
            <w:r>
              <w:rPr>
                <w:sz w:val="20"/>
              </w:rPr>
              <w:t>Number</w:t>
            </w:r>
          </w:p>
        </w:tc>
        <w:tc>
          <w:tcPr>
            <w:tcW w:w="354" w:type="dxa"/>
            <w:tcBorders>
              <w:top w:val="single" w:sz="2" w:space="0" w:color="D9D9D9"/>
              <w:left w:val="single" w:sz="2" w:space="0" w:color="D9D9D9"/>
              <w:bottom w:val="single" w:sz="2" w:space="0" w:color="D9D9D9"/>
              <w:right w:val="single" w:sz="2" w:space="0" w:color="D9D9D9"/>
            </w:tcBorders>
          </w:tcPr>
          <w:p w14:paraId="5D46587E" w14:textId="77777777" w:rsidR="00987FC4" w:rsidRDefault="00987FC4" w:rsidP="00954FE1">
            <w:pPr>
              <w:pStyle w:val="TableParagraph"/>
              <w:rPr>
                <w:rFonts w:ascii="Times New Roman"/>
                <w:sz w:val="20"/>
              </w:rPr>
            </w:pPr>
          </w:p>
        </w:tc>
        <w:tc>
          <w:tcPr>
            <w:tcW w:w="318" w:type="dxa"/>
            <w:tcBorders>
              <w:top w:val="single" w:sz="2" w:space="0" w:color="D9D9D9"/>
              <w:left w:val="single" w:sz="2" w:space="0" w:color="D9D9D9"/>
              <w:bottom w:val="single" w:sz="2" w:space="0" w:color="D9D9D9"/>
              <w:right w:val="single" w:sz="2" w:space="0" w:color="D9D9D9"/>
            </w:tcBorders>
          </w:tcPr>
          <w:p w14:paraId="6EBDB5DC" w14:textId="77777777" w:rsidR="00987FC4" w:rsidRDefault="00987FC4" w:rsidP="00954FE1">
            <w:pPr>
              <w:pStyle w:val="TableParagraph"/>
              <w:rPr>
                <w:rFonts w:ascii="Times New Roman"/>
                <w:sz w:val="20"/>
              </w:rPr>
            </w:pPr>
          </w:p>
        </w:tc>
        <w:tc>
          <w:tcPr>
            <w:tcW w:w="329" w:type="dxa"/>
            <w:tcBorders>
              <w:top w:val="single" w:sz="2" w:space="0" w:color="D9D9D9"/>
              <w:left w:val="single" w:sz="2" w:space="0" w:color="D9D9D9"/>
              <w:bottom w:val="single" w:sz="2" w:space="0" w:color="D9D9D9"/>
              <w:right w:val="single" w:sz="2" w:space="0" w:color="D9D9D9"/>
            </w:tcBorders>
          </w:tcPr>
          <w:p w14:paraId="7EF69BD3" w14:textId="77777777" w:rsidR="00987FC4" w:rsidRDefault="00987FC4" w:rsidP="00954FE1">
            <w:pPr>
              <w:pStyle w:val="TableParagraph"/>
              <w:rPr>
                <w:rFonts w:ascii="Times New Roman"/>
                <w:sz w:val="20"/>
              </w:rPr>
            </w:pPr>
          </w:p>
        </w:tc>
        <w:tc>
          <w:tcPr>
            <w:tcW w:w="323" w:type="dxa"/>
            <w:tcBorders>
              <w:top w:val="single" w:sz="2" w:space="0" w:color="D9D9D9"/>
              <w:left w:val="single" w:sz="2" w:space="0" w:color="D9D9D9"/>
              <w:bottom w:val="single" w:sz="2" w:space="0" w:color="D9D9D9"/>
              <w:right w:val="single" w:sz="2" w:space="0" w:color="D9D9D9"/>
            </w:tcBorders>
          </w:tcPr>
          <w:p w14:paraId="55C4E4DD" w14:textId="77777777" w:rsidR="00987FC4" w:rsidRDefault="00987FC4" w:rsidP="00954FE1">
            <w:pPr>
              <w:pStyle w:val="TableParagraph"/>
              <w:rPr>
                <w:rFonts w:ascii="Times New Roman"/>
                <w:sz w:val="20"/>
              </w:rPr>
            </w:pPr>
          </w:p>
        </w:tc>
        <w:tc>
          <w:tcPr>
            <w:tcW w:w="327" w:type="dxa"/>
            <w:tcBorders>
              <w:top w:val="single" w:sz="2" w:space="0" w:color="D9D9D9"/>
              <w:left w:val="single" w:sz="2" w:space="0" w:color="D9D9D9"/>
              <w:bottom w:val="single" w:sz="2" w:space="0" w:color="D9D9D9"/>
              <w:right w:val="single" w:sz="2" w:space="0" w:color="D9D9D9"/>
            </w:tcBorders>
          </w:tcPr>
          <w:p w14:paraId="7D8CCBD2" w14:textId="77777777" w:rsidR="00987FC4" w:rsidRDefault="00987FC4" w:rsidP="00954FE1">
            <w:pPr>
              <w:pStyle w:val="TableParagraph"/>
              <w:rPr>
                <w:rFonts w:ascii="Times New Roman"/>
                <w:sz w:val="20"/>
              </w:rPr>
            </w:pPr>
          </w:p>
        </w:tc>
        <w:tc>
          <w:tcPr>
            <w:tcW w:w="323" w:type="dxa"/>
            <w:tcBorders>
              <w:top w:val="single" w:sz="2" w:space="0" w:color="D9D9D9"/>
              <w:left w:val="single" w:sz="2" w:space="0" w:color="D9D9D9"/>
              <w:bottom w:val="single" w:sz="2" w:space="0" w:color="D9D9D9"/>
              <w:right w:val="single" w:sz="2" w:space="0" w:color="D9D9D9"/>
            </w:tcBorders>
          </w:tcPr>
          <w:p w14:paraId="1D7439D1" w14:textId="77777777" w:rsidR="00987FC4" w:rsidRDefault="00987FC4" w:rsidP="00954FE1">
            <w:pPr>
              <w:pStyle w:val="TableParagraph"/>
              <w:rPr>
                <w:rFonts w:ascii="Times New Roman"/>
                <w:sz w:val="20"/>
              </w:rPr>
            </w:pPr>
          </w:p>
        </w:tc>
        <w:tc>
          <w:tcPr>
            <w:tcW w:w="325" w:type="dxa"/>
            <w:tcBorders>
              <w:top w:val="single" w:sz="2" w:space="0" w:color="D9D9D9"/>
              <w:left w:val="single" w:sz="2" w:space="0" w:color="D9D9D9"/>
              <w:bottom w:val="single" w:sz="2" w:space="0" w:color="D9D9D9"/>
              <w:right w:val="single" w:sz="2" w:space="0" w:color="D9D9D9"/>
            </w:tcBorders>
          </w:tcPr>
          <w:p w14:paraId="0EDACA97" w14:textId="77777777" w:rsidR="00987FC4" w:rsidRDefault="00987FC4" w:rsidP="00954FE1">
            <w:pPr>
              <w:pStyle w:val="TableParagraph"/>
              <w:rPr>
                <w:rFonts w:ascii="Times New Roman"/>
                <w:sz w:val="20"/>
              </w:rPr>
            </w:pPr>
          </w:p>
        </w:tc>
        <w:tc>
          <w:tcPr>
            <w:tcW w:w="323" w:type="dxa"/>
            <w:tcBorders>
              <w:top w:val="single" w:sz="2" w:space="0" w:color="D9D9D9"/>
              <w:left w:val="single" w:sz="2" w:space="0" w:color="D9D9D9"/>
              <w:bottom w:val="single" w:sz="2" w:space="0" w:color="D9D9D9"/>
              <w:right w:val="single" w:sz="2" w:space="0" w:color="D9D9D9"/>
            </w:tcBorders>
          </w:tcPr>
          <w:p w14:paraId="7A9AB727" w14:textId="77777777" w:rsidR="00987FC4" w:rsidRDefault="00987FC4" w:rsidP="00954FE1">
            <w:pPr>
              <w:pStyle w:val="TableParagraph"/>
              <w:rPr>
                <w:rFonts w:ascii="Times New Roman"/>
                <w:sz w:val="20"/>
              </w:rPr>
            </w:pPr>
          </w:p>
        </w:tc>
        <w:tc>
          <w:tcPr>
            <w:tcW w:w="336" w:type="dxa"/>
            <w:tcBorders>
              <w:top w:val="single" w:sz="2" w:space="0" w:color="D9D9D9"/>
              <w:left w:val="single" w:sz="2" w:space="0" w:color="D9D9D9"/>
              <w:bottom w:val="single" w:sz="2" w:space="0" w:color="D9D9D9"/>
              <w:right w:val="single" w:sz="2" w:space="0" w:color="D9D9D9"/>
            </w:tcBorders>
          </w:tcPr>
          <w:p w14:paraId="1C714B21" w14:textId="77777777" w:rsidR="00987FC4" w:rsidRDefault="00987FC4" w:rsidP="00954FE1">
            <w:pPr>
              <w:pStyle w:val="TableParagraph"/>
              <w:rPr>
                <w:rFonts w:ascii="Times New Roman"/>
                <w:sz w:val="20"/>
              </w:rPr>
            </w:pPr>
          </w:p>
        </w:tc>
        <w:tc>
          <w:tcPr>
            <w:tcW w:w="1989" w:type="dxa"/>
            <w:gridSpan w:val="9"/>
            <w:tcBorders>
              <w:top w:val="single" w:sz="2" w:space="0" w:color="D9D9D9"/>
              <w:left w:val="single" w:sz="2" w:space="0" w:color="D9D9D9"/>
              <w:bottom w:val="single" w:sz="2" w:space="0" w:color="D9D9D9"/>
              <w:right w:val="single" w:sz="2" w:space="0" w:color="D9D9D9"/>
            </w:tcBorders>
          </w:tcPr>
          <w:p w14:paraId="415C037C" w14:textId="77777777" w:rsidR="00987FC4" w:rsidRDefault="00987FC4" w:rsidP="00954FE1">
            <w:pPr>
              <w:pStyle w:val="TableParagraph"/>
              <w:spacing w:before="28"/>
              <w:ind w:left="30"/>
              <w:rPr>
                <w:sz w:val="20"/>
              </w:rPr>
            </w:pPr>
            <w:r>
              <w:rPr>
                <w:sz w:val="20"/>
              </w:rPr>
              <w:t>Assessor’s</w:t>
            </w:r>
            <w:r>
              <w:rPr>
                <w:spacing w:val="-6"/>
                <w:sz w:val="20"/>
              </w:rPr>
              <w:t xml:space="preserve"> </w:t>
            </w:r>
            <w:r>
              <w:rPr>
                <w:sz w:val="20"/>
              </w:rPr>
              <w:t>position:</w:t>
            </w:r>
          </w:p>
        </w:tc>
        <w:tc>
          <w:tcPr>
            <w:tcW w:w="2965" w:type="dxa"/>
            <w:gridSpan w:val="10"/>
            <w:tcBorders>
              <w:top w:val="single" w:sz="2" w:space="0" w:color="D9D9D9"/>
              <w:left w:val="single" w:sz="2" w:space="0" w:color="D9D9D9"/>
              <w:bottom w:val="single" w:sz="2" w:space="0" w:color="D9D9D9"/>
              <w:right w:val="single" w:sz="2" w:space="0" w:color="D9D9D9"/>
            </w:tcBorders>
          </w:tcPr>
          <w:p w14:paraId="01FE855E" w14:textId="77777777" w:rsidR="00987FC4" w:rsidRDefault="00987FC4" w:rsidP="00954FE1">
            <w:pPr>
              <w:pStyle w:val="TableParagraph"/>
              <w:tabs>
                <w:tab w:val="left" w:pos="1675"/>
              </w:tabs>
              <w:spacing w:before="28"/>
              <w:ind w:left="278"/>
              <w:rPr>
                <w:sz w:val="20"/>
              </w:rPr>
            </w:pPr>
            <w:r>
              <w:rPr>
                <w:noProof/>
                <w:lang w:val="en-MY" w:eastAsia="en-MY"/>
              </w:rPr>
              <mc:AlternateContent>
                <mc:Choice Requires="wps">
                  <w:drawing>
                    <wp:anchor distT="0" distB="0" distL="114300" distR="114300" simplePos="0" relativeHeight="251745280" behindDoc="1" locked="0" layoutInCell="1" allowOverlap="1" wp14:anchorId="70FDDFE8" wp14:editId="5683CC47">
                      <wp:simplePos x="0" y="0"/>
                      <wp:positionH relativeFrom="page">
                        <wp:posOffset>916305</wp:posOffset>
                      </wp:positionH>
                      <wp:positionV relativeFrom="page">
                        <wp:posOffset>147955</wp:posOffset>
                      </wp:positionV>
                      <wp:extent cx="126365" cy="126365"/>
                      <wp:effectExtent l="8255" t="6350" r="8255" b="1016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636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41DD1" id="Rectangle 74" o:spid="_x0000_s1026" style="position:absolute;margin-left:72.15pt;margin-top:11.65pt;width:9.95pt;height:9.9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" filled="f" strokeweight=".72pt">
                      <w10:wrap anchorx="page" anchory="page"/>
                    </v:rect>
                  </w:pict>
                </mc:Fallback>
              </mc:AlternateContent>
            </w:r>
            <w:r w:rsidRPr="00E31B89">
              <w:rPr>
                <w:b/>
                <w:sz w:val="40"/>
                <w:szCs w:val="40"/>
              </w:rPr>
              <w:t>□</w:t>
            </w:r>
            <w:r>
              <w:rPr>
                <w:sz w:val="20"/>
              </w:rPr>
              <w:t>Consultant</w:t>
            </w:r>
            <w:r>
              <w:rPr>
                <w:sz w:val="20"/>
              </w:rPr>
              <w:tab/>
              <w:t>Specialist</w:t>
            </w:r>
          </w:p>
        </w:tc>
        <w:tc>
          <w:tcPr>
            <w:tcW w:w="3482" w:type="dxa"/>
            <w:gridSpan w:val="3"/>
            <w:tcBorders>
              <w:top w:val="single" w:sz="2" w:space="0" w:color="D9D9D9"/>
              <w:left w:val="single" w:sz="2" w:space="0" w:color="D9D9D9"/>
              <w:bottom w:val="single" w:sz="2" w:space="0" w:color="D9D9D9"/>
              <w:right w:val="single" w:sz="2" w:space="0" w:color="D9D9D9"/>
            </w:tcBorders>
          </w:tcPr>
          <w:p w14:paraId="39676F4B" w14:textId="77777777" w:rsidR="00987FC4" w:rsidRDefault="00987FC4" w:rsidP="00954FE1">
            <w:pPr>
              <w:pStyle w:val="TableParagraph"/>
              <w:tabs>
                <w:tab w:val="left" w:pos="1675"/>
              </w:tabs>
              <w:spacing w:before="28"/>
              <w:ind w:left="278"/>
              <w:rPr>
                <w:noProof/>
                <w:lang w:val="en-MY" w:eastAsia="en-MY"/>
              </w:rPr>
            </w:pPr>
          </w:p>
        </w:tc>
        <w:tc>
          <w:tcPr>
            <w:tcW w:w="3482" w:type="dxa"/>
            <w:gridSpan w:val="3"/>
            <w:tcBorders>
              <w:top w:val="single" w:sz="2" w:space="0" w:color="D9D9D9"/>
              <w:left w:val="single" w:sz="2" w:space="0" w:color="D9D9D9"/>
              <w:bottom w:val="single" w:sz="2" w:space="0" w:color="D9D9D9"/>
              <w:right w:val="single" w:sz="2" w:space="0" w:color="D9D9D9"/>
            </w:tcBorders>
          </w:tcPr>
          <w:p w14:paraId="762222C9" w14:textId="5450C376" w:rsidR="00987FC4" w:rsidRDefault="00987FC4" w:rsidP="00954FE1">
            <w:pPr>
              <w:pStyle w:val="TableParagraph"/>
              <w:tabs>
                <w:tab w:val="left" w:pos="1675"/>
              </w:tabs>
              <w:spacing w:before="28"/>
              <w:ind w:left="278"/>
              <w:rPr>
                <w:noProof/>
                <w:lang w:val="en-MY" w:eastAsia="en-MY"/>
              </w:rPr>
            </w:pPr>
          </w:p>
        </w:tc>
        <w:tc>
          <w:tcPr>
            <w:tcW w:w="3482" w:type="dxa"/>
            <w:gridSpan w:val="3"/>
            <w:tcBorders>
              <w:top w:val="single" w:sz="2" w:space="0" w:color="D9D9D9"/>
              <w:left w:val="single" w:sz="2" w:space="0" w:color="D9D9D9"/>
              <w:bottom w:val="single" w:sz="2" w:space="0" w:color="D9D9D9"/>
              <w:right w:val="single" w:sz="2" w:space="0" w:color="D9D9D9"/>
            </w:tcBorders>
          </w:tcPr>
          <w:p w14:paraId="79E57F0D" w14:textId="67F9D30A" w:rsidR="00987FC4" w:rsidRDefault="00987FC4" w:rsidP="00954FE1">
            <w:pPr>
              <w:pStyle w:val="TableParagraph"/>
              <w:tabs>
                <w:tab w:val="left" w:pos="1675"/>
              </w:tabs>
              <w:spacing w:before="28"/>
              <w:ind w:left="278"/>
              <w:rPr>
                <w:noProof/>
                <w:lang w:val="en-MY" w:eastAsia="en-MY"/>
              </w:rPr>
            </w:pPr>
          </w:p>
        </w:tc>
        <w:tc>
          <w:tcPr>
            <w:tcW w:w="3482" w:type="dxa"/>
            <w:gridSpan w:val="3"/>
            <w:tcBorders>
              <w:top w:val="single" w:sz="2" w:space="0" w:color="D9D9D9"/>
              <w:left w:val="single" w:sz="2" w:space="0" w:color="D9D9D9"/>
              <w:bottom w:val="single" w:sz="2" w:space="0" w:color="D9D9D9"/>
              <w:right w:val="single" w:sz="2" w:space="0" w:color="D9D9D9"/>
            </w:tcBorders>
          </w:tcPr>
          <w:p w14:paraId="7DAE927F" w14:textId="630CB76B" w:rsidR="00987FC4" w:rsidRDefault="00987FC4" w:rsidP="00954FE1">
            <w:pPr>
              <w:pStyle w:val="TableParagraph"/>
              <w:tabs>
                <w:tab w:val="left" w:pos="1675"/>
              </w:tabs>
              <w:spacing w:before="28"/>
              <w:ind w:left="278"/>
              <w:rPr>
                <w:noProof/>
                <w:lang w:val="en-MY" w:eastAsia="en-MY"/>
              </w:rPr>
            </w:pPr>
          </w:p>
        </w:tc>
      </w:tr>
      <w:tr w:rsidR="00987FC4" w14:paraId="73EA86BC" w14:textId="2D37193C" w:rsidTr="00987FC4">
        <w:trPr>
          <w:trHeight w:val="549"/>
        </w:trPr>
        <w:tc>
          <w:tcPr>
            <w:tcW w:w="5014" w:type="dxa"/>
            <w:gridSpan w:val="11"/>
            <w:tcBorders>
              <w:top w:val="single" w:sz="2" w:space="0" w:color="D9D9D9"/>
              <w:left w:val="single" w:sz="2" w:space="0" w:color="D9D9D9"/>
              <w:right w:val="single" w:sz="2" w:space="0" w:color="D9D9D9"/>
            </w:tcBorders>
          </w:tcPr>
          <w:p w14:paraId="1EF45DE0" w14:textId="77777777" w:rsidR="00987FC4" w:rsidRDefault="00987FC4" w:rsidP="00954FE1">
            <w:pPr>
              <w:pStyle w:val="TableParagraph"/>
              <w:spacing w:before="28"/>
              <w:ind w:left="28"/>
              <w:rPr>
                <w:sz w:val="20"/>
              </w:rPr>
            </w:pPr>
            <w:r>
              <w:rPr>
                <w:sz w:val="20"/>
              </w:rPr>
              <w:t>Time</w:t>
            </w:r>
            <w:r>
              <w:rPr>
                <w:spacing w:val="-4"/>
                <w:sz w:val="20"/>
              </w:rPr>
              <w:t xml:space="preserve"> </w:t>
            </w:r>
            <w:r>
              <w:rPr>
                <w:sz w:val="20"/>
              </w:rPr>
              <w:t>taken</w:t>
            </w:r>
            <w:r>
              <w:rPr>
                <w:spacing w:val="-3"/>
                <w:sz w:val="20"/>
              </w:rPr>
              <w:t xml:space="preserve"> </w:t>
            </w:r>
            <w:r>
              <w:rPr>
                <w:sz w:val="20"/>
              </w:rPr>
              <w:t>for</w:t>
            </w:r>
            <w:r>
              <w:rPr>
                <w:spacing w:val="-3"/>
                <w:sz w:val="20"/>
              </w:rPr>
              <w:t xml:space="preserve"> </w:t>
            </w:r>
            <w:r>
              <w:rPr>
                <w:sz w:val="20"/>
              </w:rPr>
              <w:t>discussion</w:t>
            </w:r>
            <w:r>
              <w:rPr>
                <w:spacing w:val="-2"/>
                <w:sz w:val="20"/>
              </w:rPr>
              <w:t xml:space="preserve"> </w:t>
            </w:r>
            <w:r>
              <w:rPr>
                <w:sz w:val="20"/>
              </w:rPr>
              <w:t>(in</w:t>
            </w:r>
            <w:r>
              <w:rPr>
                <w:spacing w:val="-3"/>
                <w:sz w:val="20"/>
              </w:rPr>
              <w:t xml:space="preserve"> </w:t>
            </w:r>
            <w:r>
              <w:rPr>
                <w:sz w:val="20"/>
              </w:rPr>
              <w:t>minutes):</w:t>
            </w:r>
          </w:p>
        </w:tc>
        <w:tc>
          <w:tcPr>
            <w:tcW w:w="4782" w:type="dxa"/>
            <w:gridSpan w:val="19"/>
            <w:tcBorders>
              <w:top w:val="single" w:sz="2" w:space="0" w:color="D9D9D9"/>
              <w:left w:val="single" w:sz="2" w:space="0" w:color="D9D9D9"/>
              <w:right w:val="single" w:sz="2" w:space="0" w:color="D9D9D9"/>
            </w:tcBorders>
          </w:tcPr>
          <w:p w14:paraId="1FC2169F" w14:textId="77777777" w:rsidR="00987FC4" w:rsidRDefault="00987FC4" w:rsidP="00954FE1">
            <w:pPr>
              <w:pStyle w:val="TableParagraph"/>
              <w:spacing w:before="28"/>
              <w:ind w:left="31"/>
              <w:rPr>
                <w:sz w:val="20"/>
              </w:rPr>
            </w:pPr>
            <w:r>
              <w:rPr>
                <w:sz w:val="20"/>
              </w:rPr>
              <w:t>Time</w:t>
            </w:r>
            <w:r>
              <w:rPr>
                <w:spacing w:val="-4"/>
                <w:sz w:val="20"/>
              </w:rPr>
              <w:t xml:space="preserve"> </w:t>
            </w:r>
            <w:r>
              <w:rPr>
                <w:sz w:val="20"/>
              </w:rPr>
              <w:t>taken</w:t>
            </w:r>
            <w:r>
              <w:rPr>
                <w:spacing w:val="-3"/>
                <w:sz w:val="20"/>
              </w:rPr>
              <w:t xml:space="preserve"> </w:t>
            </w:r>
            <w:r>
              <w:rPr>
                <w:sz w:val="20"/>
              </w:rPr>
              <w:t>for</w:t>
            </w:r>
            <w:r>
              <w:rPr>
                <w:spacing w:val="-3"/>
                <w:sz w:val="20"/>
              </w:rPr>
              <w:t xml:space="preserve"> </w:t>
            </w:r>
            <w:r>
              <w:rPr>
                <w:sz w:val="20"/>
              </w:rPr>
              <w:t>feedback</w:t>
            </w:r>
            <w:r>
              <w:rPr>
                <w:spacing w:val="-3"/>
                <w:sz w:val="20"/>
              </w:rPr>
              <w:t xml:space="preserve"> </w:t>
            </w:r>
            <w:r>
              <w:rPr>
                <w:sz w:val="20"/>
              </w:rPr>
              <w:t>(in</w:t>
            </w:r>
            <w:r>
              <w:rPr>
                <w:spacing w:val="-3"/>
                <w:sz w:val="20"/>
              </w:rPr>
              <w:t xml:space="preserve"> </w:t>
            </w:r>
            <w:r>
              <w:rPr>
                <w:sz w:val="20"/>
              </w:rPr>
              <w:t>minutes):</w:t>
            </w:r>
          </w:p>
        </w:tc>
        <w:tc>
          <w:tcPr>
            <w:tcW w:w="3482" w:type="dxa"/>
            <w:gridSpan w:val="3"/>
            <w:tcBorders>
              <w:top w:val="single" w:sz="2" w:space="0" w:color="D9D9D9"/>
              <w:left w:val="single" w:sz="2" w:space="0" w:color="D9D9D9"/>
              <w:right w:val="single" w:sz="2" w:space="0" w:color="D9D9D9"/>
            </w:tcBorders>
          </w:tcPr>
          <w:p w14:paraId="43E85C3F" w14:textId="77777777" w:rsidR="00987FC4" w:rsidRDefault="00987FC4" w:rsidP="00954FE1">
            <w:pPr>
              <w:pStyle w:val="TableParagraph"/>
              <w:spacing w:before="28"/>
              <w:ind w:left="31"/>
              <w:rPr>
                <w:sz w:val="20"/>
              </w:rPr>
            </w:pPr>
          </w:p>
        </w:tc>
        <w:tc>
          <w:tcPr>
            <w:tcW w:w="3482" w:type="dxa"/>
            <w:gridSpan w:val="3"/>
            <w:tcBorders>
              <w:top w:val="single" w:sz="2" w:space="0" w:color="D9D9D9"/>
              <w:left w:val="single" w:sz="2" w:space="0" w:color="D9D9D9"/>
              <w:right w:val="single" w:sz="2" w:space="0" w:color="D9D9D9"/>
            </w:tcBorders>
          </w:tcPr>
          <w:p w14:paraId="3220B2CD" w14:textId="50255986" w:rsidR="00987FC4" w:rsidRDefault="00987FC4" w:rsidP="00954FE1">
            <w:pPr>
              <w:pStyle w:val="TableParagraph"/>
              <w:spacing w:before="28"/>
              <w:ind w:left="31"/>
              <w:rPr>
                <w:sz w:val="20"/>
              </w:rPr>
            </w:pPr>
          </w:p>
        </w:tc>
        <w:tc>
          <w:tcPr>
            <w:tcW w:w="3482" w:type="dxa"/>
            <w:gridSpan w:val="3"/>
            <w:tcBorders>
              <w:top w:val="single" w:sz="2" w:space="0" w:color="D9D9D9"/>
              <w:left w:val="single" w:sz="2" w:space="0" w:color="D9D9D9"/>
              <w:right w:val="single" w:sz="2" w:space="0" w:color="D9D9D9"/>
            </w:tcBorders>
          </w:tcPr>
          <w:p w14:paraId="0A4A9032" w14:textId="169D7867" w:rsidR="00987FC4" w:rsidRDefault="00987FC4" w:rsidP="00954FE1">
            <w:pPr>
              <w:pStyle w:val="TableParagraph"/>
              <w:spacing w:before="28"/>
              <w:ind w:left="31"/>
              <w:rPr>
                <w:sz w:val="20"/>
              </w:rPr>
            </w:pPr>
          </w:p>
        </w:tc>
        <w:tc>
          <w:tcPr>
            <w:tcW w:w="3482" w:type="dxa"/>
            <w:gridSpan w:val="3"/>
            <w:tcBorders>
              <w:top w:val="single" w:sz="2" w:space="0" w:color="D9D9D9"/>
              <w:left w:val="single" w:sz="2" w:space="0" w:color="D9D9D9"/>
              <w:right w:val="single" w:sz="2" w:space="0" w:color="D9D9D9"/>
            </w:tcBorders>
          </w:tcPr>
          <w:p w14:paraId="35CFD975" w14:textId="7448073C" w:rsidR="00987FC4" w:rsidRDefault="00987FC4" w:rsidP="00954FE1">
            <w:pPr>
              <w:pStyle w:val="TableParagraph"/>
              <w:spacing w:before="28"/>
              <w:ind w:left="31"/>
              <w:rPr>
                <w:sz w:val="20"/>
              </w:rPr>
            </w:pPr>
          </w:p>
        </w:tc>
      </w:tr>
      <w:tr w:rsidR="00987FC4" w14:paraId="411C8197" w14:textId="01D61C00" w:rsidTr="00987FC4">
        <w:trPr>
          <w:trHeight w:val="923"/>
        </w:trPr>
        <w:tc>
          <w:tcPr>
            <w:tcW w:w="5014" w:type="dxa"/>
            <w:gridSpan w:val="11"/>
            <w:tcBorders>
              <w:left w:val="single" w:sz="2" w:space="0" w:color="D9D9D9"/>
              <w:right w:val="single" w:sz="2" w:space="0" w:color="D9D9D9"/>
            </w:tcBorders>
          </w:tcPr>
          <w:p w14:paraId="073FC440" w14:textId="77777777" w:rsidR="00987FC4" w:rsidRDefault="00987FC4" w:rsidP="00954FE1">
            <w:pPr>
              <w:pStyle w:val="TableParagraph"/>
              <w:spacing w:before="28"/>
              <w:ind w:left="28"/>
              <w:rPr>
                <w:sz w:val="20"/>
              </w:rPr>
            </w:pPr>
            <w:r>
              <w:rPr>
                <w:sz w:val="20"/>
              </w:rPr>
              <w:t>Assessor’s</w:t>
            </w:r>
            <w:r>
              <w:rPr>
                <w:spacing w:val="-2"/>
                <w:sz w:val="20"/>
              </w:rPr>
              <w:t xml:space="preserve"> </w:t>
            </w:r>
            <w:r>
              <w:rPr>
                <w:sz w:val="20"/>
              </w:rPr>
              <w:t>signature</w:t>
            </w:r>
          </w:p>
        </w:tc>
        <w:tc>
          <w:tcPr>
            <w:tcW w:w="4782" w:type="dxa"/>
            <w:gridSpan w:val="19"/>
            <w:tcBorders>
              <w:left w:val="single" w:sz="2" w:space="0" w:color="D9D9D9"/>
              <w:right w:val="single" w:sz="2" w:space="0" w:color="D9D9D9"/>
            </w:tcBorders>
          </w:tcPr>
          <w:p w14:paraId="345878BC" w14:textId="77777777" w:rsidR="00987FC4" w:rsidRDefault="00987FC4" w:rsidP="00954FE1">
            <w:pPr>
              <w:pStyle w:val="TableParagraph"/>
              <w:spacing w:before="28"/>
              <w:ind w:left="31"/>
              <w:rPr>
                <w:sz w:val="20"/>
              </w:rPr>
            </w:pPr>
            <w:r>
              <w:rPr>
                <w:sz w:val="20"/>
              </w:rPr>
              <w:t>Student’s</w:t>
            </w:r>
            <w:r>
              <w:rPr>
                <w:spacing w:val="-7"/>
                <w:sz w:val="20"/>
              </w:rPr>
              <w:t xml:space="preserve"> </w:t>
            </w:r>
            <w:r>
              <w:rPr>
                <w:sz w:val="20"/>
              </w:rPr>
              <w:t>signature</w:t>
            </w:r>
          </w:p>
        </w:tc>
        <w:tc>
          <w:tcPr>
            <w:tcW w:w="3482" w:type="dxa"/>
            <w:gridSpan w:val="3"/>
            <w:tcBorders>
              <w:left w:val="single" w:sz="2" w:space="0" w:color="D9D9D9"/>
              <w:right w:val="single" w:sz="2" w:space="0" w:color="D9D9D9"/>
            </w:tcBorders>
          </w:tcPr>
          <w:p w14:paraId="410A4138" w14:textId="77777777" w:rsidR="00987FC4" w:rsidRDefault="00987FC4" w:rsidP="00954FE1">
            <w:pPr>
              <w:pStyle w:val="TableParagraph"/>
              <w:spacing w:before="28"/>
              <w:ind w:left="31"/>
              <w:rPr>
                <w:sz w:val="20"/>
              </w:rPr>
            </w:pPr>
          </w:p>
        </w:tc>
        <w:tc>
          <w:tcPr>
            <w:tcW w:w="3482" w:type="dxa"/>
            <w:gridSpan w:val="3"/>
            <w:tcBorders>
              <w:left w:val="single" w:sz="2" w:space="0" w:color="D9D9D9"/>
              <w:right w:val="single" w:sz="2" w:space="0" w:color="D9D9D9"/>
            </w:tcBorders>
          </w:tcPr>
          <w:p w14:paraId="3FA8AF7C" w14:textId="4427AC50" w:rsidR="00987FC4" w:rsidRDefault="00987FC4" w:rsidP="00954FE1">
            <w:pPr>
              <w:pStyle w:val="TableParagraph"/>
              <w:spacing w:before="28"/>
              <w:ind w:left="31"/>
              <w:rPr>
                <w:sz w:val="20"/>
              </w:rPr>
            </w:pPr>
          </w:p>
        </w:tc>
        <w:tc>
          <w:tcPr>
            <w:tcW w:w="3482" w:type="dxa"/>
            <w:gridSpan w:val="3"/>
            <w:tcBorders>
              <w:left w:val="single" w:sz="2" w:space="0" w:color="D9D9D9"/>
              <w:right w:val="single" w:sz="2" w:space="0" w:color="D9D9D9"/>
            </w:tcBorders>
          </w:tcPr>
          <w:p w14:paraId="02E9B341" w14:textId="2B7842D5" w:rsidR="00987FC4" w:rsidRDefault="00987FC4" w:rsidP="00954FE1">
            <w:pPr>
              <w:pStyle w:val="TableParagraph"/>
              <w:spacing w:before="28"/>
              <w:ind w:left="31"/>
              <w:rPr>
                <w:sz w:val="20"/>
              </w:rPr>
            </w:pPr>
          </w:p>
        </w:tc>
        <w:tc>
          <w:tcPr>
            <w:tcW w:w="3482" w:type="dxa"/>
            <w:gridSpan w:val="3"/>
            <w:tcBorders>
              <w:left w:val="single" w:sz="2" w:space="0" w:color="D9D9D9"/>
              <w:right w:val="single" w:sz="2" w:space="0" w:color="D9D9D9"/>
            </w:tcBorders>
          </w:tcPr>
          <w:p w14:paraId="0DFCCBD9" w14:textId="698A8A54" w:rsidR="00987FC4" w:rsidRDefault="00987FC4" w:rsidP="00954FE1">
            <w:pPr>
              <w:pStyle w:val="TableParagraph"/>
              <w:spacing w:before="28"/>
              <w:ind w:left="31"/>
              <w:rPr>
                <w:sz w:val="20"/>
              </w:rPr>
            </w:pPr>
          </w:p>
        </w:tc>
      </w:tr>
    </w:tbl>
    <w:p w14:paraId="7DA447A8" w14:textId="77777777" w:rsidR="001E6E15" w:rsidRDefault="001E6E15" w:rsidP="001E6E15">
      <w:pPr>
        <w:rPr>
          <w:b/>
        </w:rPr>
      </w:pPr>
    </w:p>
    <w:p w14:paraId="225DF504" w14:textId="77777777" w:rsidR="001E6E15" w:rsidRDefault="001E6E15" w:rsidP="001E6E15">
      <w:pPr>
        <w:rPr>
          <w:b/>
        </w:rPr>
      </w:pPr>
    </w:p>
    <w:p w14:paraId="098D4D09" w14:textId="77777777" w:rsidR="001E6E15" w:rsidRDefault="001E6E15" w:rsidP="001E6E15">
      <w:pPr>
        <w:spacing w:before="6"/>
        <w:rPr>
          <w:b/>
          <w:sz w:val="11"/>
        </w:rPr>
      </w:pPr>
      <w:r>
        <w:rPr>
          <w:noProof/>
          <w:sz w:val="22"/>
          <w:lang w:val="en-MY" w:eastAsia="en-MY"/>
        </w:rPr>
        <mc:AlternateContent>
          <mc:Choice Requires="wps">
            <w:drawing>
              <wp:anchor distT="0" distB="0" distL="0" distR="0" simplePos="0" relativeHeight="251715584" behindDoc="1" locked="0" layoutInCell="1" allowOverlap="1" wp14:anchorId="1940A985" wp14:editId="60B4121B">
                <wp:simplePos x="0" y="0"/>
                <wp:positionH relativeFrom="page">
                  <wp:posOffset>438785</wp:posOffset>
                </wp:positionH>
                <wp:positionV relativeFrom="paragraph">
                  <wp:posOffset>114300</wp:posOffset>
                </wp:positionV>
                <wp:extent cx="6684010" cy="6350"/>
                <wp:effectExtent l="635" t="1270" r="1905" b="1905"/>
                <wp:wrapTopAndBottom/>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40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47566" id="Rectangle 75" o:spid="_x0000_s1026" style="position:absolute;margin-left:34.55pt;margin-top:9pt;width:526.3pt;height:.5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" fillcolor="black" stroked="f">
                <w10:wrap type="topAndBottom" anchorx="page"/>
              </v:rect>
            </w:pict>
          </mc:Fallback>
        </mc:AlternateContent>
      </w:r>
    </w:p>
    <w:p w14:paraId="0CD0F6B0" w14:textId="77777777" w:rsidR="001E6E15" w:rsidRPr="000D7EBB" w:rsidRDefault="001E6E15" w:rsidP="001E6E15">
      <w:pPr>
        <w:spacing w:line="184" w:lineRule="exact"/>
        <w:ind w:left="140"/>
        <w:rPr>
          <w:sz w:val="16"/>
        </w:rPr>
      </w:pPr>
      <w:r>
        <w:rPr>
          <w:sz w:val="16"/>
        </w:rPr>
        <w:t>Adapted</w:t>
      </w:r>
      <w:r>
        <w:rPr>
          <w:spacing w:val="-3"/>
          <w:sz w:val="16"/>
        </w:rPr>
        <w:t xml:space="preserve"> </w:t>
      </w:r>
      <w:r>
        <w:rPr>
          <w:sz w:val="16"/>
        </w:rPr>
        <w:t>from</w:t>
      </w:r>
      <w:r>
        <w:rPr>
          <w:spacing w:val="-1"/>
          <w:sz w:val="16"/>
        </w:rPr>
        <w:t xml:space="preserve"> </w:t>
      </w:r>
      <w:r>
        <w:rPr>
          <w:sz w:val="16"/>
        </w:rPr>
        <w:t>Royal</w:t>
      </w:r>
      <w:r>
        <w:rPr>
          <w:spacing w:val="-4"/>
          <w:sz w:val="16"/>
        </w:rPr>
        <w:t xml:space="preserve"> </w:t>
      </w:r>
      <w:r>
        <w:rPr>
          <w:sz w:val="16"/>
        </w:rPr>
        <w:t>College</w:t>
      </w:r>
      <w:r>
        <w:rPr>
          <w:spacing w:val="-3"/>
          <w:sz w:val="16"/>
        </w:rPr>
        <w:t xml:space="preserve"> </w:t>
      </w:r>
      <w:r>
        <w:rPr>
          <w:sz w:val="16"/>
        </w:rPr>
        <w:t>of</w:t>
      </w:r>
      <w:r>
        <w:rPr>
          <w:spacing w:val="-3"/>
          <w:sz w:val="16"/>
        </w:rPr>
        <w:t xml:space="preserve"> </w:t>
      </w:r>
      <w:r>
        <w:rPr>
          <w:sz w:val="16"/>
        </w:rPr>
        <w:t>Paediatrics</w:t>
      </w:r>
      <w:r>
        <w:rPr>
          <w:spacing w:val="-2"/>
          <w:sz w:val="16"/>
        </w:rPr>
        <w:t xml:space="preserve"> </w:t>
      </w:r>
      <w:r>
        <w:rPr>
          <w:sz w:val="16"/>
        </w:rPr>
        <w:t>and</w:t>
      </w:r>
      <w:r>
        <w:rPr>
          <w:spacing w:val="-3"/>
          <w:sz w:val="16"/>
        </w:rPr>
        <w:t xml:space="preserve"> </w:t>
      </w:r>
      <w:r>
        <w:rPr>
          <w:sz w:val="16"/>
        </w:rPr>
        <w:t>Child</w:t>
      </w:r>
      <w:r>
        <w:rPr>
          <w:spacing w:val="-1"/>
          <w:sz w:val="16"/>
        </w:rPr>
        <w:t xml:space="preserve"> </w:t>
      </w:r>
      <w:r>
        <w:rPr>
          <w:sz w:val="16"/>
        </w:rPr>
        <w:t>Health</w:t>
      </w:r>
    </w:p>
    <w:p w14:paraId="041D461D" w14:textId="77777777" w:rsidR="001E6E15" w:rsidRDefault="001E6E15" w:rsidP="001E6E15">
      <w:pPr>
        <w:spacing w:after="200" w:line="276" w:lineRule="auto"/>
        <w:rPr>
          <w:rFonts w:asciiTheme="minorHAnsi" w:hAnsiTheme="minorHAnsi" w:cstheme="minorBidi"/>
          <w:b/>
          <w:sz w:val="22"/>
          <w:szCs w:val="22"/>
        </w:rPr>
        <w:sectPr w:rsidR="001E6E15" w:rsidSect="00A31093">
          <w:pgSz w:w="12240" w:h="15840"/>
          <w:pgMar w:top="1276" w:right="1440" w:bottom="1440" w:left="1440" w:header="0" w:footer="68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38AEBE64" w14:textId="77777777" w:rsidR="001E6E15" w:rsidRPr="004D3DB6" w:rsidRDefault="001E6E15" w:rsidP="001E6E15">
      <w:pPr>
        <w:spacing w:after="200" w:line="276" w:lineRule="auto"/>
        <w:rPr>
          <w:rFonts w:asciiTheme="minorHAnsi" w:hAnsiTheme="minorHAnsi" w:cstheme="minorBidi"/>
          <w:b/>
          <w:sz w:val="22"/>
          <w:szCs w:val="22"/>
        </w:rPr>
      </w:pPr>
      <w:r w:rsidRPr="00A31093">
        <w:rPr>
          <w:rFonts w:asciiTheme="minorHAnsi" w:hAnsiTheme="minorHAnsi" w:cstheme="minorBidi"/>
          <w:b/>
          <w:sz w:val="24"/>
          <w:szCs w:val="24"/>
        </w:rPr>
        <w:lastRenderedPageBreak/>
        <w:t>Appendix 7: Accredited Ministry of Health hospitals and duration of placement allowed.</w:t>
      </w:r>
    </w:p>
    <w:p w14:paraId="22CAE28A" w14:textId="77777777" w:rsidR="001E6E15" w:rsidRPr="00A31093" w:rsidRDefault="001E6E15" w:rsidP="001E6E15">
      <w:pPr>
        <w:rPr>
          <w:rFonts w:asciiTheme="minorHAnsi" w:hAnsiTheme="minorHAnsi" w:cstheme="minorBidi"/>
          <w:b/>
          <w:sz w:val="24"/>
          <w:szCs w:val="24"/>
        </w:rPr>
      </w:pPr>
    </w:p>
    <w:tbl>
      <w:tblPr>
        <w:tblStyle w:val="TableGrid"/>
        <w:tblW w:w="0" w:type="auto"/>
        <w:tblLook w:val="04A0" w:firstRow="1" w:lastRow="0" w:firstColumn="1" w:lastColumn="0" w:noHBand="0" w:noVBand="1"/>
      </w:tblPr>
      <w:tblGrid>
        <w:gridCol w:w="575"/>
        <w:gridCol w:w="2349"/>
        <w:gridCol w:w="2972"/>
        <w:gridCol w:w="1698"/>
        <w:gridCol w:w="1756"/>
      </w:tblGrid>
      <w:tr w:rsidR="001E6E15" w:rsidRPr="00600EB5" w14:paraId="333CCC45" w14:textId="77777777" w:rsidTr="00954FE1">
        <w:tc>
          <w:tcPr>
            <w:tcW w:w="817" w:type="dxa"/>
          </w:tcPr>
          <w:p w14:paraId="5C61844C" w14:textId="77777777" w:rsidR="001E6E15" w:rsidRPr="00600EB5" w:rsidRDefault="001E6E15" w:rsidP="00954FE1">
            <w:pPr>
              <w:jc w:val="both"/>
              <w:rPr>
                <w:rFonts w:ascii="Arial" w:hAnsi="Arial"/>
                <w:b/>
                <w:sz w:val="22"/>
                <w:szCs w:val="22"/>
              </w:rPr>
            </w:pPr>
          </w:p>
        </w:tc>
        <w:tc>
          <w:tcPr>
            <w:tcW w:w="4366" w:type="dxa"/>
          </w:tcPr>
          <w:p w14:paraId="241D5258" w14:textId="77777777" w:rsidR="001E6E15" w:rsidRPr="00600EB5" w:rsidRDefault="001E6E15" w:rsidP="00954FE1">
            <w:pPr>
              <w:jc w:val="both"/>
              <w:rPr>
                <w:rFonts w:ascii="Arial" w:hAnsi="Arial"/>
                <w:b/>
                <w:sz w:val="22"/>
                <w:szCs w:val="22"/>
              </w:rPr>
            </w:pPr>
            <w:r w:rsidRPr="00600EB5">
              <w:rPr>
                <w:rFonts w:ascii="Arial" w:hAnsi="Arial"/>
                <w:b/>
                <w:sz w:val="22"/>
                <w:szCs w:val="22"/>
              </w:rPr>
              <w:t>Hospital</w:t>
            </w:r>
          </w:p>
        </w:tc>
        <w:tc>
          <w:tcPr>
            <w:tcW w:w="3842" w:type="dxa"/>
          </w:tcPr>
          <w:p w14:paraId="13ECC1AE" w14:textId="77777777" w:rsidR="001E6E15" w:rsidRPr="00600EB5" w:rsidRDefault="001E6E15" w:rsidP="00954FE1">
            <w:pPr>
              <w:jc w:val="both"/>
              <w:rPr>
                <w:rFonts w:ascii="Arial" w:hAnsi="Arial"/>
                <w:b/>
                <w:sz w:val="22"/>
                <w:szCs w:val="22"/>
              </w:rPr>
            </w:pPr>
            <w:r w:rsidRPr="00600EB5">
              <w:rPr>
                <w:rFonts w:ascii="Arial" w:hAnsi="Arial"/>
                <w:b/>
                <w:sz w:val="22"/>
                <w:szCs w:val="22"/>
              </w:rPr>
              <w:t>Subspecialties</w:t>
            </w:r>
          </w:p>
        </w:tc>
        <w:tc>
          <w:tcPr>
            <w:tcW w:w="2433" w:type="dxa"/>
          </w:tcPr>
          <w:p w14:paraId="7CCEDD2A" w14:textId="77777777" w:rsidR="001E6E15" w:rsidRDefault="001E6E15" w:rsidP="00954FE1">
            <w:pPr>
              <w:jc w:val="both"/>
              <w:rPr>
                <w:rFonts w:ascii="Arial" w:hAnsi="Arial"/>
                <w:b/>
                <w:sz w:val="22"/>
                <w:szCs w:val="22"/>
              </w:rPr>
            </w:pPr>
            <w:r w:rsidRPr="00600EB5">
              <w:rPr>
                <w:rFonts w:ascii="Arial" w:hAnsi="Arial"/>
                <w:b/>
                <w:sz w:val="22"/>
                <w:szCs w:val="22"/>
              </w:rPr>
              <w:t>Accredited duration for training</w:t>
            </w:r>
            <w:r>
              <w:rPr>
                <w:rFonts w:ascii="Arial" w:hAnsi="Arial"/>
                <w:b/>
                <w:sz w:val="22"/>
                <w:szCs w:val="22"/>
              </w:rPr>
              <w:t xml:space="preserve"> (years)</w:t>
            </w:r>
          </w:p>
          <w:p w14:paraId="270793DD" w14:textId="77777777" w:rsidR="001E6E15" w:rsidRPr="00600EB5" w:rsidRDefault="001E6E15" w:rsidP="00954FE1">
            <w:pPr>
              <w:jc w:val="both"/>
              <w:rPr>
                <w:rFonts w:ascii="Arial" w:hAnsi="Arial"/>
                <w:b/>
                <w:sz w:val="22"/>
                <w:szCs w:val="22"/>
              </w:rPr>
            </w:pPr>
          </w:p>
        </w:tc>
        <w:tc>
          <w:tcPr>
            <w:tcW w:w="2718" w:type="dxa"/>
          </w:tcPr>
          <w:p w14:paraId="68C045A5" w14:textId="77777777" w:rsidR="001E6E15" w:rsidRPr="00600EB5" w:rsidRDefault="001E6E15" w:rsidP="00954FE1">
            <w:pPr>
              <w:jc w:val="both"/>
              <w:rPr>
                <w:rFonts w:ascii="Arial" w:hAnsi="Arial"/>
                <w:b/>
                <w:sz w:val="22"/>
                <w:szCs w:val="22"/>
              </w:rPr>
            </w:pPr>
            <w:r>
              <w:rPr>
                <w:rFonts w:ascii="Arial" w:hAnsi="Arial"/>
                <w:b/>
                <w:sz w:val="22"/>
                <w:szCs w:val="22"/>
              </w:rPr>
              <w:t>Allowable trainee placement</w:t>
            </w:r>
          </w:p>
        </w:tc>
      </w:tr>
      <w:tr w:rsidR="001E6E15" w14:paraId="3608644A" w14:textId="77777777" w:rsidTr="00954FE1">
        <w:tc>
          <w:tcPr>
            <w:tcW w:w="817" w:type="dxa"/>
          </w:tcPr>
          <w:p w14:paraId="3E753A2C" w14:textId="77777777" w:rsidR="001E6E15" w:rsidRDefault="001E6E15" w:rsidP="00954FE1">
            <w:pPr>
              <w:rPr>
                <w:rFonts w:ascii="Arial" w:hAnsi="Arial"/>
                <w:sz w:val="22"/>
                <w:szCs w:val="22"/>
              </w:rPr>
            </w:pPr>
            <w:r>
              <w:rPr>
                <w:rFonts w:ascii="Arial" w:hAnsi="Arial"/>
                <w:sz w:val="22"/>
                <w:szCs w:val="22"/>
              </w:rPr>
              <w:t>1</w:t>
            </w:r>
          </w:p>
        </w:tc>
        <w:tc>
          <w:tcPr>
            <w:tcW w:w="4366" w:type="dxa"/>
          </w:tcPr>
          <w:p w14:paraId="32459249" w14:textId="77777777" w:rsidR="001E6E15" w:rsidRDefault="001E6E15" w:rsidP="00954FE1">
            <w:pPr>
              <w:rPr>
                <w:rFonts w:ascii="Arial" w:hAnsi="Arial"/>
                <w:sz w:val="22"/>
                <w:szCs w:val="22"/>
              </w:rPr>
            </w:pPr>
            <w:r>
              <w:rPr>
                <w:rFonts w:ascii="Arial" w:hAnsi="Arial"/>
                <w:sz w:val="22"/>
                <w:szCs w:val="22"/>
              </w:rPr>
              <w:t>Hospital Sultanah Bahiyah, Alor Setar</w:t>
            </w:r>
          </w:p>
          <w:p w14:paraId="3209CE5E" w14:textId="77777777" w:rsidR="001E6E15" w:rsidRDefault="001E6E15" w:rsidP="00954FE1">
            <w:pPr>
              <w:rPr>
                <w:rFonts w:ascii="Arial" w:hAnsi="Arial"/>
                <w:sz w:val="22"/>
                <w:szCs w:val="22"/>
              </w:rPr>
            </w:pPr>
          </w:p>
        </w:tc>
        <w:tc>
          <w:tcPr>
            <w:tcW w:w="3842" w:type="dxa"/>
          </w:tcPr>
          <w:p w14:paraId="3D3EA971" w14:textId="77777777" w:rsidR="001E6E15" w:rsidRDefault="001E6E15" w:rsidP="00954FE1">
            <w:pPr>
              <w:rPr>
                <w:rFonts w:ascii="Arial" w:hAnsi="Arial"/>
                <w:sz w:val="22"/>
                <w:szCs w:val="22"/>
              </w:rPr>
            </w:pPr>
            <w:r>
              <w:rPr>
                <w:rFonts w:ascii="Arial" w:hAnsi="Arial"/>
                <w:sz w:val="22"/>
                <w:szCs w:val="22"/>
              </w:rPr>
              <w:t>Adolescent Medicine, Intensive Care</w:t>
            </w:r>
          </w:p>
        </w:tc>
        <w:tc>
          <w:tcPr>
            <w:tcW w:w="2433" w:type="dxa"/>
          </w:tcPr>
          <w:p w14:paraId="27F71DDB" w14:textId="77777777" w:rsidR="001E6E15" w:rsidRDefault="001E6E15" w:rsidP="00954FE1">
            <w:pPr>
              <w:jc w:val="center"/>
              <w:rPr>
                <w:rFonts w:ascii="Arial" w:hAnsi="Arial"/>
                <w:sz w:val="22"/>
                <w:szCs w:val="22"/>
              </w:rPr>
            </w:pPr>
            <w:r>
              <w:rPr>
                <w:rFonts w:ascii="Arial" w:hAnsi="Arial"/>
                <w:sz w:val="22"/>
                <w:szCs w:val="22"/>
              </w:rPr>
              <w:t>2</w:t>
            </w:r>
          </w:p>
        </w:tc>
        <w:tc>
          <w:tcPr>
            <w:tcW w:w="2718" w:type="dxa"/>
          </w:tcPr>
          <w:p w14:paraId="4E41312D" w14:textId="77777777" w:rsidR="001E6E15" w:rsidRDefault="001E6E15" w:rsidP="00954FE1">
            <w:pPr>
              <w:jc w:val="center"/>
              <w:rPr>
                <w:rFonts w:ascii="Arial" w:hAnsi="Arial"/>
                <w:sz w:val="22"/>
                <w:szCs w:val="22"/>
              </w:rPr>
            </w:pPr>
            <w:r>
              <w:rPr>
                <w:rFonts w:ascii="Arial" w:hAnsi="Arial"/>
                <w:sz w:val="22"/>
                <w:szCs w:val="22"/>
              </w:rPr>
              <w:t>Year 1 and Year 2</w:t>
            </w:r>
          </w:p>
        </w:tc>
      </w:tr>
      <w:tr w:rsidR="001E6E15" w14:paraId="29BF06A3" w14:textId="77777777" w:rsidTr="00954FE1">
        <w:tc>
          <w:tcPr>
            <w:tcW w:w="817" w:type="dxa"/>
          </w:tcPr>
          <w:p w14:paraId="7AFC35A8" w14:textId="77777777" w:rsidR="001E6E15" w:rsidRDefault="001E6E15" w:rsidP="00954FE1">
            <w:pPr>
              <w:rPr>
                <w:rFonts w:ascii="Arial" w:hAnsi="Arial"/>
                <w:sz w:val="22"/>
                <w:szCs w:val="22"/>
              </w:rPr>
            </w:pPr>
            <w:r>
              <w:rPr>
                <w:rFonts w:ascii="Arial" w:hAnsi="Arial"/>
                <w:sz w:val="22"/>
                <w:szCs w:val="22"/>
              </w:rPr>
              <w:t>2</w:t>
            </w:r>
          </w:p>
        </w:tc>
        <w:tc>
          <w:tcPr>
            <w:tcW w:w="4366" w:type="dxa"/>
          </w:tcPr>
          <w:p w14:paraId="38A378E0" w14:textId="77777777" w:rsidR="001E6E15" w:rsidRDefault="001E6E15" w:rsidP="00954FE1">
            <w:pPr>
              <w:rPr>
                <w:rFonts w:ascii="Arial" w:hAnsi="Arial"/>
                <w:sz w:val="22"/>
                <w:szCs w:val="22"/>
              </w:rPr>
            </w:pPr>
            <w:r>
              <w:rPr>
                <w:rFonts w:ascii="Arial" w:hAnsi="Arial"/>
                <w:sz w:val="22"/>
                <w:szCs w:val="22"/>
              </w:rPr>
              <w:t>Hospital Pulau Pinang</w:t>
            </w:r>
          </w:p>
        </w:tc>
        <w:tc>
          <w:tcPr>
            <w:tcW w:w="3842" w:type="dxa"/>
          </w:tcPr>
          <w:p w14:paraId="7260F32D" w14:textId="77777777" w:rsidR="001E6E15" w:rsidRDefault="001E6E15" w:rsidP="00954FE1">
            <w:pPr>
              <w:rPr>
                <w:rFonts w:ascii="Arial" w:hAnsi="Arial"/>
                <w:sz w:val="22"/>
                <w:szCs w:val="22"/>
              </w:rPr>
            </w:pPr>
            <w:r>
              <w:rPr>
                <w:rFonts w:ascii="Arial" w:hAnsi="Arial"/>
                <w:sz w:val="22"/>
                <w:szCs w:val="22"/>
              </w:rPr>
              <w:t>Cardiology, Developmental Paediatrics, Infectious Diseases, Intensive Care, Nephrology, Neurology, Respiratory Medicine</w:t>
            </w:r>
          </w:p>
          <w:p w14:paraId="0C5E0255" w14:textId="77777777" w:rsidR="001E6E15" w:rsidRDefault="001E6E15" w:rsidP="00954FE1">
            <w:pPr>
              <w:rPr>
                <w:rFonts w:ascii="Arial" w:hAnsi="Arial"/>
                <w:sz w:val="22"/>
                <w:szCs w:val="22"/>
              </w:rPr>
            </w:pPr>
          </w:p>
        </w:tc>
        <w:tc>
          <w:tcPr>
            <w:tcW w:w="2433" w:type="dxa"/>
          </w:tcPr>
          <w:p w14:paraId="0D8C2975" w14:textId="77777777" w:rsidR="001E6E15" w:rsidRDefault="001E6E15" w:rsidP="00954FE1">
            <w:pPr>
              <w:jc w:val="center"/>
              <w:rPr>
                <w:rFonts w:ascii="Arial" w:hAnsi="Arial"/>
                <w:sz w:val="22"/>
                <w:szCs w:val="22"/>
              </w:rPr>
            </w:pPr>
            <w:r>
              <w:rPr>
                <w:rFonts w:ascii="Arial" w:hAnsi="Arial"/>
                <w:sz w:val="22"/>
                <w:szCs w:val="22"/>
              </w:rPr>
              <w:t>4</w:t>
            </w:r>
          </w:p>
        </w:tc>
        <w:tc>
          <w:tcPr>
            <w:tcW w:w="2718" w:type="dxa"/>
          </w:tcPr>
          <w:p w14:paraId="551F3848" w14:textId="77777777" w:rsidR="001E6E15" w:rsidRDefault="001E6E15" w:rsidP="00954FE1">
            <w:pPr>
              <w:jc w:val="center"/>
              <w:rPr>
                <w:rFonts w:ascii="Arial" w:hAnsi="Arial"/>
                <w:sz w:val="22"/>
                <w:szCs w:val="22"/>
              </w:rPr>
            </w:pPr>
            <w:r>
              <w:rPr>
                <w:rFonts w:ascii="Arial" w:hAnsi="Arial"/>
                <w:sz w:val="22"/>
                <w:szCs w:val="22"/>
              </w:rPr>
              <w:t>Year 1 to Year 4</w:t>
            </w:r>
          </w:p>
        </w:tc>
      </w:tr>
      <w:tr w:rsidR="001E6E15" w14:paraId="2F90757B" w14:textId="77777777" w:rsidTr="00954FE1">
        <w:tc>
          <w:tcPr>
            <w:tcW w:w="817" w:type="dxa"/>
          </w:tcPr>
          <w:p w14:paraId="206E64F2" w14:textId="77777777" w:rsidR="001E6E15" w:rsidRDefault="001E6E15" w:rsidP="00954FE1">
            <w:pPr>
              <w:rPr>
                <w:rFonts w:ascii="Arial" w:hAnsi="Arial"/>
                <w:sz w:val="22"/>
                <w:szCs w:val="22"/>
              </w:rPr>
            </w:pPr>
            <w:r>
              <w:rPr>
                <w:rFonts w:ascii="Arial" w:hAnsi="Arial"/>
                <w:sz w:val="22"/>
                <w:szCs w:val="22"/>
              </w:rPr>
              <w:t>3</w:t>
            </w:r>
          </w:p>
        </w:tc>
        <w:tc>
          <w:tcPr>
            <w:tcW w:w="4366" w:type="dxa"/>
          </w:tcPr>
          <w:p w14:paraId="46236790" w14:textId="77777777" w:rsidR="001E6E15" w:rsidRDefault="001E6E15" w:rsidP="00954FE1">
            <w:pPr>
              <w:rPr>
                <w:rFonts w:ascii="Arial" w:hAnsi="Arial"/>
                <w:sz w:val="22"/>
                <w:szCs w:val="22"/>
              </w:rPr>
            </w:pPr>
            <w:r>
              <w:rPr>
                <w:rFonts w:ascii="Arial" w:hAnsi="Arial"/>
                <w:sz w:val="22"/>
                <w:szCs w:val="22"/>
              </w:rPr>
              <w:t>Hospital Seberang Jaya</w:t>
            </w:r>
          </w:p>
          <w:p w14:paraId="5748DC5F" w14:textId="77777777" w:rsidR="001E6E15" w:rsidRDefault="001E6E15" w:rsidP="00954FE1">
            <w:pPr>
              <w:rPr>
                <w:rFonts w:ascii="Arial" w:hAnsi="Arial"/>
                <w:sz w:val="22"/>
                <w:szCs w:val="22"/>
              </w:rPr>
            </w:pPr>
          </w:p>
        </w:tc>
        <w:tc>
          <w:tcPr>
            <w:tcW w:w="3842" w:type="dxa"/>
          </w:tcPr>
          <w:p w14:paraId="213B1948" w14:textId="77777777" w:rsidR="001E6E15" w:rsidRDefault="001E6E15" w:rsidP="00954FE1">
            <w:pPr>
              <w:rPr>
                <w:rFonts w:ascii="Arial" w:hAnsi="Arial"/>
                <w:sz w:val="22"/>
                <w:szCs w:val="22"/>
              </w:rPr>
            </w:pPr>
          </w:p>
        </w:tc>
        <w:tc>
          <w:tcPr>
            <w:tcW w:w="2433" w:type="dxa"/>
          </w:tcPr>
          <w:p w14:paraId="7345A0CA" w14:textId="77777777" w:rsidR="001E6E15" w:rsidRDefault="001E6E15" w:rsidP="00954FE1">
            <w:pPr>
              <w:jc w:val="center"/>
              <w:rPr>
                <w:rFonts w:ascii="Arial" w:hAnsi="Arial"/>
                <w:sz w:val="22"/>
                <w:szCs w:val="22"/>
              </w:rPr>
            </w:pPr>
            <w:r>
              <w:rPr>
                <w:rFonts w:ascii="Arial" w:hAnsi="Arial"/>
                <w:sz w:val="22"/>
                <w:szCs w:val="22"/>
              </w:rPr>
              <w:t>2</w:t>
            </w:r>
          </w:p>
        </w:tc>
        <w:tc>
          <w:tcPr>
            <w:tcW w:w="2718" w:type="dxa"/>
          </w:tcPr>
          <w:p w14:paraId="51366A15" w14:textId="77777777" w:rsidR="001E6E15" w:rsidRDefault="001E6E15" w:rsidP="00954FE1">
            <w:pPr>
              <w:jc w:val="center"/>
              <w:rPr>
                <w:rFonts w:ascii="Arial" w:hAnsi="Arial"/>
                <w:sz w:val="22"/>
                <w:szCs w:val="22"/>
              </w:rPr>
            </w:pPr>
            <w:r>
              <w:rPr>
                <w:rFonts w:ascii="Arial" w:hAnsi="Arial"/>
                <w:sz w:val="22"/>
                <w:szCs w:val="22"/>
              </w:rPr>
              <w:t>Year 1 and Year 2</w:t>
            </w:r>
          </w:p>
        </w:tc>
      </w:tr>
      <w:tr w:rsidR="001E6E15" w14:paraId="191E2172" w14:textId="77777777" w:rsidTr="00954FE1">
        <w:tc>
          <w:tcPr>
            <w:tcW w:w="817" w:type="dxa"/>
          </w:tcPr>
          <w:p w14:paraId="53F7BEF5" w14:textId="77777777" w:rsidR="001E6E15" w:rsidRDefault="001E6E15" w:rsidP="00954FE1">
            <w:pPr>
              <w:rPr>
                <w:rFonts w:ascii="Arial" w:hAnsi="Arial"/>
                <w:sz w:val="22"/>
                <w:szCs w:val="22"/>
              </w:rPr>
            </w:pPr>
            <w:r>
              <w:rPr>
                <w:rFonts w:ascii="Arial" w:hAnsi="Arial"/>
                <w:sz w:val="22"/>
                <w:szCs w:val="22"/>
              </w:rPr>
              <w:t>4</w:t>
            </w:r>
          </w:p>
        </w:tc>
        <w:tc>
          <w:tcPr>
            <w:tcW w:w="4366" w:type="dxa"/>
          </w:tcPr>
          <w:p w14:paraId="62659D96" w14:textId="77777777" w:rsidR="001E6E15" w:rsidRDefault="001E6E15" w:rsidP="00954FE1">
            <w:pPr>
              <w:rPr>
                <w:rFonts w:ascii="Arial" w:hAnsi="Arial"/>
                <w:sz w:val="22"/>
                <w:szCs w:val="22"/>
              </w:rPr>
            </w:pPr>
            <w:r>
              <w:rPr>
                <w:rFonts w:ascii="Arial" w:hAnsi="Arial"/>
                <w:sz w:val="22"/>
                <w:szCs w:val="22"/>
              </w:rPr>
              <w:t>Hospital Raja Permaisuri Bainun, Ipoh</w:t>
            </w:r>
          </w:p>
          <w:p w14:paraId="6F5B6280" w14:textId="77777777" w:rsidR="001E6E15" w:rsidRDefault="001E6E15" w:rsidP="00954FE1">
            <w:pPr>
              <w:rPr>
                <w:rFonts w:ascii="Arial" w:hAnsi="Arial"/>
                <w:sz w:val="22"/>
                <w:szCs w:val="22"/>
              </w:rPr>
            </w:pPr>
          </w:p>
        </w:tc>
        <w:tc>
          <w:tcPr>
            <w:tcW w:w="3842" w:type="dxa"/>
          </w:tcPr>
          <w:p w14:paraId="1FDEAEA1" w14:textId="77777777" w:rsidR="001E6E15" w:rsidRDefault="001E6E15" w:rsidP="00954FE1">
            <w:pPr>
              <w:rPr>
                <w:rFonts w:ascii="Arial" w:hAnsi="Arial"/>
                <w:sz w:val="22"/>
                <w:szCs w:val="22"/>
              </w:rPr>
            </w:pPr>
            <w:r>
              <w:rPr>
                <w:rFonts w:ascii="Arial" w:hAnsi="Arial"/>
                <w:sz w:val="22"/>
                <w:szCs w:val="22"/>
              </w:rPr>
              <w:t>Adolescent Medicine, Community Paediatrics, Haematology/Oncology, Infectious Diseases, Neurology</w:t>
            </w:r>
          </w:p>
          <w:p w14:paraId="3CDE2025" w14:textId="77777777" w:rsidR="001E6E15" w:rsidRDefault="001E6E15" w:rsidP="00954FE1">
            <w:pPr>
              <w:rPr>
                <w:rFonts w:ascii="Arial" w:hAnsi="Arial"/>
                <w:sz w:val="22"/>
                <w:szCs w:val="22"/>
              </w:rPr>
            </w:pPr>
          </w:p>
        </w:tc>
        <w:tc>
          <w:tcPr>
            <w:tcW w:w="2433" w:type="dxa"/>
          </w:tcPr>
          <w:p w14:paraId="3083F420" w14:textId="77777777" w:rsidR="001E6E15" w:rsidRDefault="001E6E15" w:rsidP="00954FE1">
            <w:pPr>
              <w:jc w:val="center"/>
              <w:rPr>
                <w:rFonts w:ascii="Arial" w:hAnsi="Arial"/>
                <w:sz w:val="22"/>
                <w:szCs w:val="22"/>
              </w:rPr>
            </w:pPr>
            <w:r>
              <w:rPr>
                <w:rFonts w:ascii="Arial" w:hAnsi="Arial"/>
                <w:sz w:val="22"/>
                <w:szCs w:val="22"/>
              </w:rPr>
              <w:t>4</w:t>
            </w:r>
          </w:p>
        </w:tc>
        <w:tc>
          <w:tcPr>
            <w:tcW w:w="2718" w:type="dxa"/>
          </w:tcPr>
          <w:p w14:paraId="51392A71" w14:textId="77777777" w:rsidR="001E6E15" w:rsidRDefault="001E6E15" w:rsidP="00954FE1">
            <w:pPr>
              <w:jc w:val="center"/>
              <w:rPr>
                <w:rFonts w:ascii="Arial" w:hAnsi="Arial"/>
                <w:sz w:val="22"/>
                <w:szCs w:val="22"/>
              </w:rPr>
            </w:pPr>
            <w:r>
              <w:rPr>
                <w:rFonts w:ascii="Arial" w:hAnsi="Arial"/>
                <w:sz w:val="22"/>
                <w:szCs w:val="22"/>
              </w:rPr>
              <w:t xml:space="preserve">Year 1 and Year 2 </w:t>
            </w:r>
            <w:r w:rsidRPr="00E77B3E">
              <w:rPr>
                <w:rFonts w:ascii="Arial" w:hAnsi="Arial"/>
                <w:b/>
                <w:sz w:val="22"/>
                <w:szCs w:val="22"/>
              </w:rPr>
              <w:t>OR</w:t>
            </w:r>
            <w:r>
              <w:rPr>
                <w:rFonts w:ascii="Arial" w:hAnsi="Arial"/>
                <w:sz w:val="22"/>
                <w:szCs w:val="22"/>
              </w:rPr>
              <w:t xml:space="preserve"> Year 3 and Year 4</w:t>
            </w:r>
          </w:p>
        </w:tc>
      </w:tr>
      <w:tr w:rsidR="001E6E15" w14:paraId="697E102A" w14:textId="77777777" w:rsidTr="00954FE1">
        <w:tc>
          <w:tcPr>
            <w:tcW w:w="817" w:type="dxa"/>
          </w:tcPr>
          <w:p w14:paraId="33F5D793" w14:textId="77777777" w:rsidR="001E6E15" w:rsidRDefault="001E6E15" w:rsidP="00954FE1">
            <w:pPr>
              <w:rPr>
                <w:rFonts w:ascii="Arial" w:hAnsi="Arial"/>
                <w:sz w:val="22"/>
                <w:szCs w:val="22"/>
              </w:rPr>
            </w:pPr>
            <w:r>
              <w:rPr>
                <w:rFonts w:ascii="Arial" w:hAnsi="Arial"/>
                <w:sz w:val="22"/>
                <w:szCs w:val="22"/>
              </w:rPr>
              <w:t>5</w:t>
            </w:r>
          </w:p>
        </w:tc>
        <w:tc>
          <w:tcPr>
            <w:tcW w:w="4366" w:type="dxa"/>
          </w:tcPr>
          <w:p w14:paraId="795BEEFA" w14:textId="77777777" w:rsidR="001E6E15" w:rsidRDefault="001E6E15" w:rsidP="00954FE1">
            <w:pPr>
              <w:rPr>
                <w:rFonts w:ascii="Arial" w:hAnsi="Arial"/>
                <w:sz w:val="22"/>
                <w:szCs w:val="22"/>
              </w:rPr>
            </w:pPr>
            <w:r>
              <w:rPr>
                <w:rFonts w:ascii="Arial" w:hAnsi="Arial"/>
                <w:sz w:val="22"/>
                <w:szCs w:val="22"/>
              </w:rPr>
              <w:t>Hospital Kuala Lumpur</w:t>
            </w:r>
          </w:p>
        </w:tc>
        <w:tc>
          <w:tcPr>
            <w:tcW w:w="3842" w:type="dxa"/>
          </w:tcPr>
          <w:p w14:paraId="56EBDF16" w14:textId="77777777" w:rsidR="001E6E15" w:rsidRDefault="001E6E15" w:rsidP="00954FE1">
            <w:pPr>
              <w:rPr>
                <w:rFonts w:ascii="Arial" w:hAnsi="Arial"/>
                <w:sz w:val="22"/>
                <w:szCs w:val="22"/>
              </w:rPr>
            </w:pPr>
            <w:r>
              <w:rPr>
                <w:rFonts w:ascii="Arial" w:hAnsi="Arial"/>
                <w:sz w:val="22"/>
                <w:szCs w:val="22"/>
              </w:rPr>
              <w:t>Adolescent Medicine, Cardiology, Developmental Paediatrics, Gastroenterology, Haematology/Oncology, Intensive Care, Nephrology, Neurology, Respiratory Medicine</w:t>
            </w:r>
          </w:p>
          <w:p w14:paraId="31DA28FB" w14:textId="77777777" w:rsidR="001E6E15" w:rsidRDefault="001E6E15" w:rsidP="00954FE1">
            <w:pPr>
              <w:rPr>
                <w:rFonts w:ascii="Arial" w:hAnsi="Arial"/>
                <w:sz w:val="22"/>
                <w:szCs w:val="22"/>
              </w:rPr>
            </w:pPr>
          </w:p>
        </w:tc>
        <w:tc>
          <w:tcPr>
            <w:tcW w:w="2433" w:type="dxa"/>
          </w:tcPr>
          <w:p w14:paraId="196304CB" w14:textId="77777777" w:rsidR="001E6E15" w:rsidRDefault="001E6E15" w:rsidP="00954FE1">
            <w:pPr>
              <w:jc w:val="center"/>
              <w:rPr>
                <w:rFonts w:ascii="Arial" w:hAnsi="Arial"/>
                <w:sz w:val="22"/>
                <w:szCs w:val="22"/>
              </w:rPr>
            </w:pPr>
            <w:r>
              <w:rPr>
                <w:rFonts w:ascii="Arial" w:hAnsi="Arial"/>
                <w:sz w:val="22"/>
                <w:szCs w:val="22"/>
              </w:rPr>
              <w:t>4</w:t>
            </w:r>
          </w:p>
        </w:tc>
        <w:tc>
          <w:tcPr>
            <w:tcW w:w="2718" w:type="dxa"/>
          </w:tcPr>
          <w:p w14:paraId="06BBB0E6" w14:textId="77777777" w:rsidR="001E6E15" w:rsidRDefault="001E6E15" w:rsidP="00954FE1">
            <w:pPr>
              <w:jc w:val="center"/>
              <w:rPr>
                <w:rFonts w:ascii="Arial" w:hAnsi="Arial"/>
                <w:sz w:val="22"/>
                <w:szCs w:val="22"/>
              </w:rPr>
            </w:pPr>
            <w:r>
              <w:rPr>
                <w:rFonts w:ascii="Arial" w:hAnsi="Arial"/>
                <w:sz w:val="22"/>
                <w:szCs w:val="22"/>
              </w:rPr>
              <w:t xml:space="preserve">Year 1 and Year 2 </w:t>
            </w:r>
            <w:r w:rsidRPr="00E77B3E">
              <w:rPr>
                <w:rFonts w:ascii="Arial" w:hAnsi="Arial"/>
                <w:b/>
                <w:sz w:val="22"/>
                <w:szCs w:val="22"/>
              </w:rPr>
              <w:t>OR</w:t>
            </w:r>
            <w:r>
              <w:rPr>
                <w:rFonts w:ascii="Arial" w:hAnsi="Arial"/>
                <w:sz w:val="22"/>
                <w:szCs w:val="22"/>
              </w:rPr>
              <w:t xml:space="preserve"> Year 3 and Year 4</w:t>
            </w:r>
          </w:p>
        </w:tc>
      </w:tr>
      <w:tr w:rsidR="001E6E15" w14:paraId="33BEEB37" w14:textId="77777777" w:rsidTr="00954FE1">
        <w:tc>
          <w:tcPr>
            <w:tcW w:w="817" w:type="dxa"/>
          </w:tcPr>
          <w:p w14:paraId="243F0655" w14:textId="77777777" w:rsidR="001E6E15" w:rsidRDefault="001E6E15" w:rsidP="00954FE1">
            <w:pPr>
              <w:rPr>
                <w:rFonts w:ascii="Arial" w:hAnsi="Arial"/>
                <w:sz w:val="22"/>
                <w:szCs w:val="22"/>
              </w:rPr>
            </w:pPr>
            <w:r>
              <w:rPr>
                <w:rFonts w:ascii="Arial" w:hAnsi="Arial"/>
                <w:sz w:val="22"/>
                <w:szCs w:val="22"/>
              </w:rPr>
              <w:t>6</w:t>
            </w:r>
          </w:p>
        </w:tc>
        <w:tc>
          <w:tcPr>
            <w:tcW w:w="4366" w:type="dxa"/>
          </w:tcPr>
          <w:p w14:paraId="20E2B403" w14:textId="77777777" w:rsidR="001E6E15" w:rsidRDefault="001E6E15" w:rsidP="00954FE1">
            <w:pPr>
              <w:rPr>
                <w:rFonts w:ascii="Arial" w:hAnsi="Arial"/>
                <w:sz w:val="22"/>
                <w:szCs w:val="22"/>
              </w:rPr>
            </w:pPr>
            <w:r>
              <w:rPr>
                <w:rFonts w:ascii="Arial" w:hAnsi="Arial"/>
                <w:sz w:val="22"/>
                <w:szCs w:val="22"/>
              </w:rPr>
              <w:t>Hospital Selayang</w:t>
            </w:r>
          </w:p>
        </w:tc>
        <w:tc>
          <w:tcPr>
            <w:tcW w:w="3842" w:type="dxa"/>
          </w:tcPr>
          <w:p w14:paraId="3420955B" w14:textId="77777777" w:rsidR="001E6E15" w:rsidRDefault="001E6E15" w:rsidP="00954FE1">
            <w:pPr>
              <w:rPr>
                <w:rFonts w:ascii="Arial" w:hAnsi="Arial"/>
                <w:sz w:val="22"/>
                <w:szCs w:val="22"/>
              </w:rPr>
            </w:pPr>
            <w:r>
              <w:rPr>
                <w:rFonts w:ascii="Arial" w:hAnsi="Arial"/>
                <w:sz w:val="22"/>
                <w:szCs w:val="22"/>
              </w:rPr>
              <w:t>Gastroenterology, Nephrology, Rheumatology, Adolescent Medicine</w:t>
            </w:r>
          </w:p>
          <w:p w14:paraId="610E9BB9" w14:textId="77777777" w:rsidR="001E6E15" w:rsidRDefault="001E6E15" w:rsidP="00954FE1">
            <w:pPr>
              <w:rPr>
                <w:rFonts w:ascii="Arial" w:hAnsi="Arial"/>
                <w:sz w:val="22"/>
                <w:szCs w:val="22"/>
              </w:rPr>
            </w:pPr>
          </w:p>
        </w:tc>
        <w:tc>
          <w:tcPr>
            <w:tcW w:w="2433" w:type="dxa"/>
          </w:tcPr>
          <w:p w14:paraId="0878F5FB" w14:textId="77777777" w:rsidR="001E6E15" w:rsidRDefault="001E6E15" w:rsidP="00954FE1">
            <w:pPr>
              <w:jc w:val="center"/>
              <w:rPr>
                <w:rFonts w:ascii="Arial" w:hAnsi="Arial"/>
                <w:sz w:val="22"/>
                <w:szCs w:val="22"/>
              </w:rPr>
            </w:pPr>
            <w:r>
              <w:rPr>
                <w:rFonts w:ascii="Arial" w:hAnsi="Arial"/>
                <w:sz w:val="22"/>
                <w:szCs w:val="22"/>
              </w:rPr>
              <w:t>4</w:t>
            </w:r>
          </w:p>
        </w:tc>
        <w:tc>
          <w:tcPr>
            <w:tcW w:w="2718" w:type="dxa"/>
          </w:tcPr>
          <w:p w14:paraId="238155A2" w14:textId="77777777" w:rsidR="001E6E15" w:rsidRDefault="001E6E15" w:rsidP="00954FE1">
            <w:pPr>
              <w:jc w:val="center"/>
              <w:rPr>
                <w:rFonts w:ascii="Arial" w:hAnsi="Arial"/>
                <w:sz w:val="22"/>
                <w:szCs w:val="22"/>
              </w:rPr>
            </w:pPr>
            <w:r>
              <w:rPr>
                <w:rFonts w:ascii="Arial" w:hAnsi="Arial"/>
                <w:sz w:val="22"/>
                <w:szCs w:val="22"/>
              </w:rPr>
              <w:t>Year 1 and Year 2</w:t>
            </w:r>
          </w:p>
        </w:tc>
      </w:tr>
      <w:tr w:rsidR="001E6E15" w14:paraId="1B43E165" w14:textId="77777777" w:rsidTr="00954FE1">
        <w:tc>
          <w:tcPr>
            <w:tcW w:w="817" w:type="dxa"/>
          </w:tcPr>
          <w:p w14:paraId="3E525BC5" w14:textId="77777777" w:rsidR="001E6E15" w:rsidRDefault="001E6E15" w:rsidP="00954FE1">
            <w:pPr>
              <w:rPr>
                <w:rFonts w:ascii="Arial" w:hAnsi="Arial"/>
                <w:sz w:val="22"/>
                <w:szCs w:val="22"/>
              </w:rPr>
            </w:pPr>
            <w:r>
              <w:rPr>
                <w:rFonts w:ascii="Arial" w:hAnsi="Arial"/>
                <w:sz w:val="22"/>
                <w:szCs w:val="22"/>
              </w:rPr>
              <w:t>7</w:t>
            </w:r>
          </w:p>
        </w:tc>
        <w:tc>
          <w:tcPr>
            <w:tcW w:w="4366" w:type="dxa"/>
          </w:tcPr>
          <w:p w14:paraId="789776A5" w14:textId="77777777" w:rsidR="001E6E15" w:rsidRDefault="001E6E15" w:rsidP="00954FE1">
            <w:pPr>
              <w:rPr>
                <w:rFonts w:ascii="Arial" w:hAnsi="Arial"/>
                <w:sz w:val="22"/>
                <w:szCs w:val="22"/>
              </w:rPr>
            </w:pPr>
            <w:r>
              <w:rPr>
                <w:rFonts w:ascii="Arial" w:hAnsi="Arial"/>
                <w:sz w:val="22"/>
                <w:szCs w:val="22"/>
              </w:rPr>
              <w:t>Hospital Serdang</w:t>
            </w:r>
          </w:p>
          <w:p w14:paraId="65AF8F3A" w14:textId="77777777" w:rsidR="001E6E15" w:rsidRDefault="001E6E15" w:rsidP="00954FE1">
            <w:pPr>
              <w:rPr>
                <w:rFonts w:ascii="Arial" w:hAnsi="Arial"/>
                <w:sz w:val="22"/>
                <w:szCs w:val="22"/>
              </w:rPr>
            </w:pPr>
          </w:p>
        </w:tc>
        <w:tc>
          <w:tcPr>
            <w:tcW w:w="3842" w:type="dxa"/>
          </w:tcPr>
          <w:p w14:paraId="1B168481" w14:textId="77777777" w:rsidR="001E6E15" w:rsidRDefault="001E6E15" w:rsidP="00954FE1">
            <w:pPr>
              <w:rPr>
                <w:rFonts w:ascii="Arial" w:hAnsi="Arial"/>
                <w:sz w:val="22"/>
                <w:szCs w:val="22"/>
              </w:rPr>
            </w:pPr>
            <w:r>
              <w:rPr>
                <w:rFonts w:ascii="Arial" w:hAnsi="Arial"/>
                <w:sz w:val="22"/>
                <w:szCs w:val="22"/>
              </w:rPr>
              <w:t>Cardiology, Endocrine, Immunology, Intensive Care, Respiratory Medicine</w:t>
            </w:r>
          </w:p>
          <w:p w14:paraId="49E619EF" w14:textId="77777777" w:rsidR="001E6E15" w:rsidRDefault="001E6E15" w:rsidP="00954FE1">
            <w:pPr>
              <w:rPr>
                <w:rFonts w:ascii="Arial" w:hAnsi="Arial"/>
                <w:sz w:val="22"/>
                <w:szCs w:val="22"/>
              </w:rPr>
            </w:pPr>
          </w:p>
        </w:tc>
        <w:tc>
          <w:tcPr>
            <w:tcW w:w="2433" w:type="dxa"/>
          </w:tcPr>
          <w:p w14:paraId="1B7DD432" w14:textId="77777777" w:rsidR="001E6E15" w:rsidRDefault="001E6E15" w:rsidP="00954FE1">
            <w:pPr>
              <w:jc w:val="center"/>
              <w:rPr>
                <w:rFonts w:ascii="Arial" w:hAnsi="Arial"/>
                <w:sz w:val="22"/>
                <w:szCs w:val="22"/>
              </w:rPr>
            </w:pPr>
            <w:r>
              <w:rPr>
                <w:rFonts w:ascii="Arial" w:hAnsi="Arial"/>
                <w:sz w:val="22"/>
                <w:szCs w:val="22"/>
              </w:rPr>
              <w:t>4</w:t>
            </w:r>
          </w:p>
        </w:tc>
        <w:tc>
          <w:tcPr>
            <w:tcW w:w="2718" w:type="dxa"/>
          </w:tcPr>
          <w:p w14:paraId="45424AFF" w14:textId="77777777" w:rsidR="001E6E15" w:rsidRDefault="001E6E15" w:rsidP="00954FE1">
            <w:pPr>
              <w:jc w:val="center"/>
              <w:rPr>
                <w:rFonts w:ascii="Arial" w:hAnsi="Arial"/>
                <w:sz w:val="22"/>
                <w:szCs w:val="22"/>
              </w:rPr>
            </w:pPr>
            <w:r>
              <w:rPr>
                <w:rFonts w:ascii="Arial" w:hAnsi="Arial"/>
                <w:sz w:val="22"/>
                <w:szCs w:val="22"/>
              </w:rPr>
              <w:t xml:space="preserve">Year 1 and Year 2 </w:t>
            </w:r>
            <w:r w:rsidRPr="00E77B3E">
              <w:rPr>
                <w:rFonts w:ascii="Arial" w:hAnsi="Arial"/>
                <w:b/>
                <w:sz w:val="22"/>
                <w:szCs w:val="22"/>
              </w:rPr>
              <w:t>OR</w:t>
            </w:r>
            <w:r>
              <w:rPr>
                <w:rFonts w:ascii="Arial" w:hAnsi="Arial"/>
                <w:sz w:val="22"/>
                <w:szCs w:val="22"/>
              </w:rPr>
              <w:t xml:space="preserve"> Year 3 and Year 4</w:t>
            </w:r>
          </w:p>
        </w:tc>
      </w:tr>
      <w:tr w:rsidR="001E6E15" w14:paraId="7B60B4F1" w14:textId="77777777" w:rsidTr="00954FE1">
        <w:tc>
          <w:tcPr>
            <w:tcW w:w="817" w:type="dxa"/>
          </w:tcPr>
          <w:p w14:paraId="162AA17B" w14:textId="77777777" w:rsidR="001E6E15" w:rsidRDefault="001E6E15" w:rsidP="00954FE1">
            <w:pPr>
              <w:rPr>
                <w:rFonts w:ascii="Arial" w:hAnsi="Arial"/>
                <w:sz w:val="22"/>
                <w:szCs w:val="22"/>
              </w:rPr>
            </w:pPr>
            <w:r>
              <w:rPr>
                <w:rFonts w:ascii="Arial" w:hAnsi="Arial"/>
                <w:sz w:val="22"/>
                <w:szCs w:val="22"/>
              </w:rPr>
              <w:t>8</w:t>
            </w:r>
          </w:p>
        </w:tc>
        <w:tc>
          <w:tcPr>
            <w:tcW w:w="4366" w:type="dxa"/>
          </w:tcPr>
          <w:p w14:paraId="7C81B197" w14:textId="77777777" w:rsidR="001E6E15" w:rsidRDefault="001E6E15" w:rsidP="00954FE1">
            <w:pPr>
              <w:rPr>
                <w:rFonts w:ascii="Arial" w:hAnsi="Arial"/>
                <w:sz w:val="22"/>
                <w:szCs w:val="22"/>
              </w:rPr>
            </w:pPr>
            <w:r>
              <w:rPr>
                <w:rFonts w:ascii="Arial" w:hAnsi="Arial"/>
                <w:sz w:val="22"/>
                <w:szCs w:val="22"/>
              </w:rPr>
              <w:t>Hospital Seremban</w:t>
            </w:r>
          </w:p>
        </w:tc>
        <w:tc>
          <w:tcPr>
            <w:tcW w:w="3842" w:type="dxa"/>
          </w:tcPr>
          <w:p w14:paraId="1686D9C1" w14:textId="77777777" w:rsidR="001E6E15" w:rsidRDefault="001E6E15" w:rsidP="00954FE1">
            <w:pPr>
              <w:rPr>
                <w:rFonts w:ascii="Arial" w:hAnsi="Arial"/>
                <w:sz w:val="22"/>
                <w:szCs w:val="22"/>
              </w:rPr>
            </w:pPr>
            <w:r>
              <w:rPr>
                <w:rFonts w:ascii="Arial" w:hAnsi="Arial"/>
                <w:sz w:val="22"/>
                <w:szCs w:val="22"/>
              </w:rPr>
              <w:t>Infectious Diseases, Nephrology</w:t>
            </w:r>
          </w:p>
        </w:tc>
        <w:tc>
          <w:tcPr>
            <w:tcW w:w="2433" w:type="dxa"/>
          </w:tcPr>
          <w:p w14:paraId="4E5C8A2B" w14:textId="77777777" w:rsidR="001E6E15" w:rsidRDefault="001E6E15" w:rsidP="00954FE1">
            <w:pPr>
              <w:jc w:val="center"/>
              <w:rPr>
                <w:rFonts w:ascii="Arial" w:hAnsi="Arial"/>
                <w:sz w:val="22"/>
                <w:szCs w:val="22"/>
              </w:rPr>
            </w:pPr>
            <w:r>
              <w:rPr>
                <w:rFonts w:ascii="Arial" w:hAnsi="Arial"/>
                <w:sz w:val="22"/>
                <w:szCs w:val="22"/>
              </w:rPr>
              <w:t>2</w:t>
            </w:r>
          </w:p>
          <w:p w14:paraId="4F2D7148" w14:textId="77777777" w:rsidR="001E6E15" w:rsidRDefault="001E6E15" w:rsidP="00954FE1">
            <w:pPr>
              <w:jc w:val="center"/>
              <w:rPr>
                <w:rFonts w:ascii="Arial" w:hAnsi="Arial"/>
                <w:sz w:val="22"/>
                <w:szCs w:val="22"/>
              </w:rPr>
            </w:pPr>
          </w:p>
        </w:tc>
        <w:tc>
          <w:tcPr>
            <w:tcW w:w="2718" w:type="dxa"/>
          </w:tcPr>
          <w:p w14:paraId="1D5FB2F2" w14:textId="77777777" w:rsidR="001E6E15" w:rsidRDefault="001E6E15" w:rsidP="00954FE1">
            <w:pPr>
              <w:jc w:val="center"/>
              <w:rPr>
                <w:rFonts w:ascii="Arial" w:hAnsi="Arial"/>
                <w:sz w:val="22"/>
                <w:szCs w:val="22"/>
              </w:rPr>
            </w:pPr>
            <w:r>
              <w:rPr>
                <w:rFonts w:ascii="Arial" w:hAnsi="Arial"/>
                <w:sz w:val="22"/>
                <w:szCs w:val="22"/>
              </w:rPr>
              <w:t>Year 1 and Year 2</w:t>
            </w:r>
          </w:p>
        </w:tc>
      </w:tr>
      <w:tr w:rsidR="001E6E15" w14:paraId="500CD685" w14:textId="77777777" w:rsidTr="00954FE1">
        <w:tc>
          <w:tcPr>
            <w:tcW w:w="817" w:type="dxa"/>
          </w:tcPr>
          <w:p w14:paraId="480A893F" w14:textId="77777777" w:rsidR="001E6E15" w:rsidRDefault="001E6E15" w:rsidP="00954FE1">
            <w:pPr>
              <w:rPr>
                <w:rFonts w:ascii="Arial" w:hAnsi="Arial"/>
                <w:sz w:val="22"/>
                <w:szCs w:val="22"/>
              </w:rPr>
            </w:pPr>
            <w:r>
              <w:rPr>
                <w:rFonts w:ascii="Arial" w:hAnsi="Arial"/>
                <w:sz w:val="22"/>
                <w:szCs w:val="22"/>
              </w:rPr>
              <w:t>9</w:t>
            </w:r>
          </w:p>
        </w:tc>
        <w:tc>
          <w:tcPr>
            <w:tcW w:w="4366" w:type="dxa"/>
          </w:tcPr>
          <w:p w14:paraId="57400DED" w14:textId="77777777" w:rsidR="001E6E15" w:rsidRDefault="001E6E15" w:rsidP="00954FE1">
            <w:pPr>
              <w:rPr>
                <w:rFonts w:ascii="Arial" w:hAnsi="Arial"/>
                <w:sz w:val="22"/>
                <w:szCs w:val="22"/>
              </w:rPr>
            </w:pPr>
            <w:r>
              <w:rPr>
                <w:rFonts w:ascii="Arial" w:hAnsi="Arial"/>
                <w:sz w:val="22"/>
                <w:szCs w:val="22"/>
              </w:rPr>
              <w:t>Hospital Melaka</w:t>
            </w:r>
          </w:p>
        </w:tc>
        <w:tc>
          <w:tcPr>
            <w:tcW w:w="3842" w:type="dxa"/>
          </w:tcPr>
          <w:p w14:paraId="4F632758" w14:textId="77777777" w:rsidR="001E6E15" w:rsidRDefault="001E6E15" w:rsidP="00954FE1">
            <w:pPr>
              <w:rPr>
                <w:rFonts w:ascii="Arial" w:hAnsi="Arial"/>
                <w:sz w:val="22"/>
                <w:szCs w:val="22"/>
              </w:rPr>
            </w:pPr>
            <w:r>
              <w:rPr>
                <w:rFonts w:ascii="Arial" w:hAnsi="Arial"/>
                <w:sz w:val="22"/>
                <w:szCs w:val="22"/>
              </w:rPr>
              <w:t>Intensive Care</w:t>
            </w:r>
          </w:p>
          <w:p w14:paraId="29E94A8A" w14:textId="77777777" w:rsidR="001E6E15" w:rsidRDefault="001E6E15" w:rsidP="00954FE1">
            <w:pPr>
              <w:rPr>
                <w:rFonts w:ascii="Arial" w:hAnsi="Arial"/>
                <w:sz w:val="22"/>
                <w:szCs w:val="22"/>
              </w:rPr>
            </w:pPr>
          </w:p>
        </w:tc>
        <w:tc>
          <w:tcPr>
            <w:tcW w:w="2433" w:type="dxa"/>
          </w:tcPr>
          <w:p w14:paraId="75DD555D" w14:textId="77777777" w:rsidR="001E6E15" w:rsidRDefault="001E6E15" w:rsidP="00954FE1">
            <w:pPr>
              <w:jc w:val="center"/>
              <w:rPr>
                <w:rFonts w:ascii="Arial" w:hAnsi="Arial"/>
                <w:sz w:val="22"/>
                <w:szCs w:val="22"/>
              </w:rPr>
            </w:pPr>
            <w:r>
              <w:rPr>
                <w:rFonts w:ascii="Arial" w:hAnsi="Arial"/>
                <w:sz w:val="22"/>
                <w:szCs w:val="22"/>
              </w:rPr>
              <w:t>2</w:t>
            </w:r>
          </w:p>
        </w:tc>
        <w:tc>
          <w:tcPr>
            <w:tcW w:w="2718" w:type="dxa"/>
          </w:tcPr>
          <w:p w14:paraId="4720CAB2" w14:textId="77777777" w:rsidR="001E6E15" w:rsidRDefault="001E6E15" w:rsidP="00954FE1">
            <w:pPr>
              <w:jc w:val="center"/>
              <w:rPr>
                <w:rFonts w:ascii="Arial" w:hAnsi="Arial"/>
                <w:sz w:val="22"/>
                <w:szCs w:val="22"/>
              </w:rPr>
            </w:pPr>
            <w:r>
              <w:rPr>
                <w:rFonts w:ascii="Arial" w:hAnsi="Arial"/>
                <w:sz w:val="22"/>
                <w:szCs w:val="22"/>
              </w:rPr>
              <w:t>Year 1 and Year 2</w:t>
            </w:r>
          </w:p>
        </w:tc>
      </w:tr>
      <w:tr w:rsidR="001E6E15" w14:paraId="718CF171" w14:textId="77777777" w:rsidTr="00954FE1">
        <w:tc>
          <w:tcPr>
            <w:tcW w:w="817" w:type="dxa"/>
          </w:tcPr>
          <w:p w14:paraId="178E8D93" w14:textId="77777777" w:rsidR="001E6E15" w:rsidRDefault="001E6E15" w:rsidP="00954FE1">
            <w:pPr>
              <w:rPr>
                <w:rFonts w:ascii="Arial" w:hAnsi="Arial"/>
                <w:sz w:val="22"/>
                <w:szCs w:val="22"/>
              </w:rPr>
            </w:pPr>
            <w:r>
              <w:rPr>
                <w:rFonts w:ascii="Arial" w:hAnsi="Arial"/>
                <w:sz w:val="22"/>
                <w:szCs w:val="22"/>
              </w:rPr>
              <w:t>10</w:t>
            </w:r>
          </w:p>
        </w:tc>
        <w:tc>
          <w:tcPr>
            <w:tcW w:w="4366" w:type="dxa"/>
          </w:tcPr>
          <w:p w14:paraId="52DA1166" w14:textId="77777777" w:rsidR="001E6E15" w:rsidRDefault="001E6E15" w:rsidP="00954FE1">
            <w:pPr>
              <w:rPr>
                <w:rFonts w:ascii="Arial" w:hAnsi="Arial"/>
                <w:sz w:val="22"/>
                <w:szCs w:val="22"/>
              </w:rPr>
            </w:pPr>
            <w:r>
              <w:rPr>
                <w:rFonts w:ascii="Arial" w:hAnsi="Arial"/>
                <w:sz w:val="22"/>
                <w:szCs w:val="22"/>
              </w:rPr>
              <w:t>Hospital Sultanah Aminah and Hospital Sultan Ismail, Johor Bahru</w:t>
            </w:r>
          </w:p>
          <w:p w14:paraId="12DA5D75" w14:textId="77777777" w:rsidR="001E6E15" w:rsidRDefault="001E6E15" w:rsidP="00954FE1">
            <w:pPr>
              <w:rPr>
                <w:rFonts w:ascii="Arial" w:hAnsi="Arial"/>
                <w:sz w:val="22"/>
                <w:szCs w:val="22"/>
              </w:rPr>
            </w:pPr>
          </w:p>
        </w:tc>
        <w:tc>
          <w:tcPr>
            <w:tcW w:w="3842" w:type="dxa"/>
          </w:tcPr>
          <w:p w14:paraId="5E401E74" w14:textId="77777777" w:rsidR="001E6E15" w:rsidRDefault="001E6E15" w:rsidP="00954FE1">
            <w:pPr>
              <w:rPr>
                <w:rFonts w:ascii="Arial" w:hAnsi="Arial"/>
                <w:sz w:val="22"/>
                <w:szCs w:val="22"/>
              </w:rPr>
            </w:pPr>
            <w:r>
              <w:rPr>
                <w:rFonts w:ascii="Arial" w:hAnsi="Arial"/>
                <w:sz w:val="22"/>
                <w:szCs w:val="22"/>
              </w:rPr>
              <w:lastRenderedPageBreak/>
              <w:t>Cardiology, Haematology/Oncology, Nephrology, Neurology</w:t>
            </w:r>
          </w:p>
        </w:tc>
        <w:tc>
          <w:tcPr>
            <w:tcW w:w="2433" w:type="dxa"/>
          </w:tcPr>
          <w:p w14:paraId="5CDD36E2" w14:textId="77777777" w:rsidR="001E6E15" w:rsidRDefault="001E6E15" w:rsidP="00954FE1">
            <w:pPr>
              <w:jc w:val="center"/>
              <w:rPr>
                <w:rFonts w:ascii="Arial" w:hAnsi="Arial"/>
                <w:sz w:val="22"/>
                <w:szCs w:val="22"/>
              </w:rPr>
            </w:pPr>
            <w:r>
              <w:rPr>
                <w:rFonts w:ascii="Arial" w:hAnsi="Arial"/>
                <w:sz w:val="22"/>
                <w:szCs w:val="22"/>
              </w:rPr>
              <w:t>4</w:t>
            </w:r>
          </w:p>
        </w:tc>
        <w:tc>
          <w:tcPr>
            <w:tcW w:w="2718" w:type="dxa"/>
          </w:tcPr>
          <w:p w14:paraId="2D8F67C6" w14:textId="77777777" w:rsidR="001E6E15" w:rsidRDefault="001E6E15" w:rsidP="00954FE1">
            <w:pPr>
              <w:jc w:val="center"/>
              <w:rPr>
                <w:rFonts w:ascii="Arial" w:hAnsi="Arial"/>
                <w:sz w:val="22"/>
                <w:szCs w:val="22"/>
              </w:rPr>
            </w:pPr>
            <w:r>
              <w:rPr>
                <w:rFonts w:ascii="Arial" w:hAnsi="Arial"/>
                <w:sz w:val="22"/>
                <w:szCs w:val="22"/>
              </w:rPr>
              <w:t xml:space="preserve">Year 1 and Year 2 </w:t>
            </w:r>
            <w:r w:rsidRPr="00E77B3E">
              <w:rPr>
                <w:rFonts w:ascii="Arial" w:hAnsi="Arial"/>
                <w:b/>
                <w:sz w:val="22"/>
                <w:szCs w:val="22"/>
              </w:rPr>
              <w:t>OR</w:t>
            </w:r>
            <w:r>
              <w:rPr>
                <w:rFonts w:ascii="Arial" w:hAnsi="Arial"/>
                <w:sz w:val="22"/>
                <w:szCs w:val="22"/>
              </w:rPr>
              <w:t xml:space="preserve"> Year 3 and Year 4</w:t>
            </w:r>
          </w:p>
        </w:tc>
      </w:tr>
      <w:tr w:rsidR="001E6E15" w14:paraId="728679AB" w14:textId="77777777" w:rsidTr="00954FE1">
        <w:tc>
          <w:tcPr>
            <w:tcW w:w="817" w:type="dxa"/>
          </w:tcPr>
          <w:p w14:paraId="47176613" w14:textId="77777777" w:rsidR="001E6E15" w:rsidRDefault="001E6E15" w:rsidP="00954FE1">
            <w:pPr>
              <w:rPr>
                <w:rFonts w:ascii="Arial" w:hAnsi="Arial"/>
                <w:sz w:val="22"/>
                <w:szCs w:val="22"/>
              </w:rPr>
            </w:pPr>
            <w:r>
              <w:rPr>
                <w:rFonts w:ascii="Arial" w:hAnsi="Arial"/>
                <w:sz w:val="22"/>
                <w:szCs w:val="22"/>
              </w:rPr>
              <w:lastRenderedPageBreak/>
              <w:t>11</w:t>
            </w:r>
          </w:p>
        </w:tc>
        <w:tc>
          <w:tcPr>
            <w:tcW w:w="4366" w:type="dxa"/>
          </w:tcPr>
          <w:p w14:paraId="67B3C1A3" w14:textId="77777777" w:rsidR="001E6E15" w:rsidRDefault="001E6E15" w:rsidP="00954FE1">
            <w:pPr>
              <w:rPr>
                <w:rFonts w:ascii="Arial" w:hAnsi="Arial"/>
                <w:sz w:val="22"/>
                <w:szCs w:val="22"/>
              </w:rPr>
            </w:pPr>
            <w:r>
              <w:rPr>
                <w:rFonts w:ascii="Arial" w:hAnsi="Arial"/>
                <w:sz w:val="22"/>
                <w:szCs w:val="22"/>
              </w:rPr>
              <w:t>Hospital Tengku Ampuan Afzan, Kuantan</w:t>
            </w:r>
          </w:p>
          <w:p w14:paraId="76188924" w14:textId="77777777" w:rsidR="001E6E15" w:rsidRDefault="001E6E15" w:rsidP="00954FE1">
            <w:pPr>
              <w:rPr>
                <w:rFonts w:ascii="Arial" w:hAnsi="Arial"/>
                <w:sz w:val="22"/>
                <w:szCs w:val="22"/>
              </w:rPr>
            </w:pPr>
          </w:p>
        </w:tc>
        <w:tc>
          <w:tcPr>
            <w:tcW w:w="3842" w:type="dxa"/>
          </w:tcPr>
          <w:p w14:paraId="26521EBE" w14:textId="77777777" w:rsidR="001E6E15" w:rsidRDefault="001E6E15" w:rsidP="00954FE1">
            <w:pPr>
              <w:rPr>
                <w:rFonts w:ascii="Arial" w:hAnsi="Arial"/>
                <w:sz w:val="22"/>
                <w:szCs w:val="22"/>
              </w:rPr>
            </w:pPr>
            <w:r>
              <w:rPr>
                <w:rFonts w:ascii="Arial" w:hAnsi="Arial"/>
                <w:sz w:val="22"/>
                <w:szCs w:val="22"/>
              </w:rPr>
              <w:t>Cardiology, Nephrology, Respiratory</w:t>
            </w:r>
          </w:p>
        </w:tc>
        <w:tc>
          <w:tcPr>
            <w:tcW w:w="2433" w:type="dxa"/>
          </w:tcPr>
          <w:p w14:paraId="377231D2" w14:textId="77777777" w:rsidR="001E6E15" w:rsidRDefault="001E6E15" w:rsidP="00954FE1">
            <w:pPr>
              <w:jc w:val="center"/>
              <w:rPr>
                <w:rFonts w:ascii="Arial" w:hAnsi="Arial"/>
                <w:sz w:val="22"/>
                <w:szCs w:val="22"/>
              </w:rPr>
            </w:pPr>
            <w:r>
              <w:rPr>
                <w:rFonts w:ascii="Arial" w:hAnsi="Arial"/>
                <w:sz w:val="22"/>
                <w:szCs w:val="22"/>
              </w:rPr>
              <w:t>2</w:t>
            </w:r>
          </w:p>
        </w:tc>
        <w:tc>
          <w:tcPr>
            <w:tcW w:w="2718" w:type="dxa"/>
          </w:tcPr>
          <w:p w14:paraId="32EE141D" w14:textId="77777777" w:rsidR="001E6E15" w:rsidRDefault="001E6E15" w:rsidP="00954FE1">
            <w:pPr>
              <w:jc w:val="center"/>
              <w:rPr>
                <w:rFonts w:ascii="Arial" w:hAnsi="Arial"/>
                <w:sz w:val="22"/>
                <w:szCs w:val="22"/>
              </w:rPr>
            </w:pPr>
            <w:r>
              <w:rPr>
                <w:rFonts w:ascii="Arial" w:hAnsi="Arial"/>
                <w:sz w:val="22"/>
                <w:szCs w:val="22"/>
              </w:rPr>
              <w:t>Year 1 and Year 2</w:t>
            </w:r>
          </w:p>
        </w:tc>
      </w:tr>
      <w:tr w:rsidR="001E6E15" w14:paraId="44FDC1C9" w14:textId="77777777" w:rsidTr="00954FE1">
        <w:tc>
          <w:tcPr>
            <w:tcW w:w="817" w:type="dxa"/>
          </w:tcPr>
          <w:p w14:paraId="2BF68CDC" w14:textId="77777777" w:rsidR="001E6E15" w:rsidRDefault="001E6E15" w:rsidP="00954FE1">
            <w:pPr>
              <w:rPr>
                <w:rFonts w:ascii="Arial" w:hAnsi="Arial"/>
                <w:sz w:val="22"/>
                <w:szCs w:val="22"/>
              </w:rPr>
            </w:pPr>
            <w:r>
              <w:rPr>
                <w:rFonts w:ascii="Arial" w:hAnsi="Arial"/>
                <w:sz w:val="22"/>
                <w:szCs w:val="22"/>
              </w:rPr>
              <w:t>12</w:t>
            </w:r>
          </w:p>
        </w:tc>
        <w:tc>
          <w:tcPr>
            <w:tcW w:w="4366" w:type="dxa"/>
          </w:tcPr>
          <w:p w14:paraId="2C869197" w14:textId="77777777" w:rsidR="001E6E15" w:rsidRDefault="001E6E15" w:rsidP="00954FE1">
            <w:pPr>
              <w:rPr>
                <w:rFonts w:ascii="Arial" w:hAnsi="Arial"/>
                <w:sz w:val="22"/>
                <w:szCs w:val="22"/>
              </w:rPr>
            </w:pPr>
            <w:r>
              <w:rPr>
                <w:rFonts w:ascii="Arial" w:hAnsi="Arial"/>
                <w:sz w:val="22"/>
                <w:szCs w:val="22"/>
              </w:rPr>
              <w:t>Hospital Terengganu</w:t>
            </w:r>
          </w:p>
          <w:p w14:paraId="418C1423" w14:textId="77777777" w:rsidR="001E6E15" w:rsidRDefault="001E6E15" w:rsidP="00954FE1">
            <w:pPr>
              <w:rPr>
                <w:rFonts w:ascii="Arial" w:hAnsi="Arial"/>
                <w:sz w:val="22"/>
                <w:szCs w:val="22"/>
              </w:rPr>
            </w:pPr>
          </w:p>
        </w:tc>
        <w:tc>
          <w:tcPr>
            <w:tcW w:w="3842" w:type="dxa"/>
          </w:tcPr>
          <w:p w14:paraId="35ED6B17" w14:textId="77777777" w:rsidR="001E6E15" w:rsidRDefault="001E6E15" w:rsidP="00954FE1">
            <w:pPr>
              <w:rPr>
                <w:rFonts w:ascii="Arial" w:hAnsi="Arial"/>
                <w:sz w:val="22"/>
                <w:szCs w:val="22"/>
              </w:rPr>
            </w:pPr>
            <w:r>
              <w:rPr>
                <w:rFonts w:ascii="Arial" w:hAnsi="Arial"/>
                <w:sz w:val="22"/>
                <w:szCs w:val="22"/>
              </w:rPr>
              <w:t>Oncology</w:t>
            </w:r>
          </w:p>
        </w:tc>
        <w:tc>
          <w:tcPr>
            <w:tcW w:w="2433" w:type="dxa"/>
          </w:tcPr>
          <w:p w14:paraId="70322C2A" w14:textId="77777777" w:rsidR="001E6E15" w:rsidRDefault="001E6E15" w:rsidP="00954FE1">
            <w:pPr>
              <w:jc w:val="center"/>
              <w:rPr>
                <w:rFonts w:ascii="Arial" w:hAnsi="Arial"/>
                <w:sz w:val="22"/>
                <w:szCs w:val="22"/>
              </w:rPr>
            </w:pPr>
            <w:r>
              <w:rPr>
                <w:rFonts w:ascii="Arial" w:hAnsi="Arial"/>
                <w:sz w:val="22"/>
                <w:szCs w:val="22"/>
              </w:rPr>
              <w:t>2</w:t>
            </w:r>
          </w:p>
        </w:tc>
        <w:tc>
          <w:tcPr>
            <w:tcW w:w="2718" w:type="dxa"/>
          </w:tcPr>
          <w:p w14:paraId="4FD54D27" w14:textId="77777777" w:rsidR="001E6E15" w:rsidRDefault="001E6E15" w:rsidP="00954FE1">
            <w:pPr>
              <w:jc w:val="center"/>
              <w:rPr>
                <w:rFonts w:ascii="Arial" w:hAnsi="Arial"/>
                <w:sz w:val="22"/>
                <w:szCs w:val="22"/>
              </w:rPr>
            </w:pPr>
            <w:r>
              <w:rPr>
                <w:rFonts w:ascii="Arial" w:hAnsi="Arial"/>
                <w:sz w:val="22"/>
                <w:szCs w:val="22"/>
              </w:rPr>
              <w:t>Year 1 and Year 2</w:t>
            </w:r>
          </w:p>
        </w:tc>
      </w:tr>
      <w:tr w:rsidR="001E6E15" w14:paraId="566CB701" w14:textId="77777777" w:rsidTr="00954FE1">
        <w:tc>
          <w:tcPr>
            <w:tcW w:w="817" w:type="dxa"/>
          </w:tcPr>
          <w:p w14:paraId="56001615" w14:textId="77777777" w:rsidR="001E6E15" w:rsidRDefault="001E6E15" w:rsidP="00954FE1">
            <w:pPr>
              <w:rPr>
                <w:rFonts w:ascii="Arial" w:hAnsi="Arial"/>
                <w:sz w:val="22"/>
                <w:szCs w:val="22"/>
              </w:rPr>
            </w:pPr>
            <w:r>
              <w:rPr>
                <w:rFonts w:ascii="Arial" w:hAnsi="Arial"/>
                <w:sz w:val="22"/>
                <w:szCs w:val="22"/>
              </w:rPr>
              <w:t>13</w:t>
            </w:r>
          </w:p>
        </w:tc>
        <w:tc>
          <w:tcPr>
            <w:tcW w:w="4366" w:type="dxa"/>
          </w:tcPr>
          <w:p w14:paraId="5C5C0A34" w14:textId="77777777" w:rsidR="001E6E15" w:rsidRDefault="001E6E15" w:rsidP="00954FE1">
            <w:pPr>
              <w:rPr>
                <w:rFonts w:ascii="Arial" w:hAnsi="Arial"/>
                <w:sz w:val="22"/>
                <w:szCs w:val="22"/>
              </w:rPr>
            </w:pPr>
            <w:r>
              <w:rPr>
                <w:rFonts w:ascii="Arial" w:hAnsi="Arial"/>
                <w:sz w:val="22"/>
                <w:szCs w:val="22"/>
              </w:rPr>
              <w:t>Hospital Raja Perempuan Zainab II</w:t>
            </w:r>
          </w:p>
          <w:p w14:paraId="52006048" w14:textId="77777777" w:rsidR="001E6E15" w:rsidRDefault="001E6E15" w:rsidP="00954FE1">
            <w:pPr>
              <w:rPr>
                <w:rFonts w:ascii="Arial" w:hAnsi="Arial"/>
                <w:sz w:val="22"/>
                <w:szCs w:val="22"/>
              </w:rPr>
            </w:pPr>
          </w:p>
        </w:tc>
        <w:tc>
          <w:tcPr>
            <w:tcW w:w="3842" w:type="dxa"/>
          </w:tcPr>
          <w:p w14:paraId="737A7981" w14:textId="77777777" w:rsidR="001E6E15" w:rsidRDefault="001E6E15" w:rsidP="00954FE1">
            <w:pPr>
              <w:rPr>
                <w:rFonts w:ascii="Arial" w:hAnsi="Arial"/>
                <w:sz w:val="22"/>
                <w:szCs w:val="22"/>
              </w:rPr>
            </w:pPr>
            <w:r>
              <w:rPr>
                <w:rFonts w:ascii="Arial" w:hAnsi="Arial"/>
                <w:sz w:val="22"/>
                <w:szCs w:val="22"/>
              </w:rPr>
              <w:t>Cardiology, Infectious Diseases, Neurology, Respiratory</w:t>
            </w:r>
          </w:p>
          <w:p w14:paraId="3C94316A" w14:textId="77777777" w:rsidR="001E6E15" w:rsidRDefault="001E6E15" w:rsidP="00954FE1">
            <w:pPr>
              <w:rPr>
                <w:rFonts w:ascii="Arial" w:hAnsi="Arial"/>
                <w:sz w:val="22"/>
                <w:szCs w:val="22"/>
              </w:rPr>
            </w:pPr>
          </w:p>
        </w:tc>
        <w:tc>
          <w:tcPr>
            <w:tcW w:w="2433" w:type="dxa"/>
          </w:tcPr>
          <w:p w14:paraId="1C388A8C" w14:textId="77777777" w:rsidR="001E6E15" w:rsidRDefault="001E6E15" w:rsidP="00954FE1">
            <w:pPr>
              <w:jc w:val="center"/>
              <w:rPr>
                <w:rFonts w:ascii="Arial" w:hAnsi="Arial"/>
                <w:sz w:val="22"/>
                <w:szCs w:val="22"/>
              </w:rPr>
            </w:pPr>
            <w:r>
              <w:rPr>
                <w:rFonts w:ascii="Arial" w:hAnsi="Arial"/>
                <w:sz w:val="22"/>
                <w:szCs w:val="22"/>
              </w:rPr>
              <w:t>4</w:t>
            </w:r>
          </w:p>
        </w:tc>
        <w:tc>
          <w:tcPr>
            <w:tcW w:w="2718" w:type="dxa"/>
          </w:tcPr>
          <w:p w14:paraId="4027EAEF" w14:textId="77777777" w:rsidR="001E6E15" w:rsidRDefault="001E6E15" w:rsidP="00954FE1">
            <w:pPr>
              <w:jc w:val="center"/>
              <w:rPr>
                <w:rFonts w:ascii="Arial" w:hAnsi="Arial"/>
                <w:sz w:val="22"/>
                <w:szCs w:val="22"/>
              </w:rPr>
            </w:pPr>
            <w:r>
              <w:rPr>
                <w:rFonts w:ascii="Arial" w:hAnsi="Arial"/>
                <w:sz w:val="22"/>
                <w:szCs w:val="22"/>
              </w:rPr>
              <w:t xml:space="preserve">Year 1 and Year 2 </w:t>
            </w:r>
            <w:r w:rsidRPr="00E77B3E">
              <w:rPr>
                <w:rFonts w:ascii="Arial" w:hAnsi="Arial"/>
                <w:b/>
                <w:sz w:val="22"/>
                <w:szCs w:val="22"/>
              </w:rPr>
              <w:t>OR</w:t>
            </w:r>
            <w:r>
              <w:rPr>
                <w:rFonts w:ascii="Arial" w:hAnsi="Arial"/>
                <w:sz w:val="22"/>
                <w:szCs w:val="22"/>
              </w:rPr>
              <w:t xml:space="preserve"> Year 3 and Year 4</w:t>
            </w:r>
          </w:p>
        </w:tc>
      </w:tr>
      <w:tr w:rsidR="001E6E15" w14:paraId="3C8CFBB8" w14:textId="77777777" w:rsidTr="00954FE1">
        <w:tc>
          <w:tcPr>
            <w:tcW w:w="817" w:type="dxa"/>
          </w:tcPr>
          <w:p w14:paraId="23B57596" w14:textId="77777777" w:rsidR="001E6E15" w:rsidRDefault="001E6E15" w:rsidP="00954FE1">
            <w:pPr>
              <w:rPr>
                <w:rFonts w:ascii="Arial" w:hAnsi="Arial"/>
                <w:sz w:val="22"/>
                <w:szCs w:val="22"/>
              </w:rPr>
            </w:pPr>
            <w:r>
              <w:rPr>
                <w:rFonts w:ascii="Arial" w:hAnsi="Arial"/>
                <w:sz w:val="22"/>
                <w:szCs w:val="22"/>
              </w:rPr>
              <w:t>14</w:t>
            </w:r>
          </w:p>
        </w:tc>
        <w:tc>
          <w:tcPr>
            <w:tcW w:w="4366" w:type="dxa"/>
          </w:tcPr>
          <w:p w14:paraId="036CB544" w14:textId="77777777" w:rsidR="001E6E15" w:rsidRDefault="001E6E15" w:rsidP="00954FE1">
            <w:pPr>
              <w:rPr>
                <w:rFonts w:ascii="Arial" w:hAnsi="Arial"/>
                <w:sz w:val="22"/>
                <w:szCs w:val="22"/>
              </w:rPr>
            </w:pPr>
            <w:r>
              <w:rPr>
                <w:rFonts w:ascii="Arial" w:hAnsi="Arial"/>
                <w:sz w:val="22"/>
                <w:szCs w:val="22"/>
              </w:rPr>
              <w:t>Hospital Umum Sarawak</w:t>
            </w:r>
          </w:p>
          <w:p w14:paraId="7C72A6E6" w14:textId="77777777" w:rsidR="001E6E15" w:rsidRDefault="001E6E15" w:rsidP="00954FE1">
            <w:pPr>
              <w:rPr>
                <w:rFonts w:ascii="Arial" w:hAnsi="Arial"/>
                <w:sz w:val="22"/>
                <w:szCs w:val="22"/>
              </w:rPr>
            </w:pPr>
          </w:p>
        </w:tc>
        <w:tc>
          <w:tcPr>
            <w:tcW w:w="3842" w:type="dxa"/>
          </w:tcPr>
          <w:p w14:paraId="5579C468" w14:textId="77777777" w:rsidR="001E6E15" w:rsidRDefault="001E6E15" w:rsidP="00954FE1">
            <w:pPr>
              <w:rPr>
                <w:rFonts w:ascii="Arial" w:hAnsi="Arial"/>
                <w:sz w:val="22"/>
                <w:szCs w:val="22"/>
              </w:rPr>
            </w:pPr>
            <w:r>
              <w:rPr>
                <w:rFonts w:ascii="Arial" w:hAnsi="Arial"/>
                <w:sz w:val="22"/>
                <w:szCs w:val="22"/>
              </w:rPr>
              <w:t>Cardiology, Haematology/Oncology, Neurology, Intensive Care</w:t>
            </w:r>
          </w:p>
          <w:p w14:paraId="3B70B78D" w14:textId="77777777" w:rsidR="001E6E15" w:rsidRDefault="001E6E15" w:rsidP="00954FE1">
            <w:pPr>
              <w:rPr>
                <w:rFonts w:ascii="Arial" w:hAnsi="Arial"/>
                <w:sz w:val="22"/>
                <w:szCs w:val="22"/>
              </w:rPr>
            </w:pPr>
          </w:p>
        </w:tc>
        <w:tc>
          <w:tcPr>
            <w:tcW w:w="2433" w:type="dxa"/>
          </w:tcPr>
          <w:p w14:paraId="6E3E7A08" w14:textId="77777777" w:rsidR="001E6E15" w:rsidRDefault="001E6E15" w:rsidP="00954FE1">
            <w:pPr>
              <w:jc w:val="center"/>
              <w:rPr>
                <w:rFonts w:ascii="Arial" w:hAnsi="Arial"/>
                <w:sz w:val="22"/>
                <w:szCs w:val="22"/>
              </w:rPr>
            </w:pPr>
            <w:r>
              <w:rPr>
                <w:rFonts w:ascii="Arial" w:hAnsi="Arial"/>
                <w:sz w:val="22"/>
                <w:szCs w:val="22"/>
              </w:rPr>
              <w:t>4</w:t>
            </w:r>
          </w:p>
        </w:tc>
        <w:tc>
          <w:tcPr>
            <w:tcW w:w="2718" w:type="dxa"/>
          </w:tcPr>
          <w:p w14:paraId="6DDC6EA1" w14:textId="77777777" w:rsidR="001E6E15" w:rsidRDefault="001E6E15" w:rsidP="00954FE1">
            <w:pPr>
              <w:jc w:val="center"/>
              <w:rPr>
                <w:rFonts w:ascii="Arial" w:hAnsi="Arial"/>
                <w:sz w:val="22"/>
                <w:szCs w:val="22"/>
              </w:rPr>
            </w:pPr>
            <w:r>
              <w:rPr>
                <w:rFonts w:ascii="Arial" w:hAnsi="Arial"/>
                <w:sz w:val="22"/>
                <w:szCs w:val="22"/>
              </w:rPr>
              <w:t xml:space="preserve">Year 1 and Year 2 </w:t>
            </w:r>
            <w:r w:rsidRPr="00E77B3E">
              <w:rPr>
                <w:rFonts w:ascii="Arial" w:hAnsi="Arial"/>
                <w:b/>
                <w:sz w:val="22"/>
                <w:szCs w:val="22"/>
              </w:rPr>
              <w:t>OR</w:t>
            </w:r>
            <w:r>
              <w:rPr>
                <w:rFonts w:ascii="Arial" w:hAnsi="Arial"/>
                <w:sz w:val="22"/>
                <w:szCs w:val="22"/>
              </w:rPr>
              <w:t xml:space="preserve"> Year 3 and Year 4</w:t>
            </w:r>
          </w:p>
        </w:tc>
      </w:tr>
      <w:tr w:rsidR="001E6E15" w14:paraId="68E0E771" w14:textId="77777777" w:rsidTr="00954FE1">
        <w:tc>
          <w:tcPr>
            <w:tcW w:w="817" w:type="dxa"/>
          </w:tcPr>
          <w:p w14:paraId="07A1849C" w14:textId="77777777" w:rsidR="001E6E15" w:rsidRDefault="001E6E15" w:rsidP="00954FE1">
            <w:pPr>
              <w:rPr>
                <w:rFonts w:ascii="Arial" w:hAnsi="Arial"/>
                <w:sz w:val="22"/>
                <w:szCs w:val="22"/>
              </w:rPr>
            </w:pPr>
            <w:r>
              <w:rPr>
                <w:rFonts w:ascii="Arial" w:hAnsi="Arial"/>
                <w:sz w:val="22"/>
                <w:szCs w:val="22"/>
              </w:rPr>
              <w:t>15</w:t>
            </w:r>
          </w:p>
        </w:tc>
        <w:tc>
          <w:tcPr>
            <w:tcW w:w="4366" w:type="dxa"/>
          </w:tcPr>
          <w:p w14:paraId="5A690214" w14:textId="77777777" w:rsidR="001E6E15" w:rsidRDefault="001E6E15" w:rsidP="00954FE1">
            <w:pPr>
              <w:rPr>
                <w:rFonts w:ascii="Arial" w:hAnsi="Arial"/>
                <w:sz w:val="22"/>
                <w:szCs w:val="22"/>
              </w:rPr>
            </w:pPr>
            <w:r>
              <w:rPr>
                <w:rFonts w:ascii="Arial" w:hAnsi="Arial"/>
                <w:sz w:val="22"/>
                <w:szCs w:val="22"/>
              </w:rPr>
              <w:t>Sabah Women’s and Children’s Hospital</w:t>
            </w:r>
          </w:p>
          <w:p w14:paraId="098195F5" w14:textId="77777777" w:rsidR="001E6E15" w:rsidRDefault="001E6E15" w:rsidP="00954FE1">
            <w:pPr>
              <w:rPr>
                <w:rFonts w:ascii="Arial" w:hAnsi="Arial"/>
                <w:sz w:val="22"/>
                <w:szCs w:val="22"/>
              </w:rPr>
            </w:pPr>
          </w:p>
        </w:tc>
        <w:tc>
          <w:tcPr>
            <w:tcW w:w="3842" w:type="dxa"/>
          </w:tcPr>
          <w:p w14:paraId="4B627F91" w14:textId="77777777" w:rsidR="001E6E15" w:rsidRDefault="001E6E15" w:rsidP="00954FE1">
            <w:pPr>
              <w:rPr>
                <w:rFonts w:ascii="Arial" w:hAnsi="Arial"/>
                <w:sz w:val="22"/>
                <w:szCs w:val="22"/>
              </w:rPr>
            </w:pPr>
            <w:r>
              <w:rPr>
                <w:rFonts w:ascii="Arial" w:hAnsi="Arial"/>
                <w:sz w:val="22"/>
                <w:szCs w:val="22"/>
              </w:rPr>
              <w:t>Cardiology, Haematology/Oncology, Infectious Diseases, Intensive Care</w:t>
            </w:r>
          </w:p>
          <w:p w14:paraId="1CC4B3EC" w14:textId="77777777" w:rsidR="001E6E15" w:rsidRDefault="001E6E15" w:rsidP="00954FE1">
            <w:pPr>
              <w:rPr>
                <w:rFonts w:ascii="Arial" w:hAnsi="Arial"/>
                <w:sz w:val="22"/>
                <w:szCs w:val="22"/>
              </w:rPr>
            </w:pPr>
          </w:p>
        </w:tc>
        <w:tc>
          <w:tcPr>
            <w:tcW w:w="2433" w:type="dxa"/>
          </w:tcPr>
          <w:p w14:paraId="41371AD5" w14:textId="77777777" w:rsidR="001E6E15" w:rsidRDefault="001E6E15" w:rsidP="00954FE1">
            <w:pPr>
              <w:jc w:val="center"/>
              <w:rPr>
                <w:rFonts w:ascii="Arial" w:hAnsi="Arial"/>
                <w:sz w:val="22"/>
                <w:szCs w:val="22"/>
              </w:rPr>
            </w:pPr>
            <w:r>
              <w:rPr>
                <w:rFonts w:ascii="Arial" w:hAnsi="Arial"/>
                <w:sz w:val="22"/>
                <w:szCs w:val="22"/>
              </w:rPr>
              <w:t>4</w:t>
            </w:r>
          </w:p>
        </w:tc>
        <w:tc>
          <w:tcPr>
            <w:tcW w:w="2718" w:type="dxa"/>
          </w:tcPr>
          <w:p w14:paraId="7A0D3CC2" w14:textId="77777777" w:rsidR="001E6E15" w:rsidRDefault="001E6E15" w:rsidP="00954FE1">
            <w:pPr>
              <w:jc w:val="center"/>
              <w:rPr>
                <w:rFonts w:ascii="Arial" w:hAnsi="Arial"/>
                <w:sz w:val="22"/>
                <w:szCs w:val="22"/>
              </w:rPr>
            </w:pPr>
            <w:r>
              <w:rPr>
                <w:rFonts w:ascii="Arial" w:hAnsi="Arial"/>
                <w:sz w:val="22"/>
                <w:szCs w:val="22"/>
              </w:rPr>
              <w:t xml:space="preserve">Year 1 and Year 2 </w:t>
            </w:r>
            <w:r w:rsidRPr="00E77B3E">
              <w:rPr>
                <w:rFonts w:ascii="Arial" w:hAnsi="Arial"/>
                <w:b/>
                <w:sz w:val="22"/>
                <w:szCs w:val="22"/>
              </w:rPr>
              <w:t>OR</w:t>
            </w:r>
            <w:r>
              <w:rPr>
                <w:rFonts w:ascii="Arial" w:hAnsi="Arial"/>
                <w:sz w:val="22"/>
                <w:szCs w:val="22"/>
              </w:rPr>
              <w:t xml:space="preserve"> Year 3 and Year 4</w:t>
            </w:r>
          </w:p>
        </w:tc>
      </w:tr>
    </w:tbl>
    <w:p w14:paraId="171BDBC1" w14:textId="77777777" w:rsidR="001E6E15" w:rsidRDefault="001E6E15" w:rsidP="001E6E15">
      <w:pPr>
        <w:rPr>
          <w:rFonts w:asciiTheme="minorHAnsi" w:hAnsiTheme="minorHAnsi" w:cstheme="minorBidi"/>
          <w:b/>
          <w:sz w:val="22"/>
          <w:szCs w:val="22"/>
        </w:rPr>
      </w:pPr>
    </w:p>
    <w:p w14:paraId="22CA3EB3" w14:textId="77777777" w:rsidR="001E6E15" w:rsidRDefault="001E6E15" w:rsidP="001E6E15">
      <w:pPr>
        <w:rPr>
          <w:rFonts w:asciiTheme="minorHAnsi" w:hAnsiTheme="minorHAnsi" w:cstheme="minorBidi"/>
          <w:b/>
          <w:sz w:val="22"/>
          <w:szCs w:val="22"/>
        </w:rPr>
      </w:pPr>
    </w:p>
    <w:p w14:paraId="3AC72D97" w14:textId="4CF23D0F" w:rsidR="00D645A5" w:rsidRDefault="00D645A5" w:rsidP="001E6E15">
      <w:pPr>
        <w:spacing w:after="200" w:line="276" w:lineRule="auto"/>
        <w:rPr>
          <w:rFonts w:asciiTheme="minorHAnsi" w:hAnsiTheme="minorHAnsi" w:cstheme="minorBidi"/>
          <w:b/>
          <w:sz w:val="22"/>
          <w:szCs w:val="22"/>
        </w:rPr>
      </w:pPr>
    </w:p>
    <w:sectPr w:rsidR="00D645A5" w:rsidSect="00A31093">
      <w:pgSz w:w="12240" w:h="15840"/>
      <w:pgMar w:top="1276" w:right="1440" w:bottom="1440" w:left="1440" w:header="0" w:footer="680" w:gutter="0"/>
      <w:pgBorders w:offsetFrom="page">
        <w:top w:val="single" w:sz="4" w:space="24" w:color="auto"/>
        <w:left w:val="single" w:sz="4" w:space="24" w:color="auto"/>
        <w:bottom w:val="single" w:sz="4" w:space="24" w:color="auto"/>
        <w:right w:val="single" w:sz="4" w:space="24" w:color="auto"/>
      </w:pgBorders>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9BD83A" w14:textId="77777777" w:rsidR="007E3561" w:rsidRDefault="007E3561" w:rsidP="00EC7595">
      <w:r>
        <w:separator/>
      </w:r>
    </w:p>
  </w:endnote>
  <w:endnote w:type="continuationSeparator" w:id="0">
    <w:p w14:paraId="72CD6174" w14:textId="77777777" w:rsidR="007E3561" w:rsidRDefault="007E3561" w:rsidP="00EC7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44A65" w14:textId="77777777" w:rsidR="00835863" w:rsidRDefault="0083586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1676234"/>
      <w:docPartObj>
        <w:docPartGallery w:val="Page Numbers (Bottom of Page)"/>
        <w:docPartUnique/>
      </w:docPartObj>
    </w:sdtPr>
    <w:sdtEndPr>
      <w:rPr>
        <w:noProof/>
      </w:rPr>
    </w:sdtEndPr>
    <w:sdtContent>
      <w:p w14:paraId="79F9F59D" w14:textId="755434FB" w:rsidR="00835863" w:rsidRDefault="00835863">
        <w:pPr>
          <w:pStyle w:val="Footer"/>
          <w:jc w:val="center"/>
        </w:pPr>
        <w:r>
          <w:fldChar w:fldCharType="begin"/>
        </w:r>
        <w:r>
          <w:instrText xml:space="preserve"> PAGE   \* MERGEFORMAT </w:instrText>
        </w:r>
        <w:r>
          <w:fldChar w:fldCharType="separate"/>
        </w:r>
        <w:r w:rsidR="007D4911">
          <w:rPr>
            <w:noProof/>
          </w:rPr>
          <w:t>7</w:t>
        </w:r>
        <w:r>
          <w:rPr>
            <w:noProof/>
          </w:rPr>
          <w:fldChar w:fldCharType="end"/>
        </w:r>
      </w:p>
    </w:sdtContent>
  </w:sdt>
  <w:p w14:paraId="7D276D21" w14:textId="77777777" w:rsidR="00835863" w:rsidRDefault="0083586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5183C" w14:textId="77777777" w:rsidR="00835863" w:rsidRDefault="00835863">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640DC" w14:textId="77777777" w:rsidR="00835863" w:rsidRDefault="0083586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8831FDA" w14:textId="77777777" w:rsidR="00835863" w:rsidRDefault="00835863">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6566443"/>
      <w:docPartObj>
        <w:docPartGallery w:val="Page Numbers (Bottom of Page)"/>
        <w:docPartUnique/>
      </w:docPartObj>
    </w:sdtPr>
    <w:sdtEndPr>
      <w:rPr>
        <w:noProof/>
      </w:rPr>
    </w:sdtEndPr>
    <w:sdtContent>
      <w:p w14:paraId="6B3E503D" w14:textId="554E40D4" w:rsidR="00835863" w:rsidRDefault="00835863">
        <w:pPr>
          <w:pStyle w:val="Footer"/>
          <w:jc w:val="center"/>
        </w:pPr>
        <w:r>
          <w:fldChar w:fldCharType="begin"/>
        </w:r>
        <w:r>
          <w:instrText xml:space="preserve"> PAGE   \* MERGEFORMAT </w:instrText>
        </w:r>
        <w:r>
          <w:fldChar w:fldCharType="separate"/>
        </w:r>
        <w:r w:rsidR="007D4911">
          <w:rPr>
            <w:noProof/>
          </w:rPr>
          <w:t>54</w:t>
        </w:r>
        <w:r>
          <w:rPr>
            <w:noProof/>
          </w:rPr>
          <w:fldChar w:fldCharType="end"/>
        </w:r>
      </w:p>
    </w:sdtContent>
  </w:sdt>
  <w:p w14:paraId="6A60D29A" w14:textId="4FA536E0" w:rsidR="00835863" w:rsidRDefault="00835863" w:rsidP="00D645A5">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245D6" w14:textId="77777777" w:rsidR="00835863" w:rsidRDefault="0083586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9EDF3AB" w14:textId="77777777" w:rsidR="00835863" w:rsidRDefault="00835863">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5883251"/>
      <w:docPartObj>
        <w:docPartGallery w:val="Page Numbers (Bottom of Page)"/>
        <w:docPartUnique/>
      </w:docPartObj>
    </w:sdtPr>
    <w:sdtEndPr>
      <w:rPr>
        <w:noProof/>
      </w:rPr>
    </w:sdtEndPr>
    <w:sdtContent>
      <w:p w14:paraId="0E99A5E0" w14:textId="4CC6BB3C" w:rsidR="00835863" w:rsidRDefault="00835863">
        <w:pPr>
          <w:pStyle w:val="Footer"/>
          <w:jc w:val="center"/>
        </w:pPr>
        <w:r>
          <w:fldChar w:fldCharType="begin"/>
        </w:r>
        <w:r>
          <w:instrText xml:space="preserve"> PAGE   \* MERGEFORMAT </w:instrText>
        </w:r>
        <w:r>
          <w:fldChar w:fldCharType="separate"/>
        </w:r>
        <w:r w:rsidR="007D4911">
          <w:rPr>
            <w:noProof/>
          </w:rPr>
          <w:t>63</w:t>
        </w:r>
        <w:r>
          <w:rPr>
            <w:noProof/>
          </w:rPr>
          <w:fldChar w:fldCharType="end"/>
        </w:r>
      </w:p>
    </w:sdtContent>
  </w:sdt>
  <w:p w14:paraId="377D4A62" w14:textId="77777777" w:rsidR="00835863" w:rsidRDefault="00835863" w:rsidP="00D645A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D7881B" w14:textId="77777777" w:rsidR="007E3561" w:rsidRDefault="007E3561" w:rsidP="00EC7595">
      <w:r>
        <w:separator/>
      </w:r>
    </w:p>
  </w:footnote>
  <w:footnote w:type="continuationSeparator" w:id="0">
    <w:p w14:paraId="5D242EC9" w14:textId="77777777" w:rsidR="007E3561" w:rsidRDefault="007E3561" w:rsidP="00EC759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046F7" w14:textId="77777777" w:rsidR="00835863" w:rsidRDefault="0083586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445BE" w14:textId="77777777" w:rsidR="00835863" w:rsidRDefault="00835863">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0FF5C" w14:textId="77777777" w:rsidR="00835863" w:rsidRDefault="0083586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E3CF8F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UPM Logo" style="width:398.25pt;height:213.75pt;visibility:visible;mso-wrap-style:square" o:bullet="t">
        <v:imagedata r:id="rId1" o:title="UPM Logo" cropright="37968f"/>
      </v:shape>
    </w:pict>
  </w:numPicBullet>
  <w:abstractNum w:abstractNumId="0" w15:restartNumberingAfterBreak="0">
    <w:nsid w:val="FFFFFFFE"/>
    <w:multiLevelType w:val="singleLevel"/>
    <w:tmpl w:val="2F78583C"/>
    <w:lvl w:ilvl="0">
      <w:numFmt w:val="decimal"/>
      <w:lvlText w:val="*"/>
      <w:lvlJc w:val="left"/>
    </w:lvl>
  </w:abstractNum>
  <w:abstractNum w:abstractNumId="1" w15:restartNumberingAfterBreak="0">
    <w:nsid w:val="01FC43B5"/>
    <w:multiLevelType w:val="hybridMultilevel"/>
    <w:tmpl w:val="56D0DCA0"/>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02DE21B7"/>
    <w:multiLevelType w:val="hybridMultilevel"/>
    <w:tmpl w:val="20282916"/>
    <w:lvl w:ilvl="0" w:tplc="04090003">
      <w:start w:val="1"/>
      <w:numFmt w:val="bullet"/>
      <w:lvlText w:val="o"/>
      <w:lvlJc w:val="left"/>
      <w:pPr>
        <w:ind w:left="1260" w:hanging="720"/>
      </w:pPr>
      <w:rPr>
        <w:rFonts w:ascii="Courier New" w:hAnsi="Courier New" w:cs="Courier New" w:hint="default"/>
      </w:rPr>
    </w:lvl>
    <w:lvl w:ilvl="1" w:tplc="043E0019" w:tentative="1">
      <w:start w:val="1"/>
      <w:numFmt w:val="lowerLetter"/>
      <w:lvlText w:val="%2."/>
      <w:lvlJc w:val="left"/>
      <w:pPr>
        <w:ind w:left="1620" w:hanging="360"/>
      </w:pPr>
    </w:lvl>
    <w:lvl w:ilvl="2" w:tplc="043E001B" w:tentative="1">
      <w:start w:val="1"/>
      <w:numFmt w:val="lowerRoman"/>
      <w:lvlText w:val="%3."/>
      <w:lvlJc w:val="right"/>
      <w:pPr>
        <w:ind w:left="2340" w:hanging="180"/>
      </w:pPr>
    </w:lvl>
    <w:lvl w:ilvl="3" w:tplc="043E000F" w:tentative="1">
      <w:start w:val="1"/>
      <w:numFmt w:val="decimal"/>
      <w:lvlText w:val="%4."/>
      <w:lvlJc w:val="left"/>
      <w:pPr>
        <w:ind w:left="3060" w:hanging="360"/>
      </w:pPr>
    </w:lvl>
    <w:lvl w:ilvl="4" w:tplc="043E0019" w:tentative="1">
      <w:start w:val="1"/>
      <w:numFmt w:val="lowerLetter"/>
      <w:lvlText w:val="%5."/>
      <w:lvlJc w:val="left"/>
      <w:pPr>
        <w:ind w:left="3780" w:hanging="360"/>
      </w:pPr>
    </w:lvl>
    <w:lvl w:ilvl="5" w:tplc="043E001B" w:tentative="1">
      <w:start w:val="1"/>
      <w:numFmt w:val="lowerRoman"/>
      <w:lvlText w:val="%6."/>
      <w:lvlJc w:val="right"/>
      <w:pPr>
        <w:ind w:left="4500" w:hanging="180"/>
      </w:pPr>
    </w:lvl>
    <w:lvl w:ilvl="6" w:tplc="043E000F" w:tentative="1">
      <w:start w:val="1"/>
      <w:numFmt w:val="decimal"/>
      <w:lvlText w:val="%7."/>
      <w:lvlJc w:val="left"/>
      <w:pPr>
        <w:ind w:left="5220" w:hanging="360"/>
      </w:pPr>
    </w:lvl>
    <w:lvl w:ilvl="7" w:tplc="043E0019" w:tentative="1">
      <w:start w:val="1"/>
      <w:numFmt w:val="lowerLetter"/>
      <w:lvlText w:val="%8."/>
      <w:lvlJc w:val="left"/>
      <w:pPr>
        <w:ind w:left="5940" w:hanging="360"/>
      </w:pPr>
    </w:lvl>
    <w:lvl w:ilvl="8" w:tplc="043E001B" w:tentative="1">
      <w:start w:val="1"/>
      <w:numFmt w:val="lowerRoman"/>
      <w:lvlText w:val="%9."/>
      <w:lvlJc w:val="right"/>
      <w:pPr>
        <w:ind w:left="6660" w:hanging="180"/>
      </w:pPr>
    </w:lvl>
  </w:abstractNum>
  <w:abstractNum w:abstractNumId="3" w15:restartNumberingAfterBreak="0">
    <w:nsid w:val="03BF5996"/>
    <w:multiLevelType w:val="hybridMultilevel"/>
    <w:tmpl w:val="26CA6B1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04612B6E"/>
    <w:multiLevelType w:val="hybridMultilevel"/>
    <w:tmpl w:val="86641AD8"/>
    <w:lvl w:ilvl="0" w:tplc="0809000F">
      <w:start w:val="1"/>
      <w:numFmt w:val="decimal"/>
      <w:lvlText w:val="%1."/>
      <w:lvlJc w:val="left"/>
      <w:pPr>
        <w:ind w:left="1069"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4B94A1D"/>
    <w:multiLevelType w:val="hybridMultilevel"/>
    <w:tmpl w:val="CEA4FB1C"/>
    <w:lvl w:ilvl="0" w:tplc="E832431A">
      <w:start w:val="1"/>
      <w:numFmt w:val="lowerRoman"/>
      <w:lvlText w:val="%1)"/>
      <w:lvlJc w:val="left"/>
      <w:pPr>
        <w:ind w:left="1080" w:hanging="72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6" w15:restartNumberingAfterBreak="0">
    <w:nsid w:val="09E015A3"/>
    <w:multiLevelType w:val="hybridMultilevel"/>
    <w:tmpl w:val="4510D93E"/>
    <w:lvl w:ilvl="0" w:tplc="4409000F">
      <w:start w:val="1"/>
      <w:numFmt w:val="decimal"/>
      <w:lvlText w:val="%1."/>
      <w:lvlJc w:val="left"/>
      <w:pPr>
        <w:ind w:left="644" w:hanging="360"/>
      </w:pPr>
    </w:lvl>
    <w:lvl w:ilvl="1" w:tplc="44090019" w:tentative="1">
      <w:start w:val="1"/>
      <w:numFmt w:val="lowerLetter"/>
      <w:lvlText w:val="%2."/>
      <w:lvlJc w:val="left"/>
      <w:pPr>
        <w:ind w:left="1364" w:hanging="360"/>
      </w:pPr>
    </w:lvl>
    <w:lvl w:ilvl="2" w:tplc="4409001B">
      <w:start w:val="1"/>
      <w:numFmt w:val="lowerRoman"/>
      <w:lvlText w:val="%3."/>
      <w:lvlJc w:val="right"/>
      <w:pPr>
        <w:ind w:left="2084" w:hanging="180"/>
      </w:pPr>
    </w:lvl>
    <w:lvl w:ilvl="3" w:tplc="4409000F" w:tentative="1">
      <w:start w:val="1"/>
      <w:numFmt w:val="decimal"/>
      <w:lvlText w:val="%4."/>
      <w:lvlJc w:val="left"/>
      <w:pPr>
        <w:ind w:left="2804" w:hanging="360"/>
      </w:pPr>
    </w:lvl>
    <w:lvl w:ilvl="4" w:tplc="44090019" w:tentative="1">
      <w:start w:val="1"/>
      <w:numFmt w:val="lowerLetter"/>
      <w:lvlText w:val="%5."/>
      <w:lvlJc w:val="left"/>
      <w:pPr>
        <w:ind w:left="3524" w:hanging="360"/>
      </w:pPr>
    </w:lvl>
    <w:lvl w:ilvl="5" w:tplc="4409001B" w:tentative="1">
      <w:start w:val="1"/>
      <w:numFmt w:val="lowerRoman"/>
      <w:lvlText w:val="%6."/>
      <w:lvlJc w:val="right"/>
      <w:pPr>
        <w:ind w:left="4244" w:hanging="180"/>
      </w:pPr>
    </w:lvl>
    <w:lvl w:ilvl="6" w:tplc="4409000F" w:tentative="1">
      <w:start w:val="1"/>
      <w:numFmt w:val="decimal"/>
      <w:lvlText w:val="%7."/>
      <w:lvlJc w:val="left"/>
      <w:pPr>
        <w:ind w:left="4964" w:hanging="360"/>
      </w:pPr>
    </w:lvl>
    <w:lvl w:ilvl="7" w:tplc="44090019" w:tentative="1">
      <w:start w:val="1"/>
      <w:numFmt w:val="lowerLetter"/>
      <w:lvlText w:val="%8."/>
      <w:lvlJc w:val="left"/>
      <w:pPr>
        <w:ind w:left="5684" w:hanging="360"/>
      </w:pPr>
    </w:lvl>
    <w:lvl w:ilvl="8" w:tplc="4409001B" w:tentative="1">
      <w:start w:val="1"/>
      <w:numFmt w:val="lowerRoman"/>
      <w:lvlText w:val="%9."/>
      <w:lvlJc w:val="right"/>
      <w:pPr>
        <w:ind w:left="6404" w:hanging="180"/>
      </w:pPr>
    </w:lvl>
  </w:abstractNum>
  <w:abstractNum w:abstractNumId="7" w15:restartNumberingAfterBreak="0">
    <w:nsid w:val="0D5A5FCF"/>
    <w:multiLevelType w:val="hybridMultilevel"/>
    <w:tmpl w:val="BFFA6B62"/>
    <w:lvl w:ilvl="0" w:tplc="E5A0B910">
      <w:numFmt w:val="bullet"/>
      <w:lvlText w:val="-"/>
      <w:lvlJc w:val="left"/>
      <w:pPr>
        <w:ind w:left="827" w:hanging="360"/>
      </w:pPr>
      <w:rPr>
        <w:rFonts w:ascii="Calibri" w:eastAsia="Calibri" w:hAnsi="Calibri" w:cs="Calibri" w:hint="default"/>
        <w:w w:val="99"/>
        <w:sz w:val="22"/>
        <w:szCs w:val="22"/>
        <w:lang w:val="en-US" w:eastAsia="en-US" w:bidi="ar-SA"/>
      </w:rPr>
    </w:lvl>
    <w:lvl w:ilvl="1" w:tplc="3DAA2984">
      <w:numFmt w:val="bullet"/>
      <w:lvlText w:val="•"/>
      <w:lvlJc w:val="left"/>
      <w:pPr>
        <w:ind w:left="1055" w:hanging="360"/>
      </w:pPr>
      <w:rPr>
        <w:rFonts w:hint="default"/>
        <w:lang w:val="en-US" w:eastAsia="en-US" w:bidi="ar-SA"/>
      </w:rPr>
    </w:lvl>
    <w:lvl w:ilvl="2" w:tplc="18444DFE">
      <w:numFmt w:val="bullet"/>
      <w:lvlText w:val="•"/>
      <w:lvlJc w:val="left"/>
      <w:pPr>
        <w:ind w:left="1291" w:hanging="360"/>
      </w:pPr>
      <w:rPr>
        <w:rFonts w:hint="default"/>
        <w:lang w:val="en-US" w:eastAsia="en-US" w:bidi="ar-SA"/>
      </w:rPr>
    </w:lvl>
    <w:lvl w:ilvl="3" w:tplc="A2E26052">
      <w:numFmt w:val="bullet"/>
      <w:lvlText w:val="•"/>
      <w:lvlJc w:val="left"/>
      <w:pPr>
        <w:ind w:left="1527" w:hanging="360"/>
      </w:pPr>
      <w:rPr>
        <w:rFonts w:hint="default"/>
        <w:lang w:val="en-US" w:eastAsia="en-US" w:bidi="ar-SA"/>
      </w:rPr>
    </w:lvl>
    <w:lvl w:ilvl="4" w:tplc="C31A708A">
      <w:numFmt w:val="bullet"/>
      <w:lvlText w:val="•"/>
      <w:lvlJc w:val="left"/>
      <w:pPr>
        <w:ind w:left="1762" w:hanging="360"/>
      </w:pPr>
      <w:rPr>
        <w:rFonts w:hint="default"/>
        <w:lang w:val="en-US" w:eastAsia="en-US" w:bidi="ar-SA"/>
      </w:rPr>
    </w:lvl>
    <w:lvl w:ilvl="5" w:tplc="FCDE8D94">
      <w:numFmt w:val="bullet"/>
      <w:lvlText w:val="•"/>
      <w:lvlJc w:val="left"/>
      <w:pPr>
        <w:ind w:left="1998" w:hanging="360"/>
      </w:pPr>
      <w:rPr>
        <w:rFonts w:hint="default"/>
        <w:lang w:val="en-US" w:eastAsia="en-US" w:bidi="ar-SA"/>
      </w:rPr>
    </w:lvl>
    <w:lvl w:ilvl="6" w:tplc="EF4AB23C">
      <w:numFmt w:val="bullet"/>
      <w:lvlText w:val="•"/>
      <w:lvlJc w:val="left"/>
      <w:pPr>
        <w:ind w:left="2234" w:hanging="360"/>
      </w:pPr>
      <w:rPr>
        <w:rFonts w:hint="default"/>
        <w:lang w:val="en-US" w:eastAsia="en-US" w:bidi="ar-SA"/>
      </w:rPr>
    </w:lvl>
    <w:lvl w:ilvl="7" w:tplc="56845A2E">
      <w:numFmt w:val="bullet"/>
      <w:lvlText w:val="•"/>
      <w:lvlJc w:val="left"/>
      <w:pPr>
        <w:ind w:left="2469" w:hanging="360"/>
      </w:pPr>
      <w:rPr>
        <w:rFonts w:hint="default"/>
        <w:lang w:val="en-US" w:eastAsia="en-US" w:bidi="ar-SA"/>
      </w:rPr>
    </w:lvl>
    <w:lvl w:ilvl="8" w:tplc="300A514A">
      <w:numFmt w:val="bullet"/>
      <w:lvlText w:val="•"/>
      <w:lvlJc w:val="left"/>
      <w:pPr>
        <w:ind w:left="2705" w:hanging="360"/>
      </w:pPr>
      <w:rPr>
        <w:rFonts w:hint="default"/>
        <w:lang w:val="en-US" w:eastAsia="en-US" w:bidi="ar-SA"/>
      </w:rPr>
    </w:lvl>
  </w:abstractNum>
  <w:abstractNum w:abstractNumId="8" w15:restartNumberingAfterBreak="0">
    <w:nsid w:val="11534E0F"/>
    <w:multiLevelType w:val="hybridMultilevel"/>
    <w:tmpl w:val="928C957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9" w15:restartNumberingAfterBreak="0">
    <w:nsid w:val="137E7ABC"/>
    <w:multiLevelType w:val="hybridMultilevel"/>
    <w:tmpl w:val="A49A3B18"/>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0" w15:restartNumberingAfterBreak="0">
    <w:nsid w:val="16F56F4A"/>
    <w:multiLevelType w:val="hybridMultilevel"/>
    <w:tmpl w:val="DADE2596"/>
    <w:lvl w:ilvl="0" w:tplc="AC78FC4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B66456"/>
    <w:multiLevelType w:val="hybridMultilevel"/>
    <w:tmpl w:val="F69C4D6C"/>
    <w:lvl w:ilvl="0" w:tplc="22AA42B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2" w15:restartNumberingAfterBreak="0">
    <w:nsid w:val="1B0A168A"/>
    <w:multiLevelType w:val="hybridMultilevel"/>
    <w:tmpl w:val="D34A797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1B930E07"/>
    <w:multiLevelType w:val="hybridMultilevel"/>
    <w:tmpl w:val="85A69C78"/>
    <w:lvl w:ilvl="0" w:tplc="22AA42B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1E183715"/>
    <w:multiLevelType w:val="hybridMultilevel"/>
    <w:tmpl w:val="CFB029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257665"/>
    <w:multiLevelType w:val="hybridMultilevel"/>
    <w:tmpl w:val="A4E6B9A2"/>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6" w15:restartNumberingAfterBreak="0">
    <w:nsid w:val="21277A2E"/>
    <w:multiLevelType w:val="hybridMultilevel"/>
    <w:tmpl w:val="F7A292AE"/>
    <w:lvl w:ilvl="0" w:tplc="96EC4086">
      <w:start w:val="1"/>
      <w:numFmt w:val="decimal"/>
      <w:lvlText w:val="%1."/>
      <w:lvlJc w:val="left"/>
      <w:pPr>
        <w:ind w:left="393" w:hanging="360"/>
      </w:pPr>
      <w:rPr>
        <w:rFonts w:ascii="Calibri" w:eastAsia="Calibri" w:hAnsi="Calibri" w:cs="Calibri" w:hint="default"/>
        <w:spacing w:val="-1"/>
        <w:w w:val="99"/>
        <w:sz w:val="20"/>
        <w:szCs w:val="20"/>
        <w:lang w:val="en-US" w:eastAsia="en-US" w:bidi="ar-SA"/>
      </w:rPr>
    </w:lvl>
    <w:lvl w:ilvl="1" w:tplc="C81441EE">
      <w:numFmt w:val="bullet"/>
      <w:lvlText w:val="•"/>
      <w:lvlJc w:val="left"/>
      <w:pPr>
        <w:ind w:left="687" w:hanging="360"/>
      </w:pPr>
      <w:rPr>
        <w:rFonts w:hint="default"/>
        <w:lang w:val="en-US" w:eastAsia="en-US" w:bidi="ar-SA"/>
      </w:rPr>
    </w:lvl>
    <w:lvl w:ilvl="2" w:tplc="C5C6DAB8">
      <w:numFmt w:val="bullet"/>
      <w:lvlText w:val="•"/>
      <w:lvlJc w:val="left"/>
      <w:pPr>
        <w:ind w:left="974" w:hanging="360"/>
      </w:pPr>
      <w:rPr>
        <w:rFonts w:hint="default"/>
        <w:lang w:val="en-US" w:eastAsia="en-US" w:bidi="ar-SA"/>
      </w:rPr>
    </w:lvl>
    <w:lvl w:ilvl="3" w:tplc="66C63540">
      <w:numFmt w:val="bullet"/>
      <w:lvlText w:val="•"/>
      <w:lvlJc w:val="left"/>
      <w:pPr>
        <w:ind w:left="1261" w:hanging="360"/>
      </w:pPr>
      <w:rPr>
        <w:rFonts w:hint="default"/>
        <w:lang w:val="en-US" w:eastAsia="en-US" w:bidi="ar-SA"/>
      </w:rPr>
    </w:lvl>
    <w:lvl w:ilvl="4" w:tplc="642A2AD0">
      <w:numFmt w:val="bullet"/>
      <w:lvlText w:val="•"/>
      <w:lvlJc w:val="left"/>
      <w:pPr>
        <w:ind w:left="1548" w:hanging="360"/>
      </w:pPr>
      <w:rPr>
        <w:rFonts w:hint="default"/>
        <w:lang w:val="en-US" w:eastAsia="en-US" w:bidi="ar-SA"/>
      </w:rPr>
    </w:lvl>
    <w:lvl w:ilvl="5" w:tplc="DBE435D4">
      <w:numFmt w:val="bullet"/>
      <w:lvlText w:val="•"/>
      <w:lvlJc w:val="left"/>
      <w:pPr>
        <w:ind w:left="1835" w:hanging="360"/>
      </w:pPr>
      <w:rPr>
        <w:rFonts w:hint="default"/>
        <w:lang w:val="en-US" w:eastAsia="en-US" w:bidi="ar-SA"/>
      </w:rPr>
    </w:lvl>
    <w:lvl w:ilvl="6" w:tplc="966AFE4C">
      <w:numFmt w:val="bullet"/>
      <w:lvlText w:val="•"/>
      <w:lvlJc w:val="left"/>
      <w:pPr>
        <w:ind w:left="2122" w:hanging="360"/>
      </w:pPr>
      <w:rPr>
        <w:rFonts w:hint="default"/>
        <w:lang w:val="en-US" w:eastAsia="en-US" w:bidi="ar-SA"/>
      </w:rPr>
    </w:lvl>
    <w:lvl w:ilvl="7" w:tplc="7754612A">
      <w:numFmt w:val="bullet"/>
      <w:lvlText w:val="•"/>
      <w:lvlJc w:val="left"/>
      <w:pPr>
        <w:ind w:left="2409" w:hanging="360"/>
      </w:pPr>
      <w:rPr>
        <w:rFonts w:hint="default"/>
        <w:lang w:val="en-US" w:eastAsia="en-US" w:bidi="ar-SA"/>
      </w:rPr>
    </w:lvl>
    <w:lvl w:ilvl="8" w:tplc="F4A4BCF4">
      <w:numFmt w:val="bullet"/>
      <w:lvlText w:val="•"/>
      <w:lvlJc w:val="left"/>
      <w:pPr>
        <w:ind w:left="2696" w:hanging="360"/>
      </w:pPr>
      <w:rPr>
        <w:rFonts w:hint="default"/>
        <w:lang w:val="en-US" w:eastAsia="en-US" w:bidi="ar-SA"/>
      </w:rPr>
    </w:lvl>
  </w:abstractNum>
  <w:abstractNum w:abstractNumId="17" w15:restartNumberingAfterBreak="0">
    <w:nsid w:val="23D7204E"/>
    <w:multiLevelType w:val="hybridMultilevel"/>
    <w:tmpl w:val="17B004E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8" w15:restartNumberingAfterBreak="0">
    <w:nsid w:val="23D97869"/>
    <w:multiLevelType w:val="hybridMultilevel"/>
    <w:tmpl w:val="BE485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0F7748"/>
    <w:multiLevelType w:val="hybridMultilevel"/>
    <w:tmpl w:val="7BD64A34"/>
    <w:lvl w:ilvl="0" w:tplc="22AA42B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254E4F32"/>
    <w:multiLevelType w:val="hybridMultilevel"/>
    <w:tmpl w:val="0ED8B694"/>
    <w:lvl w:ilvl="0" w:tplc="EFB0FBC0">
      <w:numFmt w:val="bullet"/>
      <w:lvlText w:val="-"/>
      <w:lvlJc w:val="left"/>
      <w:pPr>
        <w:ind w:left="821" w:hanging="360"/>
      </w:pPr>
      <w:rPr>
        <w:rFonts w:ascii="Calibri" w:eastAsia="Calibri" w:hAnsi="Calibri" w:cs="Calibri" w:hint="default"/>
        <w:w w:val="99"/>
        <w:sz w:val="22"/>
        <w:szCs w:val="22"/>
        <w:lang w:val="en-US" w:eastAsia="en-US" w:bidi="ar-SA"/>
      </w:rPr>
    </w:lvl>
    <w:lvl w:ilvl="1" w:tplc="B0D0C55E">
      <w:numFmt w:val="bullet"/>
      <w:lvlText w:val="•"/>
      <w:lvlJc w:val="left"/>
      <w:pPr>
        <w:ind w:left="1055" w:hanging="360"/>
      </w:pPr>
      <w:rPr>
        <w:rFonts w:hint="default"/>
        <w:lang w:val="en-US" w:eastAsia="en-US" w:bidi="ar-SA"/>
      </w:rPr>
    </w:lvl>
    <w:lvl w:ilvl="2" w:tplc="1FE2AD5E">
      <w:numFmt w:val="bullet"/>
      <w:lvlText w:val="•"/>
      <w:lvlJc w:val="left"/>
      <w:pPr>
        <w:ind w:left="1291" w:hanging="360"/>
      </w:pPr>
      <w:rPr>
        <w:rFonts w:hint="default"/>
        <w:lang w:val="en-US" w:eastAsia="en-US" w:bidi="ar-SA"/>
      </w:rPr>
    </w:lvl>
    <w:lvl w:ilvl="3" w:tplc="87DC90A4">
      <w:numFmt w:val="bullet"/>
      <w:lvlText w:val="•"/>
      <w:lvlJc w:val="left"/>
      <w:pPr>
        <w:ind w:left="1527" w:hanging="360"/>
      </w:pPr>
      <w:rPr>
        <w:rFonts w:hint="default"/>
        <w:lang w:val="en-US" w:eastAsia="en-US" w:bidi="ar-SA"/>
      </w:rPr>
    </w:lvl>
    <w:lvl w:ilvl="4" w:tplc="8D0CAD00">
      <w:numFmt w:val="bullet"/>
      <w:lvlText w:val="•"/>
      <w:lvlJc w:val="left"/>
      <w:pPr>
        <w:ind w:left="1762" w:hanging="360"/>
      </w:pPr>
      <w:rPr>
        <w:rFonts w:hint="default"/>
        <w:lang w:val="en-US" w:eastAsia="en-US" w:bidi="ar-SA"/>
      </w:rPr>
    </w:lvl>
    <w:lvl w:ilvl="5" w:tplc="7B56F19E">
      <w:numFmt w:val="bullet"/>
      <w:lvlText w:val="•"/>
      <w:lvlJc w:val="left"/>
      <w:pPr>
        <w:ind w:left="1998" w:hanging="360"/>
      </w:pPr>
      <w:rPr>
        <w:rFonts w:hint="default"/>
        <w:lang w:val="en-US" w:eastAsia="en-US" w:bidi="ar-SA"/>
      </w:rPr>
    </w:lvl>
    <w:lvl w:ilvl="6" w:tplc="ECCAA1A0">
      <w:numFmt w:val="bullet"/>
      <w:lvlText w:val="•"/>
      <w:lvlJc w:val="left"/>
      <w:pPr>
        <w:ind w:left="2234" w:hanging="360"/>
      </w:pPr>
      <w:rPr>
        <w:rFonts w:hint="default"/>
        <w:lang w:val="en-US" w:eastAsia="en-US" w:bidi="ar-SA"/>
      </w:rPr>
    </w:lvl>
    <w:lvl w:ilvl="7" w:tplc="F9442AD6">
      <w:numFmt w:val="bullet"/>
      <w:lvlText w:val="•"/>
      <w:lvlJc w:val="left"/>
      <w:pPr>
        <w:ind w:left="2469" w:hanging="360"/>
      </w:pPr>
      <w:rPr>
        <w:rFonts w:hint="default"/>
        <w:lang w:val="en-US" w:eastAsia="en-US" w:bidi="ar-SA"/>
      </w:rPr>
    </w:lvl>
    <w:lvl w:ilvl="8" w:tplc="C1460FA8">
      <w:numFmt w:val="bullet"/>
      <w:lvlText w:val="•"/>
      <w:lvlJc w:val="left"/>
      <w:pPr>
        <w:ind w:left="2705" w:hanging="360"/>
      </w:pPr>
      <w:rPr>
        <w:rFonts w:hint="default"/>
        <w:lang w:val="en-US" w:eastAsia="en-US" w:bidi="ar-SA"/>
      </w:rPr>
    </w:lvl>
  </w:abstractNum>
  <w:abstractNum w:abstractNumId="21" w15:restartNumberingAfterBreak="0">
    <w:nsid w:val="27EE078A"/>
    <w:multiLevelType w:val="hybridMultilevel"/>
    <w:tmpl w:val="6B8A126C"/>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2" w15:restartNumberingAfterBreak="0">
    <w:nsid w:val="28E47008"/>
    <w:multiLevelType w:val="hybridMultilevel"/>
    <w:tmpl w:val="70F291D0"/>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3" w15:restartNumberingAfterBreak="0">
    <w:nsid w:val="2B854CCE"/>
    <w:multiLevelType w:val="hybridMultilevel"/>
    <w:tmpl w:val="93D27A1C"/>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4" w15:restartNumberingAfterBreak="0">
    <w:nsid w:val="2C380B3F"/>
    <w:multiLevelType w:val="hybridMultilevel"/>
    <w:tmpl w:val="5E763C24"/>
    <w:lvl w:ilvl="0" w:tplc="99BEBBDC">
      <w:numFmt w:val="bullet"/>
      <w:lvlText w:val="-"/>
      <w:lvlJc w:val="left"/>
      <w:pPr>
        <w:ind w:left="827" w:hanging="360"/>
      </w:pPr>
      <w:rPr>
        <w:rFonts w:ascii="Calibri" w:eastAsia="Calibri" w:hAnsi="Calibri" w:cs="Calibri" w:hint="default"/>
        <w:w w:val="99"/>
        <w:sz w:val="22"/>
        <w:szCs w:val="22"/>
        <w:lang w:val="en-US" w:eastAsia="en-US" w:bidi="ar-SA"/>
      </w:rPr>
    </w:lvl>
    <w:lvl w:ilvl="1" w:tplc="88A0D884">
      <w:numFmt w:val="bullet"/>
      <w:lvlText w:val="•"/>
      <w:lvlJc w:val="left"/>
      <w:pPr>
        <w:ind w:left="1055" w:hanging="360"/>
      </w:pPr>
      <w:rPr>
        <w:rFonts w:hint="default"/>
        <w:lang w:val="en-US" w:eastAsia="en-US" w:bidi="ar-SA"/>
      </w:rPr>
    </w:lvl>
    <w:lvl w:ilvl="2" w:tplc="BBB8F7A2">
      <w:numFmt w:val="bullet"/>
      <w:lvlText w:val="•"/>
      <w:lvlJc w:val="left"/>
      <w:pPr>
        <w:ind w:left="1291" w:hanging="360"/>
      </w:pPr>
      <w:rPr>
        <w:rFonts w:hint="default"/>
        <w:lang w:val="en-US" w:eastAsia="en-US" w:bidi="ar-SA"/>
      </w:rPr>
    </w:lvl>
    <w:lvl w:ilvl="3" w:tplc="8CC268F4">
      <w:numFmt w:val="bullet"/>
      <w:lvlText w:val="•"/>
      <w:lvlJc w:val="left"/>
      <w:pPr>
        <w:ind w:left="1527" w:hanging="360"/>
      </w:pPr>
      <w:rPr>
        <w:rFonts w:hint="default"/>
        <w:lang w:val="en-US" w:eastAsia="en-US" w:bidi="ar-SA"/>
      </w:rPr>
    </w:lvl>
    <w:lvl w:ilvl="4" w:tplc="B6B82482">
      <w:numFmt w:val="bullet"/>
      <w:lvlText w:val="•"/>
      <w:lvlJc w:val="left"/>
      <w:pPr>
        <w:ind w:left="1762" w:hanging="360"/>
      </w:pPr>
      <w:rPr>
        <w:rFonts w:hint="default"/>
        <w:lang w:val="en-US" w:eastAsia="en-US" w:bidi="ar-SA"/>
      </w:rPr>
    </w:lvl>
    <w:lvl w:ilvl="5" w:tplc="0D0C00FE">
      <w:numFmt w:val="bullet"/>
      <w:lvlText w:val="•"/>
      <w:lvlJc w:val="left"/>
      <w:pPr>
        <w:ind w:left="1998" w:hanging="360"/>
      </w:pPr>
      <w:rPr>
        <w:rFonts w:hint="default"/>
        <w:lang w:val="en-US" w:eastAsia="en-US" w:bidi="ar-SA"/>
      </w:rPr>
    </w:lvl>
    <w:lvl w:ilvl="6" w:tplc="82B86E1E">
      <w:numFmt w:val="bullet"/>
      <w:lvlText w:val="•"/>
      <w:lvlJc w:val="left"/>
      <w:pPr>
        <w:ind w:left="2234" w:hanging="360"/>
      </w:pPr>
      <w:rPr>
        <w:rFonts w:hint="default"/>
        <w:lang w:val="en-US" w:eastAsia="en-US" w:bidi="ar-SA"/>
      </w:rPr>
    </w:lvl>
    <w:lvl w:ilvl="7" w:tplc="E3B2C758">
      <w:numFmt w:val="bullet"/>
      <w:lvlText w:val="•"/>
      <w:lvlJc w:val="left"/>
      <w:pPr>
        <w:ind w:left="2469" w:hanging="360"/>
      </w:pPr>
      <w:rPr>
        <w:rFonts w:hint="default"/>
        <w:lang w:val="en-US" w:eastAsia="en-US" w:bidi="ar-SA"/>
      </w:rPr>
    </w:lvl>
    <w:lvl w:ilvl="8" w:tplc="189EDC90">
      <w:numFmt w:val="bullet"/>
      <w:lvlText w:val="•"/>
      <w:lvlJc w:val="left"/>
      <w:pPr>
        <w:ind w:left="2705" w:hanging="360"/>
      </w:pPr>
      <w:rPr>
        <w:rFonts w:hint="default"/>
        <w:lang w:val="en-US" w:eastAsia="en-US" w:bidi="ar-SA"/>
      </w:rPr>
    </w:lvl>
  </w:abstractNum>
  <w:abstractNum w:abstractNumId="25" w15:restartNumberingAfterBreak="0">
    <w:nsid w:val="2C9A593A"/>
    <w:multiLevelType w:val="hybridMultilevel"/>
    <w:tmpl w:val="A2A29D22"/>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6" w15:restartNumberingAfterBreak="0">
    <w:nsid w:val="2CFD26D1"/>
    <w:multiLevelType w:val="singleLevel"/>
    <w:tmpl w:val="D504B52C"/>
    <w:lvl w:ilvl="0">
      <w:start w:val="1"/>
      <w:numFmt w:val="decimal"/>
      <w:lvlText w:val="%1."/>
      <w:legacy w:legacy="1" w:legacySpace="0" w:legacyIndent="360"/>
      <w:lvlJc w:val="left"/>
      <w:pPr>
        <w:ind w:left="360" w:hanging="360"/>
      </w:pPr>
    </w:lvl>
  </w:abstractNum>
  <w:abstractNum w:abstractNumId="27" w15:restartNumberingAfterBreak="0">
    <w:nsid w:val="2DFC6BBC"/>
    <w:multiLevelType w:val="hybridMultilevel"/>
    <w:tmpl w:val="A67C948A"/>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8" w15:restartNumberingAfterBreak="0">
    <w:nsid w:val="2E731C0C"/>
    <w:multiLevelType w:val="hybridMultilevel"/>
    <w:tmpl w:val="35B026B2"/>
    <w:lvl w:ilvl="0" w:tplc="0809000F">
      <w:start w:val="1"/>
      <w:numFmt w:val="decimal"/>
      <w:lvlText w:val="%1."/>
      <w:lvlJc w:val="left"/>
      <w:pPr>
        <w:ind w:left="1069"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EE3728E"/>
    <w:multiLevelType w:val="hybridMultilevel"/>
    <w:tmpl w:val="0400D35A"/>
    <w:lvl w:ilvl="0" w:tplc="BD5C1EA0">
      <w:start w:val="3"/>
      <w:numFmt w:val="decimal"/>
      <w:lvlText w:val="%1."/>
      <w:lvlJc w:val="left"/>
      <w:pPr>
        <w:tabs>
          <w:tab w:val="num" w:pos="360"/>
        </w:tabs>
        <w:ind w:left="36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0" w15:restartNumberingAfterBreak="0">
    <w:nsid w:val="2F230392"/>
    <w:multiLevelType w:val="hybridMultilevel"/>
    <w:tmpl w:val="16E0DDD0"/>
    <w:lvl w:ilvl="0" w:tplc="22AA42B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1" w15:restartNumberingAfterBreak="0">
    <w:nsid w:val="300A2407"/>
    <w:multiLevelType w:val="hybridMultilevel"/>
    <w:tmpl w:val="9AE6F9EE"/>
    <w:lvl w:ilvl="0" w:tplc="6A640ED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3CA00E3"/>
    <w:multiLevelType w:val="hybridMultilevel"/>
    <w:tmpl w:val="55E802B8"/>
    <w:lvl w:ilvl="0" w:tplc="4409000F">
      <w:start w:val="1"/>
      <w:numFmt w:val="decimal"/>
      <w:lvlText w:val="%1."/>
      <w:lvlJc w:val="left"/>
      <w:pPr>
        <w:tabs>
          <w:tab w:val="num" w:pos="360"/>
        </w:tabs>
        <w:ind w:left="360" w:hanging="360"/>
      </w:pPr>
      <w:rPr>
        <w:rFonts w:hint="default"/>
      </w:rPr>
    </w:lvl>
    <w:lvl w:ilvl="1" w:tplc="44090019">
      <w:start w:val="1"/>
      <w:numFmt w:val="lowerLetter"/>
      <w:lvlText w:val="%2."/>
      <w:lvlJc w:val="left"/>
      <w:pPr>
        <w:ind w:left="-720" w:hanging="360"/>
      </w:pPr>
    </w:lvl>
    <w:lvl w:ilvl="2" w:tplc="4409001B" w:tentative="1">
      <w:start w:val="1"/>
      <w:numFmt w:val="lowerRoman"/>
      <w:lvlText w:val="%3."/>
      <w:lvlJc w:val="right"/>
      <w:pPr>
        <w:ind w:left="0" w:hanging="180"/>
      </w:pPr>
    </w:lvl>
    <w:lvl w:ilvl="3" w:tplc="4409000F" w:tentative="1">
      <w:start w:val="1"/>
      <w:numFmt w:val="decimal"/>
      <w:lvlText w:val="%4."/>
      <w:lvlJc w:val="left"/>
      <w:pPr>
        <w:ind w:left="720" w:hanging="360"/>
      </w:pPr>
    </w:lvl>
    <w:lvl w:ilvl="4" w:tplc="44090019" w:tentative="1">
      <w:start w:val="1"/>
      <w:numFmt w:val="lowerLetter"/>
      <w:lvlText w:val="%5."/>
      <w:lvlJc w:val="left"/>
      <w:pPr>
        <w:ind w:left="1440" w:hanging="360"/>
      </w:pPr>
    </w:lvl>
    <w:lvl w:ilvl="5" w:tplc="4409001B" w:tentative="1">
      <w:start w:val="1"/>
      <w:numFmt w:val="lowerRoman"/>
      <w:lvlText w:val="%6."/>
      <w:lvlJc w:val="right"/>
      <w:pPr>
        <w:ind w:left="2160" w:hanging="180"/>
      </w:pPr>
    </w:lvl>
    <w:lvl w:ilvl="6" w:tplc="4409000F" w:tentative="1">
      <w:start w:val="1"/>
      <w:numFmt w:val="decimal"/>
      <w:lvlText w:val="%7."/>
      <w:lvlJc w:val="left"/>
      <w:pPr>
        <w:ind w:left="2880" w:hanging="360"/>
      </w:pPr>
    </w:lvl>
    <w:lvl w:ilvl="7" w:tplc="44090019" w:tentative="1">
      <w:start w:val="1"/>
      <w:numFmt w:val="lowerLetter"/>
      <w:lvlText w:val="%8."/>
      <w:lvlJc w:val="left"/>
      <w:pPr>
        <w:ind w:left="3600" w:hanging="360"/>
      </w:pPr>
    </w:lvl>
    <w:lvl w:ilvl="8" w:tplc="4409001B" w:tentative="1">
      <w:start w:val="1"/>
      <w:numFmt w:val="lowerRoman"/>
      <w:lvlText w:val="%9."/>
      <w:lvlJc w:val="right"/>
      <w:pPr>
        <w:ind w:left="4320" w:hanging="180"/>
      </w:pPr>
    </w:lvl>
  </w:abstractNum>
  <w:abstractNum w:abstractNumId="33" w15:restartNumberingAfterBreak="0">
    <w:nsid w:val="36081B0D"/>
    <w:multiLevelType w:val="hybridMultilevel"/>
    <w:tmpl w:val="E72AE806"/>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34" w15:restartNumberingAfterBreak="0">
    <w:nsid w:val="384C04C3"/>
    <w:multiLevelType w:val="hybridMultilevel"/>
    <w:tmpl w:val="B5BC6B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38E67FB6"/>
    <w:multiLevelType w:val="hybridMultilevel"/>
    <w:tmpl w:val="8CEA6C32"/>
    <w:lvl w:ilvl="0" w:tplc="2FD20DDE">
      <w:numFmt w:val="bullet"/>
      <w:lvlText w:val=""/>
      <w:lvlJc w:val="left"/>
      <w:pPr>
        <w:ind w:left="480" w:hanging="373"/>
      </w:pPr>
      <w:rPr>
        <w:rFonts w:ascii="Symbol" w:eastAsia="Symbol" w:hAnsi="Symbol" w:cs="Symbol" w:hint="default"/>
        <w:w w:val="99"/>
        <w:sz w:val="20"/>
        <w:szCs w:val="20"/>
        <w:lang w:val="en-US" w:eastAsia="en-US" w:bidi="ar-SA"/>
      </w:rPr>
    </w:lvl>
    <w:lvl w:ilvl="1" w:tplc="83F4C0BC">
      <w:numFmt w:val="bullet"/>
      <w:lvlText w:val="•"/>
      <w:lvlJc w:val="left"/>
      <w:pPr>
        <w:ind w:left="779" w:hanging="373"/>
      </w:pPr>
      <w:rPr>
        <w:rFonts w:hint="default"/>
        <w:lang w:val="en-US" w:eastAsia="en-US" w:bidi="ar-SA"/>
      </w:rPr>
    </w:lvl>
    <w:lvl w:ilvl="2" w:tplc="7DEA20B0">
      <w:numFmt w:val="bullet"/>
      <w:lvlText w:val="•"/>
      <w:lvlJc w:val="left"/>
      <w:pPr>
        <w:ind w:left="1078" w:hanging="373"/>
      </w:pPr>
      <w:rPr>
        <w:rFonts w:hint="default"/>
        <w:lang w:val="en-US" w:eastAsia="en-US" w:bidi="ar-SA"/>
      </w:rPr>
    </w:lvl>
    <w:lvl w:ilvl="3" w:tplc="546E896C">
      <w:numFmt w:val="bullet"/>
      <w:lvlText w:val="•"/>
      <w:lvlJc w:val="left"/>
      <w:pPr>
        <w:ind w:left="1377" w:hanging="373"/>
      </w:pPr>
      <w:rPr>
        <w:rFonts w:hint="default"/>
        <w:lang w:val="en-US" w:eastAsia="en-US" w:bidi="ar-SA"/>
      </w:rPr>
    </w:lvl>
    <w:lvl w:ilvl="4" w:tplc="76589350">
      <w:numFmt w:val="bullet"/>
      <w:lvlText w:val="•"/>
      <w:lvlJc w:val="left"/>
      <w:pPr>
        <w:ind w:left="1676" w:hanging="373"/>
      </w:pPr>
      <w:rPr>
        <w:rFonts w:hint="default"/>
        <w:lang w:val="en-US" w:eastAsia="en-US" w:bidi="ar-SA"/>
      </w:rPr>
    </w:lvl>
    <w:lvl w:ilvl="5" w:tplc="D3727CE2">
      <w:numFmt w:val="bullet"/>
      <w:lvlText w:val="•"/>
      <w:lvlJc w:val="left"/>
      <w:pPr>
        <w:ind w:left="1975" w:hanging="373"/>
      </w:pPr>
      <w:rPr>
        <w:rFonts w:hint="default"/>
        <w:lang w:val="en-US" w:eastAsia="en-US" w:bidi="ar-SA"/>
      </w:rPr>
    </w:lvl>
    <w:lvl w:ilvl="6" w:tplc="89E0E35C">
      <w:numFmt w:val="bullet"/>
      <w:lvlText w:val="•"/>
      <w:lvlJc w:val="left"/>
      <w:pPr>
        <w:ind w:left="2274" w:hanging="373"/>
      </w:pPr>
      <w:rPr>
        <w:rFonts w:hint="default"/>
        <w:lang w:val="en-US" w:eastAsia="en-US" w:bidi="ar-SA"/>
      </w:rPr>
    </w:lvl>
    <w:lvl w:ilvl="7" w:tplc="E758A028">
      <w:numFmt w:val="bullet"/>
      <w:lvlText w:val="•"/>
      <w:lvlJc w:val="left"/>
      <w:pPr>
        <w:ind w:left="2573" w:hanging="373"/>
      </w:pPr>
      <w:rPr>
        <w:rFonts w:hint="default"/>
        <w:lang w:val="en-US" w:eastAsia="en-US" w:bidi="ar-SA"/>
      </w:rPr>
    </w:lvl>
    <w:lvl w:ilvl="8" w:tplc="A9D00F44">
      <w:numFmt w:val="bullet"/>
      <w:lvlText w:val="•"/>
      <w:lvlJc w:val="left"/>
      <w:pPr>
        <w:ind w:left="2872" w:hanging="373"/>
      </w:pPr>
      <w:rPr>
        <w:rFonts w:hint="default"/>
        <w:lang w:val="en-US" w:eastAsia="en-US" w:bidi="ar-SA"/>
      </w:rPr>
    </w:lvl>
  </w:abstractNum>
  <w:abstractNum w:abstractNumId="36" w15:restartNumberingAfterBreak="0">
    <w:nsid w:val="3BAB5C62"/>
    <w:multiLevelType w:val="hybridMultilevel"/>
    <w:tmpl w:val="64D269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3BFE51F2"/>
    <w:multiLevelType w:val="hybridMultilevel"/>
    <w:tmpl w:val="0730FF04"/>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38" w15:restartNumberingAfterBreak="0">
    <w:nsid w:val="3E615708"/>
    <w:multiLevelType w:val="hybridMultilevel"/>
    <w:tmpl w:val="2C5082E6"/>
    <w:lvl w:ilvl="0" w:tplc="159C889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E883386"/>
    <w:multiLevelType w:val="singleLevel"/>
    <w:tmpl w:val="C9A8A666"/>
    <w:lvl w:ilvl="0">
      <w:start w:val="1"/>
      <w:numFmt w:val="lowerRoman"/>
      <w:lvlText w:val="%1."/>
      <w:lvlJc w:val="left"/>
      <w:pPr>
        <w:tabs>
          <w:tab w:val="num" w:pos="720"/>
        </w:tabs>
        <w:ind w:left="720" w:hanging="720"/>
      </w:pPr>
      <w:rPr>
        <w:rFonts w:hint="default"/>
      </w:rPr>
    </w:lvl>
  </w:abstractNum>
  <w:abstractNum w:abstractNumId="40" w15:restartNumberingAfterBreak="0">
    <w:nsid w:val="3F53214E"/>
    <w:multiLevelType w:val="hybridMultilevel"/>
    <w:tmpl w:val="EEBE9A5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1" w15:restartNumberingAfterBreak="0">
    <w:nsid w:val="40234930"/>
    <w:multiLevelType w:val="hybridMultilevel"/>
    <w:tmpl w:val="E5163C9A"/>
    <w:lvl w:ilvl="0" w:tplc="6476676C">
      <w:numFmt w:val="bullet"/>
      <w:lvlText w:val="-"/>
      <w:lvlJc w:val="left"/>
      <w:pPr>
        <w:ind w:left="827" w:hanging="360"/>
      </w:pPr>
      <w:rPr>
        <w:rFonts w:ascii="Calibri" w:eastAsia="Calibri" w:hAnsi="Calibri" w:cs="Calibri" w:hint="default"/>
        <w:w w:val="99"/>
        <w:sz w:val="22"/>
        <w:szCs w:val="22"/>
        <w:lang w:val="en-US" w:eastAsia="en-US" w:bidi="ar-SA"/>
      </w:rPr>
    </w:lvl>
    <w:lvl w:ilvl="1" w:tplc="3072F978">
      <w:numFmt w:val="bullet"/>
      <w:lvlText w:val="•"/>
      <w:lvlJc w:val="left"/>
      <w:pPr>
        <w:ind w:left="1055" w:hanging="360"/>
      </w:pPr>
      <w:rPr>
        <w:rFonts w:hint="default"/>
        <w:lang w:val="en-US" w:eastAsia="en-US" w:bidi="ar-SA"/>
      </w:rPr>
    </w:lvl>
    <w:lvl w:ilvl="2" w:tplc="087E0B00">
      <w:numFmt w:val="bullet"/>
      <w:lvlText w:val="•"/>
      <w:lvlJc w:val="left"/>
      <w:pPr>
        <w:ind w:left="1291" w:hanging="360"/>
      </w:pPr>
      <w:rPr>
        <w:rFonts w:hint="default"/>
        <w:lang w:val="en-US" w:eastAsia="en-US" w:bidi="ar-SA"/>
      </w:rPr>
    </w:lvl>
    <w:lvl w:ilvl="3" w:tplc="5038DF06">
      <w:numFmt w:val="bullet"/>
      <w:lvlText w:val="•"/>
      <w:lvlJc w:val="left"/>
      <w:pPr>
        <w:ind w:left="1527" w:hanging="360"/>
      </w:pPr>
      <w:rPr>
        <w:rFonts w:hint="default"/>
        <w:lang w:val="en-US" w:eastAsia="en-US" w:bidi="ar-SA"/>
      </w:rPr>
    </w:lvl>
    <w:lvl w:ilvl="4" w:tplc="9BF6B796">
      <w:numFmt w:val="bullet"/>
      <w:lvlText w:val="•"/>
      <w:lvlJc w:val="left"/>
      <w:pPr>
        <w:ind w:left="1762" w:hanging="360"/>
      </w:pPr>
      <w:rPr>
        <w:rFonts w:hint="default"/>
        <w:lang w:val="en-US" w:eastAsia="en-US" w:bidi="ar-SA"/>
      </w:rPr>
    </w:lvl>
    <w:lvl w:ilvl="5" w:tplc="980CAA02">
      <w:numFmt w:val="bullet"/>
      <w:lvlText w:val="•"/>
      <w:lvlJc w:val="left"/>
      <w:pPr>
        <w:ind w:left="1998" w:hanging="360"/>
      </w:pPr>
      <w:rPr>
        <w:rFonts w:hint="default"/>
        <w:lang w:val="en-US" w:eastAsia="en-US" w:bidi="ar-SA"/>
      </w:rPr>
    </w:lvl>
    <w:lvl w:ilvl="6" w:tplc="B4F230D6">
      <w:numFmt w:val="bullet"/>
      <w:lvlText w:val="•"/>
      <w:lvlJc w:val="left"/>
      <w:pPr>
        <w:ind w:left="2234" w:hanging="360"/>
      </w:pPr>
      <w:rPr>
        <w:rFonts w:hint="default"/>
        <w:lang w:val="en-US" w:eastAsia="en-US" w:bidi="ar-SA"/>
      </w:rPr>
    </w:lvl>
    <w:lvl w:ilvl="7" w:tplc="D3EA4A8C">
      <w:numFmt w:val="bullet"/>
      <w:lvlText w:val="•"/>
      <w:lvlJc w:val="left"/>
      <w:pPr>
        <w:ind w:left="2469" w:hanging="360"/>
      </w:pPr>
      <w:rPr>
        <w:rFonts w:hint="default"/>
        <w:lang w:val="en-US" w:eastAsia="en-US" w:bidi="ar-SA"/>
      </w:rPr>
    </w:lvl>
    <w:lvl w:ilvl="8" w:tplc="6BBC859C">
      <w:numFmt w:val="bullet"/>
      <w:lvlText w:val="•"/>
      <w:lvlJc w:val="left"/>
      <w:pPr>
        <w:ind w:left="2705" w:hanging="360"/>
      </w:pPr>
      <w:rPr>
        <w:rFonts w:hint="default"/>
        <w:lang w:val="en-US" w:eastAsia="en-US" w:bidi="ar-SA"/>
      </w:rPr>
    </w:lvl>
  </w:abstractNum>
  <w:abstractNum w:abstractNumId="42" w15:restartNumberingAfterBreak="0">
    <w:nsid w:val="41CD0612"/>
    <w:multiLevelType w:val="hybridMultilevel"/>
    <w:tmpl w:val="592A1810"/>
    <w:lvl w:ilvl="0" w:tplc="6B143DB2">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3" w15:restartNumberingAfterBreak="0">
    <w:nsid w:val="420F69E8"/>
    <w:multiLevelType w:val="hybridMultilevel"/>
    <w:tmpl w:val="88909E4C"/>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44" w15:restartNumberingAfterBreak="0">
    <w:nsid w:val="42B60A3C"/>
    <w:multiLevelType w:val="multilevel"/>
    <w:tmpl w:val="B694E6EC"/>
    <w:lvl w:ilvl="0">
      <w:start w:val="1"/>
      <w:numFmt w:val="decimal"/>
      <w:lvlText w:val="%1."/>
      <w:lvlJc w:val="left"/>
      <w:pPr>
        <w:ind w:left="360" w:hanging="360"/>
      </w:pPr>
      <w:rPr>
        <w:rFonts w:hint="default"/>
      </w:rPr>
    </w:lvl>
    <w:lvl w:ilvl="1">
      <w:start w:val="30"/>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45161C98"/>
    <w:multiLevelType w:val="hybridMultilevel"/>
    <w:tmpl w:val="6C8EDA42"/>
    <w:lvl w:ilvl="0" w:tplc="9A7ADCB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75E23B7"/>
    <w:multiLevelType w:val="hybridMultilevel"/>
    <w:tmpl w:val="EF508348"/>
    <w:lvl w:ilvl="0" w:tplc="22AA42B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7" w15:restartNumberingAfterBreak="0">
    <w:nsid w:val="48ED703D"/>
    <w:multiLevelType w:val="singleLevel"/>
    <w:tmpl w:val="0409000F"/>
    <w:lvl w:ilvl="0">
      <w:start w:val="1"/>
      <w:numFmt w:val="decimal"/>
      <w:lvlText w:val="%1."/>
      <w:lvlJc w:val="left"/>
      <w:pPr>
        <w:tabs>
          <w:tab w:val="num" w:pos="360"/>
        </w:tabs>
        <w:ind w:left="360" w:hanging="360"/>
      </w:pPr>
      <w:rPr>
        <w:rFonts w:hint="default"/>
      </w:rPr>
    </w:lvl>
  </w:abstractNum>
  <w:abstractNum w:abstractNumId="48" w15:restartNumberingAfterBreak="0">
    <w:nsid w:val="4BCB0298"/>
    <w:multiLevelType w:val="hybridMultilevel"/>
    <w:tmpl w:val="E69CACBE"/>
    <w:lvl w:ilvl="0" w:tplc="22AA42B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9" w15:restartNumberingAfterBreak="0">
    <w:nsid w:val="4C0F278E"/>
    <w:multiLevelType w:val="hybridMultilevel"/>
    <w:tmpl w:val="473E786A"/>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0" w15:restartNumberingAfterBreak="0">
    <w:nsid w:val="4CBC0BC6"/>
    <w:multiLevelType w:val="hybridMultilevel"/>
    <w:tmpl w:val="83F83704"/>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51" w15:restartNumberingAfterBreak="0">
    <w:nsid w:val="4D7243CF"/>
    <w:multiLevelType w:val="hybridMultilevel"/>
    <w:tmpl w:val="357A0E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E2779E6"/>
    <w:multiLevelType w:val="hybridMultilevel"/>
    <w:tmpl w:val="C284F000"/>
    <w:lvl w:ilvl="0" w:tplc="22AA42B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3" w15:restartNumberingAfterBreak="0">
    <w:nsid w:val="50EF27C7"/>
    <w:multiLevelType w:val="hybridMultilevel"/>
    <w:tmpl w:val="5C6AB7D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4" w15:restartNumberingAfterBreak="0">
    <w:nsid w:val="51C417F1"/>
    <w:multiLevelType w:val="hybridMultilevel"/>
    <w:tmpl w:val="3FD89494"/>
    <w:lvl w:ilvl="0" w:tplc="D5DE2256">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15:restartNumberingAfterBreak="0">
    <w:nsid w:val="52972DCB"/>
    <w:multiLevelType w:val="hybridMultilevel"/>
    <w:tmpl w:val="755CDC1C"/>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56" w15:restartNumberingAfterBreak="0">
    <w:nsid w:val="52D74F41"/>
    <w:multiLevelType w:val="hybridMultilevel"/>
    <w:tmpl w:val="86A00BD0"/>
    <w:lvl w:ilvl="0" w:tplc="3A2C289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A1350BB"/>
    <w:multiLevelType w:val="hybridMultilevel"/>
    <w:tmpl w:val="27B0DBF0"/>
    <w:lvl w:ilvl="0" w:tplc="28FEF02C">
      <w:start w:val="1"/>
      <w:numFmt w:val="decimal"/>
      <w:lvlText w:val="%1."/>
      <w:lvlJc w:val="left"/>
      <w:pPr>
        <w:tabs>
          <w:tab w:val="num" w:pos="720"/>
        </w:tabs>
        <w:ind w:left="720" w:hanging="36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15:restartNumberingAfterBreak="0">
    <w:nsid w:val="5B6D3344"/>
    <w:multiLevelType w:val="hybridMultilevel"/>
    <w:tmpl w:val="CDC2109E"/>
    <w:lvl w:ilvl="0" w:tplc="44090001">
      <w:start w:val="1"/>
      <w:numFmt w:val="bullet"/>
      <w:lvlText w:val=""/>
      <w:lvlJc w:val="left"/>
      <w:pPr>
        <w:ind w:left="1713" w:hanging="360"/>
      </w:pPr>
      <w:rPr>
        <w:rFonts w:ascii="Symbol" w:hAnsi="Symbol" w:hint="default"/>
      </w:rPr>
    </w:lvl>
    <w:lvl w:ilvl="1" w:tplc="44090003" w:tentative="1">
      <w:start w:val="1"/>
      <w:numFmt w:val="bullet"/>
      <w:lvlText w:val="o"/>
      <w:lvlJc w:val="left"/>
      <w:pPr>
        <w:ind w:left="2433" w:hanging="360"/>
      </w:pPr>
      <w:rPr>
        <w:rFonts w:ascii="Courier New" w:hAnsi="Courier New" w:cs="Courier New" w:hint="default"/>
      </w:rPr>
    </w:lvl>
    <w:lvl w:ilvl="2" w:tplc="44090005" w:tentative="1">
      <w:start w:val="1"/>
      <w:numFmt w:val="bullet"/>
      <w:lvlText w:val=""/>
      <w:lvlJc w:val="left"/>
      <w:pPr>
        <w:ind w:left="3153" w:hanging="360"/>
      </w:pPr>
      <w:rPr>
        <w:rFonts w:ascii="Wingdings" w:hAnsi="Wingdings" w:hint="default"/>
      </w:rPr>
    </w:lvl>
    <w:lvl w:ilvl="3" w:tplc="44090001" w:tentative="1">
      <w:start w:val="1"/>
      <w:numFmt w:val="bullet"/>
      <w:lvlText w:val=""/>
      <w:lvlJc w:val="left"/>
      <w:pPr>
        <w:ind w:left="3873" w:hanging="360"/>
      </w:pPr>
      <w:rPr>
        <w:rFonts w:ascii="Symbol" w:hAnsi="Symbol" w:hint="default"/>
      </w:rPr>
    </w:lvl>
    <w:lvl w:ilvl="4" w:tplc="44090003" w:tentative="1">
      <w:start w:val="1"/>
      <w:numFmt w:val="bullet"/>
      <w:lvlText w:val="o"/>
      <w:lvlJc w:val="left"/>
      <w:pPr>
        <w:ind w:left="4593" w:hanging="360"/>
      </w:pPr>
      <w:rPr>
        <w:rFonts w:ascii="Courier New" w:hAnsi="Courier New" w:cs="Courier New" w:hint="default"/>
      </w:rPr>
    </w:lvl>
    <w:lvl w:ilvl="5" w:tplc="44090005" w:tentative="1">
      <w:start w:val="1"/>
      <w:numFmt w:val="bullet"/>
      <w:lvlText w:val=""/>
      <w:lvlJc w:val="left"/>
      <w:pPr>
        <w:ind w:left="5313" w:hanging="360"/>
      </w:pPr>
      <w:rPr>
        <w:rFonts w:ascii="Wingdings" w:hAnsi="Wingdings" w:hint="default"/>
      </w:rPr>
    </w:lvl>
    <w:lvl w:ilvl="6" w:tplc="44090001" w:tentative="1">
      <w:start w:val="1"/>
      <w:numFmt w:val="bullet"/>
      <w:lvlText w:val=""/>
      <w:lvlJc w:val="left"/>
      <w:pPr>
        <w:ind w:left="6033" w:hanging="360"/>
      </w:pPr>
      <w:rPr>
        <w:rFonts w:ascii="Symbol" w:hAnsi="Symbol" w:hint="default"/>
      </w:rPr>
    </w:lvl>
    <w:lvl w:ilvl="7" w:tplc="44090003" w:tentative="1">
      <w:start w:val="1"/>
      <w:numFmt w:val="bullet"/>
      <w:lvlText w:val="o"/>
      <w:lvlJc w:val="left"/>
      <w:pPr>
        <w:ind w:left="6753" w:hanging="360"/>
      </w:pPr>
      <w:rPr>
        <w:rFonts w:ascii="Courier New" w:hAnsi="Courier New" w:cs="Courier New" w:hint="default"/>
      </w:rPr>
    </w:lvl>
    <w:lvl w:ilvl="8" w:tplc="44090005" w:tentative="1">
      <w:start w:val="1"/>
      <w:numFmt w:val="bullet"/>
      <w:lvlText w:val=""/>
      <w:lvlJc w:val="left"/>
      <w:pPr>
        <w:ind w:left="7473" w:hanging="360"/>
      </w:pPr>
      <w:rPr>
        <w:rFonts w:ascii="Wingdings" w:hAnsi="Wingdings" w:hint="default"/>
      </w:rPr>
    </w:lvl>
  </w:abstractNum>
  <w:abstractNum w:abstractNumId="59" w15:restartNumberingAfterBreak="0">
    <w:nsid w:val="5CBE3ABF"/>
    <w:multiLevelType w:val="hybridMultilevel"/>
    <w:tmpl w:val="06100A12"/>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60" w15:restartNumberingAfterBreak="0">
    <w:nsid w:val="5EBD3E48"/>
    <w:multiLevelType w:val="hybridMultilevel"/>
    <w:tmpl w:val="FF609EA4"/>
    <w:lvl w:ilvl="0" w:tplc="6A640ED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00C038C"/>
    <w:multiLevelType w:val="hybridMultilevel"/>
    <w:tmpl w:val="1662076C"/>
    <w:lvl w:ilvl="0" w:tplc="22AA42B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2" w15:restartNumberingAfterBreak="0">
    <w:nsid w:val="60F85DDE"/>
    <w:multiLevelType w:val="hybridMultilevel"/>
    <w:tmpl w:val="7F7E913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15:restartNumberingAfterBreak="0">
    <w:nsid w:val="614B465A"/>
    <w:multiLevelType w:val="hybridMultilevel"/>
    <w:tmpl w:val="616AB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3F87C0D"/>
    <w:multiLevelType w:val="hybridMultilevel"/>
    <w:tmpl w:val="7F100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4AB374F"/>
    <w:multiLevelType w:val="hybridMultilevel"/>
    <w:tmpl w:val="1BDC1B30"/>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66" w15:restartNumberingAfterBreak="0">
    <w:nsid w:val="66AE68E6"/>
    <w:multiLevelType w:val="hybridMultilevel"/>
    <w:tmpl w:val="F8103CE2"/>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67" w15:restartNumberingAfterBreak="0">
    <w:nsid w:val="69BE6483"/>
    <w:multiLevelType w:val="multilevel"/>
    <w:tmpl w:val="CB16A7CC"/>
    <w:lvl w:ilvl="0">
      <w:start w:val="1"/>
      <w:numFmt w:val="decimal"/>
      <w:lvlText w:val="%1."/>
      <w:lvlJc w:val="left"/>
      <w:pPr>
        <w:ind w:left="360" w:hanging="360"/>
      </w:pPr>
      <w:rPr>
        <w:rFonts w:hint="default"/>
        <w:sz w:val="24"/>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8" w15:restartNumberingAfterBreak="0">
    <w:nsid w:val="6B741AB1"/>
    <w:multiLevelType w:val="hybridMultilevel"/>
    <w:tmpl w:val="4CE6893C"/>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69" w15:restartNumberingAfterBreak="0">
    <w:nsid w:val="6B975E18"/>
    <w:multiLevelType w:val="hybridMultilevel"/>
    <w:tmpl w:val="65F4CDB2"/>
    <w:lvl w:ilvl="0" w:tplc="DDF47238">
      <w:start w:val="1"/>
      <w:numFmt w:val="decimal"/>
      <w:lvlText w:val="%1."/>
      <w:lvlJc w:val="left"/>
      <w:pPr>
        <w:tabs>
          <w:tab w:val="num" w:pos="360"/>
        </w:tabs>
        <w:ind w:left="360" w:hanging="360"/>
      </w:pPr>
      <w:rPr>
        <w:b w:val="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0" w15:restartNumberingAfterBreak="0">
    <w:nsid w:val="6C73371D"/>
    <w:multiLevelType w:val="hybridMultilevel"/>
    <w:tmpl w:val="0AEA0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6F212561"/>
    <w:multiLevelType w:val="hybridMultilevel"/>
    <w:tmpl w:val="4958051E"/>
    <w:lvl w:ilvl="0" w:tplc="5D14410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2" w15:restartNumberingAfterBreak="0">
    <w:nsid w:val="70CD43AF"/>
    <w:multiLevelType w:val="hybridMultilevel"/>
    <w:tmpl w:val="8D4056F2"/>
    <w:lvl w:ilvl="0" w:tplc="EF4269EC">
      <w:numFmt w:val="bullet"/>
      <w:lvlText w:val="-"/>
      <w:lvlJc w:val="left"/>
      <w:pPr>
        <w:ind w:left="827" w:hanging="360"/>
      </w:pPr>
      <w:rPr>
        <w:rFonts w:ascii="Calibri" w:eastAsia="Calibri" w:hAnsi="Calibri" w:cs="Calibri" w:hint="default"/>
        <w:w w:val="99"/>
        <w:sz w:val="22"/>
        <w:szCs w:val="22"/>
        <w:lang w:val="en-US" w:eastAsia="en-US" w:bidi="ar-SA"/>
      </w:rPr>
    </w:lvl>
    <w:lvl w:ilvl="1" w:tplc="08BC86A4">
      <w:numFmt w:val="bullet"/>
      <w:lvlText w:val="•"/>
      <w:lvlJc w:val="left"/>
      <w:pPr>
        <w:ind w:left="1055" w:hanging="360"/>
      </w:pPr>
      <w:rPr>
        <w:rFonts w:hint="default"/>
        <w:lang w:val="en-US" w:eastAsia="en-US" w:bidi="ar-SA"/>
      </w:rPr>
    </w:lvl>
    <w:lvl w:ilvl="2" w:tplc="C4AA258A">
      <w:numFmt w:val="bullet"/>
      <w:lvlText w:val="•"/>
      <w:lvlJc w:val="left"/>
      <w:pPr>
        <w:ind w:left="1291" w:hanging="360"/>
      </w:pPr>
      <w:rPr>
        <w:rFonts w:hint="default"/>
        <w:lang w:val="en-US" w:eastAsia="en-US" w:bidi="ar-SA"/>
      </w:rPr>
    </w:lvl>
    <w:lvl w:ilvl="3" w:tplc="76065E96">
      <w:numFmt w:val="bullet"/>
      <w:lvlText w:val="•"/>
      <w:lvlJc w:val="left"/>
      <w:pPr>
        <w:ind w:left="1527" w:hanging="360"/>
      </w:pPr>
      <w:rPr>
        <w:rFonts w:hint="default"/>
        <w:lang w:val="en-US" w:eastAsia="en-US" w:bidi="ar-SA"/>
      </w:rPr>
    </w:lvl>
    <w:lvl w:ilvl="4" w:tplc="3E78F8B0">
      <w:numFmt w:val="bullet"/>
      <w:lvlText w:val="•"/>
      <w:lvlJc w:val="left"/>
      <w:pPr>
        <w:ind w:left="1762" w:hanging="360"/>
      </w:pPr>
      <w:rPr>
        <w:rFonts w:hint="default"/>
        <w:lang w:val="en-US" w:eastAsia="en-US" w:bidi="ar-SA"/>
      </w:rPr>
    </w:lvl>
    <w:lvl w:ilvl="5" w:tplc="FFE47E04">
      <w:numFmt w:val="bullet"/>
      <w:lvlText w:val="•"/>
      <w:lvlJc w:val="left"/>
      <w:pPr>
        <w:ind w:left="1998" w:hanging="360"/>
      </w:pPr>
      <w:rPr>
        <w:rFonts w:hint="default"/>
        <w:lang w:val="en-US" w:eastAsia="en-US" w:bidi="ar-SA"/>
      </w:rPr>
    </w:lvl>
    <w:lvl w:ilvl="6" w:tplc="EAFEC03A">
      <w:numFmt w:val="bullet"/>
      <w:lvlText w:val="•"/>
      <w:lvlJc w:val="left"/>
      <w:pPr>
        <w:ind w:left="2234" w:hanging="360"/>
      </w:pPr>
      <w:rPr>
        <w:rFonts w:hint="default"/>
        <w:lang w:val="en-US" w:eastAsia="en-US" w:bidi="ar-SA"/>
      </w:rPr>
    </w:lvl>
    <w:lvl w:ilvl="7" w:tplc="EEA856A6">
      <w:numFmt w:val="bullet"/>
      <w:lvlText w:val="•"/>
      <w:lvlJc w:val="left"/>
      <w:pPr>
        <w:ind w:left="2469" w:hanging="360"/>
      </w:pPr>
      <w:rPr>
        <w:rFonts w:hint="default"/>
        <w:lang w:val="en-US" w:eastAsia="en-US" w:bidi="ar-SA"/>
      </w:rPr>
    </w:lvl>
    <w:lvl w:ilvl="8" w:tplc="9BEAD2A2">
      <w:numFmt w:val="bullet"/>
      <w:lvlText w:val="•"/>
      <w:lvlJc w:val="left"/>
      <w:pPr>
        <w:ind w:left="2705" w:hanging="360"/>
      </w:pPr>
      <w:rPr>
        <w:rFonts w:hint="default"/>
        <w:lang w:val="en-US" w:eastAsia="en-US" w:bidi="ar-SA"/>
      </w:rPr>
    </w:lvl>
  </w:abstractNum>
  <w:abstractNum w:abstractNumId="73" w15:restartNumberingAfterBreak="0">
    <w:nsid w:val="736074D0"/>
    <w:multiLevelType w:val="hybridMultilevel"/>
    <w:tmpl w:val="0F325B92"/>
    <w:lvl w:ilvl="0" w:tplc="44090015">
      <w:start w:val="1"/>
      <w:numFmt w:val="upperLetter"/>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74" w15:restartNumberingAfterBreak="0">
    <w:nsid w:val="75076C1A"/>
    <w:multiLevelType w:val="hybridMultilevel"/>
    <w:tmpl w:val="F5BE08CA"/>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75" w15:restartNumberingAfterBreak="0">
    <w:nsid w:val="751F6C3E"/>
    <w:multiLevelType w:val="hybridMultilevel"/>
    <w:tmpl w:val="93440728"/>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76" w15:restartNumberingAfterBreak="0">
    <w:nsid w:val="79724E40"/>
    <w:multiLevelType w:val="hybridMultilevel"/>
    <w:tmpl w:val="73B084B4"/>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77" w15:restartNumberingAfterBreak="0">
    <w:nsid w:val="799B7CC6"/>
    <w:multiLevelType w:val="hybridMultilevel"/>
    <w:tmpl w:val="FF46CC30"/>
    <w:lvl w:ilvl="0" w:tplc="3372E94A">
      <w:start w:val="1"/>
      <w:numFmt w:val="bullet"/>
      <w:lvlText w:val=""/>
      <w:lvlJc w:val="left"/>
      <w:pPr>
        <w:ind w:left="720" w:hanging="360"/>
      </w:pPr>
      <w:rPr>
        <w:rFonts w:ascii="Symbol" w:hAnsi="Symbol" w:hint="default"/>
        <w:sz w:val="20"/>
        <w:szCs w:val="20"/>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8" w15:restartNumberingAfterBreak="0">
    <w:nsid w:val="7A0C64B5"/>
    <w:multiLevelType w:val="hybridMultilevel"/>
    <w:tmpl w:val="87065E96"/>
    <w:lvl w:ilvl="0" w:tplc="22AA42B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9" w15:restartNumberingAfterBreak="0">
    <w:nsid w:val="7B0D7A6E"/>
    <w:multiLevelType w:val="singleLevel"/>
    <w:tmpl w:val="0409000F"/>
    <w:lvl w:ilvl="0">
      <w:start w:val="1"/>
      <w:numFmt w:val="decimal"/>
      <w:lvlText w:val="%1."/>
      <w:lvlJc w:val="left"/>
      <w:pPr>
        <w:tabs>
          <w:tab w:val="num" w:pos="360"/>
        </w:tabs>
        <w:ind w:left="360" w:hanging="360"/>
      </w:pPr>
      <w:rPr>
        <w:rFonts w:hint="default"/>
      </w:rPr>
    </w:lvl>
  </w:abstractNum>
  <w:abstractNum w:abstractNumId="80" w15:restartNumberingAfterBreak="0">
    <w:nsid w:val="7B7E68D4"/>
    <w:multiLevelType w:val="hybridMultilevel"/>
    <w:tmpl w:val="A90250F2"/>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81" w15:restartNumberingAfterBreak="0">
    <w:nsid w:val="7BFD6E91"/>
    <w:multiLevelType w:val="hybridMultilevel"/>
    <w:tmpl w:val="53F8A620"/>
    <w:lvl w:ilvl="0" w:tplc="B07042EE">
      <w:start w:val="1"/>
      <w:numFmt w:val="decimal"/>
      <w:lvlText w:val="%1."/>
      <w:lvlJc w:val="left"/>
      <w:pPr>
        <w:ind w:left="720" w:hanging="360"/>
      </w:pPr>
      <w:rPr>
        <w:rFonts w:hint="default"/>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15:restartNumberingAfterBreak="0">
    <w:nsid w:val="7D4761CB"/>
    <w:multiLevelType w:val="hybridMultilevel"/>
    <w:tmpl w:val="082A9D38"/>
    <w:lvl w:ilvl="0" w:tplc="3676D3BA">
      <w:start w:val="1"/>
      <w:numFmt w:val="bullet"/>
      <w:lvlText w:val="-"/>
      <w:lvlJc w:val="left"/>
      <w:pPr>
        <w:ind w:left="798" w:hanging="360"/>
      </w:pPr>
      <w:rPr>
        <w:rFonts w:ascii="Calibri" w:eastAsia="Times New Roman" w:hAnsi="Calibri" w:cs="Calibri" w:hint="default"/>
      </w:rPr>
    </w:lvl>
    <w:lvl w:ilvl="1" w:tplc="44090003" w:tentative="1">
      <w:start w:val="1"/>
      <w:numFmt w:val="bullet"/>
      <w:lvlText w:val="o"/>
      <w:lvlJc w:val="left"/>
      <w:pPr>
        <w:ind w:left="1518" w:hanging="360"/>
      </w:pPr>
      <w:rPr>
        <w:rFonts w:ascii="Courier New" w:hAnsi="Courier New" w:cs="Courier New" w:hint="default"/>
      </w:rPr>
    </w:lvl>
    <w:lvl w:ilvl="2" w:tplc="44090005" w:tentative="1">
      <w:start w:val="1"/>
      <w:numFmt w:val="bullet"/>
      <w:lvlText w:val=""/>
      <w:lvlJc w:val="left"/>
      <w:pPr>
        <w:ind w:left="2238" w:hanging="360"/>
      </w:pPr>
      <w:rPr>
        <w:rFonts w:ascii="Wingdings" w:hAnsi="Wingdings" w:hint="default"/>
      </w:rPr>
    </w:lvl>
    <w:lvl w:ilvl="3" w:tplc="44090001" w:tentative="1">
      <w:start w:val="1"/>
      <w:numFmt w:val="bullet"/>
      <w:lvlText w:val=""/>
      <w:lvlJc w:val="left"/>
      <w:pPr>
        <w:ind w:left="2958" w:hanging="360"/>
      </w:pPr>
      <w:rPr>
        <w:rFonts w:ascii="Symbol" w:hAnsi="Symbol" w:hint="default"/>
      </w:rPr>
    </w:lvl>
    <w:lvl w:ilvl="4" w:tplc="44090003" w:tentative="1">
      <w:start w:val="1"/>
      <w:numFmt w:val="bullet"/>
      <w:lvlText w:val="o"/>
      <w:lvlJc w:val="left"/>
      <w:pPr>
        <w:ind w:left="3678" w:hanging="360"/>
      </w:pPr>
      <w:rPr>
        <w:rFonts w:ascii="Courier New" w:hAnsi="Courier New" w:cs="Courier New" w:hint="default"/>
      </w:rPr>
    </w:lvl>
    <w:lvl w:ilvl="5" w:tplc="44090005" w:tentative="1">
      <w:start w:val="1"/>
      <w:numFmt w:val="bullet"/>
      <w:lvlText w:val=""/>
      <w:lvlJc w:val="left"/>
      <w:pPr>
        <w:ind w:left="4398" w:hanging="360"/>
      </w:pPr>
      <w:rPr>
        <w:rFonts w:ascii="Wingdings" w:hAnsi="Wingdings" w:hint="default"/>
      </w:rPr>
    </w:lvl>
    <w:lvl w:ilvl="6" w:tplc="44090001" w:tentative="1">
      <w:start w:val="1"/>
      <w:numFmt w:val="bullet"/>
      <w:lvlText w:val=""/>
      <w:lvlJc w:val="left"/>
      <w:pPr>
        <w:ind w:left="5118" w:hanging="360"/>
      </w:pPr>
      <w:rPr>
        <w:rFonts w:ascii="Symbol" w:hAnsi="Symbol" w:hint="default"/>
      </w:rPr>
    </w:lvl>
    <w:lvl w:ilvl="7" w:tplc="44090003" w:tentative="1">
      <w:start w:val="1"/>
      <w:numFmt w:val="bullet"/>
      <w:lvlText w:val="o"/>
      <w:lvlJc w:val="left"/>
      <w:pPr>
        <w:ind w:left="5838" w:hanging="360"/>
      </w:pPr>
      <w:rPr>
        <w:rFonts w:ascii="Courier New" w:hAnsi="Courier New" w:cs="Courier New" w:hint="default"/>
      </w:rPr>
    </w:lvl>
    <w:lvl w:ilvl="8" w:tplc="44090005" w:tentative="1">
      <w:start w:val="1"/>
      <w:numFmt w:val="bullet"/>
      <w:lvlText w:val=""/>
      <w:lvlJc w:val="left"/>
      <w:pPr>
        <w:ind w:left="6558" w:hanging="360"/>
      </w:pPr>
      <w:rPr>
        <w:rFonts w:ascii="Wingdings" w:hAnsi="Wingdings" w:hint="default"/>
      </w:rPr>
    </w:lvl>
  </w:abstractNum>
  <w:abstractNum w:abstractNumId="83" w15:restartNumberingAfterBreak="0">
    <w:nsid w:val="7EB533A4"/>
    <w:multiLevelType w:val="hybridMultilevel"/>
    <w:tmpl w:val="BE22A2BC"/>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47"/>
  </w:num>
  <w:num w:numId="2">
    <w:abstractNumId w:val="39"/>
  </w:num>
  <w:num w:numId="3">
    <w:abstractNumId w:val="79"/>
  </w:num>
  <w:num w:numId="4">
    <w:abstractNumId w:val="71"/>
  </w:num>
  <w:num w:numId="5">
    <w:abstractNumId w:val="48"/>
  </w:num>
  <w:num w:numId="6">
    <w:abstractNumId w:val="52"/>
  </w:num>
  <w:num w:numId="7">
    <w:abstractNumId w:val="8"/>
  </w:num>
  <w:num w:numId="8">
    <w:abstractNumId w:val="54"/>
  </w:num>
  <w:num w:numId="9">
    <w:abstractNumId w:val="30"/>
  </w:num>
  <w:num w:numId="10">
    <w:abstractNumId w:val="57"/>
  </w:num>
  <w:num w:numId="11">
    <w:abstractNumId w:val="69"/>
  </w:num>
  <w:num w:numId="12">
    <w:abstractNumId w:val="19"/>
  </w:num>
  <w:num w:numId="13">
    <w:abstractNumId w:val="78"/>
  </w:num>
  <w:num w:numId="14">
    <w:abstractNumId w:val="13"/>
  </w:num>
  <w:num w:numId="15">
    <w:abstractNumId w:val="11"/>
  </w:num>
  <w:num w:numId="16">
    <w:abstractNumId w:val="46"/>
  </w:num>
  <w:num w:numId="17">
    <w:abstractNumId w:val="61"/>
  </w:num>
  <w:num w:numId="18">
    <w:abstractNumId w:val="81"/>
  </w:num>
  <w:num w:numId="19">
    <w:abstractNumId w:val="62"/>
  </w:num>
  <w:num w:numId="20">
    <w:abstractNumId w:val="12"/>
  </w:num>
  <w:num w:numId="21">
    <w:abstractNumId w:val="53"/>
  </w:num>
  <w:num w:numId="22">
    <w:abstractNumId w:val="17"/>
  </w:num>
  <w:num w:numId="23">
    <w:abstractNumId w:val="3"/>
  </w:num>
  <w:num w:numId="24">
    <w:abstractNumId w:val="67"/>
  </w:num>
  <w:num w:numId="25">
    <w:abstractNumId w:val="32"/>
  </w:num>
  <w:num w:numId="26">
    <w:abstractNumId w:val="5"/>
  </w:num>
  <w:num w:numId="27">
    <w:abstractNumId w:val="44"/>
  </w:num>
  <w:num w:numId="28">
    <w:abstractNumId w:val="73"/>
  </w:num>
  <w:num w:numId="29">
    <w:abstractNumId w:val="59"/>
  </w:num>
  <w:num w:numId="30">
    <w:abstractNumId w:val="50"/>
  </w:num>
  <w:num w:numId="31">
    <w:abstractNumId w:val="75"/>
  </w:num>
  <w:num w:numId="32">
    <w:abstractNumId w:val="66"/>
  </w:num>
  <w:num w:numId="33">
    <w:abstractNumId w:val="15"/>
  </w:num>
  <w:num w:numId="34">
    <w:abstractNumId w:val="22"/>
  </w:num>
  <w:num w:numId="35">
    <w:abstractNumId w:val="9"/>
  </w:num>
  <w:num w:numId="36">
    <w:abstractNumId w:val="37"/>
  </w:num>
  <w:num w:numId="37">
    <w:abstractNumId w:val="74"/>
  </w:num>
  <w:num w:numId="38">
    <w:abstractNumId w:val="43"/>
  </w:num>
  <w:num w:numId="39">
    <w:abstractNumId w:val="25"/>
  </w:num>
  <w:num w:numId="40">
    <w:abstractNumId w:val="33"/>
  </w:num>
  <w:num w:numId="41">
    <w:abstractNumId w:val="68"/>
  </w:num>
  <w:num w:numId="42">
    <w:abstractNumId w:val="27"/>
  </w:num>
  <w:num w:numId="43">
    <w:abstractNumId w:val="76"/>
  </w:num>
  <w:num w:numId="44">
    <w:abstractNumId w:val="23"/>
  </w:num>
  <w:num w:numId="45">
    <w:abstractNumId w:val="80"/>
  </w:num>
  <w:num w:numId="46">
    <w:abstractNumId w:val="65"/>
  </w:num>
  <w:num w:numId="47">
    <w:abstractNumId w:val="21"/>
  </w:num>
  <w:num w:numId="48">
    <w:abstractNumId w:val="63"/>
  </w:num>
  <w:num w:numId="49">
    <w:abstractNumId w:val="64"/>
  </w:num>
  <w:num w:numId="50">
    <w:abstractNumId w:val="77"/>
  </w:num>
  <w:num w:numId="51">
    <w:abstractNumId w:val="29"/>
  </w:num>
  <w:num w:numId="52">
    <w:abstractNumId w:val="31"/>
  </w:num>
  <w:num w:numId="53">
    <w:abstractNumId w:val="36"/>
  </w:num>
  <w:num w:numId="54">
    <w:abstractNumId w:val="10"/>
  </w:num>
  <w:num w:numId="55">
    <w:abstractNumId w:val="45"/>
  </w:num>
  <w:num w:numId="56">
    <w:abstractNumId w:val="56"/>
  </w:num>
  <w:num w:numId="57">
    <w:abstractNumId w:val="70"/>
  </w:num>
  <w:num w:numId="58">
    <w:abstractNumId w:val="38"/>
  </w:num>
  <w:num w:numId="59">
    <w:abstractNumId w:val="60"/>
  </w:num>
  <w:num w:numId="60">
    <w:abstractNumId w:val="26"/>
  </w:num>
  <w:num w:numId="6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62">
    <w:abstractNumId w:val="1"/>
  </w:num>
  <w:num w:numId="63">
    <w:abstractNumId w:val="40"/>
  </w:num>
  <w:num w:numId="64">
    <w:abstractNumId w:val="18"/>
  </w:num>
  <w:num w:numId="65">
    <w:abstractNumId w:val="14"/>
  </w:num>
  <w:num w:numId="66">
    <w:abstractNumId w:val="2"/>
  </w:num>
  <w:num w:numId="67">
    <w:abstractNumId w:val="51"/>
  </w:num>
  <w:num w:numId="68">
    <w:abstractNumId w:val="42"/>
  </w:num>
  <w:num w:numId="69">
    <w:abstractNumId w:val="55"/>
  </w:num>
  <w:num w:numId="70">
    <w:abstractNumId w:val="58"/>
  </w:num>
  <w:num w:numId="71">
    <w:abstractNumId w:val="34"/>
  </w:num>
  <w:num w:numId="72">
    <w:abstractNumId w:val="82"/>
  </w:num>
  <w:num w:numId="73">
    <w:abstractNumId w:val="6"/>
  </w:num>
  <w:num w:numId="74">
    <w:abstractNumId w:val="83"/>
  </w:num>
  <w:num w:numId="75">
    <w:abstractNumId w:val="49"/>
  </w:num>
  <w:num w:numId="76">
    <w:abstractNumId w:val="28"/>
  </w:num>
  <w:num w:numId="77">
    <w:abstractNumId w:val="4"/>
  </w:num>
  <w:num w:numId="78">
    <w:abstractNumId w:val="41"/>
  </w:num>
  <w:num w:numId="79">
    <w:abstractNumId w:val="24"/>
  </w:num>
  <w:num w:numId="80">
    <w:abstractNumId w:val="7"/>
  </w:num>
  <w:num w:numId="81">
    <w:abstractNumId w:val="72"/>
  </w:num>
  <w:num w:numId="82">
    <w:abstractNumId w:val="20"/>
  </w:num>
  <w:num w:numId="83">
    <w:abstractNumId w:val="16"/>
  </w:num>
  <w:num w:numId="84">
    <w:abstractNumId w:val="3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551"/>
    <w:rsid w:val="000028CF"/>
    <w:rsid w:val="000029DF"/>
    <w:rsid w:val="000043A5"/>
    <w:rsid w:val="00006C78"/>
    <w:rsid w:val="00007A45"/>
    <w:rsid w:val="00010B15"/>
    <w:rsid w:val="0001184C"/>
    <w:rsid w:val="0001376A"/>
    <w:rsid w:val="00022A9E"/>
    <w:rsid w:val="0002681F"/>
    <w:rsid w:val="00030B8A"/>
    <w:rsid w:val="00030C5F"/>
    <w:rsid w:val="00033B9E"/>
    <w:rsid w:val="00034873"/>
    <w:rsid w:val="00034EEE"/>
    <w:rsid w:val="0003654C"/>
    <w:rsid w:val="0004129E"/>
    <w:rsid w:val="00041F9B"/>
    <w:rsid w:val="00050981"/>
    <w:rsid w:val="000538BD"/>
    <w:rsid w:val="0005621B"/>
    <w:rsid w:val="00056756"/>
    <w:rsid w:val="00056F79"/>
    <w:rsid w:val="00060718"/>
    <w:rsid w:val="00065C53"/>
    <w:rsid w:val="000675E7"/>
    <w:rsid w:val="00074427"/>
    <w:rsid w:val="0008378B"/>
    <w:rsid w:val="00086520"/>
    <w:rsid w:val="00087BC5"/>
    <w:rsid w:val="00093105"/>
    <w:rsid w:val="00094C3D"/>
    <w:rsid w:val="0009618E"/>
    <w:rsid w:val="0009638E"/>
    <w:rsid w:val="0009663C"/>
    <w:rsid w:val="00096C93"/>
    <w:rsid w:val="00096CB4"/>
    <w:rsid w:val="000A1E9C"/>
    <w:rsid w:val="000A2A80"/>
    <w:rsid w:val="000A2FB6"/>
    <w:rsid w:val="000A3123"/>
    <w:rsid w:val="000B008C"/>
    <w:rsid w:val="000B398B"/>
    <w:rsid w:val="000B7360"/>
    <w:rsid w:val="000C2C7B"/>
    <w:rsid w:val="000C4507"/>
    <w:rsid w:val="000C533C"/>
    <w:rsid w:val="000C6A93"/>
    <w:rsid w:val="000C7AFC"/>
    <w:rsid w:val="000D4FEE"/>
    <w:rsid w:val="000D52D2"/>
    <w:rsid w:val="000D7C1D"/>
    <w:rsid w:val="000E1867"/>
    <w:rsid w:val="000E5148"/>
    <w:rsid w:val="000E6BEB"/>
    <w:rsid w:val="000E734D"/>
    <w:rsid w:val="000F0D14"/>
    <w:rsid w:val="000F2273"/>
    <w:rsid w:val="000F30A2"/>
    <w:rsid w:val="000F41D1"/>
    <w:rsid w:val="000F4F86"/>
    <w:rsid w:val="000F581A"/>
    <w:rsid w:val="000F6BC5"/>
    <w:rsid w:val="00102496"/>
    <w:rsid w:val="00102F67"/>
    <w:rsid w:val="0010545A"/>
    <w:rsid w:val="00105B67"/>
    <w:rsid w:val="00110877"/>
    <w:rsid w:val="00122888"/>
    <w:rsid w:val="00125F70"/>
    <w:rsid w:val="0012672F"/>
    <w:rsid w:val="0012797F"/>
    <w:rsid w:val="0013135A"/>
    <w:rsid w:val="00131F97"/>
    <w:rsid w:val="00133A9F"/>
    <w:rsid w:val="001379F8"/>
    <w:rsid w:val="00142C06"/>
    <w:rsid w:val="00142D99"/>
    <w:rsid w:val="00145729"/>
    <w:rsid w:val="0014671B"/>
    <w:rsid w:val="00150997"/>
    <w:rsid w:val="0015187F"/>
    <w:rsid w:val="00155209"/>
    <w:rsid w:val="001563B8"/>
    <w:rsid w:val="00156B85"/>
    <w:rsid w:val="001637F2"/>
    <w:rsid w:val="00163D31"/>
    <w:rsid w:val="001655F7"/>
    <w:rsid w:val="00166465"/>
    <w:rsid w:val="0016728D"/>
    <w:rsid w:val="00170112"/>
    <w:rsid w:val="00170F97"/>
    <w:rsid w:val="00171C85"/>
    <w:rsid w:val="0017455C"/>
    <w:rsid w:val="001754EC"/>
    <w:rsid w:val="00176171"/>
    <w:rsid w:val="00176223"/>
    <w:rsid w:val="00176DAE"/>
    <w:rsid w:val="00177543"/>
    <w:rsid w:val="0018062D"/>
    <w:rsid w:val="001844BF"/>
    <w:rsid w:val="00186BA8"/>
    <w:rsid w:val="00193C7F"/>
    <w:rsid w:val="0019455A"/>
    <w:rsid w:val="00194D7D"/>
    <w:rsid w:val="00195578"/>
    <w:rsid w:val="00196D39"/>
    <w:rsid w:val="001A0B64"/>
    <w:rsid w:val="001A1EE4"/>
    <w:rsid w:val="001A3262"/>
    <w:rsid w:val="001A6BEF"/>
    <w:rsid w:val="001B188A"/>
    <w:rsid w:val="001B35D0"/>
    <w:rsid w:val="001C5689"/>
    <w:rsid w:val="001C631B"/>
    <w:rsid w:val="001D3A34"/>
    <w:rsid w:val="001D5E43"/>
    <w:rsid w:val="001E191E"/>
    <w:rsid w:val="001E6E15"/>
    <w:rsid w:val="001F09C4"/>
    <w:rsid w:val="001F0E83"/>
    <w:rsid w:val="001F178D"/>
    <w:rsid w:val="001F727C"/>
    <w:rsid w:val="002007CA"/>
    <w:rsid w:val="00200A2B"/>
    <w:rsid w:val="00201130"/>
    <w:rsid w:val="00202F6D"/>
    <w:rsid w:val="002058D8"/>
    <w:rsid w:val="00211199"/>
    <w:rsid w:val="00212A1F"/>
    <w:rsid w:val="00213F8C"/>
    <w:rsid w:val="002174E7"/>
    <w:rsid w:val="002178D7"/>
    <w:rsid w:val="0022156D"/>
    <w:rsid w:val="002224A1"/>
    <w:rsid w:val="002229AF"/>
    <w:rsid w:val="002316A5"/>
    <w:rsid w:val="00232C60"/>
    <w:rsid w:val="002347C8"/>
    <w:rsid w:val="002519EC"/>
    <w:rsid w:val="00251C15"/>
    <w:rsid w:val="002549BB"/>
    <w:rsid w:val="00262EC2"/>
    <w:rsid w:val="00265D1B"/>
    <w:rsid w:val="00266C58"/>
    <w:rsid w:val="00266D5E"/>
    <w:rsid w:val="00266E35"/>
    <w:rsid w:val="00270DA6"/>
    <w:rsid w:val="002718A7"/>
    <w:rsid w:val="002720F3"/>
    <w:rsid w:val="00272297"/>
    <w:rsid w:val="00275523"/>
    <w:rsid w:val="002818A6"/>
    <w:rsid w:val="00283EA6"/>
    <w:rsid w:val="002856EF"/>
    <w:rsid w:val="002876C9"/>
    <w:rsid w:val="002911B0"/>
    <w:rsid w:val="002944B3"/>
    <w:rsid w:val="00294BEE"/>
    <w:rsid w:val="002A1CE3"/>
    <w:rsid w:val="002A2A50"/>
    <w:rsid w:val="002A4182"/>
    <w:rsid w:val="002A5488"/>
    <w:rsid w:val="002B0C3D"/>
    <w:rsid w:val="002B150F"/>
    <w:rsid w:val="002B23A4"/>
    <w:rsid w:val="002B3497"/>
    <w:rsid w:val="002B55E3"/>
    <w:rsid w:val="002C356E"/>
    <w:rsid w:val="002C5697"/>
    <w:rsid w:val="002C60E3"/>
    <w:rsid w:val="002D0FB2"/>
    <w:rsid w:val="002D450E"/>
    <w:rsid w:val="002D6B6F"/>
    <w:rsid w:val="002E056C"/>
    <w:rsid w:val="002F174C"/>
    <w:rsid w:val="003050CB"/>
    <w:rsid w:val="00310CF1"/>
    <w:rsid w:val="00312830"/>
    <w:rsid w:val="003152DB"/>
    <w:rsid w:val="003221D0"/>
    <w:rsid w:val="0032385E"/>
    <w:rsid w:val="003273D8"/>
    <w:rsid w:val="00327B4D"/>
    <w:rsid w:val="00333588"/>
    <w:rsid w:val="0033594C"/>
    <w:rsid w:val="003441C2"/>
    <w:rsid w:val="00347A9F"/>
    <w:rsid w:val="0035227C"/>
    <w:rsid w:val="00352513"/>
    <w:rsid w:val="00353DD6"/>
    <w:rsid w:val="0035651F"/>
    <w:rsid w:val="003573DA"/>
    <w:rsid w:val="00360ED2"/>
    <w:rsid w:val="00373D87"/>
    <w:rsid w:val="003743E3"/>
    <w:rsid w:val="00374EB5"/>
    <w:rsid w:val="00375F3E"/>
    <w:rsid w:val="003774D2"/>
    <w:rsid w:val="0038142D"/>
    <w:rsid w:val="00382793"/>
    <w:rsid w:val="00396876"/>
    <w:rsid w:val="00396C4B"/>
    <w:rsid w:val="0039708B"/>
    <w:rsid w:val="00397BC9"/>
    <w:rsid w:val="003A6454"/>
    <w:rsid w:val="003B379C"/>
    <w:rsid w:val="003B67AD"/>
    <w:rsid w:val="003C02A5"/>
    <w:rsid w:val="003C11B3"/>
    <w:rsid w:val="003C3E56"/>
    <w:rsid w:val="003C4361"/>
    <w:rsid w:val="003C7DC9"/>
    <w:rsid w:val="003D00A3"/>
    <w:rsid w:val="003D1CEC"/>
    <w:rsid w:val="003E3695"/>
    <w:rsid w:val="003E5B72"/>
    <w:rsid w:val="003E5D60"/>
    <w:rsid w:val="003E63D6"/>
    <w:rsid w:val="003F3E41"/>
    <w:rsid w:val="004035A9"/>
    <w:rsid w:val="00405B16"/>
    <w:rsid w:val="00405E24"/>
    <w:rsid w:val="004063D9"/>
    <w:rsid w:val="004102EB"/>
    <w:rsid w:val="00413FC6"/>
    <w:rsid w:val="00423B4F"/>
    <w:rsid w:val="00426812"/>
    <w:rsid w:val="0042758F"/>
    <w:rsid w:val="00435651"/>
    <w:rsid w:val="00435A09"/>
    <w:rsid w:val="00441DA9"/>
    <w:rsid w:val="00442046"/>
    <w:rsid w:val="00443DF1"/>
    <w:rsid w:val="00446223"/>
    <w:rsid w:val="0045467B"/>
    <w:rsid w:val="00461F76"/>
    <w:rsid w:val="00462D83"/>
    <w:rsid w:val="00464FC7"/>
    <w:rsid w:val="004654A8"/>
    <w:rsid w:val="00470108"/>
    <w:rsid w:val="00473269"/>
    <w:rsid w:val="00476029"/>
    <w:rsid w:val="00485B7B"/>
    <w:rsid w:val="00490430"/>
    <w:rsid w:val="00490931"/>
    <w:rsid w:val="004A397B"/>
    <w:rsid w:val="004B02E4"/>
    <w:rsid w:val="004B2691"/>
    <w:rsid w:val="004B622B"/>
    <w:rsid w:val="004B6BF7"/>
    <w:rsid w:val="004B7C5D"/>
    <w:rsid w:val="004C186D"/>
    <w:rsid w:val="004C3F9D"/>
    <w:rsid w:val="004C5B93"/>
    <w:rsid w:val="004C6D52"/>
    <w:rsid w:val="004D0067"/>
    <w:rsid w:val="004D03CE"/>
    <w:rsid w:val="004D05DC"/>
    <w:rsid w:val="004D0E25"/>
    <w:rsid w:val="004D3DB6"/>
    <w:rsid w:val="004D57DD"/>
    <w:rsid w:val="004D7962"/>
    <w:rsid w:val="004D7FB1"/>
    <w:rsid w:val="004E0EA0"/>
    <w:rsid w:val="004E5FAE"/>
    <w:rsid w:val="004E7CB7"/>
    <w:rsid w:val="004F0077"/>
    <w:rsid w:val="004F13F8"/>
    <w:rsid w:val="004F28BE"/>
    <w:rsid w:val="004F3762"/>
    <w:rsid w:val="004F3D3F"/>
    <w:rsid w:val="005001D9"/>
    <w:rsid w:val="0050288E"/>
    <w:rsid w:val="005031EB"/>
    <w:rsid w:val="00504B7F"/>
    <w:rsid w:val="00520EC4"/>
    <w:rsid w:val="005248FE"/>
    <w:rsid w:val="00532D16"/>
    <w:rsid w:val="00535C7A"/>
    <w:rsid w:val="00544D02"/>
    <w:rsid w:val="00546143"/>
    <w:rsid w:val="00546BEE"/>
    <w:rsid w:val="00552B79"/>
    <w:rsid w:val="00561CA1"/>
    <w:rsid w:val="00562089"/>
    <w:rsid w:val="00563B80"/>
    <w:rsid w:val="00566778"/>
    <w:rsid w:val="005667F9"/>
    <w:rsid w:val="00572BD4"/>
    <w:rsid w:val="00574AA2"/>
    <w:rsid w:val="00574CA2"/>
    <w:rsid w:val="005769E8"/>
    <w:rsid w:val="005821BC"/>
    <w:rsid w:val="00584205"/>
    <w:rsid w:val="005846FA"/>
    <w:rsid w:val="00586D13"/>
    <w:rsid w:val="005900C6"/>
    <w:rsid w:val="005916C5"/>
    <w:rsid w:val="0059393B"/>
    <w:rsid w:val="00597EA9"/>
    <w:rsid w:val="005A2A11"/>
    <w:rsid w:val="005A2B54"/>
    <w:rsid w:val="005A47F3"/>
    <w:rsid w:val="005B0F97"/>
    <w:rsid w:val="005B57EF"/>
    <w:rsid w:val="005B7162"/>
    <w:rsid w:val="005C2156"/>
    <w:rsid w:val="005C2DBF"/>
    <w:rsid w:val="005C7A4E"/>
    <w:rsid w:val="005D2413"/>
    <w:rsid w:val="005E5741"/>
    <w:rsid w:val="005E7E74"/>
    <w:rsid w:val="005F1B98"/>
    <w:rsid w:val="005F26B9"/>
    <w:rsid w:val="005F482D"/>
    <w:rsid w:val="005F4FFE"/>
    <w:rsid w:val="00602416"/>
    <w:rsid w:val="00602499"/>
    <w:rsid w:val="00603513"/>
    <w:rsid w:val="006051BF"/>
    <w:rsid w:val="00606385"/>
    <w:rsid w:val="0061260E"/>
    <w:rsid w:val="00612ADD"/>
    <w:rsid w:val="00613D27"/>
    <w:rsid w:val="00614810"/>
    <w:rsid w:val="0062230A"/>
    <w:rsid w:val="0063000D"/>
    <w:rsid w:val="00630067"/>
    <w:rsid w:val="006304B3"/>
    <w:rsid w:val="00631011"/>
    <w:rsid w:val="00631674"/>
    <w:rsid w:val="00633829"/>
    <w:rsid w:val="006374FD"/>
    <w:rsid w:val="00637968"/>
    <w:rsid w:val="006402AF"/>
    <w:rsid w:val="00642040"/>
    <w:rsid w:val="006435C0"/>
    <w:rsid w:val="006459FA"/>
    <w:rsid w:val="00646100"/>
    <w:rsid w:val="006466C4"/>
    <w:rsid w:val="006467CB"/>
    <w:rsid w:val="006477EA"/>
    <w:rsid w:val="00651197"/>
    <w:rsid w:val="00655A88"/>
    <w:rsid w:val="00657E78"/>
    <w:rsid w:val="00660642"/>
    <w:rsid w:val="00660DD9"/>
    <w:rsid w:val="00661884"/>
    <w:rsid w:val="00667CC9"/>
    <w:rsid w:val="006705C8"/>
    <w:rsid w:val="00681816"/>
    <w:rsid w:val="00682CCE"/>
    <w:rsid w:val="00685BAD"/>
    <w:rsid w:val="00686CD9"/>
    <w:rsid w:val="006874F8"/>
    <w:rsid w:val="00687B19"/>
    <w:rsid w:val="00692120"/>
    <w:rsid w:val="00692845"/>
    <w:rsid w:val="00694FD6"/>
    <w:rsid w:val="00697BB8"/>
    <w:rsid w:val="006A206B"/>
    <w:rsid w:val="006A652C"/>
    <w:rsid w:val="006A69E9"/>
    <w:rsid w:val="006C00AF"/>
    <w:rsid w:val="006C29CC"/>
    <w:rsid w:val="006C47FE"/>
    <w:rsid w:val="006D4F45"/>
    <w:rsid w:val="006D53C4"/>
    <w:rsid w:val="006E6C60"/>
    <w:rsid w:val="006F2B7A"/>
    <w:rsid w:val="006F6889"/>
    <w:rsid w:val="006F6D6F"/>
    <w:rsid w:val="00700F42"/>
    <w:rsid w:val="007015BF"/>
    <w:rsid w:val="0070182C"/>
    <w:rsid w:val="00707479"/>
    <w:rsid w:val="007151AD"/>
    <w:rsid w:val="00720567"/>
    <w:rsid w:val="007214FB"/>
    <w:rsid w:val="0072398A"/>
    <w:rsid w:val="00725C66"/>
    <w:rsid w:val="007270ED"/>
    <w:rsid w:val="00730A38"/>
    <w:rsid w:val="00732C72"/>
    <w:rsid w:val="0073328B"/>
    <w:rsid w:val="007338E1"/>
    <w:rsid w:val="00733B96"/>
    <w:rsid w:val="00747175"/>
    <w:rsid w:val="00747771"/>
    <w:rsid w:val="00753C58"/>
    <w:rsid w:val="00753E15"/>
    <w:rsid w:val="0075454A"/>
    <w:rsid w:val="00754AC6"/>
    <w:rsid w:val="0075693B"/>
    <w:rsid w:val="007709F4"/>
    <w:rsid w:val="00770A3E"/>
    <w:rsid w:val="00771682"/>
    <w:rsid w:val="00771D00"/>
    <w:rsid w:val="00772DDA"/>
    <w:rsid w:val="00777439"/>
    <w:rsid w:val="00780377"/>
    <w:rsid w:val="007846C7"/>
    <w:rsid w:val="007867B1"/>
    <w:rsid w:val="00787765"/>
    <w:rsid w:val="00793523"/>
    <w:rsid w:val="00793EC0"/>
    <w:rsid w:val="007967B8"/>
    <w:rsid w:val="007A120F"/>
    <w:rsid w:val="007A470A"/>
    <w:rsid w:val="007A4B9A"/>
    <w:rsid w:val="007A60E8"/>
    <w:rsid w:val="007B00DC"/>
    <w:rsid w:val="007B4357"/>
    <w:rsid w:val="007B69D9"/>
    <w:rsid w:val="007C474F"/>
    <w:rsid w:val="007C63FD"/>
    <w:rsid w:val="007C7983"/>
    <w:rsid w:val="007D0422"/>
    <w:rsid w:val="007D32F8"/>
    <w:rsid w:val="007D4911"/>
    <w:rsid w:val="007D49A3"/>
    <w:rsid w:val="007E3561"/>
    <w:rsid w:val="007E5376"/>
    <w:rsid w:val="007E5D1B"/>
    <w:rsid w:val="007F28B6"/>
    <w:rsid w:val="00814807"/>
    <w:rsid w:val="00815F92"/>
    <w:rsid w:val="008169DB"/>
    <w:rsid w:val="008173CD"/>
    <w:rsid w:val="008201B5"/>
    <w:rsid w:val="0082084C"/>
    <w:rsid w:val="00827C50"/>
    <w:rsid w:val="008303E4"/>
    <w:rsid w:val="00830E80"/>
    <w:rsid w:val="00832183"/>
    <w:rsid w:val="008351A5"/>
    <w:rsid w:val="008353CD"/>
    <w:rsid w:val="00835863"/>
    <w:rsid w:val="00837104"/>
    <w:rsid w:val="008377CA"/>
    <w:rsid w:val="00840D43"/>
    <w:rsid w:val="0084192B"/>
    <w:rsid w:val="00841F78"/>
    <w:rsid w:val="00844CDD"/>
    <w:rsid w:val="00845B8A"/>
    <w:rsid w:val="00847B2F"/>
    <w:rsid w:val="00850EA2"/>
    <w:rsid w:val="00854686"/>
    <w:rsid w:val="00864784"/>
    <w:rsid w:val="00864AFF"/>
    <w:rsid w:val="008670AD"/>
    <w:rsid w:val="008703DA"/>
    <w:rsid w:val="0087191A"/>
    <w:rsid w:val="00874BB8"/>
    <w:rsid w:val="00875426"/>
    <w:rsid w:val="0088455F"/>
    <w:rsid w:val="008852C2"/>
    <w:rsid w:val="008916CC"/>
    <w:rsid w:val="00892CC1"/>
    <w:rsid w:val="008934D2"/>
    <w:rsid w:val="00894119"/>
    <w:rsid w:val="0089579B"/>
    <w:rsid w:val="008A050C"/>
    <w:rsid w:val="008A1899"/>
    <w:rsid w:val="008A71C6"/>
    <w:rsid w:val="008B11CE"/>
    <w:rsid w:val="008B73AC"/>
    <w:rsid w:val="008C0213"/>
    <w:rsid w:val="008C2D80"/>
    <w:rsid w:val="008C7462"/>
    <w:rsid w:val="008C7EDF"/>
    <w:rsid w:val="008D0000"/>
    <w:rsid w:val="008D2993"/>
    <w:rsid w:val="008D7D88"/>
    <w:rsid w:val="008E408D"/>
    <w:rsid w:val="008E651D"/>
    <w:rsid w:val="008F29D4"/>
    <w:rsid w:val="008F4C55"/>
    <w:rsid w:val="008F5C0A"/>
    <w:rsid w:val="008F63E0"/>
    <w:rsid w:val="008F6DFA"/>
    <w:rsid w:val="008F7CDB"/>
    <w:rsid w:val="009000D0"/>
    <w:rsid w:val="00903108"/>
    <w:rsid w:val="0090373F"/>
    <w:rsid w:val="00914A20"/>
    <w:rsid w:val="00915999"/>
    <w:rsid w:val="00916277"/>
    <w:rsid w:val="009208FE"/>
    <w:rsid w:val="0092299D"/>
    <w:rsid w:val="00922D81"/>
    <w:rsid w:val="0092387E"/>
    <w:rsid w:val="0092419E"/>
    <w:rsid w:val="00926A32"/>
    <w:rsid w:val="00930E04"/>
    <w:rsid w:val="00940E62"/>
    <w:rsid w:val="00942C4F"/>
    <w:rsid w:val="00943635"/>
    <w:rsid w:val="00943B1F"/>
    <w:rsid w:val="00944A51"/>
    <w:rsid w:val="009521BA"/>
    <w:rsid w:val="0095721F"/>
    <w:rsid w:val="00960CE3"/>
    <w:rsid w:val="009634C8"/>
    <w:rsid w:val="00981B89"/>
    <w:rsid w:val="00981E14"/>
    <w:rsid w:val="00982365"/>
    <w:rsid w:val="00984B99"/>
    <w:rsid w:val="0098541F"/>
    <w:rsid w:val="0098582C"/>
    <w:rsid w:val="00987EDE"/>
    <w:rsid w:val="00987FC4"/>
    <w:rsid w:val="009939D5"/>
    <w:rsid w:val="009B0E2E"/>
    <w:rsid w:val="009B1790"/>
    <w:rsid w:val="009B19F5"/>
    <w:rsid w:val="009B25FE"/>
    <w:rsid w:val="009B2EFC"/>
    <w:rsid w:val="009B4A3A"/>
    <w:rsid w:val="009C0692"/>
    <w:rsid w:val="009C2B78"/>
    <w:rsid w:val="009C2E71"/>
    <w:rsid w:val="009C33FD"/>
    <w:rsid w:val="009C53E2"/>
    <w:rsid w:val="009C777F"/>
    <w:rsid w:val="009D1BCA"/>
    <w:rsid w:val="009D2045"/>
    <w:rsid w:val="009D5831"/>
    <w:rsid w:val="009E0085"/>
    <w:rsid w:val="009E0B03"/>
    <w:rsid w:val="009E23DE"/>
    <w:rsid w:val="009E250E"/>
    <w:rsid w:val="009E5447"/>
    <w:rsid w:val="009E6E0D"/>
    <w:rsid w:val="009F0C4E"/>
    <w:rsid w:val="009F2431"/>
    <w:rsid w:val="009F6594"/>
    <w:rsid w:val="009F6A96"/>
    <w:rsid w:val="00A033C1"/>
    <w:rsid w:val="00A043FD"/>
    <w:rsid w:val="00A0537A"/>
    <w:rsid w:val="00A06B9E"/>
    <w:rsid w:val="00A1046D"/>
    <w:rsid w:val="00A10652"/>
    <w:rsid w:val="00A20E64"/>
    <w:rsid w:val="00A22E0F"/>
    <w:rsid w:val="00A2442A"/>
    <w:rsid w:val="00A25809"/>
    <w:rsid w:val="00A25E38"/>
    <w:rsid w:val="00A261E8"/>
    <w:rsid w:val="00A26E22"/>
    <w:rsid w:val="00A27135"/>
    <w:rsid w:val="00A272F6"/>
    <w:rsid w:val="00A31093"/>
    <w:rsid w:val="00A33090"/>
    <w:rsid w:val="00A331C1"/>
    <w:rsid w:val="00A349B5"/>
    <w:rsid w:val="00A37D54"/>
    <w:rsid w:val="00A44B68"/>
    <w:rsid w:val="00A50F56"/>
    <w:rsid w:val="00A530B8"/>
    <w:rsid w:val="00A54323"/>
    <w:rsid w:val="00A605B3"/>
    <w:rsid w:val="00A62336"/>
    <w:rsid w:val="00A63C54"/>
    <w:rsid w:val="00A656F2"/>
    <w:rsid w:val="00A657D1"/>
    <w:rsid w:val="00A668B3"/>
    <w:rsid w:val="00A674E6"/>
    <w:rsid w:val="00A703C8"/>
    <w:rsid w:val="00A706C2"/>
    <w:rsid w:val="00A71C5B"/>
    <w:rsid w:val="00A74F56"/>
    <w:rsid w:val="00A7594B"/>
    <w:rsid w:val="00A81DE7"/>
    <w:rsid w:val="00A84271"/>
    <w:rsid w:val="00A854BE"/>
    <w:rsid w:val="00A8687D"/>
    <w:rsid w:val="00A900EA"/>
    <w:rsid w:val="00A94090"/>
    <w:rsid w:val="00A96D89"/>
    <w:rsid w:val="00AA23FE"/>
    <w:rsid w:val="00AA4EF5"/>
    <w:rsid w:val="00AA77C7"/>
    <w:rsid w:val="00AB0011"/>
    <w:rsid w:val="00AB0DBC"/>
    <w:rsid w:val="00AB1D3F"/>
    <w:rsid w:val="00AB3CEB"/>
    <w:rsid w:val="00AB42F9"/>
    <w:rsid w:val="00AB4B09"/>
    <w:rsid w:val="00AC054E"/>
    <w:rsid w:val="00AC142F"/>
    <w:rsid w:val="00AC6BB7"/>
    <w:rsid w:val="00AD3923"/>
    <w:rsid w:val="00AD5A68"/>
    <w:rsid w:val="00AE179D"/>
    <w:rsid w:val="00AE1CCF"/>
    <w:rsid w:val="00AE3CCD"/>
    <w:rsid w:val="00AF105D"/>
    <w:rsid w:val="00AF5282"/>
    <w:rsid w:val="00AF5AB8"/>
    <w:rsid w:val="00AF7E03"/>
    <w:rsid w:val="00B04111"/>
    <w:rsid w:val="00B04A84"/>
    <w:rsid w:val="00B136C0"/>
    <w:rsid w:val="00B13796"/>
    <w:rsid w:val="00B244B5"/>
    <w:rsid w:val="00B27022"/>
    <w:rsid w:val="00B33353"/>
    <w:rsid w:val="00B35809"/>
    <w:rsid w:val="00B5747C"/>
    <w:rsid w:val="00B57BBF"/>
    <w:rsid w:val="00B60643"/>
    <w:rsid w:val="00B61C6A"/>
    <w:rsid w:val="00B6277B"/>
    <w:rsid w:val="00B6419F"/>
    <w:rsid w:val="00B65960"/>
    <w:rsid w:val="00B65CA2"/>
    <w:rsid w:val="00B7015D"/>
    <w:rsid w:val="00B70FF9"/>
    <w:rsid w:val="00B71800"/>
    <w:rsid w:val="00B728CC"/>
    <w:rsid w:val="00B7544C"/>
    <w:rsid w:val="00B812B1"/>
    <w:rsid w:val="00B8195B"/>
    <w:rsid w:val="00B81E1B"/>
    <w:rsid w:val="00B827B2"/>
    <w:rsid w:val="00B871EB"/>
    <w:rsid w:val="00B92217"/>
    <w:rsid w:val="00B9316A"/>
    <w:rsid w:val="00B949DE"/>
    <w:rsid w:val="00B96385"/>
    <w:rsid w:val="00B97704"/>
    <w:rsid w:val="00BA34B2"/>
    <w:rsid w:val="00BA398D"/>
    <w:rsid w:val="00BA3DB3"/>
    <w:rsid w:val="00BB0C0C"/>
    <w:rsid w:val="00BB16DE"/>
    <w:rsid w:val="00BB1C42"/>
    <w:rsid w:val="00BB25E0"/>
    <w:rsid w:val="00BB3F71"/>
    <w:rsid w:val="00BB4C91"/>
    <w:rsid w:val="00BB6CE3"/>
    <w:rsid w:val="00BB7AC9"/>
    <w:rsid w:val="00BC08E1"/>
    <w:rsid w:val="00BC264E"/>
    <w:rsid w:val="00BC2E77"/>
    <w:rsid w:val="00BC3CEA"/>
    <w:rsid w:val="00BC4424"/>
    <w:rsid w:val="00BC6749"/>
    <w:rsid w:val="00BC72BD"/>
    <w:rsid w:val="00BD378A"/>
    <w:rsid w:val="00BD5830"/>
    <w:rsid w:val="00BE1D0A"/>
    <w:rsid w:val="00BE3B4B"/>
    <w:rsid w:val="00BE4655"/>
    <w:rsid w:val="00BE78F1"/>
    <w:rsid w:val="00BF2345"/>
    <w:rsid w:val="00BF52B8"/>
    <w:rsid w:val="00BF5D2A"/>
    <w:rsid w:val="00BF60DA"/>
    <w:rsid w:val="00C043C2"/>
    <w:rsid w:val="00C07365"/>
    <w:rsid w:val="00C07451"/>
    <w:rsid w:val="00C12900"/>
    <w:rsid w:val="00C166A7"/>
    <w:rsid w:val="00C17239"/>
    <w:rsid w:val="00C24004"/>
    <w:rsid w:val="00C2482B"/>
    <w:rsid w:val="00C25258"/>
    <w:rsid w:val="00C25279"/>
    <w:rsid w:val="00C2583B"/>
    <w:rsid w:val="00C31BBB"/>
    <w:rsid w:val="00C31EBE"/>
    <w:rsid w:val="00C3738E"/>
    <w:rsid w:val="00C4059B"/>
    <w:rsid w:val="00C413C2"/>
    <w:rsid w:val="00C46163"/>
    <w:rsid w:val="00C53E76"/>
    <w:rsid w:val="00C5407C"/>
    <w:rsid w:val="00C569A6"/>
    <w:rsid w:val="00C571CC"/>
    <w:rsid w:val="00C6332C"/>
    <w:rsid w:val="00C66050"/>
    <w:rsid w:val="00C70A3F"/>
    <w:rsid w:val="00C72B54"/>
    <w:rsid w:val="00C84707"/>
    <w:rsid w:val="00C933AF"/>
    <w:rsid w:val="00C94412"/>
    <w:rsid w:val="00C97B44"/>
    <w:rsid w:val="00CA40ED"/>
    <w:rsid w:val="00CA4A09"/>
    <w:rsid w:val="00CA60F5"/>
    <w:rsid w:val="00CB036E"/>
    <w:rsid w:val="00CB1A56"/>
    <w:rsid w:val="00CB3E90"/>
    <w:rsid w:val="00CB563E"/>
    <w:rsid w:val="00CB6C0E"/>
    <w:rsid w:val="00CC18EE"/>
    <w:rsid w:val="00CC5603"/>
    <w:rsid w:val="00CC5818"/>
    <w:rsid w:val="00CC61F9"/>
    <w:rsid w:val="00CC78A0"/>
    <w:rsid w:val="00CD2A45"/>
    <w:rsid w:val="00CD452C"/>
    <w:rsid w:val="00CD5E54"/>
    <w:rsid w:val="00CD749A"/>
    <w:rsid w:val="00CE0329"/>
    <w:rsid w:val="00CE2549"/>
    <w:rsid w:val="00CE2AAC"/>
    <w:rsid w:val="00CE4A9F"/>
    <w:rsid w:val="00CF02B9"/>
    <w:rsid w:val="00CF22D7"/>
    <w:rsid w:val="00CF43EB"/>
    <w:rsid w:val="00CF6505"/>
    <w:rsid w:val="00CF6D21"/>
    <w:rsid w:val="00D0019B"/>
    <w:rsid w:val="00D038DA"/>
    <w:rsid w:val="00D21C14"/>
    <w:rsid w:val="00D2661F"/>
    <w:rsid w:val="00D26E6B"/>
    <w:rsid w:val="00D30AA1"/>
    <w:rsid w:val="00D3798D"/>
    <w:rsid w:val="00D410B2"/>
    <w:rsid w:val="00D43DB2"/>
    <w:rsid w:val="00D449AD"/>
    <w:rsid w:val="00D46E97"/>
    <w:rsid w:val="00D47091"/>
    <w:rsid w:val="00D51D54"/>
    <w:rsid w:val="00D600EF"/>
    <w:rsid w:val="00D619EE"/>
    <w:rsid w:val="00D645A5"/>
    <w:rsid w:val="00D67090"/>
    <w:rsid w:val="00D71366"/>
    <w:rsid w:val="00D71A11"/>
    <w:rsid w:val="00D71CD4"/>
    <w:rsid w:val="00D71DAB"/>
    <w:rsid w:val="00D71DC2"/>
    <w:rsid w:val="00D74744"/>
    <w:rsid w:val="00D77655"/>
    <w:rsid w:val="00D838AA"/>
    <w:rsid w:val="00D853E0"/>
    <w:rsid w:val="00D915A3"/>
    <w:rsid w:val="00D92E4B"/>
    <w:rsid w:val="00D9694A"/>
    <w:rsid w:val="00D96ACA"/>
    <w:rsid w:val="00DB0757"/>
    <w:rsid w:val="00DB3765"/>
    <w:rsid w:val="00DB68FB"/>
    <w:rsid w:val="00DB7081"/>
    <w:rsid w:val="00DB766E"/>
    <w:rsid w:val="00DC17A0"/>
    <w:rsid w:val="00DC3639"/>
    <w:rsid w:val="00DC4C7F"/>
    <w:rsid w:val="00DD10FE"/>
    <w:rsid w:val="00DD18CF"/>
    <w:rsid w:val="00DD2CEA"/>
    <w:rsid w:val="00DD57C2"/>
    <w:rsid w:val="00DD5FD0"/>
    <w:rsid w:val="00DE01F7"/>
    <w:rsid w:val="00DE51C9"/>
    <w:rsid w:val="00DF1273"/>
    <w:rsid w:val="00DF2234"/>
    <w:rsid w:val="00DF3C2E"/>
    <w:rsid w:val="00DF5950"/>
    <w:rsid w:val="00E0300D"/>
    <w:rsid w:val="00E04BCF"/>
    <w:rsid w:val="00E0713F"/>
    <w:rsid w:val="00E13C09"/>
    <w:rsid w:val="00E15FAC"/>
    <w:rsid w:val="00E202CC"/>
    <w:rsid w:val="00E237DA"/>
    <w:rsid w:val="00E30CEC"/>
    <w:rsid w:val="00E323C8"/>
    <w:rsid w:val="00E35B00"/>
    <w:rsid w:val="00E370EA"/>
    <w:rsid w:val="00E41650"/>
    <w:rsid w:val="00E443A4"/>
    <w:rsid w:val="00E5164D"/>
    <w:rsid w:val="00E523C8"/>
    <w:rsid w:val="00E54CC1"/>
    <w:rsid w:val="00E63BD5"/>
    <w:rsid w:val="00E657A6"/>
    <w:rsid w:val="00E671AF"/>
    <w:rsid w:val="00E67EF6"/>
    <w:rsid w:val="00E80551"/>
    <w:rsid w:val="00E8499A"/>
    <w:rsid w:val="00E84F7F"/>
    <w:rsid w:val="00E855DE"/>
    <w:rsid w:val="00E8790C"/>
    <w:rsid w:val="00E87987"/>
    <w:rsid w:val="00E91107"/>
    <w:rsid w:val="00EA1157"/>
    <w:rsid w:val="00EA288E"/>
    <w:rsid w:val="00EA2E2A"/>
    <w:rsid w:val="00EA330D"/>
    <w:rsid w:val="00EA7672"/>
    <w:rsid w:val="00EB022F"/>
    <w:rsid w:val="00EB175F"/>
    <w:rsid w:val="00EB1ADB"/>
    <w:rsid w:val="00EB1AEA"/>
    <w:rsid w:val="00EB2257"/>
    <w:rsid w:val="00EB3688"/>
    <w:rsid w:val="00EB6251"/>
    <w:rsid w:val="00EB6910"/>
    <w:rsid w:val="00EC19DD"/>
    <w:rsid w:val="00EC3328"/>
    <w:rsid w:val="00EC3C30"/>
    <w:rsid w:val="00EC3DF1"/>
    <w:rsid w:val="00EC7595"/>
    <w:rsid w:val="00EC78C7"/>
    <w:rsid w:val="00EC7D38"/>
    <w:rsid w:val="00ED116F"/>
    <w:rsid w:val="00ED39FC"/>
    <w:rsid w:val="00ED497A"/>
    <w:rsid w:val="00EE397F"/>
    <w:rsid w:val="00EE4F39"/>
    <w:rsid w:val="00EF2254"/>
    <w:rsid w:val="00F056EB"/>
    <w:rsid w:val="00F124BE"/>
    <w:rsid w:val="00F12CCB"/>
    <w:rsid w:val="00F135CF"/>
    <w:rsid w:val="00F15262"/>
    <w:rsid w:val="00F21E3E"/>
    <w:rsid w:val="00F21EE6"/>
    <w:rsid w:val="00F2307E"/>
    <w:rsid w:val="00F34708"/>
    <w:rsid w:val="00F423A5"/>
    <w:rsid w:val="00F43CB6"/>
    <w:rsid w:val="00F44BCD"/>
    <w:rsid w:val="00F44C74"/>
    <w:rsid w:val="00F472C7"/>
    <w:rsid w:val="00F51930"/>
    <w:rsid w:val="00F51F6D"/>
    <w:rsid w:val="00F54B2A"/>
    <w:rsid w:val="00F56445"/>
    <w:rsid w:val="00F6014A"/>
    <w:rsid w:val="00F601CB"/>
    <w:rsid w:val="00F62A4E"/>
    <w:rsid w:val="00F66162"/>
    <w:rsid w:val="00F73748"/>
    <w:rsid w:val="00F7394A"/>
    <w:rsid w:val="00F74B8A"/>
    <w:rsid w:val="00F74E36"/>
    <w:rsid w:val="00F74F0F"/>
    <w:rsid w:val="00F80901"/>
    <w:rsid w:val="00F81959"/>
    <w:rsid w:val="00F84AA7"/>
    <w:rsid w:val="00F84F5E"/>
    <w:rsid w:val="00F85D94"/>
    <w:rsid w:val="00F91029"/>
    <w:rsid w:val="00F911E7"/>
    <w:rsid w:val="00F91624"/>
    <w:rsid w:val="00F947F2"/>
    <w:rsid w:val="00F95361"/>
    <w:rsid w:val="00F95540"/>
    <w:rsid w:val="00FA203D"/>
    <w:rsid w:val="00FA2DE5"/>
    <w:rsid w:val="00FA2F6B"/>
    <w:rsid w:val="00FA51BB"/>
    <w:rsid w:val="00FA7A47"/>
    <w:rsid w:val="00FB1D41"/>
    <w:rsid w:val="00FC0056"/>
    <w:rsid w:val="00FC06AB"/>
    <w:rsid w:val="00FC452B"/>
    <w:rsid w:val="00FC6E5B"/>
    <w:rsid w:val="00FC6FD1"/>
    <w:rsid w:val="00FC7805"/>
    <w:rsid w:val="00FD35F6"/>
    <w:rsid w:val="00FD4AC1"/>
    <w:rsid w:val="00FE4675"/>
    <w:rsid w:val="00FE7E49"/>
    <w:rsid w:val="00FE7FE6"/>
    <w:rsid w:val="00FF2CC8"/>
    <w:rsid w:val="00FF3654"/>
    <w:rsid w:val="00FF4A44"/>
    <w:rsid w:val="00FF72A1"/>
    <w:rsid w:val="00FF72C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CFA478"/>
  <w15:docId w15:val="{1D77479A-6D89-4764-936E-CEC6BE6E7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ms-MY"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0551"/>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E80551"/>
    <w:pPr>
      <w:keepNext/>
      <w:outlineLvl w:val="0"/>
    </w:pPr>
    <w:rPr>
      <w:rFonts w:ascii="Arial" w:hAnsi="Arial"/>
      <w:sz w:val="24"/>
    </w:rPr>
  </w:style>
  <w:style w:type="paragraph" w:styleId="Heading2">
    <w:name w:val="heading 2"/>
    <w:basedOn w:val="Normal"/>
    <w:next w:val="Normal"/>
    <w:link w:val="Heading2Char"/>
    <w:uiPriority w:val="9"/>
    <w:qFormat/>
    <w:rsid w:val="00E80551"/>
    <w:pPr>
      <w:keepNext/>
      <w:jc w:val="center"/>
      <w:outlineLvl w:val="1"/>
    </w:pPr>
    <w:rPr>
      <w:rFonts w:ascii="Arial" w:hAnsi="Arial"/>
      <w:sz w:val="24"/>
    </w:rPr>
  </w:style>
  <w:style w:type="paragraph" w:styleId="Heading3">
    <w:name w:val="heading 3"/>
    <w:basedOn w:val="Normal"/>
    <w:next w:val="Normal"/>
    <w:link w:val="Heading3Char"/>
    <w:uiPriority w:val="9"/>
    <w:unhideWhenUsed/>
    <w:qFormat/>
    <w:rsid w:val="006402A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402A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E80551"/>
    <w:pPr>
      <w:keepNext/>
      <w:jc w:val="center"/>
      <w:outlineLvl w:val="4"/>
    </w:pPr>
    <w:rPr>
      <w:rFonts w:ascii="Arial" w:hAnsi="Arial"/>
      <w:b/>
      <w:sz w:val="30"/>
    </w:rPr>
  </w:style>
  <w:style w:type="paragraph" w:styleId="Heading6">
    <w:name w:val="heading 6"/>
    <w:basedOn w:val="Normal"/>
    <w:next w:val="Normal"/>
    <w:link w:val="Heading6Char"/>
    <w:qFormat/>
    <w:rsid w:val="00E80551"/>
    <w:pPr>
      <w:keepNext/>
      <w:outlineLvl w:val="5"/>
    </w:pPr>
    <w:rPr>
      <w:rFonts w:ascii="Arial" w:hAnsi="Arial"/>
      <w:b/>
      <w:sz w:val="30"/>
    </w:rPr>
  </w:style>
  <w:style w:type="paragraph" w:styleId="Heading7">
    <w:name w:val="heading 7"/>
    <w:basedOn w:val="Normal"/>
    <w:next w:val="Normal"/>
    <w:link w:val="Heading7Char"/>
    <w:uiPriority w:val="9"/>
    <w:unhideWhenUsed/>
    <w:qFormat/>
    <w:rsid w:val="006402A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E80551"/>
    <w:pPr>
      <w:keepNext/>
      <w:outlineLvl w:val="7"/>
    </w:pPr>
    <w:rPr>
      <w:rFonts w:ascii="Arial" w:hAnsi="Arial"/>
      <w:b/>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0551"/>
    <w:rPr>
      <w:rFonts w:ascii="Arial" w:eastAsia="Times New Roman" w:hAnsi="Arial" w:cs="Times New Roman"/>
      <w:sz w:val="24"/>
      <w:szCs w:val="20"/>
      <w:lang w:val="en-US"/>
    </w:rPr>
  </w:style>
  <w:style w:type="character" w:customStyle="1" w:styleId="Heading2Char">
    <w:name w:val="Heading 2 Char"/>
    <w:basedOn w:val="DefaultParagraphFont"/>
    <w:link w:val="Heading2"/>
    <w:uiPriority w:val="9"/>
    <w:rsid w:val="00E80551"/>
    <w:rPr>
      <w:rFonts w:ascii="Arial" w:eastAsia="Times New Roman" w:hAnsi="Arial" w:cs="Times New Roman"/>
      <w:sz w:val="24"/>
      <w:szCs w:val="20"/>
      <w:lang w:val="en-US"/>
    </w:rPr>
  </w:style>
  <w:style w:type="character" w:customStyle="1" w:styleId="Heading5Char">
    <w:name w:val="Heading 5 Char"/>
    <w:basedOn w:val="DefaultParagraphFont"/>
    <w:link w:val="Heading5"/>
    <w:rsid w:val="00E80551"/>
    <w:rPr>
      <w:rFonts w:ascii="Arial" w:eastAsia="Times New Roman" w:hAnsi="Arial" w:cs="Times New Roman"/>
      <w:b/>
      <w:sz w:val="30"/>
      <w:szCs w:val="20"/>
      <w:lang w:val="en-US"/>
    </w:rPr>
  </w:style>
  <w:style w:type="character" w:customStyle="1" w:styleId="Heading6Char">
    <w:name w:val="Heading 6 Char"/>
    <w:basedOn w:val="DefaultParagraphFont"/>
    <w:link w:val="Heading6"/>
    <w:rsid w:val="00E80551"/>
    <w:rPr>
      <w:rFonts w:ascii="Arial" w:eastAsia="Times New Roman" w:hAnsi="Arial" w:cs="Times New Roman"/>
      <w:b/>
      <w:sz w:val="30"/>
      <w:szCs w:val="20"/>
      <w:lang w:val="en-US"/>
    </w:rPr>
  </w:style>
  <w:style w:type="character" w:customStyle="1" w:styleId="Heading8Char">
    <w:name w:val="Heading 8 Char"/>
    <w:basedOn w:val="DefaultParagraphFont"/>
    <w:link w:val="Heading8"/>
    <w:rsid w:val="00E80551"/>
    <w:rPr>
      <w:rFonts w:ascii="Arial" w:eastAsia="Times New Roman" w:hAnsi="Arial" w:cs="Times New Roman"/>
      <w:b/>
      <w:sz w:val="24"/>
      <w:szCs w:val="20"/>
      <w:lang w:val="en-GB"/>
    </w:rPr>
  </w:style>
  <w:style w:type="paragraph" w:styleId="BodyText">
    <w:name w:val="Body Text"/>
    <w:basedOn w:val="Normal"/>
    <w:link w:val="BodyTextChar"/>
    <w:semiHidden/>
    <w:rsid w:val="001B188A"/>
    <w:pPr>
      <w:spacing w:line="276" w:lineRule="auto"/>
      <w:ind w:left="720" w:hanging="720"/>
      <w:jc w:val="both"/>
    </w:pPr>
    <w:rPr>
      <w:rFonts w:asciiTheme="minorHAnsi" w:hAnsiTheme="minorHAnsi" w:cs="Arial"/>
      <w:b/>
      <w:sz w:val="22"/>
      <w:u w:val="single"/>
    </w:rPr>
  </w:style>
  <w:style w:type="character" w:customStyle="1" w:styleId="BodyTextChar">
    <w:name w:val="Body Text Char"/>
    <w:basedOn w:val="DefaultParagraphFont"/>
    <w:link w:val="BodyText"/>
    <w:semiHidden/>
    <w:rsid w:val="001B188A"/>
    <w:rPr>
      <w:rFonts w:eastAsia="Times New Roman" w:cs="Arial"/>
      <w:b/>
      <w:szCs w:val="20"/>
      <w:u w:val="single"/>
      <w:lang w:val="en-US"/>
    </w:rPr>
  </w:style>
  <w:style w:type="paragraph" w:styleId="Title">
    <w:name w:val="Title"/>
    <w:basedOn w:val="Normal"/>
    <w:link w:val="TitleChar"/>
    <w:uiPriority w:val="1"/>
    <w:qFormat/>
    <w:rsid w:val="00E80551"/>
    <w:pPr>
      <w:jc w:val="center"/>
    </w:pPr>
    <w:rPr>
      <w:rFonts w:ascii="Arial" w:hAnsi="Arial"/>
      <w:b/>
      <w:sz w:val="34"/>
    </w:rPr>
  </w:style>
  <w:style w:type="character" w:customStyle="1" w:styleId="TitleChar">
    <w:name w:val="Title Char"/>
    <w:basedOn w:val="DefaultParagraphFont"/>
    <w:link w:val="Title"/>
    <w:rsid w:val="00E80551"/>
    <w:rPr>
      <w:rFonts w:ascii="Arial" w:eastAsia="Times New Roman" w:hAnsi="Arial" w:cs="Times New Roman"/>
      <w:b/>
      <w:sz w:val="34"/>
      <w:szCs w:val="20"/>
      <w:lang w:val="en-US"/>
    </w:rPr>
  </w:style>
  <w:style w:type="paragraph" w:styleId="Footer">
    <w:name w:val="footer"/>
    <w:basedOn w:val="Normal"/>
    <w:link w:val="FooterChar"/>
    <w:uiPriority w:val="99"/>
    <w:rsid w:val="00E80551"/>
    <w:pPr>
      <w:tabs>
        <w:tab w:val="center" w:pos="4320"/>
        <w:tab w:val="right" w:pos="8640"/>
      </w:tabs>
    </w:pPr>
  </w:style>
  <w:style w:type="character" w:customStyle="1" w:styleId="FooterChar">
    <w:name w:val="Footer Char"/>
    <w:basedOn w:val="DefaultParagraphFont"/>
    <w:link w:val="Footer"/>
    <w:uiPriority w:val="99"/>
    <w:rsid w:val="00E80551"/>
    <w:rPr>
      <w:rFonts w:ascii="Times New Roman" w:eastAsia="Times New Roman" w:hAnsi="Times New Roman" w:cs="Times New Roman"/>
      <w:sz w:val="20"/>
      <w:szCs w:val="20"/>
      <w:lang w:val="en-US"/>
    </w:rPr>
  </w:style>
  <w:style w:type="character" w:styleId="PageNumber">
    <w:name w:val="page number"/>
    <w:basedOn w:val="DefaultParagraphFont"/>
    <w:semiHidden/>
    <w:rsid w:val="00BE3B4B"/>
    <w:rPr>
      <w:rFonts w:cs="Arial"/>
    </w:rPr>
  </w:style>
  <w:style w:type="paragraph" w:styleId="ListParagraph">
    <w:name w:val="List Paragraph"/>
    <w:basedOn w:val="Normal"/>
    <w:uiPriority w:val="34"/>
    <w:qFormat/>
    <w:rsid w:val="00753E15"/>
    <w:pPr>
      <w:ind w:left="720"/>
      <w:contextualSpacing/>
    </w:pPr>
  </w:style>
  <w:style w:type="table" w:styleId="TableGrid">
    <w:name w:val="Table Grid"/>
    <w:basedOn w:val="TableNormal"/>
    <w:uiPriority w:val="59"/>
    <w:rsid w:val="00B931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rsid w:val="006402AF"/>
    <w:rPr>
      <w:rFonts w:asciiTheme="majorHAnsi" w:eastAsiaTheme="majorEastAsia" w:hAnsiTheme="majorHAnsi" w:cstheme="majorBidi"/>
      <w:b/>
      <w:bCs/>
      <w:color w:val="4F81BD" w:themeColor="accent1"/>
      <w:sz w:val="20"/>
      <w:szCs w:val="20"/>
      <w:lang w:val="en-US"/>
    </w:rPr>
  </w:style>
  <w:style w:type="character" w:customStyle="1" w:styleId="Heading4Char">
    <w:name w:val="Heading 4 Char"/>
    <w:basedOn w:val="DefaultParagraphFont"/>
    <w:link w:val="Heading4"/>
    <w:uiPriority w:val="9"/>
    <w:rsid w:val="006402AF"/>
    <w:rPr>
      <w:rFonts w:asciiTheme="majorHAnsi" w:eastAsiaTheme="majorEastAsia" w:hAnsiTheme="majorHAnsi" w:cstheme="majorBidi"/>
      <w:b/>
      <w:bCs/>
      <w:i/>
      <w:iCs/>
      <w:color w:val="4F81BD" w:themeColor="accent1"/>
      <w:sz w:val="20"/>
      <w:szCs w:val="20"/>
      <w:lang w:val="en-US"/>
    </w:rPr>
  </w:style>
  <w:style w:type="character" w:customStyle="1" w:styleId="Heading7Char">
    <w:name w:val="Heading 7 Char"/>
    <w:basedOn w:val="DefaultParagraphFont"/>
    <w:link w:val="Heading7"/>
    <w:rsid w:val="006402AF"/>
    <w:rPr>
      <w:rFonts w:asciiTheme="majorHAnsi" w:eastAsiaTheme="majorEastAsia" w:hAnsiTheme="majorHAnsi" w:cstheme="majorBidi"/>
      <w:i/>
      <w:iCs/>
      <w:color w:val="404040" w:themeColor="text1" w:themeTint="BF"/>
      <w:sz w:val="20"/>
      <w:szCs w:val="20"/>
      <w:lang w:val="en-US"/>
    </w:rPr>
  </w:style>
  <w:style w:type="paragraph" w:styleId="BodyText2">
    <w:name w:val="Body Text 2"/>
    <w:basedOn w:val="Normal"/>
    <w:link w:val="BodyText2Char"/>
    <w:uiPriority w:val="99"/>
    <w:unhideWhenUsed/>
    <w:rsid w:val="006D53C4"/>
    <w:pPr>
      <w:spacing w:after="120" w:line="480" w:lineRule="auto"/>
    </w:pPr>
  </w:style>
  <w:style w:type="character" w:customStyle="1" w:styleId="BodyText2Char">
    <w:name w:val="Body Text 2 Char"/>
    <w:basedOn w:val="DefaultParagraphFont"/>
    <w:link w:val="BodyText2"/>
    <w:uiPriority w:val="99"/>
    <w:rsid w:val="006D53C4"/>
    <w:rPr>
      <w:rFonts w:ascii="Times New Roman" w:eastAsia="Times New Roman" w:hAnsi="Times New Roman" w:cs="Times New Roman"/>
      <w:sz w:val="20"/>
      <w:szCs w:val="20"/>
      <w:lang w:val="en-US"/>
    </w:rPr>
  </w:style>
  <w:style w:type="paragraph" w:styleId="BodyTextIndent">
    <w:name w:val="Body Text Indent"/>
    <w:basedOn w:val="Normal"/>
    <w:link w:val="BodyTextIndentChar"/>
    <w:uiPriority w:val="99"/>
    <w:semiHidden/>
    <w:unhideWhenUsed/>
    <w:rsid w:val="006D53C4"/>
    <w:pPr>
      <w:spacing w:after="120"/>
      <w:ind w:left="283"/>
    </w:pPr>
  </w:style>
  <w:style w:type="character" w:customStyle="1" w:styleId="BodyTextIndentChar">
    <w:name w:val="Body Text Indent Char"/>
    <w:basedOn w:val="DefaultParagraphFont"/>
    <w:link w:val="BodyTextIndent"/>
    <w:uiPriority w:val="99"/>
    <w:semiHidden/>
    <w:rsid w:val="006D53C4"/>
    <w:rPr>
      <w:rFonts w:ascii="Times New Roman" w:eastAsia="Times New Roman" w:hAnsi="Times New Roman" w:cs="Times New Roman"/>
      <w:sz w:val="20"/>
      <w:szCs w:val="20"/>
      <w:lang w:val="en-US"/>
    </w:rPr>
  </w:style>
  <w:style w:type="paragraph" w:styleId="BodyTextIndent2">
    <w:name w:val="Body Text Indent 2"/>
    <w:basedOn w:val="Normal"/>
    <w:link w:val="BodyTextIndent2Char"/>
    <w:uiPriority w:val="99"/>
    <w:semiHidden/>
    <w:unhideWhenUsed/>
    <w:rsid w:val="006D53C4"/>
    <w:pPr>
      <w:spacing w:after="120" w:line="480" w:lineRule="auto"/>
      <w:ind w:left="283"/>
    </w:pPr>
  </w:style>
  <w:style w:type="character" w:customStyle="1" w:styleId="BodyTextIndent2Char">
    <w:name w:val="Body Text Indent 2 Char"/>
    <w:basedOn w:val="DefaultParagraphFont"/>
    <w:link w:val="BodyTextIndent2"/>
    <w:uiPriority w:val="99"/>
    <w:semiHidden/>
    <w:rsid w:val="006D53C4"/>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546BEE"/>
    <w:rPr>
      <w:rFonts w:ascii="Tahoma" w:hAnsi="Tahoma" w:cs="Tahoma"/>
      <w:sz w:val="16"/>
      <w:szCs w:val="16"/>
    </w:rPr>
  </w:style>
  <w:style w:type="character" w:customStyle="1" w:styleId="BalloonTextChar">
    <w:name w:val="Balloon Text Char"/>
    <w:basedOn w:val="DefaultParagraphFont"/>
    <w:link w:val="BalloonText"/>
    <w:uiPriority w:val="99"/>
    <w:semiHidden/>
    <w:rsid w:val="00546BEE"/>
    <w:rPr>
      <w:rFonts w:ascii="Tahoma" w:eastAsia="Times New Roman" w:hAnsi="Tahoma" w:cs="Tahoma"/>
      <w:sz w:val="16"/>
      <w:szCs w:val="16"/>
      <w:lang w:val="en-US"/>
    </w:rPr>
  </w:style>
  <w:style w:type="character" w:styleId="Strong">
    <w:name w:val="Strong"/>
    <w:basedOn w:val="DefaultParagraphFont"/>
    <w:uiPriority w:val="22"/>
    <w:qFormat/>
    <w:rsid w:val="00156B85"/>
    <w:rPr>
      <w:b/>
      <w:bCs/>
    </w:rPr>
  </w:style>
  <w:style w:type="paragraph" w:styleId="CommentText">
    <w:name w:val="annotation text"/>
    <w:basedOn w:val="Normal"/>
    <w:link w:val="CommentTextChar"/>
    <w:uiPriority w:val="99"/>
    <w:semiHidden/>
    <w:unhideWhenUsed/>
    <w:rsid w:val="00B04A84"/>
    <w:pPr>
      <w:spacing w:after="200"/>
    </w:pPr>
    <w:rPr>
      <w:rFonts w:ascii="Calibri" w:eastAsia="Calibri" w:hAnsi="Calibri"/>
    </w:rPr>
  </w:style>
  <w:style w:type="character" w:customStyle="1" w:styleId="CommentTextChar">
    <w:name w:val="Comment Text Char"/>
    <w:basedOn w:val="DefaultParagraphFont"/>
    <w:link w:val="CommentText"/>
    <w:uiPriority w:val="99"/>
    <w:semiHidden/>
    <w:rsid w:val="00B04A84"/>
    <w:rPr>
      <w:rFonts w:ascii="Calibri" w:eastAsia="Calibri" w:hAnsi="Calibri" w:cs="Times New Roman"/>
      <w:sz w:val="20"/>
      <w:szCs w:val="20"/>
      <w:lang w:val="en-US"/>
    </w:rPr>
  </w:style>
  <w:style w:type="character" w:customStyle="1" w:styleId="apple-converted-space">
    <w:name w:val="apple-converted-space"/>
    <w:basedOn w:val="DefaultParagraphFont"/>
    <w:rsid w:val="00360ED2"/>
  </w:style>
  <w:style w:type="paragraph" w:styleId="Header">
    <w:name w:val="header"/>
    <w:basedOn w:val="Normal"/>
    <w:link w:val="HeaderChar"/>
    <w:uiPriority w:val="99"/>
    <w:unhideWhenUsed/>
    <w:rsid w:val="00007A45"/>
    <w:pPr>
      <w:tabs>
        <w:tab w:val="center" w:pos="4680"/>
        <w:tab w:val="right" w:pos="9360"/>
      </w:tabs>
    </w:pPr>
  </w:style>
  <w:style w:type="character" w:customStyle="1" w:styleId="HeaderChar">
    <w:name w:val="Header Char"/>
    <w:basedOn w:val="DefaultParagraphFont"/>
    <w:link w:val="Header"/>
    <w:uiPriority w:val="99"/>
    <w:rsid w:val="00007A45"/>
    <w:rPr>
      <w:rFonts w:ascii="Times New Roman" w:eastAsia="Times New Roman" w:hAnsi="Times New Roman" w:cs="Times New Roman"/>
      <w:sz w:val="20"/>
      <w:szCs w:val="20"/>
      <w:lang w:val="en-US"/>
    </w:rPr>
  </w:style>
  <w:style w:type="paragraph" w:styleId="BodyText3">
    <w:name w:val="Body Text 3"/>
    <w:basedOn w:val="Normal"/>
    <w:link w:val="BodyText3Char"/>
    <w:uiPriority w:val="99"/>
    <w:semiHidden/>
    <w:unhideWhenUsed/>
    <w:rsid w:val="00603513"/>
    <w:pPr>
      <w:spacing w:after="120"/>
    </w:pPr>
    <w:rPr>
      <w:sz w:val="16"/>
      <w:szCs w:val="16"/>
    </w:rPr>
  </w:style>
  <w:style w:type="character" w:customStyle="1" w:styleId="BodyText3Char">
    <w:name w:val="Body Text 3 Char"/>
    <w:basedOn w:val="DefaultParagraphFont"/>
    <w:link w:val="BodyText3"/>
    <w:uiPriority w:val="99"/>
    <w:semiHidden/>
    <w:rsid w:val="00603513"/>
    <w:rPr>
      <w:rFonts w:ascii="Times New Roman" w:eastAsia="Times New Roman" w:hAnsi="Times New Roman" w:cs="Times New Roman"/>
      <w:sz w:val="16"/>
      <w:szCs w:val="16"/>
      <w:lang w:val="en-US"/>
    </w:rPr>
  </w:style>
  <w:style w:type="paragraph" w:styleId="NoSpacing">
    <w:name w:val="No Spacing"/>
    <w:link w:val="NoSpacingChar"/>
    <w:uiPriority w:val="1"/>
    <w:qFormat/>
    <w:rsid w:val="00EB1AE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B1AEA"/>
    <w:rPr>
      <w:rFonts w:eastAsiaTheme="minorEastAsia"/>
      <w:lang w:val="en-US"/>
    </w:rPr>
  </w:style>
  <w:style w:type="character" w:styleId="CommentReference">
    <w:name w:val="annotation reference"/>
    <w:basedOn w:val="DefaultParagraphFont"/>
    <w:uiPriority w:val="99"/>
    <w:semiHidden/>
    <w:unhideWhenUsed/>
    <w:rsid w:val="0009663C"/>
    <w:rPr>
      <w:sz w:val="16"/>
      <w:szCs w:val="16"/>
    </w:rPr>
  </w:style>
  <w:style w:type="paragraph" w:styleId="CommentSubject">
    <w:name w:val="annotation subject"/>
    <w:basedOn w:val="CommentText"/>
    <w:next w:val="CommentText"/>
    <w:link w:val="CommentSubjectChar"/>
    <w:uiPriority w:val="99"/>
    <w:semiHidden/>
    <w:unhideWhenUsed/>
    <w:rsid w:val="0009663C"/>
    <w:pPr>
      <w:spacing w:after="0"/>
    </w:pPr>
    <w:rPr>
      <w:rFonts w:ascii="Times New Roman" w:eastAsia="Times New Roman" w:hAnsi="Times New Roman"/>
      <w:b/>
      <w:bCs/>
    </w:rPr>
  </w:style>
  <w:style w:type="character" w:customStyle="1" w:styleId="CommentSubjectChar">
    <w:name w:val="Comment Subject Char"/>
    <w:basedOn w:val="CommentTextChar"/>
    <w:link w:val="CommentSubject"/>
    <w:uiPriority w:val="99"/>
    <w:semiHidden/>
    <w:rsid w:val="0009663C"/>
    <w:rPr>
      <w:rFonts w:ascii="Times New Roman" w:eastAsia="Times New Roman" w:hAnsi="Times New Roman" w:cs="Times New Roman"/>
      <w:b/>
      <w:bCs/>
      <w:sz w:val="20"/>
      <w:szCs w:val="20"/>
      <w:lang w:val="en-US"/>
    </w:rPr>
  </w:style>
  <w:style w:type="character" w:customStyle="1" w:styleId="a-size-large">
    <w:name w:val="a-size-large"/>
    <w:basedOn w:val="DefaultParagraphFont"/>
    <w:rsid w:val="00FC06AB"/>
  </w:style>
  <w:style w:type="character" w:customStyle="1" w:styleId="a-size-medium">
    <w:name w:val="a-size-medium"/>
    <w:basedOn w:val="DefaultParagraphFont"/>
    <w:rsid w:val="00FC06AB"/>
  </w:style>
  <w:style w:type="paragraph" w:customStyle="1" w:styleId="ListParagraph2">
    <w:name w:val="List Paragraph2"/>
    <w:basedOn w:val="Normal"/>
    <w:uiPriority w:val="34"/>
    <w:qFormat/>
    <w:rsid w:val="00F7394A"/>
    <w:pPr>
      <w:spacing w:after="120" w:line="276" w:lineRule="auto"/>
      <w:ind w:left="720"/>
      <w:contextualSpacing/>
    </w:pPr>
    <w:rPr>
      <w:rFonts w:ascii="Calibri" w:eastAsia="Calibri" w:hAnsi="Calibri"/>
      <w:sz w:val="22"/>
      <w:szCs w:val="22"/>
      <w:lang w:val="en-GB"/>
    </w:rPr>
  </w:style>
  <w:style w:type="paragraph" w:customStyle="1" w:styleId="TableParagraph">
    <w:name w:val="Table Paragraph"/>
    <w:basedOn w:val="Normal"/>
    <w:uiPriority w:val="1"/>
    <w:qFormat/>
    <w:rsid w:val="002224A1"/>
    <w:pPr>
      <w:widowControl w:val="0"/>
      <w:autoSpaceDE w:val="0"/>
      <w:autoSpaceDN w:val="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88259">
      <w:bodyDiv w:val="1"/>
      <w:marLeft w:val="0"/>
      <w:marRight w:val="0"/>
      <w:marTop w:val="0"/>
      <w:marBottom w:val="0"/>
      <w:divBdr>
        <w:top w:val="none" w:sz="0" w:space="0" w:color="auto"/>
        <w:left w:val="none" w:sz="0" w:space="0" w:color="auto"/>
        <w:bottom w:val="none" w:sz="0" w:space="0" w:color="auto"/>
        <w:right w:val="none" w:sz="0" w:space="0" w:color="auto"/>
      </w:divBdr>
    </w:div>
    <w:div w:id="129172599">
      <w:bodyDiv w:val="1"/>
      <w:marLeft w:val="0"/>
      <w:marRight w:val="0"/>
      <w:marTop w:val="0"/>
      <w:marBottom w:val="0"/>
      <w:divBdr>
        <w:top w:val="none" w:sz="0" w:space="0" w:color="auto"/>
        <w:left w:val="none" w:sz="0" w:space="0" w:color="auto"/>
        <w:bottom w:val="none" w:sz="0" w:space="0" w:color="auto"/>
        <w:right w:val="none" w:sz="0" w:space="0" w:color="auto"/>
      </w:divBdr>
      <w:divsChild>
        <w:div w:id="1472668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header" Target="header1.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11.pn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5.crdownload"/><Relationship Id="rId22" Type="http://schemas.openxmlformats.org/officeDocument/2006/relationships/header" Target="header3.xml"/><Relationship Id="rId27" Type="http://schemas.openxmlformats.org/officeDocument/2006/relationships/footer" Target="footer7.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7B54E-3AC0-461A-8C2B-07DFAA305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12251</Words>
  <Characters>69831</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JABATAN PEDIATRIK</cp:lastModifiedBy>
  <cp:revision>2</cp:revision>
  <cp:lastPrinted>2022-12-30T05:19:00Z</cp:lastPrinted>
  <dcterms:created xsi:type="dcterms:W3CDTF">2025-06-09T02:25:00Z</dcterms:created>
  <dcterms:modified xsi:type="dcterms:W3CDTF">2025-06-09T02:25:00Z</dcterms:modified>
</cp:coreProperties>
</file>